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E2F" w:rsidRDefault="00B01E2F" w:rsidP="00B01E2F">
      <w:pPr>
        <w:pStyle w:val="paragraph"/>
        <w:spacing w:before="0" w:beforeAutospacing="0" w:after="0" w:afterAutospacing="0" w:line="312" w:lineRule="auto"/>
        <w:jc w:val="center"/>
      </w:pPr>
      <w:r>
        <w:rPr>
          <w:rFonts w:ascii="Roboto" w:hAnsi="Roboto"/>
          <w:b/>
          <w:bCs/>
          <w:color w:val="000000"/>
          <w:sz w:val="44"/>
          <w:szCs w:val="44"/>
        </w:rPr>
        <w:t>Enjoy Your Trip</w:t>
      </w:r>
    </w:p>
    <w:p w:rsidR="00B01E2F" w:rsidRDefault="00B01E2F" w:rsidP="00B01E2F">
      <w:pPr>
        <w:pStyle w:val="paragraph"/>
        <w:spacing w:before="0" w:beforeAutospacing="0" w:after="0" w:afterAutospacing="0" w:line="312" w:lineRule="auto"/>
        <w:jc w:val="center"/>
      </w:pPr>
      <w:r>
        <w:rPr>
          <w:rFonts w:ascii="Roboto" w:hAnsi="Roboto"/>
          <w:b/>
          <w:bCs/>
          <w:color w:val="000000"/>
          <w:sz w:val="44"/>
          <w:szCs w:val="44"/>
        </w:rPr>
        <w:t>每天进步一点点，坚持带来大改变</w:t>
      </w:r>
      <w:r>
        <w:rPr>
          <w:rFonts w:ascii="Roboto" w:hAnsi="Roboto"/>
          <w:b/>
          <w:bCs/>
          <w:color w:val="000000"/>
          <w:sz w:val="44"/>
          <w:szCs w:val="44"/>
        </w:rPr>
        <w:t xml:space="preserve"> </w:t>
      </w:r>
    </w:p>
    <w:p w:rsidR="00B01E2F" w:rsidRDefault="00B01E2F" w:rsidP="00B01E2F">
      <w:pPr>
        <w:pStyle w:val="paragraph"/>
        <w:spacing w:before="0" w:beforeAutospacing="0" w:after="0" w:afterAutospacing="0" w:line="312" w:lineRule="auto"/>
        <w:jc w:val="center"/>
      </w:pPr>
      <w:r>
        <w:rPr>
          <w:rFonts w:ascii="Roboto" w:hAnsi="Roboto"/>
          <w:color w:val="000000"/>
          <w:sz w:val="36"/>
          <w:szCs w:val="36"/>
        </w:rPr>
        <w:t>长投小白训练营帮大家树立正确的理财思维和培养未来的投资方向，跟着多米班班一步一步来，世界将会温柔以待那些愿意主动学习的人。</w:t>
      </w:r>
    </w:p>
    <w:p w:rsidR="00B01E2F" w:rsidRDefault="00B01E2F" w:rsidP="00B01E2F">
      <w:pPr>
        <w:pStyle w:val="paragraph"/>
        <w:spacing w:before="0" w:beforeAutospacing="0" w:after="0" w:afterAutospacing="0" w:line="312" w:lineRule="auto"/>
        <w:jc w:val="center"/>
      </w:pPr>
      <w:r>
        <w:rPr>
          <w:rFonts w:ascii="微软雅黑" w:eastAsia="微软雅黑" w:hAnsi="微软雅黑" w:hint="eastAsia"/>
          <w:b/>
          <w:bCs/>
          <w:color w:val="FF0000"/>
          <w:sz w:val="28"/>
          <w:szCs w:val="28"/>
          <w:shd w:val="clear" w:color="auto" w:fill="E7F8FA"/>
        </w:rPr>
        <w:t>★欢迎来到长投训练营99期144班★</w:t>
      </w:r>
    </w:p>
    <w:p w:rsidR="00B01E2F" w:rsidRDefault="00B01E2F" w:rsidP="00B01E2F">
      <w:pPr>
        <w:pStyle w:val="paragraph"/>
        <w:spacing w:before="0" w:beforeAutospacing="0" w:after="0" w:afterAutospacing="0" w:line="312" w:lineRule="auto"/>
        <w:jc w:val="center"/>
      </w:pPr>
      <w:r>
        <w:rPr>
          <w:rFonts w:ascii="微软雅黑" w:eastAsia="微软雅黑" w:hAnsi="微软雅黑" w:hint="eastAsia"/>
          <w:b/>
          <w:bCs/>
          <w:color w:val="FF0000"/>
          <w:sz w:val="28"/>
          <w:szCs w:val="28"/>
          <w:shd w:val="clear" w:color="auto" w:fill="E7F8FA"/>
        </w:rPr>
        <w:t xml:space="preserve"> 我是泥萌的班班多米</w:t>
      </w:r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微软雅黑" w:eastAsia="微软雅黑" w:hAnsi="微软雅黑" w:hint="eastAsia"/>
          <w:b/>
          <w:bCs/>
          <w:color w:val="FF0000"/>
          <w:sz w:val="28"/>
          <w:szCs w:val="28"/>
          <w:shd w:val="clear" w:color="auto" w:fill="E7F8FA"/>
        </w:rPr>
        <w:t>本次训练营的升级打怪，你将会经历：</w:t>
      </w:r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微软雅黑" w:eastAsia="微软雅黑" w:hAnsi="微软雅黑" w:hint="eastAsia"/>
          <w:b/>
          <w:bCs/>
          <w:color w:val="FF0000"/>
          <w:sz w:val="28"/>
          <w:szCs w:val="28"/>
          <w:shd w:val="clear" w:color="auto" w:fill="E7F8FA"/>
        </w:rPr>
        <w:t>主线任务：</w:t>
      </w:r>
      <w:r>
        <w:rPr>
          <w:rFonts w:ascii="微软雅黑" w:eastAsia="微软雅黑" w:hAnsi="微软雅黑" w:hint="eastAsia"/>
          <w:b/>
          <w:bCs/>
          <w:color w:val="4472C4"/>
          <w:sz w:val="28"/>
          <w:szCs w:val="28"/>
        </w:rPr>
        <w:t>长投学堂APP音频课程+微信群早6：30晨读和晚8点分享+其它加餐~</w:t>
      </w:r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Helvetica" w:hAnsi="Helvetica" w:cs="Helvetica"/>
          <w:b/>
          <w:bCs/>
          <w:color w:val="FF0000"/>
          <w:sz w:val="28"/>
          <w:szCs w:val="28"/>
          <w:shd w:val="clear" w:color="auto" w:fill="E7F8FA"/>
        </w:rPr>
        <w:t>支线任务：</w:t>
      </w:r>
      <w:r>
        <w:rPr>
          <w:rFonts w:ascii="Helvetica" w:hAnsi="Helvetica" w:cs="Helvetica"/>
          <w:b/>
          <w:bCs/>
          <w:color w:val="4472C4"/>
          <w:sz w:val="28"/>
          <w:szCs w:val="28"/>
        </w:rPr>
        <w:t>9</w:t>
      </w:r>
      <w:r>
        <w:rPr>
          <w:rFonts w:ascii="Helvetica" w:hAnsi="Helvetica" w:cs="Helvetica"/>
          <w:b/>
          <w:bCs/>
          <w:color w:val="4472C4"/>
          <w:sz w:val="28"/>
          <w:szCs w:val="28"/>
        </w:rPr>
        <w:t>次主线课程后均有小作业哦，分分钟搞定</w:t>
      </w:r>
      <w:r>
        <w:rPr>
          <w:rFonts w:ascii="Helvetica" w:hAnsi="Helvetica" w:cs="Helvetica"/>
          <w:b/>
          <w:bCs/>
          <w:color w:val="4472C4"/>
          <w:sz w:val="28"/>
          <w:szCs w:val="28"/>
        </w:rPr>
        <w:t>~</w:t>
      </w:r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MS Gothic" w:eastAsia="MS Gothic" w:hAnsi="MS Gothic" w:cs="MS Gothic" w:hint="eastAsia"/>
          <w:b/>
          <w:bCs/>
          <w:color w:val="333F4F"/>
          <w:sz w:val="28"/>
          <w:szCs w:val="28"/>
          <w:shd w:val="clear" w:color="auto" w:fill="FFFF00"/>
        </w:rPr>
        <w:t>❤</w:t>
      </w:r>
      <w:r>
        <w:rPr>
          <w:rFonts w:ascii="微软雅黑" w:eastAsia="微软雅黑" w:hAnsi="微软雅黑" w:cs="微软雅黑" w:hint="eastAsia"/>
          <w:b/>
          <w:bCs/>
          <w:color w:val="333F4F"/>
          <w:sz w:val="28"/>
          <w:szCs w:val="28"/>
          <w:shd w:val="clear" w:color="auto" w:fill="FFFF00"/>
        </w:rPr>
        <w:t>俗话说：“你不理财财不理你”，希望训练营能成为泥萌人生的一个转折点！！</w:t>
      </w:r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b/>
          <w:bCs/>
          <w:color w:val="000000"/>
          <w:sz w:val="30"/>
          <w:szCs w:val="30"/>
        </w:rPr>
        <w:t>基本上你的问题在这里都能够得到解决。</w:t>
      </w:r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b/>
          <w:bCs/>
          <w:color w:val="000000"/>
          <w:sz w:val="30"/>
          <w:szCs w:val="30"/>
        </w:rPr>
        <w:t>加油！主动学习的效果一定是最好的！</w:t>
      </w:r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color w:val="000000"/>
          <w:sz w:val="30"/>
          <w:szCs w:val="30"/>
        </w:rPr>
        <w:t>早晨读</w:t>
      </w:r>
      <w:r>
        <w:rPr>
          <w:rFonts w:ascii="Roboto" w:hAnsi="Roboto"/>
          <w:b/>
          <w:bCs/>
          <w:color w:val="000000"/>
          <w:sz w:val="30"/>
          <w:szCs w:val="30"/>
        </w:rPr>
        <w:t>：</w:t>
      </w:r>
      <w:hyperlink r:id="rId4" w:history="1">
        <w:r>
          <w:rPr>
            <w:rStyle w:val="a3"/>
            <w:rFonts w:ascii="微软雅黑" w:eastAsia="微软雅黑" w:hAnsi="微软雅黑" w:hint="eastAsia"/>
            <w:color w:val="0188FB"/>
            <w:sz w:val="28"/>
            <w:szCs w:val="28"/>
          </w:rPr>
          <w:t>你的死工资，正在拖垮你+算一算一辈子要花多少钱</w:t>
        </w:r>
      </w:hyperlink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b/>
          <w:bCs/>
          <w:color w:val="000000"/>
          <w:sz w:val="30"/>
          <w:szCs w:val="30"/>
        </w:rPr>
        <w:t>【</w:t>
      </w:r>
      <w:r>
        <w:rPr>
          <w:rFonts w:ascii="Roboto" w:hAnsi="Roboto"/>
          <w:b/>
          <w:bCs/>
          <w:color w:val="000000"/>
          <w:sz w:val="30"/>
          <w:szCs w:val="30"/>
        </w:rPr>
        <w:t>11.12</w:t>
      </w:r>
      <w:r>
        <w:rPr>
          <w:rFonts w:ascii="Roboto" w:hAnsi="Roboto"/>
          <w:b/>
          <w:bCs/>
          <w:color w:val="000000"/>
          <w:sz w:val="30"/>
          <w:szCs w:val="30"/>
        </w:rPr>
        <w:t>】</w:t>
      </w:r>
      <w:r>
        <w:rPr>
          <w:rFonts w:ascii="微软雅黑" w:eastAsia="微软雅黑" w:hAnsi="微软雅黑" w:hint="eastAsia"/>
          <w:b/>
          <w:bCs/>
          <w:color w:val="000000"/>
          <w:sz w:val="30"/>
          <w:szCs w:val="30"/>
        </w:rPr>
        <w:t>学习资料</w:t>
      </w:r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color w:val="000000"/>
          <w:sz w:val="30"/>
          <w:szCs w:val="30"/>
        </w:rPr>
        <w:t>早晨读</w:t>
      </w:r>
      <w:r>
        <w:rPr>
          <w:rFonts w:ascii="Roboto" w:hAnsi="Roboto"/>
          <w:b/>
          <w:bCs/>
          <w:color w:val="000000"/>
          <w:sz w:val="30"/>
          <w:szCs w:val="30"/>
        </w:rPr>
        <w:t>：</w:t>
      </w:r>
      <w:hyperlink r:id="rId5" w:history="1">
        <w:r>
          <w:rPr>
            <w:rStyle w:val="a3"/>
            <w:rFonts w:ascii="Roboto" w:hAnsi="Roboto"/>
            <w:color w:val="0188FB"/>
            <w:sz w:val="30"/>
            <w:szCs w:val="30"/>
          </w:rPr>
          <w:t>起点低怕什么，看初中毕业的我如何变身成为理财达人</w:t>
        </w:r>
      </w:hyperlink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color w:val="000000"/>
          <w:sz w:val="30"/>
          <w:szCs w:val="30"/>
        </w:rPr>
        <w:t>午间茶馆：</w:t>
      </w:r>
      <w:hyperlink r:id="rId6" w:history="1">
        <w:r>
          <w:rPr>
            <w:rStyle w:val="a3"/>
            <w:rFonts w:ascii="Roboto" w:hAnsi="Roboto"/>
            <w:color w:val="0188FB"/>
            <w:sz w:val="30"/>
            <w:szCs w:val="30"/>
          </w:rPr>
          <w:t>那个从大三开始投资的小姐姐！你给我站住！</w:t>
        </w:r>
      </w:hyperlink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color w:val="000000"/>
          <w:sz w:val="30"/>
          <w:szCs w:val="30"/>
        </w:rPr>
        <w:t>晚分享</w:t>
      </w:r>
      <w:hyperlink r:id="rId7" w:history="1">
        <w:r>
          <w:rPr>
            <w:rStyle w:val="a3"/>
            <w:rFonts w:ascii="Roboto" w:hAnsi="Roboto"/>
            <w:color w:val="0188FB"/>
            <w:sz w:val="30"/>
            <w:szCs w:val="30"/>
          </w:rPr>
          <w:t>MBA</w:t>
        </w:r>
        <w:r>
          <w:rPr>
            <w:rStyle w:val="a3"/>
            <w:rFonts w:ascii="Roboto" w:hAnsi="Roboto"/>
            <w:color w:val="0188FB"/>
            <w:sz w:val="30"/>
            <w:szCs w:val="30"/>
          </w:rPr>
          <w:t>大课</w:t>
        </w:r>
        <w:r>
          <w:rPr>
            <w:rStyle w:val="a3"/>
            <w:rFonts w:ascii="Roboto" w:hAnsi="Roboto"/>
            <w:color w:val="0188FB"/>
            <w:sz w:val="30"/>
            <w:szCs w:val="30"/>
          </w:rPr>
          <w:t>--</w:t>
        </w:r>
        <w:r>
          <w:rPr>
            <w:rStyle w:val="a3"/>
            <w:rFonts w:ascii="Roboto" w:hAnsi="Roboto"/>
            <w:color w:val="0188FB"/>
            <w:sz w:val="30"/>
            <w:szCs w:val="30"/>
          </w:rPr>
          <w:t>幸福人生的资产配置</w:t>
        </w:r>
      </w:hyperlink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b/>
          <w:bCs/>
          <w:color w:val="000000"/>
          <w:sz w:val="30"/>
          <w:szCs w:val="30"/>
        </w:rPr>
        <w:t>【</w:t>
      </w:r>
      <w:r>
        <w:rPr>
          <w:rFonts w:ascii="Roboto" w:hAnsi="Roboto"/>
          <w:b/>
          <w:bCs/>
          <w:color w:val="000000"/>
          <w:sz w:val="30"/>
          <w:szCs w:val="30"/>
        </w:rPr>
        <w:t>11.11</w:t>
      </w:r>
      <w:r>
        <w:rPr>
          <w:rFonts w:ascii="Roboto" w:hAnsi="Roboto"/>
          <w:b/>
          <w:bCs/>
          <w:color w:val="000000"/>
          <w:sz w:val="30"/>
          <w:szCs w:val="30"/>
        </w:rPr>
        <w:t>】</w:t>
      </w:r>
      <w:r>
        <w:rPr>
          <w:rFonts w:ascii="微软雅黑" w:eastAsia="微软雅黑" w:hAnsi="微软雅黑" w:hint="eastAsia"/>
          <w:b/>
          <w:bCs/>
          <w:color w:val="000000"/>
          <w:sz w:val="30"/>
          <w:szCs w:val="30"/>
        </w:rPr>
        <w:t>学习资料</w:t>
      </w:r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color w:val="000000"/>
          <w:sz w:val="30"/>
          <w:szCs w:val="30"/>
        </w:rPr>
        <w:lastRenderedPageBreak/>
        <w:t>早晨读</w:t>
      </w:r>
      <w:r>
        <w:rPr>
          <w:rFonts w:ascii="Roboto" w:hAnsi="Roboto"/>
          <w:b/>
          <w:bCs/>
          <w:color w:val="000000"/>
          <w:sz w:val="30"/>
          <w:szCs w:val="30"/>
        </w:rPr>
        <w:t>：</w:t>
      </w:r>
      <w:hyperlink r:id="rId8" w:history="1">
        <w:r>
          <w:rPr>
            <w:rStyle w:val="a3"/>
            <w:rFonts w:ascii="Roboto" w:hAnsi="Roboto"/>
            <w:color w:val="0188FB"/>
            <w:sz w:val="30"/>
            <w:szCs w:val="30"/>
          </w:rPr>
          <w:t>定投</w:t>
        </w:r>
        <w:r>
          <w:rPr>
            <w:rStyle w:val="a3"/>
            <w:rFonts w:ascii="Roboto" w:hAnsi="Roboto"/>
            <w:color w:val="0188FB"/>
            <w:sz w:val="30"/>
            <w:szCs w:val="30"/>
          </w:rPr>
          <w:t>6</w:t>
        </w:r>
        <w:r>
          <w:rPr>
            <w:rStyle w:val="a3"/>
            <w:rFonts w:ascii="Roboto" w:hAnsi="Roboto"/>
            <w:color w:val="0188FB"/>
            <w:sz w:val="30"/>
            <w:szCs w:val="30"/>
          </w:rPr>
          <w:t>年以亏损收场，她到底做错了什么？</w:t>
        </w:r>
      </w:hyperlink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color w:val="000000"/>
          <w:sz w:val="30"/>
          <w:szCs w:val="30"/>
        </w:rPr>
        <w:t>午间茶馆：</w:t>
      </w:r>
      <w:hyperlink r:id="rId9" w:history="1">
        <w:r>
          <w:rPr>
            <w:rStyle w:val="a3"/>
            <w:rFonts w:ascii="Roboto" w:hAnsi="Roboto"/>
            <w:color w:val="0188FB"/>
            <w:sz w:val="30"/>
            <w:szCs w:val="30"/>
          </w:rPr>
          <w:t>投资必须课</w:t>
        </w:r>
      </w:hyperlink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color w:val="000000"/>
          <w:sz w:val="30"/>
          <w:szCs w:val="30"/>
        </w:rPr>
        <w:t>晚分享：</w:t>
      </w:r>
      <w:hyperlink r:id="rId10" w:history="1">
        <w:r>
          <w:rPr>
            <w:rStyle w:val="a3"/>
            <w:rFonts w:ascii="Roboto" w:hAnsi="Roboto"/>
            <w:color w:val="0188FB"/>
            <w:sz w:val="30"/>
            <w:szCs w:val="30"/>
          </w:rPr>
          <w:t>定投出来的千万富翁</w:t>
        </w:r>
      </w:hyperlink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b/>
          <w:bCs/>
          <w:color w:val="000000"/>
          <w:sz w:val="30"/>
          <w:szCs w:val="30"/>
        </w:rPr>
        <w:t>【</w:t>
      </w:r>
      <w:r>
        <w:rPr>
          <w:rFonts w:ascii="Roboto" w:hAnsi="Roboto"/>
          <w:b/>
          <w:bCs/>
          <w:color w:val="000000"/>
          <w:sz w:val="30"/>
          <w:szCs w:val="30"/>
        </w:rPr>
        <w:t>11.10</w:t>
      </w:r>
      <w:r>
        <w:rPr>
          <w:rFonts w:ascii="Roboto" w:hAnsi="Roboto"/>
          <w:b/>
          <w:bCs/>
          <w:color w:val="000000"/>
          <w:sz w:val="30"/>
          <w:szCs w:val="30"/>
        </w:rPr>
        <w:t>】</w:t>
      </w:r>
      <w:r>
        <w:rPr>
          <w:rFonts w:ascii="微软雅黑" w:eastAsia="微软雅黑" w:hAnsi="微软雅黑" w:hint="eastAsia"/>
          <w:b/>
          <w:bCs/>
          <w:color w:val="000000"/>
          <w:sz w:val="30"/>
          <w:szCs w:val="30"/>
        </w:rPr>
        <w:t>学习资料</w:t>
      </w:r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color w:val="000000"/>
          <w:sz w:val="30"/>
          <w:szCs w:val="30"/>
        </w:rPr>
        <w:t>早晨读</w:t>
      </w:r>
      <w:r>
        <w:rPr>
          <w:rFonts w:ascii="Roboto" w:hAnsi="Roboto"/>
          <w:b/>
          <w:bCs/>
          <w:color w:val="000000"/>
          <w:sz w:val="30"/>
          <w:szCs w:val="30"/>
        </w:rPr>
        <w:t>：</w:t>
      </w:r>
      <w:hyperlink r:id="rId11" w:history="1">
        <w:r>
          <w:rPr>
            <w:rStyle w:val="a3"/>
            <w:rFonts w:ascii="Roboto" w:hAnsi="Roboto"/>
            <w:color w:val="0188FB"/>
            <w:sz w:val="30"/>
            <w:szCs w:val="30"/>
          </w:rPr>
          <w:t>不要等到生活为难你时，才来后悔过去太安逸</w:t>
        </w:r>
        <w:r>
          <w:rPr>
            <w:rStyle w:val="a3"/>
            <w:rFonts w:ascii="Segoe UI Symbol" w:hAnsi="Segoe UI Symbol" w:cs="Segoe UI Symbol"/>
            <w:color w:val="0188FB"/>
            <w:sz w:val="30"/>
            <w:szCs w:val="30"/>
          </w:rPr>
          <w:t>➕</w:t>
        </w:r>
        <w:r>
          <w:rPr>
            <w:rStyle w:val="a3"/>
            <w:rFonts w:ascii="Roboto" w:hAnsi="Roboto"/>
            <w:color w:val="0188FB"/>
            <w:sz w:val="30"/>
            <w:szCs w:val="30"/>
          </w:rPr>
          <w:t>为什么女人要经济独立，不仅仅是害怕男人抛弃</w:t>
        </w:r>
      </w:hyperlink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color w:val="000000"/>
          <w:sz w:val="30"/>
          <w:szCs w:val="30"/>
        </w:rPr>
        <w:t>午间茶馆：</w:t>
      </w:r>
      <w:hyperlink r:id="rId12" w:history="1">
        <w:r>
          <w:rPr>
            <w:rStyle w:val="a3"/>
            <w:rFonts w:ascii="Roboto" w:hAnsi="Roboto"/>
            <w:color w:val="0188FB"/>
            <w:sz w:val="30"/>
            <w:szCs w:val="30"/>
          </w:rPr>
          <w:t>你有多大概率赚</w:t>
        </w:r>
        <w:r>
          <w:rPr>
            <w:rStyle w:val="a3"/>
            <w:rFonts w:ascii="Roboto" w:hAnsi="Roboto"/>
            <w:color w:val="0188FB"/>
            <w:sz w:val="30"/>
            <w:szCs w:val="30"/>
          </w:rPr>
          <w:t>100</w:t>
        </w:r>
        <w:r>
          <w:rPr>
            <w:rStyle w:val="a3"/>
            <w:rFonts w:ascii="Roboto" w:hAnsi="Roboto"/>
            <w:color w:val="0188FB"/>
            <w:sz w:val="30"/>
            <w:szCs w:val="30"/>
          </w:rPr>
          <w:t>万</w:t>
        </w:r>
      </w:hyperlink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color w:val="000000"/>
          <w:sz w:val="30"/>
          <w:szCs w:val="30"/>
        </w:rPr>
        <w:t>晚分享：</w:t>
      </w:r>
      <w:hyperlink r:id="rId13" w:history="1">
        <w:r>
          <w:rPr>
            <w:rStyle w:val="a3"/>
            <w:rFonts w:ascii="Roboto" w:hAnsi="Roboto"/>
            <w:sz w:val="30"/>
            <w:szCs w:val="30"/>
          </w:rPr>
          <w:t>世界第</w:t>
        </w:r>
        <w:r>
          <w:rPr>
            <w:rStyle w:val="a3"/>
            <w:rFonts w:ascii="Roboto" w:hAnsi="Roboto"/>
            <w:sz w:val="30"/>
            <w:szCs w:val="30"/>
          </w:rPr>
          <w:t xml:space="preserve"> </w:t>
        </w:r>
        <w:r>
          <w:rPr>
            <w:rStyle w:val="a3"/>
            <w:rFonts w:ascii="Roboto" w:hAnsi="Roboto"/>
            <w:sz w:val="30"/>
            <w:szCs w:val="30"/>
          </w:rPr>
          <w:t>八大奇迹</w:t>
        </w:r>
        <w:r>
          <w:rPr>
            <w:rStyle w:val="a3"/>
            <w:rFonts w:ascii="Roboto" w:hAnsi="Roboto"/>
            <w:sz w:val="30"/>
            <w:szCs w:val="30"/>
          </w:rPr>
          <w:t>-</w:t>
        </w:r>
        <w:r>
          <w:rPr>
            <w:rStyle w:val="a3"/>
            <w:rFonts w:ascii="Roboto" w:hAnsi="Roboto"/>
            <w:sz w:val="30"/>
            <w:szCs w:val="30"/>
          </w:rPr>
          <w:t>复利</w:t>
        </w:r>
      </w:hyperlink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b/>
          <w:bCs/>
          <w:color w:val="000000"/>
          <w:sz w:val="30"/>
          <w:szCs w:val="30"/>
        </w:rPr>
        <w:t>【</w:t>
      </w:r>
      <w:r>
        <w:rPr>
          <w:rFonts w:ascii="Roboto" w:hAnsi="Roboto"/>
          <w:b/>
          <w:bCs/>
          <w:color w:val="000000"/>
          <w:sz w:val="30"/>
          <w:szCs w:val="30"/>
        </w:rPr>
        <w:t>11.9</w:t>
      </w:r>
      <w:r>
        <w:rPr>
          <w:rFonts w:ascii="Roboto" w:hAnsi="Roboto"/>
          <w:b/>
          <w:bCs/>
          <w:color w:val="000000"/>
          <w:sz w:val="30"/>
          <w:szCs w:val="30"/>
        </w:rPr>
        <w:t>】</w:t>
      </w:r>
      <w:r>
        <w:rPr>
          <w:rFonts w:ascii="微软雅黑" w:eastAsia="微软雅黑" w:hAnsi="微软雅黑" w:hint="eastAsia"/>
          <w:b/>
          <w:bCs/>
          <w:color w:val="000000"/>
          <w:sz w:val="30"/>
          <w:szCs w:val="30"/>
        </w:rPr>
        <w:t>学习资料</w:t>
      </w:r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color w:val="000000"/>
          <w:sz w:val="30"/>
          <w:szCs w:val="30"/>
        </w:rPr>
        <w:t>早晨读</w:t>
      </w:r>
      <w:r>
        <w:rPr>
          <w:rFonts w:ascii="Roboto" w:hAnsi="Roboto"/>
          <w:b/>
          <w:bCs/>
          <w:color w:val="000000"/>
          <w:sz w:val="30"/>
          <w:szCs w:val="30"/>
        </w:rPr>
        <w:t>：</w:t>
      </w:r>
      <w:hyperlink r:id="rId14" w:history="1">
        <w:r>
          <w:rPr>
            <w:rStyle w:val="a3"/>
            <w:rFonts w:ascii="Roboto" w:hAnsi="Roboto"/>
            <w:color w:val="0188FB"/>
            <w:sz w:val="30"/>
            <w:szCs w:val="30"/>
          </w:rPr>
          <w:t>最好的教养，是父母不放弃自我成长</w:t>
        </w:r>
      </w:hyperlink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color w:val="000000"/>
          <w:sz w:val="30"/>
          <w:szCs w:val="30"/>
        </w:rPr>
        <w:t>午间茶馆：</w:t>
      </w:r>
      <w:hyperlink r:id="rId15" w:history="1">
        <w:r>
          <w:rPr>
            <w:rStyle w:val="a3"/>
            <w:rFonts w:ascii="Roboto" w:hAnsi="Roboto"/>
            <w:color w:val="0188FB"/>
            <w:sz w:val="30"/>
            <w:szCs w:val="30"/>
          </w:rPr>
          <w:t>财商教育要从娃娃抓起</w:t>
        </w:r>
      </w:hyperlink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color w:val="000000"/>
          <w:sz w:val="30"/>
          <w:szCs w:val="30"/>
        </w:rPr>
        <w:t>晚分享：</w:t>
      </w:r>
      <w:hyperlink r:id="rId16" w:history="1">
        <w:r>
          <w:rPr>
            <w:rStyle w:val="a3"/>
            <w:rFonts w:ascii="Roboto" w:hAnsi="Roboto"/>
            <w:color w:val="0188FB"/>
            <w:sz w:val="30"/>
            <w:szCs w:val="30"/>
          </w:rPr>
          <w:t>如何快速亏掉</w:t>
        </w:r>
        <w:r>
          <w:rPr>
            <w:rStyle w:val="a3"/>
            <w:rFonts w:ascii="Roboto" w:hAnsi="Roboto"/>
            <w:color w:val="0188FB"/>
            <w:sz w:val="30"/>
            <w:szCs w:val="30"/>
          </w:rPr>
          <w:t>100</w:t>
        </w:r>
        <w:r>
          <w:rPr>
            <w:rStyle w:val="a3"/>
            <w:rFonts w:ascii="Roboto" w:hAnsi="Roboto"/>
            <w:color w:val="0188FB"/>
            <w:sz w:val="30"/>
            <w:szCs w:val="30"/>
          </w:rPr>
          <w:t>万</w:t>
        </w:r>
        <w:r>
          <w:rPr>
            <w:rStyle w:val="a3"/>
            <w:rFonts w:ascii="Roboto" w:hAnsi="Roboto"/>
            <w:color w:val="0188FB"/>
            <w:sz w:val="30"/>
            <w:szCs w:val="30"/>
          </w:rPr>
          <w:t>+</w:t>
        </w:r>
        <w:r>
          <w:rPr>
            <w:rStyle w:val="a3"/>
            <w:rFonts w:ascii="Roboto" w:hAnsi="Roboto"/>
            <w:color w:val="0188FB"/>
            <w:sz w:val="30"/>
            <w:szCs w:val="30"/>
          </w:rPr>
          <w:t>股市小韭菜</w:t>
        </w:r>
      </w:hyperlink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b/>
          <w:bCs/>
          <w:color w:val="000000"/>
          <w:sz w:val="30"/>
          <w:szCs w:val="30"/>
        </w:rPr>
        <w:t>【</w:t>
      </w:r>
      <w:r>
        <w:rPr>
          <w:rFonts w:ascii="Roboto" w:hAnsi="Roboto"/>
          <w:b/>
          <w:bCs/>
          <w:color w:val="000000"/>
          <w:sz w:val="30"/>
          <w:szCs w:val="30"/>
        </w:rPr>
        <w:t>11.8</w:t>
      </w:r>
      <w:r>
        <w:rPr>
          <w:rFonts w:ascii="Roboto" w:hAnsi="Roboto"/>
          <w:b/>
          <w:bCs/>
          <w:color w:val="000000"/>
          <w:sz w:val="30"/>
          <w:szCs w:val="30"/>
        </w:rPr>
        <w:t>】</w:t>
      </w:r>
      <w:r>
        <w:rPr>
          <w:rFonts w:ascii="微软雅黑" w:eastAsia="微软雅黑" w:hAnsi="微软雅黑" w:hint="eastAsia"/>
          <w:b/>
          <w:bCs/>
          <w:color w:val="000000"/>
          <w:sz w:val="30"/>
          <w:szCs w:val="30"/>
        </w:rPr>
        <w:t>学习资料</w:t>
      </w:r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color w:val="000000"/>
          <w:sz w:val="30"/>
          <w:szCs w:val="30"/>
        </w:rPr>
        <w:t>早晨读</w:t>
      </w:r>
      <w:r>
        <w:rPr>
          <w:rFonts w:ascii="Roboto" w:hAnsi="Roboto"/>
          <w:b/>
          <w:bCs/>
          <w:color w:val="000000"/>
          <w:sz w:val="30"/>
          <w:szCs w:val="30"/>
        </w:rPr>
        <w:t>：</w:t>
      </w:r>
      <w:hyperlink r:id="rId17" w:history="1">
        <w:r>
          <w:rPr>
            <w:rStyle w:val="a3"/>
            <w:rFonts w:ascii="Roboto" w:hAnsi="Roboto"/>
            <w:color w:val="0188FB"/>
            <w:sz w:val="30"/>
            <w:szCs w:val="30"/>
          </w:rPr>
          <w:t>你的圈子，就是你的未来</w:t>
        </w:r>
      </w:hyperlink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color w:val="000000"/>
          <w:sz w:val="30"/>
          <w:szCs w:val="30"/>
        </w:rPr>
        <w:t>午间茶馆：</w:t>
      </w:r>
      <w:hyperlink r:id="rId18" w:history="1">
        <w:r>
          <w:rPr>
            <w:rStyle w:val="a3"/>
            <w:rFonts w:ascii="Roboto" w:hAnsi="Roboto"/>
            <w:color w:val="0188FB"/>
            <w:sz w:val="30"/>
            <w:szCs w:val="30"/>
          </w:rPr>
          <w:t>假如你有</w:t>
        </w:r>
        <w:r>
          <w:rPr>
            <w:rStyle w:val="a3"/>
            <w:rFonts w:ascii="Roboto" w:hAnsi="Roboto"/>
            <w:color w:val="0188FB"/>
            <w:sz w:val="30"/>
            <w:szCs w:val="30"/>
          </w:rPr>
          <w:t>500</w:t>
        </w:r>
        <w:r>
          <w:rPr>
            <w:rStyle w:val="a3"/>
            <w:rFonts w:ascii="Roboto" w:hAnsi="Roboto"/>
            <w:color w:val="0188FB"/>
            <w:sz w:val="30"/>
            <w:szCs w:val="30"/>
          </w:rPr>
          <w:t>万，你该怎么花？</w:t>
        </w:r>
      </w:hyperlink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color w:val="000000"/>
          <w:sz w:val="30"/>
          <w:szCs w:val="30"/>
        </w:rPr>
        <w:t>晚分享</w:t>
      </w:r>
      <w:r>
        <w:rPr>
          <w:rFonts w:ascii="Roboto" w:hAnsi="Roboto"/>
          <w:color w:val="0188FB"/>
          <w:sz w:val="30"/>
          <w:szCs w:val="30"/>
        </w:rPr>
        <w:t>：</w:t>
      </w:r>
      <w:hyperlink r:id="rId19" w:history="1">
        <w:r>
          <w:rPr>
            <w:rStyle w:val="a3"/>
            <w:rFonts w:ascii="Roboto" w:hAnsi="Roboto"/>
            <w:color w:val="0188FB"/>
            <w:sz w:val="30"/>
            <w:szCs w:val="30"/>
          </w:rPr>
          <w:t>2019</w:t>
        </w:r>
        <w:r>
          <w:rPr>
            <w:rStyle w:val="a3"/>
            <w:rFonts w:ascii="Roboto" w:hAnsi="Roboto"/>
            <w:color w:val="0188FB"/>
            <w:sz w:val="30"/>
            <w:szCs w:val="30"/>
          </w:rPr>
          <w:t>年年会</w:t>
        </w:r>
        <w:r>
          <w:rPr>
            <w:rStyle w:val="a3"/>
            <w:rFonts w:ascii="Roboto" w:hAnsi="Roboto"/>
            <w:color w:val="0188FB"/>
            <w:sz w:val="30"/>
            <w:szCs w:val="30"/>
          </w:rPr>
          <w:t>+</w:t>
        </w:r>
        <w:r>
          <w:rPr>
            <w:rStyle w:val="a3"/>
            <w:rFonts w:ascii="Roboto" w:hAnsi="Roboto"/>
            <w:color w:val="0188FB"/>
            <w:sz w:val="30"/>
            <w:szCs w:val="30"/>
          </w:rPr>
          <w:t>前世今生</w:t>
        </w:r>
      </w:hyperlink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b/>
          <w:bCs/>
          <w:color w:val="000000"/>
          <w:sz w:val="30"/>
          <w:szCs w:val="30"/>
        </w:rPr>
        <w:t>【</w:t>
      </w:r>
      <w:r>
        <w:rPr>
          <w:rFonts w:ascii="Roboto" w:hAnsi="Roboto"/>
          <w:b/>
          <w:bCs/>
          <w:color w:val="000000"/>
          <w:sz w:val="30"/>
          <w:szCs w:val="30"/>
        </w:rPr>
        <w:t>11.7</w:t>
      </w:r>
      <w:r>
        <w:rPr>
          <w:rFonts w:ascii="Roboto" w:hAnsi="Roboto"/>
          <w:b/>
          <w:bCs/>
          <w:color w:val="000000"/>
          <w:sz w:val="30"/>
          <w:szCs w:val="30"/>
        </w:rPr>
        <w:t>】</w:t>
      </w:r>
      <w:r>
        <w:rPr>
          <w:rFonts w:ascii="微软雅黑" w:eastAsia="微软雅黑" w:hAnsi="微软雅黑" w:hint="eastAsia"/>
          <w:b/>
          <w:bCs/>
          <w:color w:val="000000"/>
          <w:sz w:val="30"/>
          <w:szCs w:val="30"/>
        </w:rPr>
        <w:t>学习资料</w:t>
      </w:r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color w:val="000000"/>
          <w:sz w:val="30"/>
          <w:szCs w:val="30"/>
        </w:rPr>
        <w:t>早晨读</w:t>
      </w:r>
      <w:r>
        <w:rPr>
          <w:rFonts w:ascii="Roboto" w:hAnsi="Roboto"/>
          <w:b/>
          <w:bCs/>
          <w:color w:val="000000"/>
          <w:sz w:val="30"/>
          <w:szCs w:val="30"/>
        </w:rPr>
        <w:t>：</w:t>
      </w:r>
      <w:hyperlink r:id="rId20" w:history="1">
        <w:r>
          <w:rPr>
            <w:rStyle w:val="a3"/>
            <w:rFonts w:ascii="Roboto" w:hAnsi="Roboto"/>
            <w:color w:val="0188FB"/>
            <w:sz w:val="30"/>
            <w:szCs w:val="30"/>
          </w:rPr>
          <w:t>比贫穷更可怕的是</w:t>
        </w:r>
        <w:r>
          <w:rPr>
            <w:rStyle w:val="a3"/>
            <w:rFonts w:ascii="Roboto" w:hAnsi="Roboto"/>
            <w:color w:val="0188FB"/>
            <w:sz w:val="30"/>
            <w:szCs w:val="30"/>
          </w:rPr>
          <w:t>“</w:t>
        </w:r>
        <w:r>
          <w:rPr>
            <w:rStyle w:val="a3"/>
            <w:rFonts w:ascii="Roboto" w:hAnsi="Roboto"/>
            <w:color w:val="0188FB"/>
            <w:sz w:val="30"/>
            <w:szCs w:val="30"/>
          </w:rPr>
          <w:t>穷人思维</w:t>
        </w:r>
        <w:r>
          <w:rPr>
            <w:rStyle w:val="a3"/>
            <w:rFonts w:ascii="Roboto" w:hAnsi="Roboto"/>
            <w:color w:val="0188FB"/>
            <w:sz w:val="30"/>
            <w:szCs w:val="30"/>
          </w:rPr>
          <w:t>”</w:t>
        </w:r>
      </w:hyperlink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color w:val="000000"/>
          <w:sz w:val="30"/>
          <w:szCs w:val="30"/>
        </w:rPr>
        <w:t>午间茶馆：</w:t>
      </w:r>
      <w:hyperlink r:id="rId21" w:history="1">
        <w:r>
          <w:rPr>
            <w:rStyle w:val="a3"/>
            <w:rFonts w:ascii="微软雅黑" w:eastAsia="微软雅黑" w:hAnsi="微软雅黑" w:hint="eastAsia"/>
            <w:color w:val="1155CC"/>
            <w:sz w:val="28"/>
            <w:szCs w:val="28"/>
          </w:rPr>
          <w:t>拆读死胖子：普通人的第一桶金</w:t>
        </w:r>
      </w:hyperlink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color w:val="000000"/>
          <w:sz w:val="30"/>
          <w:szCs w:val="30"/>
        </w:rPr>
        <w:t>晚分享：</w:t>
      </w:r>
      <w:hyperlink r:id="rId22" w:history="1">
        <w:r>
          <w:rPr>
            <w:rStyle w:val="a3"/>
            <w:rFonts w:ascii="Roboto" w:hAnsi="Roboto"/>
            <w:color w:val="0188FB"/>
            <w:sz w:val="30"/>
            <w:szCs w:val="30"/>
          </w:rPr>
          <w:t>刻苦努力只为遇见更好的自己</w:t>
        </w:r>
      </w:hyperlink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b/>
          <w:bCs/>
          <w:color w:val="000000"/>
          <w:sz w:val="30"/>
          <w:szCs w:val="30"/>
        </w:rPr>
        <w:t>【</w:t>
      </w:r>
      <w:r>
        <w:rPr>
          <w:rFonts w:ascii="Roboto" w:hAnsi="Roboto"/>
          <w:b/>
          <w:bCs/>
          <w:color w:val="000000"/>
          <w:sz w:val="30"/>
          <w:szCs w:val="30"/>
        </w:rPr>
        <w:t>11.6</w:t>
      </w:r>
      <w:r>
        <w:rPr>
          <w:rFonts w:ascii="Roboto" w:hAnsi="Roboto"/>
          <w:b/>
          <w:bCs/>
          <w:color w:val="000000"/>
          <w:sz w:val="30"/>
          <w:szCs w:val="30"/>
        </w:rPr>
        <w:t>】</w:t>
      </w:r>
      <w:r>
        <w:rPr>
          <w:rFonts w:ascii="微软雅黑" w:eastAsia="微软雅黑" w:hAnsi="微软雅黑" w:hint="eastAsia"/>
          <w:b/>
          <w:bCs/>
          <w:color w:val="000000"/>
          <w:sz w:val="30"/>
          <w:szCs w:val="30"/>
        </w:rPr>
        <w:t>学习资料</w:t>
      </w:r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color w:val="000000"/>
          <w:sz w:val="30"/>
          <w:szCs w:val="30"/>
        </w:rPr>
        <w:t>早晨读：</w:t>
      </w:r>
      <w:hyperlink r:id="rId23" w:history="1">
        <w:r>
          <w:rPr>
            <w:rStyle w:val="a3"/>
            <w:rFonts w:ascii="Roboto" w:hAnsi="Roboto"/>
            <w:color w:val="0188FB"/>
            <w:sz w:val="30"/>
            <w:szCs w:val="30"/>
          </w:rPr>
          <w:t>一个普通人怎样靠股票赚到</w:t>
        </w:r>
        <w:r>
          <w:rPr>
            <w:rStyle w:val="a3"/>
            <w:rFonts w:ascii="Roboto" w:hAnsi="Roboto"/>
            <w:color w:val="0188FB"/>
            <w:sz w:val="30"/>
            <w:szCs w:val="30"/>
          </w:rPr>
          <w:t>100</w:t>
        </w:r>
        <w:r>
          <w:rPr>
            <w:rStyle w:val="a3"/>
            <w:rFonts w:ascii="Roboto" w:hAnsi="Roboto"/>
            <w:color w:val="0188FB"/>
            <w:sz w:val="30"/>
            <w:szCs w:val="30"/>
          </w:rPr>
          <w:t>万</w:t>
        </w:r>
      </w:hyperlink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color w:val="000000"/>
          <w:sz w:val="30"/>
          <w:szCs w:val="30"/>
        </w:rPr>
        <w:lastRenderedPageBreak/>
        <w:t>午间茶馆：</w:t>
      </w:r>
      <w:hyperlink r:id="rId24" w:history="1">
        <w:r>
          <w:rPr>
            <w:rStyle w:val="a3"/>
            <w:rFonts w:ascii="Roboto" w:hAnsi="Roboto"/>
            <w:color w:val="0188FB"/>
            <w:sz w:val="30"/>
            <w:szCs w:val="30"/>
          </w:rPr>
          <w:t>如何利用股市让资产翻倍</w:t>
        </w:r>
      </w:hyperlink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color w:val="000000"/>
          <w:sz w:val="30"/>
          <w:szCs w:val="30"/>
        </w:rPr>
        <w:t>晚分享：</w:t>
      </w:r>
      <w:hyperlink r:id="rId25" w:history="1">
        <w:r>
          <w:rPr>
            <w:rStyle w:val="a3"/>
            <w:rFonts w:ascii="Roboto" w:hAnsi="Roboto"/>
            <w:color w:val="0188FB"/>
            <w:sz w:val="30"/>
            <w:szCs w:val="30"/>
          </w:rPr>
          <w:t>选股票就是选白马王子</w:t>
        </w:r>
      </w:hyperlink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b/>
          <w:bCs/>
          <w:color w:val="000000"/>
          <w:sz w:val="30"/>
          <w:szCs w:val="30"/>
        </w:rPr>
        <w:t>【</w:t>
      </w:r>
      <w:r>
        <w:rPr>
          <w:rFonts w:ascii="Roboto" w:hAnsi="Roboto"/>
          <w:b/>
          <w:bCs/>
          <w:color w:val="000000"/>
          <w:sz w:val="30"/>
          <w:szCs w:val="30"/>
        </w:rPr>
        <w:t>11.5</w:t>
      </w:r>
      <w:r>
        <w:rPr>
          <w:rFonts w:ascii="Roboto" w:hAnsi="Roboto"/>
          <w:b/>
          <w:bCs/>
          <w:color w:val="000000"/>
          <w:sz w:val="30"/>
          <w:szCs w:val="30"/>
        </w:rPr>
        <w:t>】</w:t>
      </w:r>
      <w:r>
        <w:rPr>
          <w:rFonts w:ascii="微软雅黑" w:eastAsia="微软雅黑" w:hAnsi="微软雅黑" w:hint="eastAsia"/>
          <w:b/>
          <w:bCs/>
          <w:color w:val="000000"/>
          <w:sz w:val="30"/>
          <w:szCs w:val="30"/>
        </w:rPr>
        <w:t>学习资料</w:t>
      </w:r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color w:val="000000"/>
          <w:sz w:val="30"/>
          <w:szCs w:val="30"/>
        </w:rPr>
        <w:t>早晨读：</w:t>
      </w:r>
      <w:hyperlink r:id="rId26" w:history="1">
        <w:r>
          <w:rPr>
            <w:rStyle w:val="a3"/>
            <w:rFonts w:ascii="Roboto" w:hAnsi="Roboto"/>
            <w:color w:val="0188FB"/>
            <w:sz w:val="30"/>
            <w:szCs w:val="30"/>
          </w:rPr>
          <w:t>一则故事让你轻松了解保险的实质</w:t>
        </w:r>
      </w:hyperlink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color w:val="000000"/>
          <w:sz w:val="30"/>
          <w:szCs w:val="30"/>
        </w:rPr>
        <w:t>午分享：</w:t>
      </w:r>
      <w:hyperlink r:id="rId27" w:history="1">
        <w:r>
          <w:rPr>
            <w:rStyle w:val="a3"/>
            <w:rFonts w:ascii="Roboto" w:hAnsi="Roboto"/>
            <w:color w:val="0188FB"/>
            <w:sz w:val="30"/>
            <w:szCs w:val="30"/>
          </w:rPr>
          <w:t>社保与商保的区别以及条款的重要性</w:t>
        </w:r>
      </w:hyperlink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color w:val="000000"/>
          <w:sz w:val="30"/>
          <w:szCs w:val="30"/>
        </w:rPr>
        <w:t>晚分享：</w:t>
      </w:r>
      <w:hyperlink r:id="rId28" w:history="1">
        <w:r>
          <w:rPr>
            <w:rStyle w:val="a3"/>
            <w:rFonts w:ascii="Roboto" w:hAnsi="Roboto"/>
            <w:color w:val="0188FB"/>
            <w:sz w:val="30"/>
            <w:szCs w:val="30"/>
          </w:rPr>
          <w:t>保险留爱不留债</w:t>
        </w:r>
      </w:hyperlink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b/>
          <w:bCs/>
          <w:color w:val="000000"/>
          <w:sz w:val="30"/>
          <w:szCs w:val="30"/>
        </w:rPr>
        <w:t>【</w:t>
      </w:r>
      <w:r>
        <w:rPr>
          <w:rFonts w:ascii="Roboto" w:hAnsi="Roboto"/>
          <w:b/>
          <w:bCs/>
          <w:color w:val="000000"/>
          <w:sz w:val="30"/>
          <w:szCs w:val="30"/>
        </w:rPr>
        <w:t>11.4</w:t>
      </w:r>
      <w:r>
        <w:rPr>
          <w:rFonts w:ascii="Roboto" w:hAnsi="Roboto"/>
          <w:b/>
          <w:bCs/>
          <w:color w:val="000000"/>
          <w:sz w:val="30"/>
          <w:szCs w:val="30"/>
        </w:rPr>
        <w:t>】</w:t>
      </w:r>
      <w:r>
        <w:rPr>
          <w:rFonts w:ascii="微软雅黑" w:eastAsia="微软雅黑" w:hAnsi="微软雅黑" w:hint="eastAsia"/>
          <w:b/>
          <w:bCs/>
          <w:color w:val="000000"/>
          <w:sz w:val="30"/>
          <w:szCs w:val="30"/>
        </w:rPr>
        <w:t>学习资料</w:t>
      </w:r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color w:val="000000"/>
          <w:sz w:val="30"/>
          <w:szCs w:val="30"/>
        </w:rPr>
        <w:t>早晨读：</w:t>
      </w:r>
      <w:hyperlink r:id="rId29" w:history="1">
        <w:r>
          <w:rPr>
            <w:rStyle w:val="a3"/>
            <w:rFonts w:ascii="Roboto" w:hAnsi="Roboto"/>
            <w:color w:val="0188FB"/>
            <w:sz w:val="30"/>
            <w:szCs w:val="30"/>
          </w:rPr>
          <w:t>妈妈给我</w:t>
        </w:r>
        <w:r>
          <w:rPr>
            <w:rStyle w:val="a3"/>
            <w:rFonts w:ascii="Roboto" w:hAnsi="Roboto"/>
            <w:color w:val="0188FB"/>
            <w:sz w:val="30"/>
            <w:szCs w:val="30"/>
          </w:rPr>
          <w:t>10</w:t>
        </w:r>
        <w:r>
          <w:rPr>
            <w:rStyle w:val="a3"/>
            <w:rFonts w:ascii="Roboto" w:hAnsi="Roboto"/>
            <w:color w:val="0188FB"/>
            <w:sz w:val="30"/>
            <w:szCs w:val="30"/>
          </w:rPr>
          <w:t>张人民币，我却开心不起来</w:t>
        </w:r>
      </w:hyperlink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color w:val="000000"/>
          <w:sz w:val="30"/>
          <w:szCs w:val="30"/>
        </w:rPr>
        <w:t>晚分享：</w:t>
      </w:r>
      <w:hyperlink r:id="rId30" w:history="1">
        <w:r>
          <w:rPr>
            <w:rStyle w:val="a3"/>
            <w:rFonts w:ascii="Roboto" w:hAnsi="Roboto"/>
            <w:color w:val="0188FB"/>
            <w:sz w:val="30"/>
            <w:szCs w:val="30"/>
          </w:rPr>
          <w:t>通货膨胀与投资陷阱</w:t>
        </w:r>
      </w:hyperlink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b/>
          <w:bCs/>
          <w:color w:val="000000"/>
          <w:sz w:val="30"/>
          <w:szCs w:val="30"/>
        </w:rPr>
        <w:t>【</w:t>
      </w:r>
      <w:r>
        <w:rPr>
          <w:rFonts w:ascii="Roboto" w:hAnsi="Roboto"/>
          <w:b/>
          <w:bCs/>
          <w:color w:val="000000"/>
          <w:sz w:val="30"/>
          <w:szCs w:val="30"/>
        </w:rPr>
        <w:t>11.3</w:t>
      </w:r>
      <w:r>
        <w:rPr>
          <w:rFonts w:ascii="Roboto" w:hAnsi="Roboto"/>
          <w:b/>
          <w:bCs/>
          <w:color w:val="000000"/>
          <w:sz w:val="30"/>
          <w:szCs w:val="30"/>
        </w:rPr>
        <w:t>】</w:t>
      </w:r>
      <w:r>
        <w:rPr>
          <w:rFonts w:ascii="微软雅黑" w:eastAsia="微软雅黑" w:hAnsi="微软雅黑" w:hint="eastAsia"/>
          <w:b/>
          <w:bCs/>
          <w:color w:val="000000"/>
          <w:sz w:val="30"/>
          <w:szCs w:val="30"/>
        </w:rPr>
        <w:t>学习资料</w:t>
      </w:r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color w:val="000000"/>
          <w:sz w:val="30"/>
          <w:szCs w:val="30"/>
        </w:rPr>
        <w:t>早晨读：</w:t>
      </w:r>
      <w:hyperlink r:id="rId31" w:history="1">
        <w:r>
          <w:rPr>
            <w:rStyle w:val="a3"/>
            <w:rFonts w:ascii="Helvetica Neue" w:hAnsi="Helvetica Neue"/>
            <w:color w:val="0188FB"/>
            <w:sz w:val="32"/>
            <w:szCs w:val="32"/>
          </w:rPr>
          <w:t>投资起步晚</w:t>
        </w:r>
        <w:r>
          <w:rPr>
            <w:rStyle w:val="a3"/>
            <w:rFonts w:ascii="Helvetica Neue" w:hAnsi="Helvetica Neue"/>
            <w:color w:val="0188FB"/>
            <w:sz w:val="32"/>
            <w:szCs w:val="32"/>
          </w:rPr>
          <w:t>5</w:t>
        </w:r>
        <w:r>
          <w:rPr>
            <w:rStyle w:val="a3"/>
            <w:rFonts w:ascii="Helvetica Neue" w:hAnsi="Helvetica Neue"/>
            <w:color w:val="0188FB"/>
            <w:sz w:val="32"/>
            <w:szCs w:val="32"/>
          </w:rPr>
          <w:t>年，赶上需要</w:t>
        </w:r>
        <w:r>
          <w:rPr>
            <w:rStyle w:val="a3"/>
            <w:rFonts w:ascii="Helvetica Neue" w:hAnsi="Helvetica Neue"/>
            <w:color w:val="0188FB"/>
            <w:sz w:val="32"/>
            <w:szCs w:val="32"/>
          </w:rPr>
          <w:t>1.5</w:t>
        </w:r>
        <w:r>
          <w:rPr>
            <w:rStyle w:val="a3"/>
            <w:rFonts w:ascii="Helvetica Neue" w:hAnsi="Helvetica Neue"/>
            <w:color w:val="0188FB"/>
            <w:sz w:val="32"/>
            <w:szCs w:val="32"/>
          </w:rPr>
          <w:t>倍的汗水</w:t>
        </w:r>
        <w:r>
          <w:rPr>
            <w:rStyle w:val="a3"/>
            <w:rFonts w:ascii="Helvetica Neue" w:hAnsi="Helvetica Neue"/>
            <w:color w:val="0188FB"/>
            <w:sz w:val="32"/>
            <w:szCs w:val="32"/>
          </w:rPr>
          <w:t>+</w:t>
        </w:r>
        <w:r>
          <w:rPr>
            <w:rStyle w:val="a3"/>
            <w:rFonts w:ascii="Helvetica Neue" w:hAnsi="Helvetica Neue"/>
            <w:color w:val="0188FB"/>
            <w:sz w:val="32"/>
            <w:szCs w:val="32"/>
          </w:rPr>
          <w:t>时间</w:t>
        </w:r>
      </w:hyperlink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Helvetica Neue" w:hAnsi="Helvetica Neue"/>
          <w:color w:val="000000"/>
          <w:sz w:val="32"/>
          <w:szCs w:val="32"/>
        </w:rPr>
        <w:t>晚分享</w:t>
      </w:r>
      <w:r>
        <w:rPr>
          <w:rFonts w:ascii="Helvetica Neue" w:hAnsi="Helvetica Neue"/>
          <w:color w:val="0188FB"/>
          <w:sz w:val="32"/>
          <w:szCs w:val="32"/>
        </w:rPr>
        <w:t>：</w:t>
      </w:r>
      <w:hyperlink r:id="rId32" w:history="1">
        <w:r>
          <w:rPr>
            <w:rStyle w:val="a3"/>
            <w:rFonts w:ascii="Helvetica Neue" w:hAnsi="Helvetica Neue"/>
            <w:color w:val="0188FB"/>
            <w:sz w:val="32"/>
            <w:szCs w:val="32"/>
          </w:rPr>
          <w:t>资产负债与如何致富</w:t>
        </w:r>
      </w:hyperlink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b/>
          <w:bCs/>
          <w:color w:val="000000"/>
          <w:sz w:val="30"/>
          <w:szCs w:val="30"/>
        </w:rPr>
        <w:t>【</w:t>
      </w:r>
      <w:r>
        <w:rPr>
          <w:rFonts w:ascii="Roboto" w:hAnsi="Roboto"/>
          <w:b/>
          <w:bCs/>
          <w:color w:val="000000"/>
          <w:sz w:val="30"/>
          <w:szCs w:val="30"/>
        </w:rPr>
        <w:t>11.2</w:t>
      </w:r>
      <w:r>
        <w:rPr>
          <w:rFonts w:ascii="Roboto" w:hAnsi="Roboto"/>
          <w:b/>
          <w:bCs/>
          <w:color w:val="000000"/>
          <w:sz w:val="30"/>
          <w:szCs w:val="30"/>
        </w:rPr>
        <w:t>】</w:t>
      </w:r>
      <w:r>
        <w:rPr>
          <w:rFonts w:ascii="微软雅黑" w:eastAsia="微软雅黑" w:hAnsi="微软雅黑" w:hint="eastAsia"/>
          <w:b/>
          <w:bCs/>
          <w:color w:val="000000"/>
          <w:sz w:val="30"/>
          <w:szCs w:val="30"/>
        </w:rPr>
        <w:t>学习资料</w:t>
      </w:r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color w:val="000000"/>
          <w:sz w:val="30"/>
          <w:szCs w:val="30"/>
        </w:rPr>
        <w:t>早晨读：</w:t>
      </w:r>
      <w:hyperlink r:id="rId33" w:history="1">
        <w:r>
          <w:rPr>
            <w:rStyle w:val="a3"/>
            <w:rFonts w:ascii="Roboto" w:hAnsi="Roboto"/>
            <w:color w:val="0188FB"/>
            <w:sz w:val="30"/>
            <w:szCs w:val="30"/>
          </w:rPr>
          <w:t>要为自己的未来花钱</w:t>
        </w:r>
      </w:hyperlink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color w:val="000000"/>
          <w:sz w:val="30"/>
          <w:szCs w:val="30"/>
        </w:rPr>
        <w:t>中间茶馆：</w:t>
      </w:r>
      <w:hyperlink r:id="rId34" w:history="1">
        <w:r>
          <w:rPr>
            <w:rStyle w:val="a3"/>
            <w:rFonts w:ascii="Roboto" w:hAnsi="Roboto"/>
            <w:color w:val="0188FB"/>
            <w:sz w:val="30"/>
            <w:szCs w:val="30"/>
          </w:rPr>
          <w:t>拆读小狗钱钱</w:t>
        </w:r>
      </w:hyperlink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color w:val="000000"/>
          <w:sz w:val="30"/>
          <w:szCs w:val="30"/>
        </w:rPr>
        <w:t>晚分享：</w:t>
      </w:r>
      <w:hyperlink r:id="rId35" w:history="1">
        <w:r>
          <w:rPr>
            <w:rStyle w:val="a3"/>
            <w:rFonts w:ascii="微软雅黑" w:eastAsia="微软雅黑" w:hAnsi="微软雅黑" w:hint="eastAsia"/>
            <w:color w:val="0188FB"/>
            <w:sz w:val="30"/>
            <w:szCs w:val="30"/>
          </w:rPr>
          <w:t>不做卡奴，班班教你玩转信用卡</w:t>
        </w:r>
      </w:hyperlink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b/>
          <w:bCs/>
          <w:color w:val="000000"/>
          <w:sz w:val="30"/>
          <w:szCs w:val="30"/>
        </w:rPr>
        <w:t>【</w:t>
      </w:r>
      <w:r>
        <w:rPr>
          <w:rFonts w:ascii="Roboto" w:hAnsi="Roboto"/>
          <w:b/>
          <w:bCs/>
          <w:color w:val="000000"/>
          <w:sz w:val="30"/>
          <w:szCs w:val="30"/>
        </w:rPr>
        <w:t>11.1</w:t>
      </w:r>
      <w:r>
        <w:rPr>
          <w:rFonts w:ascii="Roboto" w:hAnsi="Roboto"/>
          <w:b/>
          <w:bCs/>
          <w:color w:val="000000"/>
          <w:sz w:val="30"/>
          <w:szCs w:val="30"/>
        </w:rPr>
        <w:t>】</w:t>
      </w:r>
      <w:r>
        <w:rPr>
          <w:rFonts w:ascii="微软雅黑" w:eastAsia="微软雅黑" w:hAnsi="微软雅黑" w:hint="eastAsia"/>
          <w:b/>
          <w:bCs/>
          <w:color w:val="000000"/>
          <w:sz w:val="30"/>
          <w:szCs w:val="30"/>
        </w:rPr>
        <w:t>学习资料</w:t>
      </w:r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color w:val="000000"/>
          <w:sz w:val="30"/>
          <w:szCs w:val="30"/>
        </w:rPr>
        <w:t>早晨读：</w:t>
      </w:r>
      <w:hyperlink r:id="rId36" w:history="1">
        <w:r>
          <w:rPr>
            <w:rStyle w:val="a3"/>
            <w:rFonts w:ascii="Roboto" w:hAnsi="Roboto"/>
            <w:color w:val="0188FB"/>
            <w:sz w:val="30"/>
            <w:szCs w:val="30"/>
          </w:rPr>
          <w:t>两种思维方式决定了你只能当穷人</w:t>
        </w:r>
      </w:hyperlink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color w:val="000000"/>
          <w:sz w:val="30"/>
          <w:szCs w:val="30"/>
        </w:rPr>
        <w:t>中间茶馆：</w:t>
      </w:r>
      <w:hyperlink r:id="rId37" w:history="1">
        <w:r>
          <w:rPr>
            <w:rStyle w:val="a3"/>
            <w:rFonts w:ascii="Roboto" w:hAnsi="Roboto"/>
            <w:color w:val="0188FB"/>
            <w:sz w:val="30"/>
            <w:szCs w:val="30"/>
          </w:rPr>
          <w:t>班会</w:t>
        </w:r>
        <w:r>
          <w:rPr>
            <w:rStyle w:val="a3"/>
            <w:rFonts w:ascii="Roboto" w:hAnsi="Roboto"/>
            <w:color w:val="0188FB"/>
            <w:sz w:val="30"/>
            <w:szCs w:val="30"/>
          </w:rPr>
          <w:t>——</w:t>
        </w:r>
        <w:r>
          <w:rPr>
            <w:rStyle w:val="a3"/>
            <w:rFonts w:ascii="Roboto" w:hAnsi="Roboto"/>
            <w:color w:val="0188FB"/>
            <w:sz w:val="30"/>
            <w:szCs w:val="30"/>
          </w:rPr>
          <w:t>训练营通关秘籍</w:t>
        </w:r>
      </w:hyperlink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color w:val="000000"/>
          <w:sz w:val="30"/>
          <w:szCs w:val="30"/>
        </w:rPr>
        <w:t>晚分享：</w:t>
      </w:r>
      <w:hyperlink r:id="rId38" w:history="1">
        <w:r>
          <w:rPr>
            <w:rStyle w:val="a3"/>
            <w:rFonts w:ascii="Roboto" w:hAnsi="Roboto"/>
            <w:color w:val="0188FB"/>
            <w:sz w:val="30"/>
            <w:szCs w:val="30"/>
          </w:rPr>
          <w:t>购物和时间的量化思维</w:t>
        </w:r>
      </w:hyperlink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color w:val="000000"/>
          <w:sz w:val="30"/>
          <w:szCs w:val="30"/>
        </w:rPr>
        <w:t>加餐分享：</w:t>
      </w:r>
    </w:p>
    <w:p w:rsidR="00B01E2F" w:rsidRDefault="00B01E2F" w:rsidP="00B01E2F">
      <w:pPr>
        <w:pStyle w:val="paragraph"/>
        <w:spacing w:before="0" w:beforeAutospacing="0" w:after="0" w:afterAutospacing="0" w:line="312" w:lineRule="auto"/>
      </w:pPr>
      <w:r>
        <w:rPr>
          <w:rFonts w:ascii="Roboto" w:hAnsi="Roboto"/>
          <w:color w:val="000000"/>
          <w:sz w:val="30"/>
          <w:szCs w:val="30"/>
        </w:rPr>
        <w:t>11.1</w:t>
      </w:r>
      <w:r>
        <w:rPr>
          <w:rFonts w:ascii="Roboto" w:hAnsi="Roboto"/>
          <w:color w:val="000000"/>
          <w:sz w:val="30"/>
          <w:szCs w:val="30"/>
        </w:rPr>
        <w:t>：</w:t>
      </w:r>
      <w:hyperlink r:id="rId39" w:history="1">
        <w:r>
          <w:rPr>
            <w:rStyle w:val="a3"/>
            <w:rFonts w:ascii="Roboto" w:hAnsi="Roboto"/>
            <w:color w:val="0188FB"/>
            <w:sz w:val="30"/>
            <w:szCs w:val="30"/>
          </w:rPr>
          <w:t>记账，负债，收入三种模式</w:t>
        </w:r>
      </w:hyperlink>
    </w:p>
    <w:p w:rsidR="000D36C7" w:rsidRDefault="000D36C7">
      <w:bookmarkStart w:id="0" w:name="_GoBack"/>
      <w:bookmarkEnd w:id="0"/>
    </w:p>
    <w:sectPr w:rsidR="000D3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F9"/>
    <w:rsid w:val="000D36C7"/>
    <w:rsid w:val="00565BF9"/>
    <w:rsid w:val="00B0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961E2-A8CC-4D20-8638-E4ADE763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01E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01E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1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qq.com/doc/DZHpkbGd1QW9qZEJX" TargetMode="External"/><Relationship Id="rId18" Type="http://schemas.openxmlformats.org/officeDocument/2006/relationships/hyperlink" Target="https://docs.qq.com/doc/DT0lKVlJPYnJVVHdo" TargetMode="External"/><Relationship Id="rId26" Type="http://schemas.openxmlformats.org/officeDocument/2006/relationships/hyperlink" Target="https://docs.qq.com/doc/DT1VSdVBuYVJTVk94" TargetMode="External"/><Relationship Id="rId39" Type="http://schemas.openxmlformats.org/officeDocument/2006/relationships/hyperlink" Target="https://docs.qq.com/doc/DT21tbk5pcmx3bGxD" TargetMode="External"/><Relationship Id="rId21" Type="http://schemas.openxmlformats.org/officeDocument/2006/relationships/hyperlink" Target="https://docs.qq.com/doc/DT1ViV0paUGlzUkVO" TargetMode="External"/><Relationship Id="rId34" Type="http://schemas.openxmlformats.org/officeDocument/2006/relationships/hyperlink" Target="https://docs.qq.com/doc/DT3Z3S0xldHlBRk1y" TargetMode="External"/><Relationship Id="rId7" Type="http://schemas.openxmlformats.org/officeDocument/2006/relationships/hyperlink" Target="https://docs.qq.com/doc/DZFREbnNDQnZIc0t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qq.com/doc/DT29USkhYaWVFWE51" TargetMode="External"/><Relationship Id="rId20" Type="http://schemas.openxmlformats.org/officeDocument/2006/relationships/hyperlink" Target="https://docs.qq.com/doc/DT2lSTnBnd1B1Zldu" TargetMode="External"/><Relationship Id="rId29" Type="http://schemas.openxmlformats.org/officeDocument/2006/relationships/hyperlink" Target="https://docs.qq.com/doc/DT2V3Y0VHb3pQbHpV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qq.com/doc/DTEZDV0xNUnFHeXRs" TargetMode="External"/><Relationship Id="rId11" Type="http://schemas.openxmlformats.org/officeDocument/2006/relationships/hyperlink" Target="https://docs.qq.com/doc/DT01ZVE1TRGtScWt4" TargetMode="External"/><Relationship Id="rId24" Type="http://schemas.openxmlformats.org/officeDocument/2006/relationships/hyperlink" Target="https://docs.qq.com/doc/BqI21X2yZIht1Fh6Vd2zxMF23MQyiO4jLkH43y9vTc0zBSbF4IQmKC2Cjyb92osFJ011A1OH1uVZw81t6YzT3" TargetMode="External"/><Relationship Id="rId32" Type="http://schemas.openxmlformats.org/officeDocument/2006/relationships/hyperlink" Target="https://docs.qq.com/doc/DT0NmTVVHckFYanJa" TargetMode="External"/><Relationship Id="rId37" Type="http://schemas.openxmlformats.org/officeDocument/2006/relationships/hyperlink" Target="https://docs.qq.com/doc/DT3ZxQ3pqVERvblBs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docs.qq.com/doc/DT3lBRVhJSExLZ2J3" TargetMode="External"/><Relationship Id="rId15" Type="http://schemas.openxmlformats.org/officeDocument/2006/relationships/hyperlink" Target="https://docs.qq.com/doc/DZFpTenpqUlhjRGhj" TargetMode="External"/><Relationship Id="rId23" Type="http://schemas.openxmlformats.org/officeDocument/2006/relationships/hyperlink" Target="https://docs.qq.com/doc/DT2ZEV1NCcFpYQWVD" TargetMode="External"/><Relationship Id="rId28" Type="http://schemas.openxmlformats.org/officeDocument/2006/relationships/hyperlink" Target="https://docs.qq.com/doc/DT3pYVUVFbG9IS1Fs" TargetMode="External"/><Relationship Id="rId36" Type="http://schemas.openxmlformats.org/officeDocument/2006/relationships/hyperlink" Target="https://docs.qq.com/doc/DT29DcWF1bWNTVHV3" TargetMode="External"/><Relationship Id="rId10" Type="http://schemas.openxmlformats.org/officeDocument/2006/relationships/hyperlink" Target="https://docs.qq.com/doc/DZGpsZ1Jzck53TVBF" TargetMode="External"/><Relationship Id="rId19" Type="http://schemas.openxmlformats.org/officeDocument/2006/relationships/hyperlink" Target="https://docs.qq.com/doc/DT2JUS2NWdkNrdE9M" TargetMode="External"/><Relationship Id="rId31" Type="http://schemas.openxmlformats.org/officeDocument/2006/relationships/hyperlink" Target="https://docs.qq.com/doc/DT21QeEp0dkJFbEFP" TargetMode="External"/><Relationship Id="rId4" Type="http://schemas.openxmlformats.org/officeDocument/2006/relationships/hyperlink" Target="https://docs.qq.com/doc/DT21tV0FuaVp2alh4" TargetMode="External"/><Relationship Id="rId9" Type="http://schemas.openxmlformats.org/officeDocument/2006/relationships/hyperlink" Target="https://docs.qq.com/doc/DT3NyblJrZkJmYnlt" TargetMode="External"/><Relationship Id="rId14" Type="http://schemas.openxmlformats.org/officeDocument/2006/relationships/hyperlink" Target="https://docs.qq.com/doc/DT0dDVHhkTEl4T3pK" TargetMode="External"/><Relationship Id="rId22" Type="http://schemas.openxmlformats.org/officeDocument/2006/relationships/hyperlink" Target="https://docs.qq.com/doc/DT3B2cnRMa0JUem5Z" TargetMode="External"/><Relationship Id="rId27" Type="http://schemas.openxmlformats.org/officeDocument/2006/relationships/hyperlink" Target="https://docs.qq.com/doc/BqI21X2yZIht1Fh6Vd2zxMF23cUFZ12q5UbC3LOhMm1xN7jL2IQmKC2Cjyb92lsVTh2CWM0643SDEV2iBWhW1" TargetMode="External"/><Relationship Id="rId30" Type="http://schemas.openxmlformats.org/officeDocument/2006/relationships/hyperlink" Target="https://docs.qq.com/doc/DT2J0UGRNTnhBa0hH" TargetMode="External"/><Relationship Id="rId35" Type="http://schemas.openxmlformats.org/officeDocument/2006/relationships/hyperlink" Target="https://docs.qq.com/doc/DT0lYbnhVZWV5Rm1Q" TargetMode="External"/><Relationship Id="rId8" Type="http://schemas.openxmlformats.org/officeDocument/2006/relationships/hyperlink" Target="https://docs.qq.com/doc/DT3J3Sk1pS1VTVEN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ocs.qq.com/doc/DZExkU1V5aHNRaHRP" TargetMode="External"/><Relationship Id="rId17" Type="http://schemas.openxmlformats.org/officeDocument/2006/relationships/hyperlink" Target="https://docs.qq.com/doc/DT2RDWmZzT1NNRm5s" TargetMode="External"/><Relationship Id="rId25" Type="http://schemas.openxmlformats.org/officeDocument/2006/relationships/hyperlink" Target="https://docs.qq.com/doc/DTHZnWlNvRHZOa0xj" TargetMode="External"/><Relationship Id="rId33" Type="http://schemas.openxmlformats.org/officeDocument/2006/relationships/hyperlink" Target="https://docs.qq.com/doc/DT0VzRnRaT3RkU25x" TargetMode="External"/><Relationship Id="rId38" Type="http://schemas.openxmlformats.org/officeDocument/2006/relationships/hyperlink" Target="https://docs.qq.com/doc/DT0h5SHdNeHZ4Q2FV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2019-11-13T06:04:00Z</dcterms:created>
  <dcterms:modified xsi:type="dcterms:W3CDTF">2019-11-13T06:04:00Z</dcterms:modified>
</cp:coreProperties>
</file>