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C5" w:rsidRPr="009C0AC5" w:rsidRDefault="009C0AC5" w:rsidP="009C0AC5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44"/>
          <w:szCs w:val="44"/>
        </w:rPr>
        <w:t>Enjoy Your Trip</w:t>
      </w:r>
    </w:p>
    <w:p w:rsidR="009C0AC5" w:rsidRPr="009C0AC5" w:rsidRDefault="009C0AC5" w:rsidP="009C0AC5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44"/>
          <w:szCs w:val="44"/>
        </w:rPr>
        <w:t>每天进步一点点，坚持带来大改变</w:t>
      </w:r>
      <w:r w:rsidRPr="009C0AC5">
        <w:rPr>
          <w:rFonts w:ascii="Tahoma" w:eastAsia="宋体" w:hAnsi="Tahoma" w:cs="Tahoma"/>
          <w:b/>
          <w:bCs/>
          <w:kern w:val="0"/>
          <w:sz w:val="44"/>
          <w:szCs w:val="44"/>
        </w:rPr>
        <w:t xml:space="preserve"> </w:t>
      </w:r>
    </w:p>
    <w:p w:rsidR="009C0AC5" w:rsidRPr="009C0AC5" w:rsidRDefault="009C0AC5" w:rsidP="009C0AC5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6"/>
          <w:szCs w:val="36"/>
        </w:rPr>
        <w:t>长投小白训练营帮大家树立正确的理财思维和培养未来的投资方向，跟着多米班班一步一步来，世界将会温柔以待那些愿意主动学习的人。</w:t>
      </w:r>
    </w:p>
    <w:p w:rsidR="009C0AC5" w:rsidRPr="009C0AC5" w:rsidRDefault="009C0AC5" w:rsidP="009C0AC5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宋体" w:eastAsia="宋体" w:hAnsi="宋体" w:cs="宋体"/>
          <w:b/>
          <w:bCs/>
          <w:color w:val="FF0000"/>
          <w:kern w:val="0"/>
          <w:sz w:val="27"/>
          <w:szCs w:val="27"/>
          <w:shd w:val="clear" w:color="auto" w:fill="E7F8FA"/>
        </w:rPr>
        <w:t>★欢迎来到长投训练营99期144班★</w:t>
      </w:r>
    </w:p>
    <w:p w:rsidR="009C0AC5" w:rsidRPr="009C0AC5" w:rsidRDefault="009C0AC5" w:rsidP="009C0AC5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宋体" w:eastAsia="宋体" w:hAnsi="宋体" w:cs="宋体"/>
          <w:b/>
          <w:bCs/>
          <w:color w:val="FF0000"/>
          <w:kern w:val="0"/>
          <w:sz w:val="27"/>
          <w:szCs w:val="27"/>
          <w:shd w:val="clear" w:color="auto" w:fill="E7F8FA"/>
        </w:rPr>
        <w:t>我是泥萌的班班多米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宋体" w:eastAsia="宋体" w:hAnsi="宋体" w:cs="宋体"/>
          <w:b/>
          <w:bCs/>
          <w:color w:val="FF0000"/>
          <w:kern w:val="0"/>
          <w:sz w:val="27"/>
          <w:szCs w:val="27"/>
          <w:shd w:val="clear" w:color="auto" w:fill="E7F8FA"/>
        </w:rPr>
        <w:t>本次训练营的升级打怪，你将会经历：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宋体" w:eastAsia="宋体" w:hAnsi="宋体" w:cs="宋体"/>
          <w:b/>
          <w:bCs/>
          <w:color w:val="FF0000"/>
          <w:kern w:val="0"/>
          <w:sz w:val="27"/>
          <w:szCs w:val="27"/>
          <w:shd w:val="clear" w:color="auto" w:fill="E7F8FA"/>
        </w:rPr>
        <w:t>主线任务：</w:t>
      </w:r>
      <w:r w:rsidRPr="009C0AC5">
        <w:rPr>
          <w:rFonts w:ascii="宋体" w:eastAsia="宋体" w:hAnsi="宋体" w:cs="宋体"/>
          <w:b/>
          <w:bCs/>
          <w:color w:val="4472C4"/>
          <w:kern w:val="0"/>
          <w:sz w:val="27"/>
          <w:szCs w:val="27"/>
        </w:rPr>
        <w:t>长投学堂APP音频课程+微信群早6：30晨读和晚8点分享+其它加餐~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宋体" w:eastAsia="宋体" w:hAnsi="宋体" w:cs="宋体"/>
          <w:b/>
          <w:bCs/>
          <w:color w:val="FF0000"/>
          <w:kern w:val="0"/>
          <w:sz w:val="27"/>
          <w:szCs w:val="27"/>
          <w:shd w:val="clear" w:color="auto" w:fill="E7F8FA"/>
        </w:rPr>
        <w:t>支线任务：</w:t>
      </w:r>
      <w:r w:rsidRPr="009C0AC5">
        <w:rPr>
          <w:rFonts w:ascii="宋体" w:eastAsia="宋体" w:hAnsi="宋体" w:cs="宋体"/>
          <w:b/>
          <w:bCs/>
          <w:color w:val="4472C4"/>
          <w:kern w:val="0"/>
          <w:sz w:val="27"/>
          <w:szCs w:val="27"/>
        </w:rPr>
        <w:t>9次主线课程后均有小作业哦，分分钟搞定~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MS Gothic" w:eastAsia="MS Gothic" w:hAnsi="MS Gothic" w:cs="MS Gothic" w:hint="eastAsia"/>
          <w:b/>
          <w:bCs/>
          <w:color w:val="333F4F"/>
          <w:kern w:val="0"/>
          <w:sz w:val="27"/>
          <w:szCs w:val="27"/>
          <w:shd w:val="clear" w:color="auto" w:fill="FFFF00"/>
        </w:rPr>
        <w:t>❤</w:t>
      </w:r>
      <w:r w:rsidRPr="009C0AC5">
        <w:rPr>
          <w:rFonts w:ascii="宋体" w:eastAsia="宋体" w:hAnsi="宋体" w:cs="宋体"/>
          <w:b/>
          <w:bCs/>
          <w:color w:val="333F4F"/>
          <w:kern w:val="0"/>
          <w:sz w:val="27"/>
          <w:szCs w:val="27"/>
          <w:shd w:val="clear" w:color="auto" w:fill="FFFF00"/>
        </w:rPr>
        <w:t>俗话说：“你不理财财不理你”，希望训练营能成为泥萌人生的一个转折点！！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基本上你的问题在这里都能够得到解决。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加油！主动学习的效果一定是最好的！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【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11.11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】</w:t>
      </w:r>
      <w:r w:rsidRPr="009C0AC5">
        <w:rPr>
          <w:rFonts w:ascii="宋体" w:eastAsia="宋体" w:hAnsi="宋体" w:cs="宋体"/>
          <w:b/>
          <w:bCs/>
          <w:kern w:val="0"/>
          <w:sz w:val="30"/>
          <w:szCs w:val="30"/>
        </w:rPr>
        <w:t>学习资料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早晨读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：</w:t>
      </w:r>
      <w:hyperlink r:id="rId4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定投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6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年以亏损收场，她到底做错了什么？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【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11.10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】</w:t>
      </w:r>
      <w:r w:rsidRPr="009C0AC5">
        <w:rPr>
          <w:rFonts w:ascii="宋体" w:eastAsia="宋体" w:hAnsi="宋体" w:cs="宋体"/>
          <w:b/>
          <w:bCs/>
          <w:kern w:val="0"/>
          <w:sz w:val="30"/>
          <w:szCs w:val="30"/>
        </w:rPr>
        <w:t>学习资料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早晨读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：</w:t>
      </w:r>
      <w:hyperlink r:id="rId5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不要等到生活为难你时，才来后悔过去太安逸</w:t>
        </w:r>
        <w:r w:rsidRPr="009C0AC5">
          <w:rPr>
            <w:rFonts w:ascii="Segoe UI Symbol" w:eastAsia="宋体" w:hAnsi="Segoe UI Symbol" w:cs="Segoe UI Symbol"/>
            <w:color w:val="0188FB"/>
            <w:kern w:val="0"/>
            <w:sz w:val="30"/>
            <w:szCs w:val="30"/>
            <w:u w:val="single"/>
          </w:rPr>
          <w:t>➕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为什么女人要经济独立，不仅仅是害怕男人抛弃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午间茶馆：</w:t>
      </w:r>
      <w:hyperlink r:id="rId6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你有多大概率赚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100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万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晚分享：</w:t>
      </w:r>
      <w:hyperlink r:id="rId7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世界第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 xml:space="preserve"> 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八大奇迹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-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复利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lastRenderedPageBreak/>
        <w:t>【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11.9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】</w:t>
      </w:r>
      <w:r w:rsidRPr="009C0AC5">
        <w:rPr>
          <w:rFonts w:ascii="宋体" w:eastAsia="宋体" w:hAnsi="宋体" w:cs="宋体"/>
          <w:b/>
          <w:bCs/>
          <w:kern w:val="0"/>
          <w:sz w:val="30"/>
          <w:szCs w:val="30"/>
        </w:rPr>
        <w:t>学习资料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早晨读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：</w:t>
      </w:r>
      <w:hyperlink r:id="rId8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最好的教养，是父母不放弃自我成长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午间茶馆：</w:t>
      </w:r>
      <w:hyperlink r:id="rId9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财商教育要从娃娃抓起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晚分享：</w:t>
      </w:r>
      <w:hyperlink r:id="rId10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如何快速亏掉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100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万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+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股市小韭菜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【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11.8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】</w:t>
      </w:r>
      <w:r w:rsidRPr="009C0AC5">
        <w:rPr>
          <w:rFonts w:ascii="宋体" w:eastAsia="宋体" w:hAnsi="宋体" w:cs="宋体"/>
          <w:b/>
          <w:bCs/>
          <w:kern w:val="0"/>
          <w:sz w:val="30"/>
          <w:szCs w:val="30"/>
        </w:rPr>
        <w:t>学习资料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早晨读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：</w:t>
      </w:r>
      <w:hyperlink r:id="rId11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你的圈子，就是你的未来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午间茶馆：</w:t>
      </w:r>
      <w:hyperlink r:id="rId12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假如你有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500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万，你该怎么花？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晚分享</w:t>
      </w:r>
      <w:r w:rsidRPr="009C0AC5">
        <w:rPr>
          <w:rFonts w:ascii="Tahoma" w:eastAsia="宋体" w:hAnsi="Tahoma" w:cs="Tahoma"/>
          <w:color w:val="0188FB"/>
          <w:kern w:val="0"/>
          <w:sz w:val="30"/>
          <w:szCs w:val="30"/>
        </w:rPr>
        <w:t>：</w:t>
      </w:r>
      <w:hyperlink r:id="rId13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2019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年年会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+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前世今生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【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11.7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】</w:t>
      </w:r>
      <w:r w:rsidRPr="009C0AC5">
        <w:rPr>
          <w:rFonts w:ascii="宋体" w:eastAsia="宋体" w:hAnsi="宋体" w:cs="宋体"/>
          <w:b/>
          <w:bCs/>
          <w:kern w:val="0"/>
          <w:sz w:val="30"/>
          <w:szCs w:val="30"/>
        </w:rPr>
        <w:t>学习资料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早晨读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：</w:t>
      </w:r>
      <w:hyperlink r:id="rId14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比贫穷更可怕的是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“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穷人思维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”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午间茶馆：</w:t>
      </w:r>
      <w:hyperlink r:id="rId15" w:history="1">
        <w:r w:rsidRPr="009C0AC5">
          <w:rPr>
            <w:rFonts w:ascii="宋体" w:eastAsia="宋体" w:hAnsi="宋体" w:cs="宋体"/>
            <w:color w:val="1155CC"/>
            <w:kern w:val="0"/>
            <w:sz w:val="27"/>
            <w:szCs w:val="27"/>
            <w:u w:val="single"/>
          </w:rPr>
          <w:t>拆读死胖子：普通人的第一桶金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晚分享：</w:t>
      </w:r>
      <w:hyperlink r:id="rId16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刻苦努力只为遇见更好的自己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【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11.6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】</w:t>
      </w:r>
      <w:r w:rsidRPr="009C0AC5">
        <w:rPr>
          <w:rFonts w:ascii="宋体" w:eastAsia="宋体" w:hAnsi="宋体" w:cs="宋体"/>
          <w:b/>
          <w:bCs/>
          <w:kern w:val="0"/>
          <w:sz w:val="30"/>
          <w:szCs w:val="30"/>
        </w:rPr>
        <w:t>学习资料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早晨读：</w:t>
      </w:r>
      <w:hyperlink r:id="rId17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一个普通人怎样靠股票赚到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100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万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午间茶馆：</w:t>
      </w:r>
      <w:hyperlink r:id="rId18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如何利用股市让资产翻倍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晚分享：</w:t>
      </w:r>
      <w:hyperlink r:id="rId19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选股票就是选白马王子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【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11.5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】</w:t>
      </w:r>
      <w:r w:rsidRPr="009C0AC5">
        <w:rPr>
          <w:rFonts w:ascii="宋体" w:eastAsia="宋体" w:hAnsi="宋体" w:cs="宋体"/>
          <w:b/>
          <w:bCs/>
          <w:kern w:val="0"/>
          <w:sz w:val="30"/>
          <w:szCs w:val="30"/>
        </w:rPr>
        <w:t>学习资料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早晨读：</w:t>
      </w:r>
      <w:hyperlink r:id="rId20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一则故事让你轻松了解保险的实质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午分享：</w:t>
      </w:r>
      <w:hyperlink r:id="rId21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社保与商保的区别以及条款的重要性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晚分享：</w:t>
      </w:r>
      <w:hyperlink r:id="rId22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保险留爱不留债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【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11.4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】</w:t>
      </w:r>
      <w:r w:rsidRPr="009C0AC5">
        <w:rPr>
          <w:rFonts w:ascii="宋体" w:eastAsia="宋体" w:hAnsi="宋体" w:cs="宋体"/>
          <w:b/>
          <w:bCs/>
          <w:kern w:val="0"/>
          <w:sz w:val="30"/>
          <w:szCs w:val="30"/>
        </w:rPr>
        <w:t>学习资料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早晨读：</w:t>
      </w:r>
      <w:hyperlink r:id="rId23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妈妈给我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10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张人民币，我却开心不起来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lastRenderedPageBreak/>
        <w:t>晚分享：</w:t>
      </w:r>
      <w:hyperlink r:id="rId24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通货膨胀与投资陷阱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【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11.3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】</w:t>
      </w:r>
      <w:r w:rsidRPr="009C0AC5">
        <w:rPr>
          <w:rFonts w:ascii="宋体" w:eastAsia="宋体" w:hAnsi="宋体" w:cs="宋体"/>
          <w:b/>
          <w:bCs/>
          <w:kern w:val="0"/>
          <w:sz w:val="30"/>
          <w:szCs w:val="30"/>
        </w:rPr>
        <w:t>学习资料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早晨读：</w:t>
      </w:r>
      <w:hyperlink r:id="rId25" w:history="1">
        <w:r w:rsidRPr="009C0AC5">
          <w:rPr>
            <w:rFonts w:ascii="宋体" w:eastAsia="宋体" w:hAnsi="宋体" w:cs="宋体"/>
            <w:color w:val="0188FB"/>
            <w:kern w:val="0"/>
            <w:sz w:val="32"/>
            <w:szCs w:val="32"/>
            <w:u w:val="single"/>
          </w:rPr>
          <w:t>投资起步晚5年，赶上需要1.5倍的汗水+时间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宋体" w:eastAsia="宋体" w:hAnsi="宋体" w:cs="宋体"/>
          <w:kern w:val="0"/>
          <w:sz w:val="32"/>
          <w:szCs w:val="32"/>
        </w:rPr>
        <w:t>晚分享</w:t>
      </w:r>
      <w:r w:rsidRPr="009C0AC5">
        <w:rPr>
          <w:rFonts w:ascii="宋体" w:eastAsia="宋体" w:hAnsi="宋体" w:cs="宋体"/>
          <w:color w:val="0188FB"/>
          <w:kern w:val="0"/>
          <w:sz w:val="32"/>
          <w:szCs w:val="32"/>
        </w:rPr>
        <w:t>：</w:t>
      </w:r>
      <w:hyperlink r:id="rId26" w:history="1">
        <w:r w:rsidRPr="009C0AC5">
          <w:rPr>
            <w:rFonts w:ascii="宋体" w:eastAsia="宋体" w:hAnsi="宋体" w:cs="宋体"/>
            <w:color w:val="0188FB"/>
            <w:kern w:val="0"/>
            <w:sz w:val="32"/>
            <w:szCs w:val="32"/>
            <w:u w:val="single"/>
          </w:rPr>
          <w:t>资产负债与如何致富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【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11.2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】</w:t>
      </w:r>
      <w:r w:rsidRPr="009C0AC5">
        <w:rPr>
          <w:rFonts w:ascii="宋体" w:eastAsia="宋体" w:hAnsi="宋体" w:cs="宋体"/>
          <w:b/>
          <w:bCs/>
          <w:kern w:val="0"/>
          <w:sz w:val="30"/>
          <w:szCs w:val="30"/>
        </w:rPr>
        <w:t>学习资料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早晨读：</w:t>
      </w:r>
      <w:hyperlink r:id="rId27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要为自己的未来花钱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中间茶馆：</w:t>
      </w:r>
      <w:hyperlink r:id="rId28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拆读小狗钱钱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晚分享：</w:t>
      </w:r>
      <w:hyperlink r:id="rId29" w:history="1">
        <w:r w:rsidRPr="009C0AC5">
          <w:rPr>
            <w:rFonts w:ascii="宋体" w:eastAsia="宋体" w:hAnsi="宋体" w:cs="宋体"/>
            <w:color w:val="0188FB"/>
            <w:kern w:val="0"/>
            <w:sz w:val="30"/>
            <w:szCs w:val="30"/>
            <w:u w:val="single"/>
          </w:rPr>
          <w:t>不做卡奴，班班教你玩转信用卡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【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11.1</w:t>
      </w:r>
      <w:r w:rsidRPr="009C0AC5">
        <w:rPr>
          <w:rFonts w:ascii="Tahoma" w:eastAsia="宋体" w:hAnsi="Tahoma" w:cs="Tahoma"/>
          <w:b/>
          <w:bCs/>
          <w:kern w:val="0"/>
          <w:sz w:val="30"/>
          <w:szCs w:val="30"/>
        </w:rPr>
        <w:t>】</w:t>
      </w:r>
      <w:r w:rsidRPr="009C0AC5">
        <w:rPr>
          <w:rFonts w:ascii="宋体" w:eastAsia="宋体" w:hAnsi="宋体" w:cs="宋体"/>
          <w:b/>
          <w:bCs/>
          <w:kern w:val="0"/>
          <w:sz w:val="30"/>
          <w:szCs w:val="30"/>
        </w:rPr>
        <w:t>学习资料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早晨读：</w:t>
      </w:r>
      <w:hyperlink r:id="rId30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两种思维方式决定了你只能当穷人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中间茶馆：</w:t>
      </w:r>
      <w:hyperlink r:id="rId31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班会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——</w:t>
        </w:r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训练营通关秘籍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晚分享：</w:t>
      </w:r>
      <w:hyperlink r:id="rId32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购物和时间的量化思维</w:t>
        </w:r>
      </w:hyperlink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加餐分享：</w:t>
      </w:r>
    </w:p>
    <w:p w:rsidR="009C0AC5" w:rsidRPr="009C0AC5" w:rsidRDefault="009C0AC5" w:rsidP="009C0A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0AC5">
        <w:rPr>
          <w:rFonts w:ascii="Tahoma" w:eastAsia="宋体" w:hAnsi="Tahoma" w:cs="Tahoma"/>
          <w:kern w:val="0"/>
          <w:sz w:val="30"/>
          <w:szCs w:val="30"/>
        </w:rPr>
        <w:t>11.1</w:t>
      </w:r>
      <w:r w:rsidRPr="009C0AC5">
        <w:rPr>
          <w:rFonts w:ascii="Tahoma" w:eastAsia="宋体" w:hAnsi="Tahoma" w:cs="Tahoma"/>
          <w:kern w:val="0"/>
          <w:sz w:val="30"/>
          <w:szCs w:val="30"/>
        </w:rPr>
        <w:t>：</w:t>
      </w:r>
      <w:hyperlink r:id="rId33" w:history="1">
        <w:r w:rsidRPr="009C0AC5">
          <w:rPr>
            <w:rFonts w:ascii="Tahoma" w:eastAsia="宋体" w:hAnsi="Tahoma" w:cs="Tahoma"/>
            <w:color w:val="0188FB"/>
            <w:kern w:val="0"/>
            <w:sz w:val="30"/>
            <w:szCs w:val="30"/>
            <w:u w:val="single"/>
          </w:rPr>
          <w:t>记账，负债，收入三种模式</w:t>
        </w:r>
      </w:hyperlink>
    </w:p>
    <w:p w:rsidR="00420BC0" w:rsidRDefault="00420BC0">
      <w:bookmarkStart w:id="0" w:name="_GoBack"/>
      <w:bookmarkEnd w:id="0"/>
    </w:p>
    <w:sectPr w:rsidR="00420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9C"/>
    <w:rsid w:val="00420BC0"/>
    <w:rsid w:val="00447E9C"/>
    <w:rsid w:val="009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B62DE-BDD1-440A-BF85-E2CDD0BA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0A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qq.com/doc/DT2JUS2NWdkNrdE9M" TargetMode="External"/><Relationship Id="rId18" Type="http://schemas.openxmlformats.org/officeDocument/2006/relationships/hyperlink" Target="https://docs.qq.com/doc/BqI21X2yZIht1Fh6Vd2zxMF23MQyiO4jLkH43y9vTc0zBSbF4IQmKC2Cjyb92osFJ011A1OH1uVZw81t6YzT3" TargetMode="External"/><Relationship Id="rId26" Type="http://schemas.openxmlformats.org/officeDocument/2006/relationships/hyperlink" Target="https://docs.qq.com/doc/DT0NmTVVHckFYanJ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qq.com/doc/BqI21X2yZIht1Fh6Vd2zxMF23cUFZ12q5UbC3LOhMm1xN7jL2IQmKC2Cjyb92lsVTh2CWM0643SDEV2iBWhW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qq.com/doc/DZHpkbGd1QW9qZEJX" TargetMode="External"/><Relationship Id="rId12" Type="http://schemas.openxmlformats.org/officeDocument/2006/relationships/hyperlink" Target="https://docs.qq.com/doc/DT0lKVlJPYnJVVHdo" TargetMode="External"/><Relationship Id="rId17" Type="http://schemas.openxmlformats.org/officeDocument/2006/relationships/hyperlink" Target="https://docs.qq.com/doc/DT2ZEV1NCcFpYQWVD" TargetMode="External"/><Relationship Id="rId25" Type="http://schemas.openxmlformats.org/officeDocument/2006/relationships/hyperlink" Target="https://docs.qq.com/doc/DT21QeEp0dkJFbEFP" TargetMode="External"/><Relationship Id="rId33" Type="http://schemas.openxmlformats.org/officeDocument/2006/relationships/hyperlink" Target="https://docs.qq.com/doc/DT21tbk5pcmx3bGx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qq.com/doc/DT3B2cnRMa0JUem5Z" TargetMode="External"/><Relationship Id="rId20" Type="http://schemas.openxmlformats.org/officeDocument/2006/relationships/hyperlink" Target="https://docs.qq.com/doc/DT1VSdVBuYVJTVk94" TargetMode="External"/><Relationship Id="rId29" Type="http://schemas.openxmlformats.org/officeDocument/2006/relationships/hyperlink" Target="https://docs.qq.com/doc/DT0lYbnhVZWV5Rm1Q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qq.com/doc/DZExkU1V5aHNRaHRP" TargetMode="External"/><Relationship Id="rId11" Type="http://schemas.openxmlformats.org/officeDocument/2006/relationships/hyperlink" Target="https://docs.qq.com/doc/DT2RDWmZzT1NNRm5s" TargetMode="External"/><Relationship Id="rId24" Type="http://schemas.openxmlformats.org/officeDocument/2006/relationships/hyperlink" Target="https://docs.qq.com/doc/DT2J0UGRNTnhBa0hH" TargetMode="External"/><Relationship Id="rId32" Type="http://schemas.openxmlformats.org/officeDocument/2006/relationships/hyperlink" Target="https://docs.qq.com/doc/DT0h5SHdNeHZ4Q2FV" TargetMode="External"/><Relationship Id="rId5" Type="http://schemas.openxmlformats.org/officeDocument/2006/relationships/hyperlink" Target="https://docs.qq.com/doc/DT01ZVE1TRGtScWt4" TargetMode="External"/><Relationship Id="rId15" Type="http://schemas.openxmlformats.org/officeDocument/2006/relationships/hyperlink" Target="https://docs.qq.com/doc/DT1ViV0paUGlzUkVO" TargetMode="External"/><Relationship Id="rId23" Type="http://schemas.openxmlformats.org/officeDocument/2006/relationships/hyperlink" Target="https://docs.qq.com/doc/DT2V3Y0VHb3pQbHpV" TargetMode="External"/><Relationship Id="rId28" Type="http://schemas.openxmlformats.org/officeDocument/2006/relationships/hyperlink" Target="https://docs.qq.com/doc/DT3Z3S0xldHlBRk1y" TargetMode="External"/><Relationship Id="rId10" Type="http://schemas.openxmlformats.org/officeDocument/2006/relationships/hyperlink" Target="https://docs.qq.com/doc/DT29USkhYaWVFWE51" TargetMode="External"/><Relationship Id="rId19" Type="http://schemas.openxmlformats.org/officeDocument/2006/relationships/hyperlink" Target="https://docs.qq.com/doc/DT1Flb09LYXBqZ0dp" TargetMode="External"/><Relationship Id="rId31" Type="http://schemas.openxmlformats.org/officeDocument/2006/relationships/hyperlink" Target="https://docs.qq.com/doc/DT3ZxQ3pqVERvblBs" TargetMode="External"/><Relationship Id="rId4" Type="http://schemas.openxmlformats.org/officeDocument/2006/relationships/hyperlink" Target="https://docs.qq.com/doc/DT3J3Sk1pS1VTVENM" TargetMode="External"/><Relationship Id="rId9" Type="http://schemas.openxmlformats.org/officeDocument/2006/relationships/hyperlink" Target="https://docs.qq.com/doc/DZFpTenpqUlhjRGhj" TargetMode="External"/><Relationship Id="rId14" Type="http://schemas.openxmlformats.org/officeDocument/2006/relationships/hyperlink" Target="https://docs.qq.com/doc/DT2lSTnBnd1B1Zldu" TargetMode="External"/><Relationship Id="rId22" Type="http://schemas.openxmlformats.org/officeDocument/2006/relationships/hyperlink" Target="https://docs.qq.com/doc/DT3pYVUVFbG9IS1Fs" TargetMode="External"/><Relationship Id="rId27" Type="http://schemas.openxmlformats.org/officeDocument/2006/relationships/hyperlink" Target="https://docs.qq.com/doc/DT0VzRnRaT3RkU25x" TargetMode="External"/><Relationship Id="rId30" Type="http://schemas.openxmlformats.org/officeDocument/2006/relationships/hyperlink" Target="https://docs.qq.com/doc/DT29DcWF1bWNTVHV3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qq.com/doc/DT0dDVHhkTEl4T3p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2019-11-11T02:02:00Z</dcterms:created>
  <dcterms:modified xsi:type="dcterms:W3CDTF">2019-11-11T02:02:00Z</dcterms:modified>
</cp:coreProperties>
</file>