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7E7EB" w:sz="6" w:space="8"/>
        </w:pBdr>
        <w:spacing w:after="210"/>
        <w:ind w:firstLine="1081" w:firstLineChars="300"/>
        <w:jc w:val="left"/>
        <w:outlineLvl w:val="1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微软雅黑" w:hAnsi="微软雅黑" w:eastAsia="微软雅黑" w:cs="Helvetica"/>
          <w:b/>
          <w:color w:val="000000"/>
          <w:kern w:val="0"/>
          <w:sz w:val="36"/>
          <w:szCs w:val="36"/>
        </w:rPr>
        <w:t>取到崭新连号人民币，我却一点都不开心</w:t>
      </w:r>
      <w:r>
        <w:fldChar w:fldCharType="begin"/>
      </w:r>
      <w:r>
        <w:instrText xml:space="preserve"> HYPERLINK "https://mp.weixin.qq.com/s?srcid=0405asF1lw9aTsXo2EOKOmgW&amp;scene=23&amp;mid=2247483763&amp;sn=c10844121e5ab5fb71d6c2be9b45f619&amp;idx=1&amp;__biz=MzIyMDczMjkyOQ%3D%3D&amp;chksm=97c6ca1da0b1430b2e6830dd23cd72b225dadcef133b6e7159c8bd293547cbc25170d2dbdb78&amp;mpshare=1" \l "#" </w:instrText>
      </w:r>
      <w:r>
        <w:fldChar w:fldCharType="separate"/>
      </w:r>
      <w:r>
        <w:rPr>
          <w:rFonts w:ascii="Helvetica" w:hAnsi="Helvetica" w:eastAsia="宋体" w:cs="Helvetica"/>
          <w:vanish/>
          <w:color w:val="607FA6"/>
          <w:kern w:val="0"/>
          <w:sz w:val="24"/>
          <w:szCs w:val="24"/>
        </w:rPr>
        <w:t>lip师兄投资屋</w:t>
      </w:r>
      <w:r>
        <w:rPr>
          <w:rFonts w:ascii="Helvetica" w:hAnsi="Helvetica" w:eastAsia="宋体" w:cs="Helvetica"/>
          <w:vanish/>
          <w:color w:val="607FA6"/>
          <w:kern w:val="0"/>
          <w:sz w:val="24"/>
          <w:szCs w:val="24"/>
        </w:rPr>
        <w:fldChar w:fldCharType="end"/>
      </w: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mmbiz.qpic.cn/mmbiz_jpg/gibC3OFwKUBVv3EjjtrNCZsjgTibQg8OyhUp66uuEx3xYZ8S329Ixxj99CvUvHgM9hF2OrsFIic7cE2J3rfSYukU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://mmbiz.qpic.cn/mmbiz_jpg/gibC3OFwKUBVv3EjjtrNCZsjgTibQg8OyhUp66uuEx3xYZ8S329Ixxj99CvUvHgM9hF2OrsFIic7cE2J3rfSYukUg/640?wx_fmt=jpeg&amp;tp=webp&amp;wxfrom=5&amp;wx_lazy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8yWdNIAAAADAQAADwAAAAAAAAABACAAAAAiAAAA&#10;ZHJzL2Rvd25yZXYueG1sUEsBAhQAFAAAAAgAh07iQGJXS+Z/AgAAeQQAAA4AAAAAAAAAAQAgAAAA&#10;IQEAAGRycy9lMm9Eb2MueG1sUEsFBgAAAAAGAAYAWQEAABIG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pacing w:line="420" w:lineRule="atLeast"/>
        <w:ind w:left="240" w:right="240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B2B2B2"/>
          <w:kern w:val="0"/>
          <w:sz w:val="24"/>
          <w:szCs w:val="24"/>
        </w:rPr>
        <w:t>“</w:t>
      </w:r>
      <w:r>
        <w:rPr>
          <w:rFonts w:ascii="Helvetica" w:hAnsi="Helvetica" w:eastAsia="宋体" w:cs="Helvetica"/>
          <w:kern w:val="0"/>
          <w:sz w:val="24"/>
          <w:szCs w:val="24"/>
        </w:rPr>
        <w:t>小时候万元户是土豪大户。现在1万块，也就够看一场王菲的演唱会。”</w:t>
      </w:r>
    </w:p>
    <w:p>
      <w:pPr>
        <w:widowControl/>
        <w:spacing w:line="420" w:lineRule="atLeast"/>
        <w:ind w:left="240" w:right="240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</w:p>
    <w:p>
      <w:pPr>
        <w:widowControl/>
        <w:spacing w:line="420" w:lineRule="atLeast"/>
        <w:ind w:left="240" w:right="240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01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t>☘</w:t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  <w:r>
        <w:rPr>
          <w:rFonts w:ascii="Helvetica" w:hAnsi="Helvetica" w:eastAsia="宋体" w:cs="Helvetica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今天很难得的去银行取了一次钱。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现在移动支付太方便，路边卖煎饼果子的大叔都接受手机支付：左手边的手机里放着《套马杆的汉子》，右手边立着个微信支付二维码图片，时髦值MAX。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所以，ATM在我眼中，和缝纫机差不多地位了。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但我要讲的重点，是在我回到家之后。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我仔细端详这一叠钱，发现一件神奇的事情：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B050"/>
          <w:kern w:val="0"/>
          <w:sz w:val="24"/>
          <w:szCs w:val="24"/>
        </w:rPr>
        <w:t>这些钱是连号的！</w:t>
      </w:r>
    </w:p>
    <w:p>
      <w:pPr>
        <w:widowControl/>
        <w:spacing w:line="420" w:lineRule="atLeast"/>
        <w:ind w:left="240" w:right="240"/>
        <w:jc w:val="center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02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☘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作为有点像处女座的白羊座，我的本能反应是：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哇塞，连号的新钱，好棒，赶紧叠好，别乱了顺序。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但仅仅0.371秒之后，我就意识到了另外一个让人沮丧的事情：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又取到了连号的钱，印钞机是不是又开始大力印钱了！我的钱又要贬值！？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于是我去查了一下2016年的M2增长数据，同比增长11.3%。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这里解释一下M2，他的学名叫“广义货币”。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翻译成人话，可以简单理解为整个社会上钱的数量。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我们知道， GDP在增长，人们财富增加，钱变多，这无可厚非。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BUT，</w:t>
      </w:r>
      <w:r>
        <w:rPr>
          <w:rFonts w:hint="eastAsia" w:ascii="微软雅黑" w:hAnsi="微软雅黑" w:eastAsia="微软雅黑" w:cs="微软雅黑"/>
          <w:color w:val="00B050"/>
          <w:kern w:val="0"/>
          <w:sz w:val="24"/>
          <w:szCs w:val="24"/>
        </w:rPr>
        <w:t>钱变多的速度，大幅度超过GDP增长的速度，那就要了亲命了。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比方说，如果世界上只有10只大闸蟹了。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对应有100块钱的货币，那么每10块钱就有1只蟹的价值。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之后，大闸蟹增产到了20只（类似GDP增长），大家看起来是其乐融融，很开心嘛。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BUT，不知道哪个鳖孙（此处请自行脑补河南口音）干得好事，社会上突然多出了900块钱（类似M2增长）！M2存量变成了1000块。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于是每50块钱才能买到1只蟹。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就问你怕不怕！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说起来，要真只剩下10只闸蟹的话，我选择狗带！</w:t>
      </w:r>
    </w:p>
    <w:p>
      <w:pPr>
        <w:widowControl/>
        <w:spacing w:line="420" w:lineRule="atLeast"/>
        <w:ind w:left="240" w:right="240"/>
        <w:jc w:val="center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03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☘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我们再看。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2016年M2增速11.3%，而GDP增速是6.9%。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也就是多发了4.4%。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从2000年到2016年，中国GDP增长了约7倍，M2则增长11倍。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从1978年改革开放到现在，平均的GDP的年均增长9.6%左右，而M2的年均增长21%，而且连续38年，连续增长21%……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这就是为什么我们小时候万元户是土豪大户。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现在1万块，也就够看一场王菲的演唱会。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说起来货币贬值，就会想到通货膨胀。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这个值就真的是一个玄学了，估计比算核裂变还费劲……反正没有人有一个正统的值。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综合国内几个有良心的经济学家计算结果，大概在13%左右。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也就是物价每6年翻一翻，大致符合我们普通民众的消费感知。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00B050"/>
          <w:kern w:val="0"/>
          <w:sz w:val="24"/>
          <w:szCs w:val="24"/>
        </w:rPr>
        <w:t>通货膨胀13%什么概念呢？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B050"/>
          <w:kern w:val="0"/>
          <w:sz w:val="24"/>
          <w:szCs w:val="24"/>
        </w:rPr>
        <w:t>你去年存在银行的10万块钱，自动贬值了9000多。是不是比你辛辛苦苦加班加点一个月的工资还多？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如果你还是觉得通货膨胀可以不用考虑。请想象以下场景：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在一个阴雨的午后，你的老板把你叫到办公室。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通知你说，你是叫小王吧，哎呀，最近公司业绩不好，接下来你被降薪10%！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你估计会想跳起来给他一套回旋踢，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“业绩不好就降我工资，你怎么不减自己工资！？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还有，你特么才叫小王八！”。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00B050"/>
          <w:kern w:val="0"/>
          <w:sz w:val="24"/>
          <w:szCs w:val="24"/>
        </w:rPr>
        <w:t>——降薪10%简直要命，通货膨胀10%，很多人却选择置之不理。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B050"/>
          <w:kern w:val="0"/>
          <w:sz w:val="24"/>
          <w:szCs w:val="24"/>
        </w:rPr>
        <w:t>而本质上，两者的效果是相似的。</w:t>
      </w:r>
      <w:r>
        <w:rPr>
          <w:rFonts w:hint="eastAsia" w:ascii="微软雅黑" w:hAnsi="微软雅黑" w:eastAsia="微软雅黑" w:cs="微软雅黑"/>
          <w:color w:val="00B050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00B050"/>
          <w:kern w:val="0"/>
          <w:sz w:val="24"/>
          <w:szCs w:val="24"/>
        </w:rPr>
        <w:br w:type="textWrapping"/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B050"/>
          <w:kern w:val="0"/>
          <w:sz w:val="24"/>
          <w:szCs w:val="24"/>
        </w:rPr>
        <w:t>暴露在通货膨胀下的现金，正如暴露在阳光下的冰块。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B050"/>
          <w:kern w:val="0"/>
          <w:sz w:val="24"/>
          <w:szCs w:val="24"/>
        </w:rPr>
        <w:t>唯一的结果就是逐渐消融。</w:t>
      </w:r>
    </w:p>
    <w:p>
      <w:pPr>
        <w:widowControl/>
        <w:spacing w:line="420" w:lineRule="atLeast"/>
        <w:ind w:left="240" w:right="240"/>
        <w:jc w:val="center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04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☘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蓝后！重点来了！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我又去查了2016年官方的CPI（消费者物价指数）。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这个值，可以近似看做是通货膨胀率。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统计局公布的CPI数据是同比增长2%……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……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Excuse me！有冇搞错，只有2%？！ 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噢对，差点忘了，房子价格是不在中国的物价指数里的。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反正房子不是商品嘛，你们有谁是要住房子的吗？咱们不都是直接住山洞么。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还有，我这语气是怎么回事，难道是在怀疑真实性？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不不，这样不对，我们社会主义伟大的统计局，从来都是公开公平公正、尊重数据、尊重事实，怎么可能会数据造假！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虽然最近爆出辽宁省GDP数据造假（不知道的可以去百度“辽宁数据”），但那是个小失误。厨房里只会有一只蟑螂的！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嗯嗯，结论就是，我们的物价只上涨了2%，完全在合理、可控、可期范围内。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没毛病！</w:t>
      </w:r>
    </w:p>
    <w:p>
      <w:pPr>
        <w:widowControl/>
        <w:spacing w:line="384" w:lineRule="atLeast"/>
        <w:jc w:val="center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data:image/gif;base64,iVBORw0KGgoAAAANSUhEUgAAAAEAAAABCAYAAAAfFcSJAAAADUlEQVQImWNgYGBgAAAABQABh6FO1AAAAABJRU5ErkJggg==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HzJZ00gAAAAMBAAAPAAAAAAAA&#10;AAEAIAAAACIAAABkcnMvZG93bnJldi54bWxQSwECFAAUAAAACACHTuJAiLtf1lECAABABAAADgAA&#10;AAAAAAABACAAAAAhAQAAZHJzL2Uyb0RvYy54bWxQSwUGAAAAAAYABgBZAQAA5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pacing w:line="420" w:lineRule="atLeast"/>
        <w:ind w:left="240" w:right="240"/>
        <w:jc w:val="center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</w:p>
    <w:p>
      <w:pPr>
        <w:widowControl/>
        <w:spacing w:line="420" w:lineRule="atLeast"/>
        <w:ind w:left="240" w:right="240"/>
        <w:jc w:val="center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 05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☘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最后，请思考以下送命题：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为了让你的钱是保值的。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你今年的投资收益超过2%了么？（统计局のCPI数据）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超过6.9%了么？（统计局のGDP增速）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超过11.3%了么？（统计局のM2增速）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超过13%了么？（民间统计通货膨胀率）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你达成了哪个呢？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都没有达成的小伙伴，出门右转去领一个智障宝宝的鉴定书噢。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值此新春佳节之际，给自己定个目标吧！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B050"/>
          <w:kern w:val="0"/>
          <w:sz w:val="24"/>
          <w:szCs w:val="24"/>
        </w:rPr>
        <w:t>2018年你要达到多少收益率呢？</w:t>
      </w:r>
      <w:r>
        <w:rPr>
          <w:rFonts w:hint="eastAsia" w:ascii="微软雅黑" w:hAnsi="微软雅黑" w:eastAsia="微软雅黑" w:cs="微软雅黑"/>
          <w:color w:val="00B050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再告诉你一个可pia的事实：</w:t>
      </w:r>
    </w:p>
    <w:p>
      <w:pPr>
        <w:widowControl/>
        <w:spacing w:line="420" w:lineRule="atLeast"/>
        <w:ind w:left="240" w:right="240"/>
        <w:rPr>
          <w:rFonts w:ascii="微软雅黑" w:hAnsi="微软雅黑" w:eastAsia="微软雅黑" w:cs="微软雅黑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中国2016年M2增长了16万亿，如果印炒速度是匀速的话。</w:t>
      </w:r>
    </w:p>
    <w:p>
      <w:pPr>
        <w:widowControl/>
        <w:spacing w:line="420" w:lineRule="atLeast"/>
        <w:ind w:left="240" w:right="240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那么，在你阅读这篇文章的4分钟里，印钞机又多印了1.2亿……</w:t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3F3F3F"/>
          <w:kern w:val="0"/>
          <w:sz w:val="24"/>
          <w:szCs w:val="24"/>
        </w:rPr>
        <w:t>跑赢通货膨胀的你，肯定会被世界温柔相待~</w:t>
      </w:r>
      <w:r>
        <w:rPr>
          <w:rFonts w:ascii="Helvetica" w:hAnsi="Helvetica" w:eastAsia="宋体" w:cs="Helvetica"/>
          <w:color w:val="888888"/>
          <w:kern w:val="0"/>
          <w:sz w:val="24"/>
          <w:szCs w:val="24"/>
        </w:rPr>
        <w:br w:type="textWrapping"/>
      </w:r>
    </w:p>
    <w:p>
      <w:pPr>
        <w:widowControl/>
        <w:spacing w:line="384" w:lineRule="atLeast"/>
        <w:jc w:val="center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_jpg/gibC3OFwKUBU3cs4nibiaPrLvt9D8poSRnqFOOh2YuxktIxN6juguELXZguyH5Te9Vo3Sn8PUSkRb9aY0F4Pp0jib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://mmbiz.qpic.cn/mmbiz_jpg/gibC3OFwKUBU3cs4nibiaPrLvt9D8poSRnqFOOh2YuxktIxN6juguELXZguyH5Te9Vo3Sn8PUSkRb9aY0F4Pp0jibg/640?wx_fmt=jpeg&amp;tp=webp&amp;wxfrom=5&amp;wx_lazy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fMlnTSAAAAAwEAAA8AAAAAAAAAAQAgAAAAIgAAAGRy&#10;cy9kb3ducmV2LnhtbFBLAQIUABQAAAAIAIdO4kAd6s95fQIAAHoEAAAOAAAAAAAAAAEAIAAAACEB&#10;AABkcnMvZTJvRG9jLnhtbFBLBQYAAAAABgAGAFkBAAAQBg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widowControl/>
        <w:pBdr>
          <w:bottom w:val="single" w:color="E7E7EB" w:sz="6" w:space="7"/>
        </w:pBdr>
        <w:shd w:val="clear" w:color="auto" w:fill="FFFFFF"/>
        <w:spacing w:beforeAutospacing="0" w:after="210" w:afterAutospacing="0" w:line="21" w:lineRule="atLeast"/>
        <w:jc w:val="center"/>
        <w:rPr>
          <w:rFonts w:hint="default" w:ascii="微软雅黑" w:hAnsi="微软雅黑" w:eastAsia="微软雅黑" w:cs="微软雅黑"/>
          <w:color w:val="000000"/>
          <w:sz w:val="28"/>
          <w:szCs w:val="28"/>
        </w:rPr>
      </w:pPr>
      <w:r>
        <w:rPr>
          <w:rFonts w:ascii="微软雅黑" w:hAnsi="微软雅黑" w:eastAsia="微软雅黑" w:cs="微软雅黑"/>
          <w:color w:val="000000"/>
          <w:sz w:val="28"/>
          <w:szCs w:val="28"/>
          <w:shd w:val="clear" w:color="auto" w:fill="FFFFFF"/>
        </w:rPr>
        <w:t>你是不是也经常说“等有时间再做”？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科科是写美食专栏的旅行达人，我们在一次旅途中相识，一见如故。之前我看过她的专栏，美食加旅行的标签，很容易让人觉得她活得特别悠闲。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深圳再见，我才知道她在一家著名的科技企业做策划总监，每天工作10小时以上。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pacing w:beforeAutospacing="0" w:afterAutospacing="0" w:line="375" w:lineRule="atLeast"/>
        <w:ind w:right="7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888888"/>
        </w:rPr>
        <w:t>“旅行与美食的时间从哪里来？”我问。</w:t>
      </w:r>
    </w:p>
    <w:p>
      <w:pPr>
        <w:pStyle w:val="3"/>
        <w:widowControl/>
        <w:spacing w:beforeAutospacing="0" w:afterAutospacing="0" w:line="375" w:lineRule="atLeast"/>
        <w:ind w:right="720"/>
        <w:rPr>
          <w:rFonts w:hint="eastAsia" w:ascii="微软雅黑" w:hAnsi="微软雅黑" w:eastAsia="微软雅黑" w:cs="微软雅黑"/>
        </w:rPr>
      </w:pPr>
    </w:p>
    <w:p>
      <w:pPr>
        <w:pStyle w:val="3"/>
        <w:widowControl/>
        <w:spacing w:beforeAutospacing="0" w:afterAutospacing="0" w:line="375" w:lineRule="atLeast"/>
        <w:ind w:right="7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888888"/>
        </w:rPr>
        <w:t xml:space="preserve"> “挤。”她答得很干脆。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出于好奇，我打听她的作息表。她的午餐基本是在外面解决。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跟我们每天晚上搭配好第二天出门的衣服一样，她每天晚上用半个小时研究城中的餐厅资讯，决定第二天午餐吃什么。吃完饭又花十分钟做简单的测评记录。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小长假只要不加班，她都会去还没被开发或者过度开发的地方旅行。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至于出国旅行，属于年度豪华计划，她通常把年假与春节拼在一起。用大半年时间做攻略，每一间酒店，每一餐饭都不浪费，攻略细致到标注日出日落时间。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科科的旅行攻略做得好、线路新奇，去一个地方回来，可以写出好多篇文章。以至大家误解，以为她每天都在吃喝玩乐。</w:t>
      </w:r>
    </w:p>
    <w:p>
      <w:pPr>
        <w:pStyle w:val="3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color w:val="595959"/>
          <w:shd w:val="clear" w:color="auto" w:fill="FFFFFF"/>
        </w:rPr>
        <w:t>“就是因为工作太忙，才对吃喝玩乐保持极大的好奇心，愿意深研</w:t>
      </w: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，十天的旅行，做300天的前戏。”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科科说，</w:t>
      </w:r>
      <w:r>
        <w:rPr>
          <w:rStyle w:val="5"/>
          <w:rFonts w:hint="eastAsia" w:ascii="微软雅黑" w:hAnsi="微软雅黑" w:eastAsia="微软雅黑" w:cs="微软雅黑"/>
          <w:color w:val="595959"/>
          <w:shd w:val="clear" w:color="auto" w:fill="FFFFFF"/>
        </w:rPr>
        <w:t>人对幸福的敏锐度，来源于饥渴感</w:t>
      </w: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。她很享受现在的状态，因为很忙，才加倍努力地珍惜每一次美食与旅行的机会。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她形容自己与旅行、美食的关系是，</w:t>
      </w:r>
      <w:r>
        <w:rPr>
          <w:rStyle w:val="5"/>
          <w:rFonts w:hint="eastAsia" w:ascii="微软雅黑" w:hAnsi="微软雅黑" w:eastAsia="微软雅黑" w:cs="微软雅黑"/>
          <w:color w:val="595959"/>
          <w:shd w:val="clear" w:color="auto" w:fill="FFFFFF"/>
        </w:rPr>
        <w:t>“穷小子一年一次高潮，每一次都费尽心思。”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instrText xml:space="preserve">INCLUDEPICTURE \d "http://mmbiz.qpic.cn/mmbiz_jpg/ykEzM8MAYTvBibRDzrpFbxXQnSGUsLPEzxL2zZgGDtictO5aHVe6GRxr8IvPYwibO4MIroyaSKKrsN7xuo4bdj6hw/640?wx_fmt=jpeg&amp;tp=webp&amp;wxfrom=5&amp;wx_lazy=1" \* MERGEFORMATINET </w:instrText>
      </w: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很多人喜欢将无法取悦自己、陪伴家人、做喜欢的事情，归因于没时间，但在现实生活中，我看到的那些懂生活、爱自己、耐心陪伴家人的人，反倒都是像科科这样的大忙人。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color w:val="595959"/>
          <w:shd w:val="clear" w:color="auto" w:fill="FFFFFF"/>
        </w:rPr>
        <w:t>忙中偷出的闲，我们才愿意珍惜、经营，让它产生加倍的幸福感。</w:t>
      </w: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如果单纯只有闲，时间流逝，想做的事情很容易今天推明天，明天推后天。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在读者分享会上，我总被问到一个问题，你那么忙，哪有时间陪伴家人、过有趣的生活？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我的答案也是</w:t>
      </w:r>
      <w:r>
        <w:rPr>
          <w:rStyle w:val="5"/>
          <w:rFonts w:hint="eastAsia" w:ascii="微软雅黑" w:hAnsi="微软雅黑" w:eastAsia="微软雅黑" w:cs="微软雅黑"/>
          <w:color w:val="595959"/>
          <w:shd w:val="clear" w:color="auto" w:fill="FFFFFF"/>
        </w:rPr>
        <w:t>忙中偷闲，并且想办法让空闲的时间，像烟花一样，照亮平淡乏味的生活。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因为陪孩子的时间不多，每一次陪伴，我都要求自己全心全意走进孩子的生活，与他们说天真烂漫的话，做幼稚可爱的事。</w:t>
      </w:r>
    </w:p>
    <w:p>
      <w:pPr>
        <w:pStyle w:val="3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我身边有朋友，在事业上升期，为了陪伴孩子，全职回家了。但很快，我发现她根本没做到像辞职之前说的那样，陪孩子去旅行，给孩子读绘本，跟孩子一起画画、弹钢琴。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我去她家，经常发现她在追剧或者躺在床上玩手机，孩子一个人看动画片或者玩玩具。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我没有责怪这位朋友，相反，特别理解。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这就是人性。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当你有很多时间的时候，根本不可能再精打细算地珍惜你的时间；当你觉得随时都可以陪伴孩子与家人的时候，也不会挖空心思去想如何提高陪伴质量。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所以，</w:t>
      </w:r>
      <w:r>
        <w:rPr>
          <w:rStyle w:val="5"/>
          <w:rFonts w:hint="eastAsia" w:ascii="微软雅黑" w:hAnsi="微软雅黑" w:eastAsia="微软雅黑" w:cs="微软雅黑"/>
          <w:color w:val="FF0000"/>
          <w:shd w:val="clear" w:color="auto" w:fill="FFFFFF"/>
        </w:rPr>
        <w:t>如果有一件事，你很想去做，千万不要说“等我闲了再做”。这是无限拖延的借口。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在资讯如此发达的今天，任何一件事，你想做，就可以立刻开始。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b/>
          <w:color w:val="FF0000"/>
        </w:rPr>
      </w:pPr>
      <w:r>
        <w:rPr>
          <w:rFonts w:hint="eastAsia" w:ascii="微软雅黑" w:hAnsi="微软雅黑" w:eastAsia="微软雅黑" w:cs="微软雅黑"/>
          <w:b/>
          <w:color w:val="FF0000"/>
          <w:shd w:val="clear" w:color="auto" w:fill="FFFFFF"/>
        </w:rPr>
        <w:t>忙中偷闲去做喜欢的事，不仅逼你学会管理时间，它带来的成就感，还能让你变得更加强大、自信。</w:t>
      </w:r>
    </w:p>
    <w:p>
      <w:pPr>
        <w:pStyle w:val="3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color w:val="595959"/>
          <w:shd w:val="clear" w:color="auto" w:fill="FFFFFF"/>
        </w:rPr>
        <w:t>不仅仅是休闲玩乐，忙中偷闲也能成大事。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日本作家村上春树的第一部获奖小说《且听风吟》就是忙中偷闲的结果。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我喜欢村上春树，不仅喜欢他的作品，更欣赏他的生活态度。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他大学没毕业就跟太太一起创业，借钱开了爵士乐酒吧。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好不容易还清这家店的欠款，房东却要收回店面。他们不得不搬到一个更大的地方，重起炉灶，又背了一身债。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开店期间，村上春树忙中偷闲地完成了早稻田大学的学位。一般人四年拿到的学位，他花了七年。</w:t>
      </w:r>
    </w:p>
    <w:p>
      <w:pPr>
        <w:pStyle w:val="3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他形容自己开店那几年：除了天亮前的几个小时，几乎没有可以自由支配的时间。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然而，当想要写小说的时候，他当天下午就去买了笔和纸，每天深夜关店以后，写一会儿。不到5万字的中篇小说，村上春树写了半年。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在村上春树自传体散文集《我的职业是小说家》里，他写到：“</w:t>
      </w:r>
      <w:r>
        <w:rPr>
          <w:rStyle w:val="5"/>
          <w:rFonts w:hint="eastAsia" w:ascii="微软雅黑" w:hAnsi="微软雅黑" w:eastAsia="微软雅黑" w:cs="微软雅黑"/>
          <w:color w:val="595959"/>
          <w:shd w:val="clear" w:color="auto" w:fill="FFFFFF"/>
        </w:rPr>
        <w:t>不管工作多么繁忙，生活多么艰辛，读书和听音乐对我来说始终是极大的喜悦。</w:t>
      </w: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唯独这份喜悦任谁都夺不走。”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instrText xml:space="preserve">INCLUDEPICTURE \d "http://mmbiz.qpic.cn/mmbiz_jpg/ykEzM8MAYTvBibRDzrpFbxXQnSGUsLPEzsaqlzYGgkxnPGxjksoMciaiafMrqPib26m997opvianCrAjNt7famkUU1w/640?wx_fmt=jpeg&amp;tp=webp&amp;wxfrom=5&amp;wx_lazy=1" \* MERGEFORMATINET </w:instrText>
      </w: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每个人都是奇怪的。在悠闲中很容易将自己放纵为一事无成，甚至连快乐都没有了——</w:t>
      </w:r>
      <w:r>
        <w:rPr>
          <w:rStyle w:val="5"/>
          <w:rFonts w:hint="eastAsia" w:ascii="微软雅黑" w:hAnsi="微软雅黑" w:eastAsia="微软雅黑" w:cs="微软雅黑"/>
          <w:color w:val="595959"/>
          <w:shd w:val="clear" w:color="auto" w:fill="FFFFFF"/>
        </w:rPr>
        <w:t>不是真的不快乐，而是快乐来得太容易，对它的感觉就会迟钝。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反倒是那些忙中偷闲成就的事情，我们会永远记得，并且深深感到珍惜与自豪。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color w:val="595959"/>
          <w:shd w:val="clear" w:color="auto" w:fill="FFFFFF"/>
        </w:rPr>
        <w:t>“等有时间再做”的真正含义是，闲得无聊再去做。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只有不重要的事情，才应该被摆在这样的位置。那些你喜欢的事、对你重要的事，无论多忙都可以抽时间去做。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时间最严苛无情，人生几十年，每分每秒都摆在那里，时间一到，Game over，连乔布斯这样的大神都逃不过；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595959"/>
          <w:shd w:val="clear" w:color="auto" w:fill="FFFFFF"/>
        </w:rPr>
        <w:t>时间又最宽容多情，有人的一生波澜壮阔、海阔天空，一辈子抵几辈子过，而有人，永远在没时间、没机会、没心情中任时光流逝。</w:t>
      </w: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8" w:lineRule="atLeast"/>
        <w:rPr>
          <w:rFonts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color w:val="595959"/>
          <w:shd w:val="clear" w:color="auto" w:fill="FFFFFF"/>
        </w:rPr>
        <w:t>如果你总以没时间为借口，时间就是你的敌人，如果你肯挤一挤，时间就是你的朋友。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33"/>
    <w:rsid w:val="0003463E"/>
    <w:rsid w:val="000A729C"/>
    <w:rsid w:val="006E777A"/>
    <w:rsid w:val="008C4D33"/>
    <w:rsid w:val="00E94977"/>
    <w:rsid w:val="12973208"/>
    <w:rsid w:val="13234A5F"/>
    <w:rsid w:val="2CC7751E"/>
    <w:rsid w:val="30140815"/>
    <w:rsid w:val="344D7C82"/>
    <w:rsid w:val="35F949FD"/>
    <w:rsid w:val="5132265A"/>
    <w:rsid w:val="581322A7"/>
    <w:rsid w:val="5CA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9">
    <w:name w:val="标题 2 Char"/>
    <w:basedOn w:val="4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326</Words>
  <Characters>1864</Characters>
  <Lines>15</Lines>
  <Paragraphs>4</Paragraphs>
  <TotalTime>1</TotalTime>
  <ScaleCrop>false</ScaleCrop>
  <LinksUpToDate>false</LinksUpToDate>
  <CharactersWithSpaces>2186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2017-06-18T02:43:00Z</dcterms:created>
  <dc:creator>AutoBVT</dc:creator>
  <cp:lastModifiedBy>5玥花开</cp:lastModifiedBy>
  <dcterms:modified xsi:type="dcterms:W3CDTF">2018-10-05T22:19:04Z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