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Helvetica Neue" w:hAnsi="Helvetica Neue" w:eastAsia="Helvetica Neue" w:cs="Helvetica Neue"/>
          <w:b/>
          <w:bCs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投资起步晚5年，赶上需要1.5倍的汗水+时间</w:t>
      </w:r>
    </w:p>
    <w:p>
      <w:pPr>
        <w:keepNext w:val="0"/>
        <w:keepLines w:val="0"/>
        <w:widowControl/>
        <w:suppressLineNumbers w:val="0"/>
        <w:jc w:val="left"/>
        <w:rPr>
          <w:b/>
          <w:bCs w:val="0"/>
          <w:sz w:val="28"/>
          <w:szCs w:val="28"/>
        </w:rPr>
      </w:pPr>
      <w:r>
        <w:rPr>
          <w:rFonts w:ascii="宋体" w:hAnsi="宋体" w:eastAsia="宋体" w:cs="宋体"/>
          <w:b/>
          <w:bCs w:val="0"/>
          <w:color w:val="FFFFFF"/>
          <w:kern w:val="0"/>
          <w:sz w:val="28"/>
          <w:szCs w:val="28"/>
          <w:shd w:val="clear" w:fill="00B0F0"/>
          <w:lang w:val="en-US" w:eastAsia="zh-CN" w:bidi="ar"/>
        </w:rPr>
        <w:t>小投说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420"/>
        <w:rPr>
          <w:b/>
          <w:bCs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sz w:val="28"/>
          <w:szCs w:val="28"/>
          <w:shd w:val="clear" w:fill="FFFFFF"/>
        </w:rPr>
        <w:t>小投一直听到有些小伙伴们在说：“现在还年轻，先不考虑储蓄/理财/投资，反正现在这点钱，实在太少了，即使拿去投资也赚不了多少呢，还不如乘着年轻使劲浪呢！”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  <w:sz w:val="28"/>
          <w:szCs w:val="28"/>
          <w:highlight w:val="yellow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shd w:val="clear" w:fill="FFFFFF"/>
        </w:rPr>
        <w:t>很多人认为年轻人没什么可失去的，或者做了什么离谱的蠢事，也有时间挣回来。“年轻没有什么不可以”，这个建议听起来似乎太棒了。</w:t>
      </w: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highlight w:val="yellow"/>
          <w:shd w:val="clear" w:fill="FFFFFF"/>
        </w:rPr>
        <w:t>不过对于一个追求财富自由的人来说，一旦在投资的起点线上比别人晚了5年，即使5年后，你投入的资金和别人一样，也有可能一辈子都赶不上别人！</w:t>
      </w:r>
    </w:p>
    <w:p>
      <w:pP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 xml:space="preserve">          </w:t>
      </w:r>
      <w:r>
        <w:rPr>
          <w:rStyle w:val="5"/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22</w:t>
      </w: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岁、27岁、32岁开始投资的人……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sz w:val="28"/>
          <w:szCs w:val="28"/>
          <w:shd w:val="clear" w:fill="FFFFFF"/>
        </w:rPr>
        <w:t>相信很多院生都和小投一样，是依赖工资结余进行投资的。而我们年轻时最可能犯的大错误就是，</w:t>
      </w:r>
      <w:r>
        <w:rPr>
          <w:rStyle w:val="5"/>
          <w:rFonts w:hint="eastAsia" w:ascii="微软雅黑" w:hAnsi="微软雅黑" w:eastAsia="微软雅黑" w:cs="微软雅黑"/>
          <w:b/>
          <w:bCs w:val="0"/>
          <w:color w:val="0070C0"/>
          <w:sz w:val="28"/>
          <w:szCs w:val="28"/>
        </w:rPr>
        <w:t>总想着还有明天，想把一切责任都交给明天的自己。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sz w:val="28"/>
          <w:szCs w:val="28"/>
          <w:shd w:val="clear" w:fill="FFFFFF"/>
        </w:rPr>
        <w:t>也许你认为5年在漫漫人生路上，连1/10都不到，即使错过5年，只要抓紧时间，就能够迎头赶上。不过，我们量化一下就发现，事实并非如此哦！复利的可怕之处就在于，即使你一开始的投资量只是少了那么一点点，几十年的“复利效应”之后，就会导致巨大的差异。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举个栗子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  <w:t>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假设院生A从22岁开始，每个月投资1000元，年化收益8%，那么到他60岁的时候，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0000FF"/>
          <w:spacing w:val="0"/>
          <w:sz w:val="28"/>
          <w:szCs w:val="28"/>
          <w:shd w:val="clear" w:fill="FFFFFF"/>
        </w:rPr>
        <w:t>他的投资收益将会高达240万元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院生B使用同样的投资策略，然而在27岁才开始投资，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0000FF"/>
          <w:spacing w:val="0"/>
          <w:sz w:val="28"/>
          <w:szCs w:val="28"/>
          <w:shd w:val="clear" w:fill="FFFFFF"/>
        </w:rPr>
        <w:t>那么他这辈子的投资收益将只有145万元；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而有一个悲催的人，因为他也没有学长投课，就不能列为C，到了32岁才真正领悟到了投资的重要性，他也依旧采用每个月投资1000元的策略，到了60岁，他的收益仅仅只有90万元。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4257040" cy="2559050"/>
            <wp:effectExtent l="0" t="0" r="10160" b="12700"/>
            <wp:docPr id="5" name="图片 5" descr="Q{KMN{0HUFW69TC@C6901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{KMN{0HUFW69TC@C6901I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即使同样的投资收益，如果晚5年投资，等到60岁的时候，你的收益会比别人少65%呢！！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b/>
          <w:bCs w:val="0"/>
          <w:sz w:val="28"/>
          <w:szCs w:val="28"/>
        </w:rPr>
      </w:pPr>
      <w:r>
        <w:rPr>
          <w:rStyle w:val="5"/>
          <w:rFonts w:ascii="微软雅黑" w:hAnsi="微软雅黑" w:eastAsia="微软雅黑" w:cs="微软雅黑"/>
          <w:b/>
          <w:bCs w:val="0"/>
          <w:sz w:val="28"/>
          <w:szCs w:val="28"/>
          <w:shd w:val="clear" w:fill="FFFFFF"/>
        </w:rPr>
        <w:t>即使起步晚了，假如你多努力N%呢？</w:t>
      </w: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很多院生会发出怒吼：</w:t>
      </w: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</w:rPr>
        <w:t>我起步晚怎么了？我多努力就是啦！！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好嘛，小投宝宝被吓到了，不过呢，事实证明，起步一旦晚了5年，你就需要付出更多的汗水和时间，即使这样，也不一定能赶上赶早的同学。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假设你比别人晚5年才意识到投资的重要性，比别人晚5年开始投资那么你需要每个月多投资多少钱，才能够赶上那些比你早5年的同学呢？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小投今天啥也没干，就在一直按计算器算算术了，最后，终于算出来这个值，实在是把小投吓CRY了。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如果你27岁才开始投资，那么如果别人一个月投资1000元，那么你需要每个月投资1500元，才能够在60岁的时候赶得上别人。而且要注意哦，你需要在长达33年的时间中，每个月都比别人多投入50%，才能够在60岁的时候勉强赶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4714240" cy="3018790"/>
            <wp:effectExtent l="0" t="0" r="10160" b="10160"/>
            <wp:docPr id="6" name="图片 6" descr="Q{4S5X46TCHTJU7TA5Z4JR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{4S5X46TCHTJU7TA5Z4JR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虽然这两条线看着似乎是重叠的，然而，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0000FF"/>
          <w:spacing w:val="0"/>
          <w:sz w:val="28"/>
          <w:szCs w:val="28"/>
          <w:shd w:val="clear" w:fill="FFFFFF"/>
        </w:rPr>
        <w:t>你晚起步了5年，就需要在未来的33年中，每个月都多投入50%，拼尽全力，才能够好不容易赶上呢</w:t>
      </w: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复利的的魔法在漫长的时间中发挥了魔力，如果你行动时间晚了一点，那么你的投资回报就会少得多，所以执行力强的人往往会提前行动，争取时间，让复利发挥出最大的力量。要记住：</w:t>
      </w: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你推迟投资的每一天，复利都会发挥反向的作用。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  <w:drawing>
          <wp:inline distT="0" distB="0" distL="114300" distR="114300">
            <wp:extent cx="3999865" cy="4276090"/>
            <wp:effectExtent l="0" t="0" r="635" b="10160"/>
            <wp:docPr id="7" name="图片 7" descr="((RSD_JQKN`P%0FKUBUSE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((RSD_JQKN`P%0FKUBUSEG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Style w:val="5"/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  <w:t xml:space="preserve">                </w:t>
      </w:r>
      <w:r>
        <w:rPr>
          <w:rStyle w:val="5"/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从储蓄开始，但并不仅仅是储蓄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384" w:lineRule="atLeast"/>
        <w:ind w:left="0" w:right="0" w:firstLine="480"/>
        <w:rPr>
          <w:rFonts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为了达成你的财务自由目标，从踏入职场那天起，你就必须开始储蓄，同时开始学习理财的相关知识。除非你运气很好，恰好中了彩票大奖，或者刚好得到一笔横财，否则没有储蓄就无法积累相应的财富。大部分人知道他们应该储蓄，但是没有意识到应该持续储蓄，往往都是这个月剩多少就存多少。而正确的做法，</w:t>
      </w: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28"/>
          <w:szCs w:val="28"/>
          <w:shd w:val="clear" w:fill="FFFFFF"/>
        </w:rPr>
        <w:t>应当是，先存钱再消费。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这非常困难，特别是在这个消费主义盛行的时代，我们给商品赋予了很多不同的意义。你要开始储蓄，就得先克服自己的虚荣心。生活中到处充斥着购物的广告，假如你把看到的东西都买下来，那么你就完蛋了，再也没办法开始储蓄的第一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对于许多人来说，虚荣心战胜了一切，节俭生活的麻烦是没人能看到他们的财富，你手上没有名表，你会买一个iWatch，告诉别人，你并不是买不起名表而是更喜欢科技感十足的苹果手表。如果你手腕上空空如也，也没有挎着名牌包包，人们不会羡慕你的财富，当然，他们也看不到你正在为财富自由所付出的努力。看着账户金额不断增长，你能够获得相应的满足感，从而对抗内心滋长的“买买买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不过在现实中，你会看到很多人擅长过节俭的生活，并且从尽可能削减每一项开支中得到满足。然而，</w:t>
      </w: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0070C0"/>
          <w:spacing w:val="0"/>
          <w:sz w:val="28"/>
          <w:szCs w:val="28"/>
          <w:shd w:val="clear" w:fill="FFFFFF"/>
        </w:rPr>
        <w:t>节俭是美德，但是也要记住，仅仅只是节俭，你是无法富裕的</w:t>
      </w: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。小投发现很多节俭的人，却只把节约下来的钱放在银行里，获取每年不到5%的收益，这实在是太太太蠢了！！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从削减开支到建立真正的财富，你必须找到一种方式，</w:t>
      </w:r>
      <w:r>
        <w:rPr>
          <w:rStyle w:val="5"/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让金钱变得更有效率，从而不断增加收入。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  <w:t>比如，你可以通过花钱学习一门新职业技能，获得更高的收入；或者，通过学习投资理财的知识，让你的每年的收益变得更高一些；也或者，给自己买一份必要的保险，以避免突如其来的变故让你之前的努力化为虚有。记住，你需要制定一份专属于你个人的财富自由计划，并且尽快起步。无论你计划每个月存多少钱用于投资理财，最好就从这个月开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E3E3E"/>
          <w:spacing w:val="0"/>
          <w:sz w:val="28"/>
          <w:szCs w:val="28"/>
          <w:highlight w:val="yellow"/>
        </w:rPr>
      </w:pPr>
      <w: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highlight w:val="yellow"/>
          <w:shd w:val="clear" w:fill="FFFFFF"/>
        </w:rPr>
        <w:t>也许你已经不是22岁了，已经比别人慢了一拍了，但是在投资路上，小投和长投院生小伙伴都和你一起加油哦！！么么哒，希望大家都能实现自己的财富梦想！！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  <w:r>
        <w:rPr>
          <w:b/>
          <w:bCs w:val="0"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-209550</wp:posOffset>
            </wp:positionH>
            <wp:positionV relativeFrom="line">
              <wp:posOffset>4631690</wp:posOffset>
            </wp:positionV>
            <wp:extent cx="5981700" cy="2995930"/>
            <wp:effectExtent l="0" t="0" r="0" b="13970"/>
            <wp:wrapTopAndBottom/>
            <wp:docPr id="4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95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 w:val="0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-361950</wp:posOffset>
            </wp:positionH>
            <wp:positionV relativeFrom="line">
              <wp:posOffset>4479290</wp:posOffset>
            </wp:positionV>
            <wp:extent cx="5981700" cy="2995930"/>
            <wp:effectExtent l="0" t="0" r="0" b="13970"/>
            <wp:wrapTopAndBottom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9959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 w:val="0"/>
          <w:i w:val="0"/>
          <w:caps w:val="0"/>
          <w:color w:val="3E3E3E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95CAB"/>
    <w:rsid w:val="18F60798"/>
    <w:rsid w:val="2235284D"/>
    <w:rsid w:val="22EE1016"/>
    <w:rsid w:val="237A103B"/>
    <w:rsid w:val="23AC19DB"/>
    <w:rsid w:val="24B218DA"/>
    <w:rsid w:val="2B5E6466"/>
    <w:rsid w:val="385B1705"/>
    <w:rsid w:val="53F15588"/>
    <w:rsid w:val="69A45DF1"/>
    <w:rsid w:val="78AB21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孙七七</cp:lastModifiedBy>
  <dcterms:modified xsi:type="dcterms:W3CDTF">2018-04-18T08:40:30Z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