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FC5" w:rsidRDefault="00CA0E47" w:rsidP="00980B0F">
      <w:pPr>
        <w:widowControl/>
        <w:spacing w:line="360" w:lineRule="auto"/>
        <w:jc w:val="center"/>
        <w:rPr>
          <w:rFonts w:ascii="微软雅黑" w:eastAsia="微软雅黑" w:hAnsi="微软雅黑" w:cs="微软雅黑" w:hint="eastAsia"/>
          <w:b/>
          <w:kern w:val="0"/>
          <w:sz w:val="28"/>
          <w:szCs w:val="28"/>
        </w:rPr>
      </w:pPr>
      <w:r w:rsidRPr="00980B0F">
        <w:rPr>
          <w:rFonts w:ascii="微软雅黑" w:eastAsia="微软雅黑" w:hAnsi="微软雅黑" w:cs="微软雅黑" w:hint="eastAsia"/>
          <w:b/>
          <w:kern w:val="0"/>
          <w:sz w:val="28"/>
          <w:szCs w:val="28"/>
        </w:rPr>
        <w:t>人生是场长跑</w:t>
      </w:r>
      <w:r w:rsidR="00980B0F" w:rsidRPr="00980B0F">
        <w:rPr>
          <w:rFonts w:ascii="微软雅黑" w:eastAsia="微软雅黑" w:hAnsi="微软雅黑" w:cs="微软雅黑" w:hint="eastAsia"/>
          <w:b/>
          <w:kern w:val="0"/>
          <w:sz w:val="28"/>
          <w:szCs w:val="28"/>
        </w:rPr>
        <w:t>,你是同学中的哪一个</w:t>
      </w:r>
    </w:p>
    <w:p w:rsidR="002B2FC5" w:rsidRDefault="00CA0E47" w:rsidP="00980B0F">
      <w:pPr>
        <w:widowControl/>
        <w:spacing w:line="360" w:lineRule="auto"/>
        <w:jc w:val="center"/>
        <w:rPr>
          <w:rFonts w:ascii="微软雅黑" w:eastAsia="微软雅黑" w:hAnsi="微软雅黑" w:cs="微软雅黑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小熊老师</w:t>
      </w:r>
    </w:p>
    <w:p w:rsidR="002B2FC5" w:rsidRDefault="00CA0E47">
      <w:pPr>
        <w:widowControl/>
        <w:spacing w:line="360" w:lineRule="auto"/>
        <w:ind w:firstLineChars="200" w:firstLine="480"/>
        <w:jc w:val="left"/>
        <w:rPr>
          <w:rFonts w:ascii="微软雅黑" w:eastAsia="微软雅黑" w:hAnsi="微软雅黑" w:cs="微软雅黑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这次春节，见了几个高中同学，也参加了一次同学会。首先大家知道同学会的主要目的吗？高中同学会，一般目的有三个：</w:t>
      </w:r>
      <w:bookmarkStart w:id="0" w:name="_GoBack"/>
      <w:bookmarkEnd w:id="0"/>
    </w:p>
    <w:p w:rsidR="002B2FC5" w:rsidRDefault="00CA0E47">
      <w:pPr>
        <w:widowControl/>
        <w:numPr>
          <w:ilvl w:val="0"/>
          <w:numId w:val="1"/>
        </w:numPr>
        <w:spacing w:line="360" w:lineRule="auto"/>
        <w:ind w:firstLineChars="200" w:firstLine="480"/>
        <w:jc w:val="left"/>
        <w:rPr>
          <w:rFonts w:ascii="微软雅黑" w:eastAsia="微软雅黑" w:hAnsi="微软雅黑" w:cs="微软雅黑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男同学炫耀自己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多么多么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的成功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</w:p>
    <w:p w:rsidR="002B2FC5" w:rsidRDefault="00CA0E47">
      <w:pPr>
        <w:widowControl/>
        <w:numPr>
          <w:ilvl w:val="0"/>
          <w:numId w:val="1"/>
        </w:numPr>
        <w:spacing w:line="360" w:lineRule="auto"/>
        <w:ind w:firstLineChars="200" w:firstLine="480"/>
        <w:jc w:val="left"/>
        <w:rPr>
          <w:rFonts w:ascii="微软雅黑" w:eastAsia="微软雅黑" w:hAnsi="微软雅黑" w:cs="微软雅黑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女同学炫耀自己还没老，或者孩子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多么多么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成功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</w:p>
    <w:p w:rsidR="002B2FC5" w:rsidRDefault="00CA0E47">
      <w:pPr>
        <w:widowControl/>
        <w:numPr>
          <w:ilvl w:val="0"/>
          <w:numId w:val="1"/>
        </w:numPr>
        <w:spacing w:line="360" w:lineRule="auto"/>
        <w:ind w:firstLineChars="200" w:firstLine="480"/>
        <w:jc w:val="left"/>
        <w:rPr>
          <w:rFonts w:ascii="微软雅黑" w:eastAsia="微软雅黑" w:hAnsi="微软雅黑" w:cs="微软雅黑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续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前缘打旧炮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</w:p>
    <w:p w:rsidR="002B2FC5" w:rsidRDefault="00CA0E47">
      <w:pPr>
        <w:widowControl/>
        <w:spacing w:line="360" w:lineRule="auto"/>
        <w:ind w:firstLineChars="200" w:firstLine="480"/>
        <w:jc w:val="left"/>
        <w:rPr>
          <w:rFonts w:ascii="微软雅黑" w:eastAsia="微软雅黑" w:hAnsi="微软雅黑" w:cs="微软雅黑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第三点估计大家比较迷惑，举个例子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男高中的时候崇拜校花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B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，但是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A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男长的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比较挫，又不参与任何学校活动等等，也不敢和女生说话的。所以那时候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B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当然看不上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也只能</w:t>
      </w:r>
      <w:proofErr w:type="spell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yy</w:t>
      </w:r>
      <w:proofErr w:type="spell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但是现在这么多年过去了，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突然功成名就了，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B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却嫁了一个俗夫，这时候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B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就觉得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也不错了。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么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,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顺便放下心头的一块大石。</w:t>
      </w:r>
    </w:p>
    <w:p w:rsidR="002B2FC5" w:rsidRDefault="00CA0E47">
      <w:pPr>
        <w:widowControl/>
        <w:spacing w:line="360" w:lineRule="auto"/>
        <w:ind w:firstLineChars="200" w:firstLine="480"/>
        <w:jc w:val="left"/>
        <w:rPr>
          <w:rFonts w:ascii="微软雅黑" w:eastAsia="微软雅黑" w:hAnsi="微软雅黑" w:cs="微软雅黑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今天我们不讲第二第三点了，呵呵，有兴趣的你们可以自己讨论。我们只讲第一点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要知道，高中时候，大家的世界观人生观基本上已经形成了，但是高中时候成绩好的，过了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20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年来看，未必是事业上最成功的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</w:p>
    <w:p w:rsidR="002B2FC5" w:rsidRDefault="00CA0E47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我这里举四个人的例子：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  <w:t>1. 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男，我最好的朋友，大学毕业就进入设计院，作为他们系最好的学生被某建筑设计院看中。他当年没考上研究生竟然也是他的运气，因为和他同届考上研究生的人毕业后成为他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的下属的下属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37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岁当上设计院院长，成为该设计院最年轻院长。现在呢？现在他每天的工作就是劝手下人辞职，去年他们设计院有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150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人，现在只有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60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人了。据他估计，等到他把这些人全部砍掉之后，领导就要砍掉他了。他还有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12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年的房贷要还，基本上没有积蓄。</w:t>
      </w:r>
    </w:p>
    <w:p w:rsidR="002B2FC5" w:rsidRDefault="00CA0E47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  <w:t>2. B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男，也是我最好的朋友，高三直升复旦数学系，硕博连读。数学系博士毕业，进入四大会计师事务所，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36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岁成为高级经理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Senior Manager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。当时刚刚进入会计事务所的时候，年薪就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30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万了。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lastRenderedPageBreak/>
        <w:t>现在年薪接近百万。五年前在上海市中心老西门买房，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320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平米，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1200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万的房子。他是一个纯理工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男，但是要成为合伙人，必须要出去谈生意，有指标的。他去年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年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中开始无薪休假，在家休养，因为得了轻度抑郁。后来因为房贷和家庭的压力，今年年初又开始上班了，现在估计还有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1000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多万的房贷要还。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  <w:t>3. C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男，交大硕士毕业，进入全球顶尖的咨询公司，一干就是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20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年。这次同学聚会，老的我们几乎都不认识了。现在还奋战在咨询行业第一线，显然不太得志，所以一直郁郁寡欢。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  <w:t>4. D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男，他的经历最好玩了。交大本科毕业，放弃研究生机会，进入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IBM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做销售，当时被我的几位同学鄙夷说吃青春饭。后来因为和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IBM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另一个女员工好上了并结婚，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不得不从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IBM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辞职，跳槽到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HP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7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年前，被人底薪挖到一个信息安全公司，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一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步步从高层做到了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CEO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这里要说的是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D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男，他从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2003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年开始，当时大家手里有点积蓄的都开始买房了。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男、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B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C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男都买了一套三室两厅的房子，因为当时房价不贵，他们收入又高。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D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男却花了同样的钱，买了两套房子，一个两室一厅，一个一室一厅。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等到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2009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年中国金融危机的时候，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D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男同时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卖出了手中的房产（都升值了），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男在外环边买了一套别墅，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D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男考虑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良久，买了陆家嘴的仁恒滨江花园一套小房子和太原路的一套小房子。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  <w:t>2011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年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B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男卖出了自己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的房子，买入了老西门的那套豪宅。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现在，他们三人的境遇已经完全不同了。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B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男现在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被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房贷压的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喘不过气了，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B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男为了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解决房贷问题，自己全家搬到小房子，把老西门豪宅出租出去。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  <w:t>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男前两天还问我借钱，被我拒绝了。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  <w:t>D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男现在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也准备卖出两套房子中的一套，不过他是为了投资海外房产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</w:p>
    <w:p w:rsidR="002B2FC5" w:rsidRDefault="00CA0E47">
      <w:pPr>
        <w:widowControl/>
        <w:spacing w:line="360" w:lineRule="auto"/>
        <w:jc w:val="left"/>
        <w:rPr>
          <w:rFonts w:ascii="微软雅黑" w:eastAsia="微软雅黑" w:hAnsi="微软雅黑" w:cs="微软雅黑"/>
          <w:b/>
          <w:bCs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lastRenderedPageBreak/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各个阶段，他们几个各领风骚：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  <w:t>1. 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大学阶段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 - C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最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风光，因为成绩最好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  <w:t>2. 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大学毕业后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 - 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最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风光，因为一进设计院就被委以重任，刚刚签约就被派出去面试别人。工资也远远比别人要高。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  <w:t>3. 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大学毕业后五年到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10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年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 - B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男风光期来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了，因为他毕业比别人晚，但是一进四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大工资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就高出很多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  <w:t>4. 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大学毕业后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10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年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 - D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一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步步赶上并超过以上三位了。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从上面这么一个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啰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啰嗦的故事，我想说明什么呢？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1. 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人生是一个长跑，不到最后你不知道谁赢谁输的。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br/>
        <w:t>2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、短期内靠高负债你有可能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很</w:t>
      </w:r>
      <w:proofErr w:type="gram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风光，但最后还是要付出代价的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。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br/>
        <w:t>3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、决定一个人成功与否的，不是你的学历，不是你的工作，不是你的关系，而是你的思维。这是我深切的感受到的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  <w:t>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B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男，属于始终没有这个思维的。他们都是我最好的朋友，我也试图和他们去说过，但是结果就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...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，反正差点吵起来吧，哈哈。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但是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D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男却很清楚一些人生财富的哲理，比如：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、延迟满足，宁愿住小房子，不要摆阔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。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br/>
        <w:t>2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、房产是投资，而不仅仅是炫耀或者享受用的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。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br/>
        <w:t>3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、别人恐慌的时候要贪婪。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  <w:t>D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男还有一些很有意思的投资，比如他自己做过风投，投过一两家创业公司，可惜没成功，但是他也及时收手。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lastRenderedPageBreak/>
        <w:t>他还投资过私募基金，我给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B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D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三个都布道过我的私募，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没钱，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B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怕风险（他的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P2P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上刚刚吃过亏），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D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准备把其他私募的钱取出来投到我这里。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他明白分散投资的理念，上次和我咨询，我们把他的资产理了一遍，发觉他的房产太多了，而股权类的比较少。所以他决定要重新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分配财产。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所以最后我感叹说，他的成功，不是偶然的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顺便说一下，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B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D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的三个人的买车经历：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  <w:t>1. A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先是买了一辆北京吉普，用来泡妞。后来又换成了斯柯达。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  <w:t>2. B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先是买了一辆标致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307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，后来换成奥迪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A4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，今年又换成宝马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X5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  <w:t>3. D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先是买了一辆标致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307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，一直开到现在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最后，总结一下，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人生的财富终值取决于你是否有投资的理念，和你的收入等有一点关系，但关系不大。</w:t>
      </w:r>
    </w:p>
    <w:p w:rsidR="002B2FC5" w:rsidRDefault="00CA0E47">
      <w:pPr>
        <w:widowControl/>
        <w:spacing w:line="360" w:lineRule="auto"/>
        <w:jc w:val="left"/>
        <w:rPr>
          <w:rFonts w:ascii="微软雅黑" w:eastAsia="微软雅黑" w:hAnsi="微软雅黑" w:cs="微软雅黑"/>
          <w:b/>
          <w:bCs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各位来长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投学习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的，在我看来，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只要别走上歪路，不要想着一步登天的超越你的同学，不出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年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10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年必将超过同龄人。</w:t>
      </w:r>
    </w:p>
    <w:p w:rsidR="002B2FC5" w:rsidRDefault="002B2FC5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</w:p>
    <w:sectPr w:rsidR="002B2FC5"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E47" w:rsidRDefault="00CA0E47">
      <w:r>
        <w:separator/>
      </w:r>
    </w:p>
  </w:endnote>
  <w:endnote w:type="continuationSeparator" w:id="0">
    <w:p w:rsidR="00CA0E47" w:rsidRDefault="00CA0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FC5" w:rsidRDefault="00CA0E4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2FC5" w:rsidRDefault="00CA0E4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980B0F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2B2FC5" w:rsidRDefault="00CA0E4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980B0F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E47" w:rsidRDefault="00CA0E47">
      <w:r>
        <w:separator/>
      </w:r>
    </w:p>
  </w:footnote>
  <w:footnote w:type="continuationSeparator" w:id="0">
    <w:p w:rsidR="00CA0E47" w:rsidRDefault="00CA0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C438E"/>
    <w:multiLevelType w:val="singleLevel"/>
    <w:tmpl w:val="599C438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64"/>
    <w:rsid w:val="002B2FC5"/>
    <w:rsid w:val="00760ED8"/>
    <w:rsid w:val="0080107E"/>
    <w:rsid w:val="00980B0F"/>
    <w:rsid w:val="00A812F9"/>
    <w:rsid w:val="00B219DA"/>
    <w:rsid w:val="00C779D3"/>
    <w:rsid w:val="00CA0E47"/>
    <w:rsid w:val="00D87264"/>
    <w:rsid w:val="00FE033C"/>
    <w:rsid w:val="06BF5149"/>
    <w:rsid w:val="51D80F9A"/>
    <w:rsid w:val="5C5036B8"/>
    <w:rsid w:val="5F69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1909</Characters>
  <Application>Microsoft Office Word</Application>
  <DocSecurity>0</DocSecurity>
  <Lines>15</Lines>
  <Paragraphs>4</Paragraphs>
  <ScaleCrop>false</ScaleCrop>
  <Company>CHINA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</dc:creator>
  <cp:lastModifiedBy>Microsoft</cp:lastModifiedBy>
  <cp:revision>4</cp:revision>
  <dcterms:created xsi:type="dcterms:W3CDTF">2016-02-16T02:46:00Z</dcterms:created>
  <dcterms:modified xsi:type="dcterms:W3CDTF">2018-04-11T06:27:00Z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