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default"/>
        </w:rPr>
        <w:t>现在的每一天，都是不进则退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原创 2016-08-09 一直特立独行的猫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"http://mp.weixin.qq.com/s?__biz=MjM5NzA4MTgyMA==&amp;mid=2650893553&amp;idx=1&amp;sn=c541f0e0fa12de63be90bf22f321f105&amp;scene=1&amp;srcid=0809asWVAlsyMIHvLqnEMR01" \l "#"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vanish/>
          <w:color w:val="607FA6"/>
          <w:spacing w:val="0"/>
          <w:szCs w:val="19"/>
          <w:u w:val="none"/>
          <w:shd w:val="clear" w:fill="FFFFFF"/>
        </w:rPr>
        <w:t>一直特立独行的猫</w:t>
      </w:r>
      <w:r>
        <w:rPr>
          <w:rFonts w:hint="default"/>
          <w:lang w:val="en-US" w:eastAsia="zh-CN"/>
        </w:rPr>
        <w:fldChar w:fldCharType="end"/>
      </w:r>
    </w:p>
    <w:p>
      <w:r>
        <w:t>有时候回想一些事儿，特别感慨。</w:t>
      </w:r>
    </w:p>
    <w:p>
      <w:bookmarkStart w:id="0" w:name="_GoBack"/>
      <w:bookmarkEnd w:id="0"/>
    </w:p>
    <w:p>
      <w:r>
        <w:rPr>
          <w:rFonts w:hint="eastAsia"/>
        </w:rPr>
        <w:t>去年年初生孩子的时候，记得当时买个进口纸尿裤找个靠谱电商都难，找到靠谱电商春节不发货一点办法都没有，只能自己跑超市买。今年生孩子的时候，满世界都是纸尿裤，上午下订单下午就能到。</w:t>
      </w:r>
    </w:p>
    <w:p/>
    <w:p>
      <w:r>
        <w:rPr>
          <w:rFonts w:hint="eastAsia"/>
        </w:rPr>
        <w:t>以前聊天QQ是主力，短信还发的嗖嗖的，每个月包月都要包几百条才够。现在微信的功能越来越强大，从聊天到内容分享再到传送各种格式的文件，一下子把其他软件都挤到无人问津的角落。</w:t>
      </w:r>
    </w:p>
    <w:p/>
    <w:p>
      <w:r>
        <w:rPr>
          <w:rFonts w:hint="eastAsia"/>
        </w:rPr>
        <w:t>这一切，不过两年的时光而已。</w:t>
      </w:r>
    </w:p>
    <w:p/>
    <w:p>
      <w:r>
        <w:rPr>
          <w:rFonts w:hint="eastAsia"/>
        </w:rPr>
        <w:t>而两年的我们，有什么改变吗？有什么进步吗？</w:t>
      </w:r>
    </w:p>
    <w:p/>
    <w:p>
      <w:r>
        <w:rPr>
          <w:rFonts w:hint="eastAsia"/>
        </w:rPr>
        <w:t>有句话说的好：这个世界就是有一部分人在不停歇的改变世界，另一部分人醒来后发现世界变了。</w:t>
      </w:r>
    </w:p>
    <w:p/>
    <w:p>
      <w:r>
        <w:rPr>
          <w:rFonts w:hint="eastAsia"/>
        </w:rPr>
        <w:t>现在的每一天，对于每个人来讲，都是不进则退的世界。很现实，很功利。尽管如此，做白日梦的人依然很多很多，而且是大多数。</w:t>
      </w:r>
    </w:p>
    <w:p>
      <w:r>
        <w:rPr>
          <w:rFonts w:hint="eastAsia"/>
        </w:rPr>
        <w:t>有时候观察身边那些进步很大的人，眼睁睁的看着他们飞速向前奔，每天每刻的努力自己都能看在眼里，心里着急，嫉妒，但就是自己没行动。给自己定计划的时候，从来都是信心满满，但执行起来三天就没了热情。到处问别人：“你说我该怎么选择？怎么办？”</w:t>
      </w:r>
    </w:p>
    <w:p/>
    <w:p>
      <w:r>
        <w:rPr>
          <w:rFonts w:hint="eastAsia"/>
        </w:rPr>
        <w:t>谁真的知道呢？</w:t>
      </w:r>
    </w:p>
    <w:p>
      <w:r>
        <w:rPr>
          <w:rFonts w:hint="eastAsia"/>
        </w:rPr>
        <w:t>分答上越来越多的人问：“我没什么能力和特长，请问我怎么能最快的财务自由。”</w:t>
      </w:r>
    </w:p>
    <w:p/>
    <w:p>
      <w:r>
        <w:rPr>
          <w:rFonts w:hint="eastAsia"/>
        </w:rPr>
        <w:t>说实话，没人知道，问谁都没法回答这种问题。只能说，要不然你先学学理财的基础知识？于是被评论：“回答问题不真诚。”</w:t>
      </w:r>
    </w:p>
    <w:p/>
    <w:p>
      <w:r>
        <w:rPr>
          <w:rFonts w:hint="eastAsia"/>
        </w:rPr>
        <w:t>类似的问题：“我也想写作，请问怎么投稿赚钱，怎么让自己红？”说实话，我周围的很多大小作者，前期都不是靠投稿成名赚钱，都是自己吭哧吭哧的写了好几年，慢慢有了人气，有人来约稿，有人来约书，慢慢开始赚钱，成立自己的工作室等等。但这个答案显然不会让人满意，因为看起来没说真话。可事实就是如此，这是个要花的太久时间和辛苦的事实，因此“不真诚”。</w:t>
      </w:r>
    </w:p>
    <w:p/>
    <w:p>
      <w:r>
        <w:rPr>
          <w:rFonts w:hint="eastAsia"/>
        </w:rPr>
        <w:t>我特别佩服周围两个美女作家，一个周冲，一个李筱懿。周冲写作月入十几万，前提是每个月买书花好几千，写作写到颈椎病（当然，这个不提倡，这是累的）。李筱懿的“灵魂有香气的女子”做的如火如荼，投资人络绎不绝，她四点半起床开始写作，每天都打扮的得体大方，精致优雅。她们写作到今天，除了很拼，还有坚持了很多年。现在很多人写作就想着怎么快速变现，快速火，让别人看见自己个儿。可她们这些辛苦能否先做到一半呢？</w:t>
      </w:r>
    </w:p>
    <w:p>
      <w:r>
        <w:rPr>
          <w:rFonts w:hint="eastAsia"/>
        </w:rPr>
        <w:t>但她们，即便是已经成名成家，钱像雪花一样冲过来，依然每天孜孜不倦的管理公司，日更文章，每天都在进步。</w:t>
      </w:r>
    </w:p>
    <w:p>
      <w:r>
        <w:rPr>
          <w:rFonts w:hint="eastAsia"/>
        </w:rPr>
        <w:t>因此，我们大多数人都只是，看着她们越来越火，做着自己的白日梦，不进则退。</w:t>
      </w:r>
      <w:r>
        <w:rPr>
          <w:rFonts w:hint="eastAsia"/>
        </w:rPr>
        <w:drawing>
          <wp:inline distT="0" distB="0" distL="114300" distR="114300">
            <wp:extent cx="304800" cy="3048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我的一个同事，让我印象很深刻。</w:t>
      </w:r>
    </w:p>
    <w:p/>
    <w:p>
      <w:r>
        <w:rPr>
          <w:rFonts w:hint="eastAsia"/>
        </w:rPr>
        <w:t>两年前我们都在做一样的工作内容，一起开会，一起执行，一起跟客户侃大山。两年中我结婚生子去了，重心放在个写作上，工作一直不温不火，不好不差。同事倒是相反，天天用匠人精神努力学习，不断的给自己找事儿干，没事儿也要整点事儿。两年后的现在，我辞职了，她升职了，甩我好几条街。</w:t>
      </w:r>
    </w:p>
    <w:p/>
    <w:p>
      <w:r>
        <w:rPr>
          <w:rFonts w:hint="eastAsia"/>
        </w:rPr>
        <w:t>这两年，我们都在一起，座位挨着座位。我眼睁睁的看着他，也看着自己。不进则退，啪啪打脸的四个字。</w:t>
      </w:r>
    </w:p>
    <w:p/>
    <w:p>
      <w:r>
        <w:rPr>
          <w:rFonts w:hint="eastAsia"/>
        </w:rPr>
        <w:t>市场上的书籍越来越多，资源越来越多，甚至免费的也越来越多。各种大V分享，大咖讲座，呼噜呼噜的涌上来。我们把微信文章都收藏起来，却再也没有翻出来过；我们报名参加各种分享，到点开始的时候自己还在外面晃荡；我们听了很多名人名言，励志警句，道理都懂，但越活越糟糕。</w:t>
      </w:r>
    </w:p>
    <w:p/>
    <w:p>
      <w:r>
        <w:rPr>
          <w:rFonts w:hint="eastAsia"/>
        </w:rPr>
        <w:t>道理谁都懂，但都做不到，每天到处找有没有什么捷径秘籍，一无所获之后反而错过了最好的时光。</w:t>
      </w:r>
    </w:p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egoe Print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Mincho">
    <w:altName w:val="Yu Gothic UI"/>
    <w:panose1 w:val="02020600040205080304"/>
    <w:charset w:val="80"/>
    <w:family w:val="auto"/>
    <w:pitch w:val="default"/>
    <w:sig w:usb0="00000000" w:usb1="00000000" w:usb2="00000012" w:usb3="00000000" w:csb0="4002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创艺简中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晴圆">
    <w:altName w:val="宋体"/>
    <w:panose1 w:val="020F0400000000000000"/>
    <w:charset w:val="86"/>
    <w:family w:val="auto"/>
    <w:pitch w:val="default"/>
    <w:sig w:usb0="00000000" w:usb1="00000000" w:usb2="00000016" w:usb3="00000000" w:csb0="00160001" w:csb1="00000000"/>
  </w:font>
  <w:font w:name="H-冬青黑体传统中文-W3">
    <w:altName w:val="黑体"/>
    <w:panose1 w:val="00000000000000000000"/>
    <w:charset w:val="86"/>
    <w:family w:val="auto"/>
    <w:pitch w:val="default"/>
    <w:sig w:usb0="00000000" w:usb1="00000000" w:usb2="00000016" w:usb3="00000000" w:csb0="00060007" w:csb1="00000000"/>
  </w:font>
  <w:font w:name="长城特粗圆体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PUA">
    <w:altName w:val="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宋体-方正超大字符集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C45449"/>
    <w:rsid w:val="573E359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outlineLvl w:val="0"/>
    </w:pPr>
    <w:rPr>
      <w:rFonts w:eastAsia="宋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cr23g:(zqq)张琪琪</cp:lastModifiedBy>
  <dcterms:modified xsi:type="dcterms:W3CDTF">2017-09-01T01:04:36Z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2052-10.8.0.5950</vt:lpwstr>
  </property>
</Properties>
</file>