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分享主题：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投身理财江湖，首先要开户！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分享时间：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2017年8月25日 20:00-21:00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参与者：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长投训练营31期10班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分享人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：学姐coco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爬楼密码：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开户影响一生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  <w:t>投身理财江湖，首先要开户！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开户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我们常说的开户，一般指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开设证券账户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（我国分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深市、沪市两个证券市场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，一般两个都开）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它相当于我们的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证券存折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，用于记录我们所持有的证券种类和数量，比如购买股票、场内基金，操作国债逆回购，都需要用的。就像我们的身份证一样~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为什么要开户？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开立股票账户是投资者进入股市进行操作的先决条件。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还可以买基金（场内、场外）、国债、企业债、可转债、国债逆回购、银行理财产品、免费跨行转账、融资融券、参与新三板等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，很丰富的。真的是“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一户在手，天下我有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”的赶脚。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2016年10月，中国结算已经出台新政，修订的具体内容为五项证券账户的开立和维护内容，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包括每个投资者证券账户上限由20个下调为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个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（不管你在哪里开，只有3个户~~~~）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对于长期不使用的3户以上多开账户，将依归纳入休眠账户管理，并自2016年10月15日起实施，这是最新政策。截至2016年8月，沪深两市股票账户数合计达1 .9亿户。股民越来越多，大家要争取成为其中一员。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>去哪儿可以开户？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①就近到证券公司营业厅   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②网上开户（券商的PC网站或手机APP）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我们来讲最便捷的，就是使用券商手机APP开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你需要准备：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①身份证（证明自己的身份）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②一个有摄像头的手机（本人手持身份证录一段视频，以确定本人身份、是本人自愿开户）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③银行卡（为了转入资金）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④当然要有WiFi或流量。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在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券商的PC网站开户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与此大同小异，按照流程来就可以，不同的是，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需要电脑配备摄像头、麦克风、耳机。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开户后，是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需要券商审核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的，大约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1-3天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就通过了。有的号称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10分钟开户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，速度会大大提升，但不一定真的是10分钟。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网上开户无需排队，随时都可以办，方便快捷，各大券商不会泄露用户信息，还是比较安全的，也比较受欢迎，未来也会更成熟。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过去股票开户需要手续费，现在，很多证券部互相竞争，争取新客户，都已经不收开户手续费了。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如果你开户，他们要收你几十元钱，你要果断地提出异议或者换一家。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一般来说，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挑选券商，主要看3方面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比佣金：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同样购买1万元的股票，佣金越低，说明你买的股票份额越多，损失越少；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比品牌/规模/行业水平：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一般大牌子的券商，都还可以；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比服务：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客户经理是否随叫随到啊之类的。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学姐找了一些资料，中国证券业协会发布的对2016上半年度126家证券公司经营数据（未经审计）及业务情况的统计排名显示如下：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Files\\317385915\\Image\\Group\\[YR@JZPWL$(9`NVJ}396F}Q.jpg"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10000" cy="38195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这些基本上都是大券商，很多是有国资背景的，信誉方面比较好。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挑券商很重要的一点就是挑佣金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，那学姐详细说说佣金的事情。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为什么这么说呢？我们先来看看买股票都要交的费用：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印花元素税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卖股票的一方在卖出时要交，成交金额的千分之一；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证券监管费（俗称三费）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，约为成交金额的0.02%，实际还有尾数，一般省略为0.02%；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证券交易经手费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成交各方均需交纳交易经手费，费率为成交金额的0.0696‰；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过户费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（仅上海股票收取），按成交面额（每股一元，等同于成交股数）的0.3‰收取；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券商交易佣金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，最高为成交金额的3‰，最低5元起，单笔交易佣金不满5元按5元收取；另外，部分地方还收委托费。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1"/>
          <w:szCs w:val="21"/>
          <w:lang w:val="en-US" w:eastAsia="zh-CN" w:bidi="ar"/>
        </w:rPr>
        <w:t>从费用种类可以看出，一般费用都是固定的，只有佣金是可以讲价的！！！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新开户一般都是千三，就是千分之三的意思，比如你买了1000元的股票或场内基金，就要交给券商3块钱的佣金，类似中介费。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现在竞争多了，有的可以给到万3、万5的佣金费率。如果你的炒股本金多一些（至少5万元以上吧），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你可以向证券部提出申请，要求降低佣金。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但不一定能成功哈。而实质上，大券商最低一般都是万2到万3之间，再低都是走后门的。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从千3到万3的费率，区别有多大呢？我们计算一下。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如果你有10万元，全部买入股票。按照千三的佣金比例，你就应该支付300元的佣金，卖出也要支付300元。买入和卖出，你就要支付600元的佣金。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如果给你降低到万3，则你买卖一次，只需要支付60元的佣金就够了，买卖一次你就节约540元！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你买卖次数越多，节省的越多，说不定你买卖股票的差价盈利，还赚不到这么多呢。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一辈子这么长，股票肯定要买卖多次吧，大家一定要注意这个问题。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21天训练营的童鞋购买初级课给到的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开户福利：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就是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长投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华泰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谈下来的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优惠开户福利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，费率很低，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股票万二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（最低5元收费，这个是国家规定的，免不了）。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场内基金万一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（没有5元最低收费，最低1毛钱起），相当实在，是作为初级课学员的购课福利免费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0"/>
          <w:szCs w:val="30"/>
          <w:lang w:val="en-US" w:eastAsia="zh-CN" w:bidi="ar"/>
        </w:rPr>
        <w:t>发给大家的哦~想要的可以私聊班班~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70C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color="auto" w:fill="auto"/>
          <w:lang w:eastAsia="zh-CN"/>
        </w:rPr>
        <w:t>一般券商是给万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24"/>
          <w:szCs w:val="24"/>
          <w:shd w:val="clear" w:color="auto" w:fill="auto"/>
          <w:lang w:val="en-US" w:eastAsia="zh-CN"/>
        </w:rPr>
        <w:t>5、万3、万2.5的费率，场内基金也可能有5元最低收费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当然，开户的佣金费率，主要针对股票、场内基金来说的，如果有人偏好买场外基金，其实倒不一定非要考虑证券开户。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证券账户下其实也可以申购赎回场外基金，这个费用各基金都不同，是计算申购费、赎回费、托管费等，所以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通常佣金都不是指场外基金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很多小伙伴对场内基金、场外基金的费率还不太清楚，我这里专门找了我买的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场内、场外基金给大家看看费率的区别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。来给说说场内、场外费率的事情。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场内基金，就是跟买股票一样购买的，费率比较低；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场外基金，就是通过基金公司，第三方平台和银行购买的，当然在券商上面也可以买到。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那基金公司，第三方平台和银行呢，大概就是专卖店，折扣超市和坑爹小卖部的关系。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比如，银行买场外基金，申购费都是不打折的一般，一般是1.5%或者1.2%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第三方平台，会打折，5折，几折，有的会打1折；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基金公司，一般就销售自己家开发的基金，费率也会打折。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这是我买的一只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场外基金的费用表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，申购费1.2%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Files\\317385915\\Image\\Group\\I6@`_YO{2F6M%[O%LGRRS79.jpg"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21630" cy="2386330"/>
            <wp:effectExtent l="0" t="0" r="381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39975" cy="3427730"/>
            <wp:effectExtent l="0" t="0" r="6985" b="1270"/>
            <wp:docPr id="6" name="图片 6" descr="H~J_UTD~D3X3%6B7{Z$U5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~J_UTD~D3X3%6B7{Z$U5J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我是在券商买的，他们给打了对折，也就是申购费是0.6%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Files\\317385915\\Image\\Group\\6{XNYH7M)Z96Z}AZ{GN8P)U.jpg"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780790" cy="5830570"/>
            <wp:effectExtent l="0" t="0" r="13970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8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看券商的交割单，也可以计算出来，手续费除以成交金额，就是11.93/2000=0.005965，即大约0.6%，也就是万分之60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除了申购费，场外基金还有赎回费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持有时间不同，费用不同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Files\\317385915\\Image\\Group\\T`RV6JX[]RST6)DKR[Y@]87.jpg"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324350" cy="1171575"/>
            <wp:effectExtent l="0" t="0" r="3810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然后还有这些杂费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Files\\317385915\\Image\\Group\\C$2C1DVFU8A4_FETD0$Q{{M.jpg"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53150" cy="971550"/>
            <wp:effectExtent l="0" t="0" r="3810" b="381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再看看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场内基金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就是用华泰的优惠开户，场内基金万1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Files\\317385915\\Image\\Group\\JZKX[$IQQD5PHZ}71PRV{U0.jpg"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548890" cy="4139565"/>
            <wp:effectExtent l="0" t="0" r="11430" b="571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看券商的交割单，也可以计算出来，手续费除以成交金额，就是0.11/1109=0.00009919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也就是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万分之1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当然是使用的长投和华泰合作的低佣金的福利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场内基金和场外基金的费率相差了多少倍？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场外基金是场内基金费率的大约60倍。一次就60倍.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学姐前面举例子是券商买的 费率高 看到是11块 后面的是场内的麦的 费率低才0.11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如果定投的话，每月操作一次，几十年下来，能相差多少？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场内基金没有最低5元收费，华泰这个是最低1毛，而有的券商是收5元最低收费的场内基金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除了交佣金，没有其他费用了。所以，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从费率上看，场内比场外合算。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但是场外也有优势，就是可以不用开户，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在第三方平台上就可以购买，对于懒得开户的人还是方便的，而且基金品种比较丰富。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小伙伴只要知道，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购买是需要手续费的，而且不便宜，要选择便宜的平台购买，这样能省不少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答疑部分：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1组13号-棒棒糖：深和沪都得开？不能一起用的吖？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学姐：是不同的交易所 不能一起开啊  就像你建行和工行一样啊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1组9号-Chailyn：开户有年龄限制吗？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班班：18周岁以上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1组20号-の：网上开户不能买创业板要到柜台开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班班：创业板的购买比较特殊哈。创业板是股票 风险比较高 所以股买有点难度的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5组28-银桑的云云桑：这费率怎么计算？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班班：不用计算啊，佣金都是算好的，场外的费率你可以问你的客户经理啊，或者直接自己查询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这些都是后台电脑计算的哈 直接扣的。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9组组长-水天云：就是说买入和卖出有个操作的费用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班班：场内基金，只有在买入的时候收取佣金，费率是万1；场外基金，申购、赎回都要交费，此外还有托管费等，费率较高哦。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1组13号-棒棒糖：买场外的安全吗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学姐：安全啊 就是费用高 估计你赚的还不故手续费的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6组7号-禄禄：一个券商开户，在上面购买基金，种类和天天基金app上的差不多吗？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班班：没有天天基金网的丰富。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40" w:lineRule="auto"/>
        <w:ind w:left="0" w:right="3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40" w:lineRule="auto"/>
        <w:ind w:left="0" w:right="36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5组28-银桑的云云桑：只要开户了就是场内是吗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班班：不是啊，开户后，你可以买卖股票，买卖场内基金，申购赎回场外基金，卖出国债逆回购，融资融券，买可转债，等等，好多操作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基金才分场内、场外，你想用哪个，就用哪个，你自己决定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7组组长：没明白什么是场内什么是场外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1.申购、交易场所的不同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2、交易方式和价格形成不同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3.确认时间不同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但这些其实对我们不重要，重要的就是交易成本的不同，场内基金交易手续费按照股票交易标准收取，收佣金；而场外基金的申购/赎回，除了有申购手续费、赎回手续费之外，还有托管费等杂费，总的来说场外基金交易费用更高一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格局ヾ/ka：下了涨了财付通，还要下华泰的app买吗还是在这个app买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学姐：涨乐财富通就是华泰的那个APP哈，但是如果享受长投和华泰的开户优惠费率，需要私聊班班，购买初级课才可以免费获得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7组18号-小阿勋:这个福利是购买课程后才享受的对吧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班班：是的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10组21号学习：那比如我们在中泰证券开了户，买卖是场内还是场外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班班：场内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7组18号-小阿勋：场外的基金场内也能买到吗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班班：不能啊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7组18号-小阿勋：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"C:\\Users\\Sky012949\\Documents\\Tencent Files\\317385915\\Image\\Group\\F4$H5F6@S2AP$@G((2ZR]BX.png"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181100" cy="209550"/>
            <wp:effectExtent l="0" t="0" r="7620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那这是什么意思？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班班：申购场外基金，就是买，赎回，就是卖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10组4号-失格：说场外不用开户，那用什么买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班班：可以在第三方基金平台，银行，基金公司官网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1组27号—寒溪若海：佣金万1和万3都是永久的吗？还是以后会有可能被调整？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班班：一般都是永久的，但是随着你账户额度的增加，有可能调低佣金~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还有就是如果国家政策有变，比如说佣金必须在什么水平，那肯定要变了。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【学霸】5组28-银桑的云云桑：资金多是怎么个数？（意思是，多少资金才可以申请低佣金）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【叫兽】10组组长-东坡：  10万  就给万3    10万以下给万4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                          但我感觉这东西，他们大厅的柜员是直接有权限改的。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                          不过他们大厅柜员的权限应该是有限制得。</w:t>
      </w:r>
    </w:p>
    <w:p>
      <w:pPr>
        <w:keepNext w:val="0"/>
        <w:keepLines w:val="0"/>
        <w:widowControl/>
        <w:suppressLineNumbers w:val="0"/>
        <w:ind w:firstLine="2730" w:firstLineChars="130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像咱们班班给推荐的万一 万二 他们估计就没法给。</w:t>
      </w:r>
    </w:p>
    <w:p>
      <w:pPr>
        <w:keepNext w:val="0"/>
        <w:keepLines w:val="0"/>
        <w:widowControl/>
        <w:suppressLineNumbers w:val="0"/>
        <w:ind w:firstLine="2730" w:firstLineChars="130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今天我在那看，都是一群大爷大妈在电脑旁边盯着看。几个柜员，穿的也是相当随意啊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【管理员】督导-Joyce： 正常的都是万三，感觉你们那柜员太黑了</w:t>
      </w:r>
    </w:p>
    <w:p>
      <w:pPr>
        <w:keepNext w:val="0"/>
        <w:keepLines w:val="0"/>
        <w:widowControl/>
        <w:suppressLineNumbers w:val="0"/>
        <w:ind w:firstLine="2520" w:firstLineChars="120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上门服务的一般是万三，权限是可以调到万二点五，但都没有班班说的福利手续费低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班班：上赶着的不是买卖，券商都比较势利的~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【学酥】7组20号-陌墨：班班，3个户可以在不同的券商开户吗？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【管理员】督导-Joyce：只能在不同的券商开啊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 就是这个意思，一个券商只能开一个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【学神】9组组长-水天云：不能在一起开啊，还想着一起开省得麻烦呢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班班：你在一家券商开户，就可以一起开通沪市、深市账户，这样就可以买卖沪深两市的股票了，是你有这个资格，但不是说你一定要买~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【叫兽】10组组长-东坡：恩，当时开户是帮朋友忙，他们有任务，也没想手续费那事。结果几年过去了，人都离职了。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不过还好有班班啊。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真是捡到了宝。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这就是圈子的重要性，就像晨读说的，花钱花对了地方，遇到了长投21天，就能享受到这个圈子里的所有资源，然后各项都顺畅地运转了起来~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这还只是21天的圈子，长投还有班主任和助教的圈子，今晚开会，大家又交流到新的长投即将发生的变化~第一手资料哦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还有股票进阶课可以申请加入翻石头小组、长投圈，这里面都是大神级的长投分析师们的圈子，质量更多~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圈子里交流的不只是理财知识，还有共享资源，已经不可复制的人脉~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想要进入一个更高的圈子，首先要见世面，学知识，提升自己的level~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【学酥】7组20号-陌墨：班班大概两年前，应该是工作人员有任务吧就在人家指导下在国泰君安开了个户，那时候不懂，不知道现在还能用不？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 应该可以用，有可能休眠了，你可以联系他们的客服，问问，记得问下佣金费率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 【管理员】督导-Joyce：户头有限，建议仔细思考后选择最优的开，不需要的可以销户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班班：销户，需要到券商的营业部去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【学酥】7组20号-陌墨：我刚看了一下她朋友圈之前发的声明，我的应该是休眠账户在交易系统被终止交易了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班班：休眠，还可以唤醒，并不是销户，还是占用你3个开户名额之一的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【学酥】楠木：越来越严了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班班：留给普通人的投资机会，越来越少了~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【学酥】10组17号~水晶：场外基金，就是通过基金公司，第三方平台和银行购买，当然券商上面也可以买到。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这句话的意思是不是在银行和三方平台所买的基金都是场外基金呢？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班班： 是的，场内基金只能在券商买~但是，有些基金是场内、场外都能买到的，比较少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【学酥】10组17号~水晶：那是不是大部分场内基金与场外基金都不相同？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 班班：是的，场内基金一般是15,51开头的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  <w:t>班班：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  <w:t>如果想在长投继续学习，购买初级课，赠送优惠开户福利哦，股票万2，场内基金万1（没有5元最低收费）~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一般券商是给万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5、万3、万2.5的费率，场内基金也可能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有5元最低收费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  <w:t>这两天已经购买课程的，周末时候班班会发开户福利给大家哦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  <w:t>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</w:rPr>
        <w:t>但是大家自己去华泰开户的话，不能享受股票万2 的开户福利哦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eastAsia="zh-CN"/>
        </w:rPr>
        <w:t>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</w:rPr>
        <w:t>这个是长投和华泰经过多轮谈判谈下来的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color="auto" w:fill="auto"/>
          <w:lang w:eastAsia="zh-CN"/>
        </w:rPr>
        <w:t>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</w:p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altName w:val="Times New Roman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altName w:val="MS PMincho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晴圆">
    <w:altName w:val="宋体"/>
    <w:panose1 w:val="020F0400000000000000"/>
    <w:charset w:val="86"/>
    <w:family w:val="auto"/>
    <w:pitch w:val="default"/>
    <w:sig w:usb0="00000000" w:usb1="00000000" w:usb2="00000016" w:usb3="00000000" w:csb0="00160001" w:csb1="00000000"/>
  </w:font>
  <w:font w:name="H-冬青黑体传统中文-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长城特粗圆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22DA"/>
    <w:multiLevelType w:val="singleLevel"/>
    <w:tmpl w:val="59A022D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0151"/>
    <w:rsid w:val="0015214F"/>
    <w:rsid w:val="003414C9"/>
    <w:rsid w:val="007E4D39"/>
    <w:rsid w:val="007E79DC"/>
    <w:rsid w:val="00A30631"/>
    <w:rsid w:val="01322983"/>
    <w:rsid w:val="014417B5"/>
    <w:rsid w:val="01572F42"/>
    <w:rsid w:val="01911C58"/>
    <w:rsid w:val="01DA1E97"/>
    <w:rsid w:val="020D19CA"/>
    <w:rsid w:val="0250315A"/>
    <w:rsid w:val="02686813"/>
    <w:rsid w:val="02994853"/>
    <w:rsid w:val="02DA4011"/>
    <w:rsid w:val="02F24EE2"/>
    <w:rsid w:val="036F35B2"/>
    <w:rsid w:val="039D7889"/>
    <w:rsid w:val="03C63FC1"/>
    <w:rsid w:val="03E13982"/>
    <w:rsid w:val="03FD6699"/>
    <w:rsid w:val="04122DBB"/>
    <w:rsid w:val="04187632"/>
    <w:rsid w:val="041901C7"/>
    <w:rsid w:val="04744489"/>
    <w:rsid w:val="04791FEB"/>
    <w:rsid w:val="04931902"/>
    <w:rsid w:val="04A00E27"/>
    <w:rsid w:val="050E448C"/>
    <w:rsid w:val="051650FD"/>
    <w:rsid w:val="0525717D"/>
    <w:rsid w:val="053F601C"/>
    <w:rsid w:val="05765F06"/>
    <w:rsid w:val="058A7125"/>
    <w:rsid w:val="05B442EC"/>
    <w:rsid w:val="05C6197A"/>
    <w:rsid w:val="05DA23A7"/>
    <w:rsid w:val="064E48E4"/>
    <w:rsid w:val="065A4622"/>
    <w:rsid w:val="0695635D"/>
    <w:rsid w:val="069D376A"/>
    <w:rsid w:val="06B86512"/>
    <w:rsid w:val="06BF391E"/>
    <w:rsid w:val="07BD5DBF"/>
    <w:rsid w:val="07D459E5"/>
    <w:rsid w:val="082779ED"/>
    <w:rsid w:val="082E7378"/>
    <w:rsid w:val="08762FEF"/>
    <w:rsid w:val="089C003F"/>
    <w:rsid w:val="08BE6C67"/>
    <w:rsid w:val="08FB3249"/>
    <w:rsid w:val="09265392"/>
    <w:rsid w:val="09351A61"/>
    <w:rsid w:val="094600B6"/>
    <w:rsid w:val="09884131"/>
    <w:rsid w:val="09C25210"/>
    <w:rsid w:val="09FC086D"/>
    <w:rsid w:val="0A0C438A"/>
    <w:rsid w:val="0A8C26DA"/>
    <w:rsid w:val="0B267056"/>
    <w:rsid w:val="0B312A84"/>
    <w:rsid w:val="0B914186"/>
    <w:rsid w:val="0BD9391E"/>
    <w:rsid w:val="0BDB28C8"/>
    <w:rsid w:val="0BE72500"/>
    <w:rsid w:val="0C164D54"/>
    <w:rsid w:val="0C1D03DF"/>
    <w:rsid w:val="0C496957"/>
    <w:rsid w:val="0C541CC6"/>
    <w:rsid w:val="0C744380"/>
    <w:rsid w:val="0CA465CD"/>
    <w:rsid w:val="0CB023E0"/>
    <w:rsid w:val="0CCE1990"/>
    <w:rsid w:val="0CE9624A"/>
    <w:rsid w:val="0D2332EB"/>
    <w:rsid w:val="0D8536BD"/>
    <w:rsid w:val="0DB75190"/>
    <w:rsid w:val="0DBC5E43"/>
    <w:rsid w:val="0DED3FE6"/>
    <w:rsid w:val="0E286749"/>
    <w:rsid w:val="0E4272F3"/>
    <w:rsid w:val="0E4711FC"/>
    <w:rsid w:val="0E7664C8"/>
    <w:rsid w:val="0E7D3C55"/>
    <w:rsid w:val="0EB20F47"/>
    <w:rsid w:val="0F0415AF"/>
    <w:rsid w:val="0F0C69BC"/>
    <w:rsid w:val="0F32485C"/>
    <w:rsid w:val="0F372744"/>
    <w:rsid w:val="0F5C6044"/>
    <w:rsid w:val="0F6E31DD"/>
    <w:rsid w:val="0FC264EA"/>
    <w:rsid w:val="0FDE2597"/>
    <w:rsid w:val="11077CF0"/>
    <w:rsid w:val="1110459E"/>
    <w:rsid w:val="113D7849"/>
    <w:rsid w:val="117A3BA0"/>
    <w:rsid w:val="1188089B"/>
    <w:rsid w:val="11AA208B"/>
    <w:rsid w:val="11D626D2"/>
    <w:rsid w:val="11E20D65"/>
    <w:rsid w:val="120400AA"/>
    <w:rsid w:val="121B53C5"/>
    <w:rsid w:val="122449D0"/>
    <w:rsid w:val="128C697D"/>
    <w:rsid w:val="12AE23B5"/>
    <w:rsid w:val="12E02AD0"/>
    <w:rsid w:val="1381490C"/>
    <w:rsid w:val="13DB1B23"/>
    <w:rsid w:val="14155180"/>
    <w:rsid w:val="14186104"/>
    <w:rsid w:val="144E65DE"/>
    <w:rsid w:val="145238C4"/>
    <w:rsid w:val="14545F69"/>
    <w:rsid w:val="14576EEE"/>
    <w:rsid w:val="147A61A9"/>
    <w:rsid w:val="147D38AA"/>
    <w:rsid w:val="152B7138"/>
    <w:rsid w:val="152F766F"/>
    <w:rsid w:val="15305E44"/>
    <w:rsid w:val="159C6F3C"/>
    <w:rsid w:val="15B371AA"/>
    <w:rsid w:val="15C33BC1"/>
    <w:rsid w:val="15C52948"/>
    <w:rsid w:val="16231CE7"/>
    <w:rsid w:val="169261B1"/>
    <w:rsid w:val="169E262B"/>
    <w:rsid w:val="1750464D"/>
    <w:rsid w:val="17587C8E"/>
    <w:rsid w:val="177A4F60"/>
    <w:rsid w:val="17F52BDC"/>
    <w:rsid w:val="17FF09EF"/>
    <w:rsid w:val="18A92E10"/>
    <w:rsid w:val="18BB389F"/>
    <w:rsid w:val="19062D87"/>
    <w:rsid w:val="19EC5296"/>
    <w:rsid w:val="1A1D02B4"/>
    <w:rsid w:val="1A563640"/>
    <w:rsid w:val="1B1C7B86"/>
    <w:rsid w:val="1B2545E1"/>
    <w:rsid w:val="1B400146"/>
    <w:rsid w:val="1B724DF3"/>
    <w:rsid w:val="1BC12552"/>
    <w:rsid w:val="1BD34AD8"/>
    <w:rsid w:val="1BE57E84"/>
    <w:rsid w:val="1C5147DA"/>
    <w:rsid w:val="1C9054E9"/>
    <w:rsid w:val="1CDD0E6C"/>
    <w:rsid w:val="1DC345E1"/>
    <w:rsid w:val="1DDA2B2A"/>
    <w:rsid w:val="1E0E7532"/>
    <w:rsid w:val="1EAF0D67"/>
    <w:rsid w:val="1EC47A07"/>
    <w:rsid w:val="1EF76F5D"/>
    <w:rsid w:val="1FB91219"/>
    <w:rsid w:val="1FCF33BD"/>
    <w:rsid w:val="1FE1495C"/>
    <w:rsid w:val="20323461"/>
    <w:rsid w:val="21012835"/>
    <w:rsid w:val="210A78C1"/>
    <w:rsid w:val="21FA1E78"/>
    <w:rsid w:val="226A6584"/>
    <w:rsid w:val="22B76683"/>
    <w:rsid w:val="237D7345"/>
    <w:rsid w:val="239B2179"/>
    <w:rsid w:val="24053DC0"/>
    <w:rsid w:val="2405564C"/>
    <w:rsid w:val="24295260"/>
    <w:rsid w:val="242F7169"/>
    <w:rsid w:val="24997AD8"/>
    <w:rsid w:val="24C4061D"/>
    <w:rsid w:val="24CD5D6E"/>
    <w:rsid w:val="24D740FF"/>
    <w:rsid w:val="25480F3B"/>
    <w:rsid w:val="25DD45EA"/>
    <w:rsid w:val="26222E1C"/>
    <w:rsid w:val="26711CA2"/>
    <w:rsid w:val="26CB28C8"/>
    <w:rsid w:val="27827F05"/>
    <w:rsid w:val="278500FB"/>
    <w:rsid w:val="27894F59"/>
    <w:rsid w:val="27B43000"/>
    <w:rsid w:val="27BA1353"/>
    <w:rsid w:val="27BA54BC"/>
    <w:rsid w:val="27C66D50"/>
    <w:rsid w:val="27D86C6A"/>
    <w:rsid w:val="27F83F23"/>
    <w:rsid w:val="283C698F"/>
    <w:rsid w:val="289E48F8"/>
    <w:rsid w:val="29032ED5"/>
    <w:rsid w:val="29986D3E"/>
    <w:rsid w:val="29A30860"/>
    <w:rsid w:val="29A747B3"/>
    <w:rsid w:val="29A820A8"/>
    <w:rsid w:val="29C2004F"/>
    <w:rsid w:val="2A585C26"/>
    <w:rsid w:val="2B0B6B2D"/>
    <w:rsid w:val="2B33446E"/>
    <w:rsid w:val="2B3E27FF"/>
    <w:rsid w:val="2B3F253A"/>
    <w:rsid w:val="2B447F8C"/>
    <w:rsid w:val="2B735258"/>
    <w:rsid w:val="2B7A135F"/>
    <w:rsid w:val="2B8B2B03"/>
    <w:rsid w:val="2BEE4BA1"/>
    <w:rsid w:val="2C74287C"/>
    <w:rsid w:val="2C75000A"/>
    <w:rsid w:val="2CD31D7E"/>
    <w:rsid w:val="2D121481"/>
    <w:rsid w:val="2D4C1ECB"/>
    <w:rsid w:val="2D534468"/>
    <w:rsid w:val="2D702F21"/>
    <w:rsid w:val="2D703A18"/>
    <w:rsid w:val="2E1A093C"/>
    <w:rsid w:val="2E850422"/>
    <w:rsid w:val="2EEE1F4F"/>
    <w:rsid w:val="2FBB1985"/>
    <w:rsid w:val="2FCB3BF8"/>
    <w:rsid w:val="2FCD6576"/>
    <w:rsid w:val="30052EB2"/>
    <w:rsid w:val="30227994"/>
    <w:rsid w:val="30840E28"/>
    <w:rsid w:val="309410C2"/>
    <w:rsid w:val="30AE1C6C"/>
    <w:rsid w:val="30FA7979"/>
    <w:rsid w:val="31152915"/>
    <w:rsid w:val="313169C2"/>
    <w:rsid w:val="31586882"/>
    <w:rsid w:val="317C6683"/>
    <w:rsid w:val="31A5012B"/>
    <w:rsid w:val="31BD1FF9"/>
    <w:rsid w:val="32177953"/>
    <w:rsid w:val="328E0E7D"/>
    <w:rsid w:val="32AE5AD3"/>
    <w:rsid w:val="32B57E80"/>
    <w:rsid w:val="32CA3868"/>
    <w:rsid w:val="32CB24B3"/>
    <w:rsid w:val="334E57A3"/>
    <w:rsid w:val="335F3754"/>
    <w:rsid w:val="3376643C"/>
    <w:rsid w:val="3382457D"/>
    <w:rsid w:val="33A4642A"/>
    <w:rsid w:val="33B6733D"/>
    <w:rsid w:val="33D918DE"/>
    <w:rsid w:val="33E9673D"/>
    <w:rsid w:val="3439693A"/>
    <w:rsid w:val="345B43D8"/>
    <w:rsid w:val="348070AE"/>
    <w:rsid w:val="34DE2CCB"/>
    <w:rsid w:val="34E96ADE"/>
    <w:rsid w:val="34FD1EFB"/>
    <w:rsid w:val="352978C7"/>
    <w:rsid w:val="353F3C69"/>
    <w:rsid w:val="36044CD0"/>
    <w:rsid w:val="36127845"/>
    <w:rsid w:val="362045DC"/>
    <w:rsid w:val="36992FA1"/>
    <w:rsid w:val="36E3431A"/>
    <w:rsid w:val="371428EB"/>
    <w:rsid w:val="375A4A59"/>
    <w:rsid w:val="378F2234"/>
    <w:rsid w:val="37B833F9"/>
    <w:rsid w:val="37BC7B8F"/>
    <w:rsid w:val="37C3720B"/>
    <w:rsid w:val="37F81CB5"/>
    <w:rsid w:val="389C2052"/>
    <w:rsid w:val="389C6EEF"/>
    <w:rsid w:val="38C36DAE"/>
    <w:rsid w:val="39446403"/>
    <w:rsid w:val="39591847"/>
    <w:rsid w:val="39C1615B"/>
    <w:rsid w:val="39C57C56"/>
    <w:rsid w:val="39C80BDA"/>
    <w:rsid w:val="39CD2AE4"/>
    <w:rsid w:val="39DF04B7"/>
    <w:rsid w:val="39E03482"/>
    <w:rsid w:val="3A0C5E4C"/>
    <w:rsid w:val="3A285B36"/>
    <w:rsid w:val="3A4A5AE8"/>
    <w:rsid w:val="3B6A7F86"/>
    <w:rsid w:val="3BCA79B3"/>
    <w:rsid w:val="3BF105C2"/>
    <w:rsid w:val="3C061489"/>
    <w:rsid w:val="3C170C76"/>
    <w:rsid w:val="3C6313BD"/>
    <w:rsid w:val="3C6861EE"/>
    <w:rsid w:val="3C6F7834"/>
    <w:rsid w:val="3CA660BA"/>
    <w:rsid w:val="3D284A64"/>
    <w:rsid w:val="3D754E7A"/>
    <w:rsid w:val="3DBE718A"/>
    <w:rsid w:val="3DC12E87"/>
    <w:rsid w:val="3E3464EA"/>
    <w:rsid w:val="3E52324D"/>
    <w:rsid w:val="3E852EF7"/>
    <w:rsid w:val="3E936234"/>
    <w:rsid w:val="3EC76A8F"/>
    <w:rsid w:val="3EEF32C7"/>
    <w:rsid w:val="3F8B2050"/>
    <w:rsid w:val="3F9625DF"/>
    <w:rsid w:val="3FB06FB7"/>
    <w:rsid w:val="3FC311EE"/>
    <w:rsid w:val="4026444D"/>
    <w:rsid w:val="403C6168"/>
    <w:rsid w:val="40857CE9"/>
    <w:rsid w:val="4137065F"/>
    <w:rsid w:val="413A6513"/>
    <w:rsid w:val="41415E9E"/>
    <w:rsid w:val="41B84E41"/>
    <w:rsid w:val="42640BA5"/>
    <w:rsid w:val="427B109E"/>
    <w:rsid w:val="42931FC8"/>
    <w:rsid w:val="42AD16E7"/>
    <w:rsid w:val="43035AFF"/>
    <w:rsid w:val="430A2F0B"/>
    <w:rsid w:val="43182221"/>
    <w:rsid w:val="435F1768"/>
    <w:rsid w:val="43FB4BE8"/>
    <w:rsid w:val="44480394"/>
    <w:rsid w:val="44B8774F"/>
    <w:rsid w:val="44EC0EA2"/>
    <w:rsid w:val="44F83B95"/>
    <w:rsid w:val="4536001D"/>
    <w:rsid w:val="45C3127A"/>
    <w:rsid w:val="45D25B9F"/>
    <w:rsid w:val="46161889"/>
    <w:rsid w:val="463B16A3"/>
    <w:rsid w:val="469C5366"/>
    <w:rsid w:val="46D62A47"/>
    <w:rsid w:val="477E5958"/>
    <w:rsid w:val="479358FE"/>
    <w:rsid w:val="47B0742C"/>
    <w:rsid w:val="47E75388"/>
    <w:rsid w:val="47FA65A7"/>
    <w:rsid w:val="47FE1744"/>
    <w:rsid w:val="48270370"/>
    <w:rsid w:val="484653A1"/>
    <w:rsid w:val="484B50AC"/>
    <w:rsid w:val="48A520C1"/>
    <w:rsid w:val="48AB10B4"/>
    <w:rsid w:val="48FD384B"/>
    <w:rsid w:val="494729C5"/>
    <w:rsid w:val="49C1562E"/>
    <w:rsid w:val="4A420239"/>
    <w:rsid w:val="4A686320"/>
    <w:rsid w:val="4A8A42D6"/>
    <w:rsid w:val="4AD27F4E"/>
    <w:rsid w:val="4B542ACE"/>
    <w:rsid w:val="4B5C462F"/>
    <w:rsid w:val="4B9A7EE5"/>
    <w:rsid w:val="4BD40DF5"/>
    <w:rsid w:val="4BDF4C08"/>
    <w:rsid w:val="4BFA7E78"/>
    <w:rsid w:val="4C2D6F06"/>
    <w:rsid w:val="4C6E759A"/>
    <w:rsid w:val="4C7F348C"/>
    <w:rsid w:val="4CE444B6"/>
    <w:rsid w:val="4D334235"/>
    <w:rsid w:val="4D603DFF"/>
    <w:rsid w:val="4D921D38"/>
    <w:rsid w:val="4E1B000F"/>
    <w:rsid w:val="4E4C2783"/>
    <w:rsid w:val="4E7D2F52"/>
    <w:rsid w:val="4EA9509B"/>
    <w:rsid w:val="4ED12FD7"/>
    <w:rsid w:val="4F4E362B"/>
    <w:rsid w:val="4FC375D1"/>
    <w:rsid w:val="50471644"/>
    <w:rsid w:val="50530331"/>
    <w:rsid w:val="50825E9F"/>
    <w:rsid w:val="50C54111"/>
    <w:rsid w:val="50CC761E"/>
    <w:rsid w:val="50F730C4"/>
    <w:rsid w:val="51233795"/>
    <w:rsid w:val="51A33AFF"/>
    <w:rsid w:val="51D72BA2"/>
    <w:rsid w:val="52137636"/>
    <w:rsid w:val="523C179E"/>
    <w:rsid w:val="52406BCE"/>
    <w:rsid w:val="52561EA4"/>
    <w:rsid w:val="528E23CA"/>
    <w:rsid w:val="52AB559E"/>
    <w:rsid w:val="52B626C2"/>
    <w:rsid w:val="539662F1"/>
    <w:rsid w:val="539B51DF"/>
    <w:rsid w:val="53A12AA3"/>
    <w:rsid w:val="53B46D62"/>
    <w:rsid w:val="54453C89"/>
    <w:rsid w:val="55072CB9"/>
    <w:rsid w:val="55332A56"/>
    <w:rsid w:val="5537354B"/>
    <w:rsid w:val="55435FB2"/>
    <w:rsid w:val="556C0321"/>
    <w:rsid w:val="55B562D0"/>
    <w:rsid w:val="55C63263"/>
    <w:rsid w:val="5604532D"/>
    <w:rsid w:val="56081E55"/>
    <w:rsid w:val="562671EE"/>
    <w:rsid w:val="56285AA1"/>
    <w:rsid w:val="566F708D"/>
    <w:rsid w:val="56AE12A6"/>
    <w:rsid w:val="56CE0279"/>
    <w:rsid w:val="56FB2F12"/>
    <w:rsid w:val="57447EB8"/>
    <w:rsid w:val="576A5530"/>
    <w:rsid w:val="57782C90"/>
    <w:rsid w:val="57B45E20"/>
    <w:rsid w:val="57F347D8"/>
    <w:rsid w:val="58073AE1"/>
    <w:rsid w:val="580D3184"/>
    <w:rsid w:val="584645E3"/>
    <w:rsid w:val="585B0D05"/>
    <w:rsid w:val="587B5199"/>
    <w:rsid w:val="58955B60"/>
    <w:rsid w:val="58BB6C7F"/>
    <w:rsid w:val="58DF0910"/>
    <w:rsid w:val="593F0F77"/>
    <w:rsid w:val="59560B9C"/>
    <w:rsid w:val="599C5572"/>
    <w:rsid w:val="599E6D33"/>
    <w:rsid w:val="59C12B1D"/>
    <w:rsid w:val="59E31A85"/>
    <w:rsid w:val="5A1225D4"/>
    <w:rsid w:val="5A6C3F68"/>
    <w:rsid w:val="5A7428D1"/>
    <w:rsid w:val="5A84380D"/>
    <w:rsid w:val="5A856AD4"/>
    <w:rsid w:val="5A8F5421"/>
    <w:rsid w:val="5AE4292D"/>
    <w:rsid w:val="5B4E75D6"/>
    <w:rsid w:val="5B522F61"/>
    <w:rsid w:val="5B6918F1"/>
    <w:rsid w:val="5B9728C5"/>
    <w:rsid w:val="5BBA4DFB"/>
    <w:rsid w:val="5C464AF3"/>
    <w:rsid w:val="5C8060A0"/>
    <w:rsid w:val="5CA73892"/>
    <w:rsid w:val="5CBE18A9"/>
    <w:rsid w:val="5CC70544"/>
    <w:rsid w:val="5CE43B69"/>
    <w:rsid w:val="5D7054D9"/>
    <w:rsid w:val="5D9B2694"/>
    <w:rsid w:val="5DAC403A"/>
    <w:rsid w:val="5DDF6E12"/>
    <w:rsid w:val="5DED2448"/>
    <w:rsid w:val="5DF43534"/>
    <w:rsid w:val="5E0A56D8"/>
    <w:rsid w:val="5E191FE0"/>
    <w:rsid w:val="5E4A2C3E"/>
    <w:rsid w:val="5E87115B"/>
    <w:rsid w:val="5ED42BA2"/>
    <w:rsid w:val="5F2922AC"/>
    <w:rsid w:val="5F2D4536"/>
    <w:rsid w:val="5F3B2CF2"/>
    <w:rsid w:val="5FF94F03"/>
    <w:rsid w:val="60191BB5"/>
    <w:rsid w:val="604B3689"/>
    <w:rsid w:val="60792ED3"/>
    <w:rsid w:val="60923DFD"/>
    <w:rsid w:val="60AE684C"/>
    <w:rsid w:val="60DF6CC0"/>
    <w:rsid w:val="60E2707F"/>
    <w:rsid w:val="60EE15E9"/>
    <w:rsid w:val="6107183D"/>
    <w:rsid w:val="6122676E"/>
    <w:rsid w:val="612A5275"/>
    <w:rsid w:val="61B66B69"/>
    <w:rsid w:val="62694C6E"/>
    <w:rsid w:val="6279505B"/>
    <w:rsid w:val="627F0EA2"/>
    <w:rsid w:val="62866D48"/>
    <w:rsid w:val="62AA7CF0"/>
    <w:rsid w:val="633C0CD7"/>
    <w:rsid w:val="639172F7"/>
    <w:rsid w:val="63B86112"/>
    <w:rsid w:val="63BC55AE"/>
    <w:rsid w:val="647549DD"/>
    <w:rsid w:val="64A5552C"/>
    <w:rsid w:val="650642CC"/>
    <w:rsid w:val="6546622D"/>
    <w:rsid w:val="662C4ED5"/>
    <w:rsid w:val="66356F3C"/>
    <w:rsid w:val="666C7096"/>
    <w:rsid w:val="66996C60"/>
    <w:rsid w:val="673E73EE"/>
    <w:rsid w:val="675D20E6"/>
    <w:rsid w:val="678D7A7E"/>
    <w:rsid w:val="67AB61CE"/>
    <w:rsid w:val="67E1027C"/>
    <w:rsid w:val="67FD23B1"/>
    <w:rsid w:val="684C18B9"/>
    <w:rsid w:val="68517558"/>
    <w:rsid w:val="685732DB"/>
    <w:rsid w:val="68774B43"/>
    <w:rsid w:val="68917AE2"/>
    <w:rsid w:val="68CF2103"/>
    <w:rsid w:val="68EB61B0"/>
    <w:rsid w:val="69794B1B"/>
    <w:rsid w:val="69CF1CA6"/>
    <w:rsid w:val="6A0C6288"/>
    <w:rsid w:val="6A2B6B3C"/>
    <w:rsid w:val="6A8E0DDF"/>
    <w:rsid w:val="6AE2173A"/>
    <w:rsid w:val="6B1000B4"/>
    <w:rsid w:val="6B293D26"/>
    <w:rsid w:val="6B313A06"/>
    <w:rsid w:val="6BA718AC"/>
    <w:rsid w:val="6BB02BAB"/>
    <w:rsid w:val="6BB640C5"/>
    <w:rsid w:val="6BBF0886"/>
    <w:rsid w:val="6BD43675"/>
    <w:rsid w:val="6BEC459F"/>
    <w:rsid w:val="6C7553FD"/>
    <w:rsid w:val="6CAE7C98"/>
    <w:rsid w:val="6CE662A1"/>
    <w:rsid w:val="6CE95C2B"/>
    <w:rsid w:val="6CEC2F75"/>
    <w:rsid w:val="6CF0694B"/>
    <w:rsid w:val="6D68730F"/>
    <w:rsid w:val="6D8B2B49"/>
    <w:rsid w:val="6D9A656B"/>
    <w:rsid w:val="6DF90DFC"/>
    <w:rsid w:val="6E3B72E7"/>
    <w:rsid w:val="6E81282F"/>
    <w:rsid w:val="6E945E4C"/>
    <w:rsid w:val="6E9666FC"/>
    <w:rsid w:val="6EA06832"/>
    <w:rsid w:val="6EF51F98"/>
    <w:rsid w:val="6F263D6B"/>
    <w:rsid w:val="6F2A1F17"/>
    <w:rsid w:val="6F727364"/>
    <w:rsid w:val="6F842B01"/>
    <w:rsid w:val="6FA974BD"/>
    <w:rsid w:val="6FED2530"/>
    <w:rsid w:val="704C634E"/>
    <w:rsid w:val="70C61272"/>
    <w:rsid w:val="71A12E7C"/>
    <w:rsid w:val="71C1592F"/>
    <w:rsid w:val="71E37168"/>
    <w:rsid w:val="728F0151"/>
    <w:rsid w:val="72A95C2C"/>
    <w:rsid w:val="731971E5"/>
    <w:rsid w:val="73D24415"/>
    <w:rsid w:val="73E0372B"/>
    <w:rsid w:val="740C4CF1"/>
    <w:rsid w:val="74AE727B"/>
    <w:rsid w:val="74CC462D"/>
    <w:rsid w:val="74FA76FB"/>
    <w:rsid w:val="75440499"/>
    <w:rsid w:val="754675EA"/>
    <w:rsid w:val="75A02087"/>
    <w:rsid w:val="75E83B00"/>
    <w:rsid w:val="762F6473"/>
    <w:rsid w:val="76307777"/>
    <w:rsid w:val="767223DF"/>
    <w:rsid w:val="7695169A"/>
    <w:rsid w:val="769D3288"/>
    <w:rsid w:val="76C76AA3"/>
    <w:rsid w:val="76C9358B"/>
    <w:rsid w:val="771C4DF6"/>
    <w:rsid w:val="772F1899"/>
    <w:rsid w:val="77D05B9F"/>
    <w:rsid w:val="77F273D8"/>
    <w:rsid w:val="7814538E"/>
    <w:rsid w:val="78254DB4"/>
    <w:rsid w:val="788778CC"/>
    <w:rsid w:val="78C673B0"/>
    <w:rsid w:val="790B4ACE"/>
    <w:rsid w:val="79512818"/>
    <w:rsid w:val="79BD4235"/>
    <w:rsid w:val="7A232B70"/>
    <w:rsid w:val="7A5B654D"/>
    <w:rsid w:val="7A6F1DA1"/>
    <w:rsid w:val="7A8E221F"/>
    <w:rsid w:val="7A911AA6"/>
    <w:rsid w:val="7AF91B66"/>
    <w:rsid w:val="7B180530"/>
    <w:rsid w:val="7B365EB0"/>
    <w:rsid w:val="7B5A602B"/>
    <w:rsid w:val="7B69050F"/>
    <w:rsid w:val="7B82052E"/>
    <w:rsid w:val="7C0C0A2B"/>
    <w:rsid w:val="7C9F2CC1"/>
    <w:rsid w:val="7CC134DE"/>
    <w:rsid w:val="7D0A03B5"/>
    <w:rsid w:val="7D3F5B3C"/>
    <w:rsid w:val="7DD97789"/>
    <w:rsid w:val="7DE07113"/>
    <w:rsid w:val="7DFD26D2"/>
    <w:rsid w:val="7E022451"/>
    <w:rsid w:val="7E2E4C94"/>
    <w:rsid w:val="7E910A6E"/>
    <w:rsid w:val="7EB8463C"/>
    <w:rsid w:val="7ED06A1C"/>
    <w:rsid w:val="7F573A1B"/>
    <w:rsid w:val="7F744A97"/>
    <w:rsid w:val="7F9E521A"/>
    <w:rsid w:val="7FF27D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file:///C:\Users\Sky012949\Documents\Tencent%20Files\317385915\Image\Group\I6@%60_YO%7B2F6M%25%5BO%25LGRRS79.jpg" TargetMode="External"/><Relationship Id="rId6" Type="http://schemas.openxmlformats.org/officeDocument/2006/relationships/image" Target="media/image2.jpeg"/><Relationship Id="rId5" Type="http://schemas.openxmlformats.org/officeDocument/2006/relationships/image" Target="file:///C:\Users\Sky012949\Documents\Tencent%20Files\317385915\Image\Group\%5BYR@JZPWL$(9%60NVJ%7D396F%7DQ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file:///C:\Users\Sky012949\Documents\Tencent%20Files\317385915\Image\Group\F4$H5F6@S2AP$@G((2ZR%5DBX.png" TargetMode="External"/><Relationship Id="rId17" Type="http://schemas.openxmlformats.org/officeDocument/2006/relationships/image" Target="media/image8.png"/><Relationship Id="rId16" Type="http://schemas.openxmlformats.org/officeDocument/2006/relationships/image" Target="file:///C:\Users\Sky012949\Documents\Tencent%20Files\317385915\Image\Group\JZKX%5B$IQQD5PHZ%7D71PRV%7BU0.jpg" TargetMode="External"/><Relationship Id="rId15" Type="http://schemas.openxmlformats.org/officeDocument/2006/relationships/image" Target="media/image7.jpeg"/><Relationship Id="rId14" Type="http://schemas.openxmlformats.org/officeDocument/2006/relationships/image" Target="file:///C:\Users\Sky012949\Documents\Tencent%20Files\317385915\Image\Group\C$2C1DVFU8A4_FETD0$Q%7B%7BM.jpg" TargetMode="External"/><Relationship Id="rId13" Type="http://schemas.openxmlformats.org/officeDocument/2006/relationships/image" Target="media/image6.jpeg"/><Relationship Id="rId12" Type="http://schemas.openxmlformats.org/officeDocument/2006/relationships/image" Target="file:///C:\Users\Sky012949\Documents\Tencent%20Files\317385915\Image\Group\T%60RV6JX%5B%5DRST6)DKR%5BY@%5D87.jpg" TargetMode="External"/><Relationship Id="rId11" Type="http://schemas.openxmlformats.org/officeDocument/2006/relationships/image" Target="media/image5.jpeg"/><Relationship Id="rId10" Type="http://schemas.openxmlformats.org/officeDocument/2006/relationships/image" Target="file:///C:\Users\Sky012949\Documents\Tencent%20Files\317385915\Image\Group\6%7BXNYH7M)Z96Z%7DAZ%7BGN8P)U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2017-08-10T12:12:00Z</dcterms:created>
  <dc:creator>Sky000</dc:creator>
  <cp:lastModifiedBy>Administrator</cp:lastModifiedBy>
  <dcterms:modified xsi:type="dcterms:W3CDTF">2017-08-25T15:12:02Z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