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以下那些渠道能够帮助我们提高自身的潜在投资收益率（机会成本）？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ab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A.加强学习，了解更多的投资渠道和理财产品；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B.沟通交流，向专业人士咨询他们自己的资产配置方案；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C.多上网多看财经新闻，并努力预测不同商品未来的价格走势；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D.多加留意，平时多分析身边各类资产的收益率、风险、流动性。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除此之外，你还知道什么方法可以提高自身的投资收益率？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对自己的资产进行有效的配置可以提高收益，比如提高高收益率如股票期权等的比率，当然风险也在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上一些培训班或者沙龙活动，多听听高手的建议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集中力量在熟悉地一块知识提高收益，就是专研一块内容，长期定投，复利是很大的，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从出国的朋友中了解国外的好的投资机会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589" w:tblpY="43"/>
        <w:tblOverlap w:val="never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补充回答很棒，这题的正确答案是ABD 这里说下这题的考点。这题的主要考点是C。 其他很多同学也选了C。 不选 C，主要是因为对于普通人而言，预测商品的短期价格涨跌是极其困难的，但这恰恰是很多人热衷于做，深陷其中，并且认为是投资成功最关键的事情(能通过预测短期价格涨跌最终获取财务上成功的案例寥寥无几)，能意识到这一点很不容易！ 希望这一段小知识点对未来的投资实践和学习有所帮助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jc w:val="righ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vanish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F30D5"/>
    <w:rsid w:val="62092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2016-10-25T13:27:32Z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