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A34EE1" w:rsidRPr="00D85E7F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lastRenderedPageBreak/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lastRenderedPageBreak/>
        <w:t>10 android</w:t>
      </w:r>
      <w:r>
        <w:rPr>
          <w:rFonts w:hint="eastAsia"/>
        </w:rPr>
        <w:t>中的服务种类</w:t>
      </w:r>
    </w:p>
    <w:p w:rsidR="00D81A49" w:rsidRDefault="00CE1842" w:rsidP="00CE1842"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/>
    <w:p w:rsidR="006A5665" w:rsidRDefault="006A5665" w:rsidP="00CE1842"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/>
    <w:p w:rsidR="006A5665" w:rsidRDefault="006A5665" w:rsidP="00CE1842">
      <w:r>
        <w:rPr>
          <w:rFonts w:hint="eastAsia"/>
        </w:rPr>
        <w:t>应用程序服务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lastRenderedPageBreak/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r>
        <w:rPr>
          <w:rFonts w:hint="eastAsia"/>
        </w:rPr>
        <w:t>应用程序服务</w:t>
      </w:r>
    </w:p>
    <w:p w:rsidR="00146113" w:rsidRDefault="00146113" w:rsidP="00146113"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t>系统服务</w:t>
      </w:r>
    </w:p>
    <w:p w:rsidR="00781F29" w:rsidRDefault="003E7665" w:rsidP="00781F29">
      <w:pPr>
        <w:ind w:firstLine="42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/>
    <w:p w:rsidR="00B54C11" w:rsidRDefault="00B54C11" w:rsidP="00E051B2">
      <w:pPr>
        <w:pStyle w:val="2"/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/>
    <w:p w:rsidR="00B54C11" w:rsidRDefault="005A77FC" w:rsidP="00BA4403">
      <w:pPr>
        <w:pStyle w:val="2"/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r>
        <w:rPr>
          <w:rFonts w:hint="eastAsia"/>
        </w:rPr>
        <w:t xml:space="preserve"> </w:t>
      </w:r>
    </w:p>
    <w:p w:rsidR="00AF1F13" w:rsidRDefault="00AF1F13" w:rsidP="00B62669">
      <w:pPr>
        <w:pStyle w:val="2"/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</w:p>
    <w:p w:rsidR="00AF1F13" w:rsidRDefault="009D1707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中包含了模拟器、教程、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文档和示例代码等。大小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左右。</w:t>
      </w:r>
    </w:p>
    <w:p w:rsidR="005C6817" w:rsidRDefault="005C6817" w:rsidP="00FB2F95"/>
    <w:p w:rsidR="00737D83" w:rsidRDefault="005C6817" w:rsidP="00737D83">
      <w:pPr>
        <w:pStyle w:val="2"/>
        <w:rPr>
          <w:rStyle w:val="2Char"/>
        </w:rPr>
      </w:pPr>
      <w:r>
        <w:rPr>
          <w:rFonts w:hint="eastAsia"/>
        </w:rPr>
        <w:t>22 android Studio</w:t>
      </w:r>
      <w:r>
        <w:rPr>
          <w:rFonts w:hint="eastAsia"/>
        </w:rPr>
        <w:t>安装遇到</w:t>
      </w:r>
      <w:r w:rsidRPr="005C6817">
        <w:t>HAXM installation failed</w:t>
      </w:r>
      <w:r w:rsidRPr="00447CF1">
        <w:rPr>
          <w:rStyle w:val="2Char"/>
          <w:rFonts w:hint="eastAsia"/>
        </w:rPr>
        <w:t>错误</w:t>
      </w:r>
    </w:p>
    <w:p w:rsidR="00737D83" w:rsidRDefault="00737D83" w:rsidP="00737D83">
      <w:r>
        <w:rPr>
          <w:rFonts w:hint="eastAsia"/>
        </w:rPr>
        <w:t>一般是</w:t>
      </w:r>
      <w:r>
        <w:rPr>
          <w:rFonts w:hint="eastAsia"/>
        </w:rPr>
        <w:t>Bois</w:t>
      </w:r>
      <w:r>
        <w:rPr>
          <w:rFonts w:hint="eastAsia"/>
        </w:rPr>
        <w:t>中的</w:t>
      </w:r>
      <w:r>
        <w:rPr>
          <w:rFonts w:hint="eastAsia"/>
        </w:rPr>
        <w:t>Virtualization Technology</w:t>
      </w:r>
      <w:r>
        <w:rPr>
          <w:rFonts w:hint="eastAsia"/>
        </w:rPr>
        <w:t>未开启造成的</w:t>
      </w:r>
    </w:p>
    <w:p w:rsidR="004503E3" w:rsidRPr="00737D83" w:rsidRDefault="004503E3" w:rsidP="00737D83">
      <w:r>
        <w:rPr>
          <w:rFonts w:hint="eastAsia"/>
        </w:rPr>
        <w:t>进入</w:t>
      </w:r>
      <w:r>
        <w:rPr>
          <w:rFonts w:hint="eastAsia"/>
        </w:rPr>
        <w:t>bois</w:t>
      </w:r>
      <w:r>
        <w:rPr>
          <w:rFonts w:hint="eastAsia"/>
        </w:rPr>
        <w:t>开启</w:t>
      </w:r>
    </w:p>
    <w:p w:rsidR="00D31B50" w:rsidRPr="00D31B50" w:rsidRDefault="00737D83" w:rsidP="00D31B50">
      <w:r>
        <w:rPr>
          <w:noProof/>
        </w:rPr>
        <w:lastRenderedPageBreak/>
        <w:drawing>
          <wp:inline distT="0" distB="0" distL="0" distR="0" wp14:anchorId="2B0AFE7A" wp14:editId="7D53F88F">
            <wp:extent cx="5274310" cy="3630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7" w:rsidRDefault="00C33204" w:rsidP="00FB2F95">
      <w:pPr>
        <w:rPr>
          <w:rFonts w:hint="eastAsia"/>
        </w:rPr>
      </w:pPr>
      <w:r>
        <w:rPr>
          <w:noProof/>
        </w:rPr>
        <w:drawing>
          <wp:inline distT="0" distB="0" distL="0" distR="0" wp14:anchorId="0DABA875" wp14:editId="424E53E1">
            <wp:extent cx="520065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C4" w:rsidRDefault="004F55C4" w:rsidP="00FB2F95">
      <w:pPr>
        <w:rPr>
          <w:rFonts w:hint="eastAsia"/>
        </w:rPr>
      </w:pPr>
    </w:p>
    <w:p w:rsidR="004F55C4" w:rsidRDefault="004F55C4" w:rsidP="004F55C4">
      <w:pPr>
        <w:pStyle w:val="2"/>
        <w:rPr>
          <w:rFonts w:hint="eastAsia"/>
        </w:rPr>
      </w:pPr>
      <w:r>
        <w:rPr>
          <w:rFonts w:hint="eastAsia"/>
        </w:rPr>
        <w:t>23 android</w:t>
      </w:r>
      <w:r>
        <w:rPr>
          <w:rFonts w:hint="eastAsia"/>
        </w:rPr>
        <w:t>四个组件</w:t>
      </w:r>
      <w:r>
        <w:rPr>
          <w:rFonts w:hint="eastAsia"/>
        </w:rPr>
        <w:t>-Activity</w:t>
      </w:r>
    </w:p>
    <w:p w:rsidR="004F55C4" w:rsidRDefault="004F55C4" w:rsidP="004F55C4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代表屏幕中的已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屏，</w:t>
      </w:r>
      <w:r>
        <w:rPr>
          <w:rFonts w:hint="eastAsia"/>
        </w:rPr>
        <w:t>activity</w:t>
      </w:r>
      <w:r>
        <w:rPr>
          <w:rFonts w:hint="eastAsia"/>
        </w:rPr>
        <w:t>中可以添加</w:t>
      </w: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等多个组件。一个应用中可以有多个</w:t>
      </w:r>
      <w:r>
        <w:rPr>
          <w:rFonts w:hint="eastAsia"/>
        </w:rPr>
        <w:t>activity</w:t>
      </w:r>
      <w:r>
        <w:rPr>
          <w:rFonts w:hint="eastAsia"/>
        </w:rPr>
        <w:t>，这些</w:t>
      </w:r>
      <w:r>
        <w:rPr>
          <w:rFonts w:hint="eastAsia"/>
        </w:rPr>
        <w:t>activity</w:t>
      </w:r>
      <w:r>
        <w:rPr>
          <w:rFonts w:hint="eastAsia"/>
        </w:rPr>
        <w:t>组成</w:t>
      </w:r>
      <w:r>
        <w:rPr>
          <w:rFonts w:hint="eastAsia"/>
        </w:rPr>
        <w:t>activity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，当前活动的</w:t>
      </w:r>
      <w:r>
        <w:rPr>
          <w:rFonts w:hint="eastAsia"/>
        </w:rPr>
        <w:t>activity</w:t>
      </w:r>
      <w:r>
        <w:rPr>
          <w:rFonts w:hint="eastAsia"/>
        </w:rPr>
        <w:t>位于</w:t>
      </w:r>
      <w:proofErr w:type="gramStart"/>
      <w:r w:rsidR="00B52C39">
        <w:rPr>
          <w:rFonts w:hint="eastAsia"/>
        </w:rPr>
        <w:t>栈</w:t>
      </w:r>
      <w:proofErr w:type="gramEnd"/>
      <w:r w:rsidR="00B52C39">
        <w:rPr>
          <w:rFonts w:hint="eastAsia"/>
        </w:rPr>
        <w:t>顶，</w:t>
      </w:r>
      <w:r>
        <w:rPr>
          <w:rFonts w:hint="eastAsia"/>
        </w:rPr>
        <w:t>之前的被压入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C326E1" w:rsidRDefault="00C326E1" w:rsidP="004F55C4">
      <w:pPr>
        <w:rPr>
          <w:rFonts w:hint="eastAsia"/>
        </w:rPr>
      </w:pPr>
    </w:p>
    <w:p w:rsidR="00C326E1" w:rsidRDefault="00C326E1" w:rsidP="00C326E1">
      <w:pPr>
        <w:pStyle w:val="3"/>
        <w:rPr>
          <w:rFonts w:hint="eastAsia"/>
        </w:rPr>
      </w:pPr>
      <w:r>
        <w:rPr>
          <w:rFonts w:hint="eastAsia"/>
        </w:rPr>
        <w:lastRenderedPageBreak/>
        <w:t>23.1 activity</w:t>
      </w:r>
      <w:r>
        <w:rPr>
          <w:rFonts w:hint="eastAsia"/>
        </w:rPr>
        <w:t>的状态</w:t>
      </w:r>
    </w:p>
    <w:p w:rsidR="00C326E1" w:rsidRPr="00C326E1" w:rsidRDefault="00C326E1" w:rsidP="005C6DE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8112202" wp14:editId="363E8FDB">
            <wp:extent cx="6314400" cy="131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2568" cy="13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1" w:rsidRDefault="005C6DEA" w:rsidP="005C6DEA">
      <w:pPr>
        <w:pStyle w:val="3"/>
        <w:rPr>
          <w:rFonts w:hint="eastAsia"/>
        </w:rPr>
      </w:pPr>
      <w:r>
        <w:rPr>
          <w:rFonts w:hint="eastAsia"/>
        </w:rPr>
        <w:t>23.2 activity</w:t>
      </w:r>
      <w:r>
        <w:rPr>
          <w:rFonts w:hint="eastAsia"/>
        </w:rPr>
        <w:t>声明周期</w:t>
      </w:r>
    </w:p>
    <w:p w:rsidR="005C6DEA" w:rsidRPr="005C6DEA" w:rsidRDefault="005C6DEA" w:rsidP="005C6DEA">
      <w:pPr>
        <w:rPr>
          <w:rFonts w:hint="eastAsia"/>
        </w:rPr>
      </w:pPr>
      <w:r>
        <w:rPr>
          <w:noProof/>
        </w:rPr>
        <w:drawing>
          <wp:inline distT="0" distB="0" distL="0" distR="0" wp14:anchorId="54A9F297" wp14:editId="3C2B5C39">
            <wp:extent cx="5274310" cy="57345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EA" w:rsidRDefault="005C6DEA" w:rsidP="004F55C4">
      <w:pPr>
        <w:rPr>
          <w:rFonts w:hint="eastAsia"/>
        </w:rPr>
      </w:pPr>
    </w:p>
    <w:p w:rsidR="005C6DEA" w:rsidRDefault="005C6DEA" w:rsidP="004F55C4">
      <w:pPr>
        <w:rPr>
          <w:rFonts w:hint="eastAsia"/>
        </w:rPr>
      </w:pPr>
    </w:p>
    <w:p w:rsidR="005C6DEA" w:rsidRDefault="005C6DEA" w:rsidP="004F55C4">
      <w:pPr>
        <w:rPr>
          <w:rFonts w:hint="eastAsia"/>
        </w:rPr>
      </w:pPr>
    </w:p>
    <w:p w:rsidR="005C6DEA" w:rsidRDefault="005C6DEA" w:rsidP="004F55C4">
      <w:pPr>
        <w:rPr>
          <w:rFonts w:hint="eastAsia"/>
        </w:rPr>
      </w:pPr>
      <w:r>
        <w:rPr>
          <w:noProof/>
        </w:rPr>
        <w:drawing>
          <wp:inline distT="0" distB="0" distL="0" distR="0" wp14:anchorId="11D296CD" wp14:editId="2EB4460E">
            <wp:extent cx="6004800" cy="14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045" cy="1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Default="001A0475" w:rsidP="004F55C4">
      <w:pPr>
        <w:rPr>
          <w:rFonts w:hint="eastAsia"/>
        </w:rPr>
      </w:pPr>
    </w:p>
    <w:p w:rsidR="001A0475" w:rsidRDefault="001A0475" w:rsidP="001A0475">
      <w:pPr>
        <w:pStyle w:val="2"/>
        <w:rPr>
          <w:rFonts w:hint="eastAsia"/>
        </w:rPr>
      </w:pPr>
      <w:r>
        <w:rPr>
          <w:rFonts w:hint="eastAsia"/>
        </w:rPr>
        <w:t xml:space="preserve">24 </w:t>
      </w:r>
      <w:proofErr w:type="spellStart"/>
      <w:r>
        <w:rPr>
          <w:rFonts w:hint="eastAsia"/>
        </w:rPr>
        <w:t>Intnet</w:t>
      </w:r>
      <w:proofErr w:type="spellEnd"/>
    </w:p>
    <w:p w:rsidR="001A0475" w:rsidRDefault="001A0475" w:rsidP="001A0475">
      <w:pPr>
        <w:rPr>
          <w:rFonts w:hint="eastAsia"/>
        </w:rPr>
      </w:pPr>
      <w:r>
        <w:rPr>
          <w:rFonts w:hint="eastAsia"/>
        </w:rPr>
        <w:t>用于</w:t>
      </w:r>
      <w:r>
        <w:rPr>
          <w:rFonts w:hint="eastAsia"/>
        </w:rPr>
        <w:t>android</w:t>
      </w:r>
      <w:r>
        <w:rPr>
          <w:rFonts w:hint="eastAsia"/>
        </w:rPr>
        <w:t>中的各个组件之间的通信。</w:t>
      </w:r>
    </w:p>
    <w:p w:rsidR="00234109" w:rsidRDefault="00234109" w:rsidP="001A0475">
      <w:pPr>
        <w:rPr>
          <w:rFonts w:hint="eastAsia"/>
        </w:rPr>
      </w:pPr>
    </w:p>
    <w:p w:rsidR="00234109" w:rsidRDefault="00234109" w:rsidP="00234109">
      <w:pPr>
        <w:pStyle w:val="2"/>
      </w:pPr>
      <w:r>
        <w:rPr>
          <w:rFonts w:hint="eastAsia"/>
        </w:rPr>
        <w:t xml:space="preserve">25 </w:t>
      </w:r>
      <w:r>
        <w:rPr>
          <w:rFonts w:hint="eastAsia"/>
        </w:rPr>
        <w:t>IPC</w:t>
      </w:r>
      <w:r>
        <w:rPr>
          <w:rFonts w:hint="eastAsia"/>
        </w:rPr>
        <w:t>、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AIDL</w:t>
      </w:r>
      <w:r>
        <w:rPr>
          <w:rFonts w:hint="eastAsia"/>
        </w:rPr>
        <w:t>与</w:t>
      </w:r>
      <w:r>
        <w:rPr>
          <w:rFonts w:hint="eastAsia"/>
        </w:rPr>
        <w:t>Intent</w:t>
      </w:r>
      <w:r>
        <w:rPr>
          <w:rFonts w:hint="eastAsia"/>
        </w:rPr>
        <w:t>之间区别与联系</w:t>
      </w:r>
    </w:p>
    <w:p w:rsidR="004D403E" w:rsidRDefault="004D403E" w:rsidP="004D403E">
      <w:pPr>
        <w:rPr>
          <w:rFonts w:hint="eastAsia"/>
        </w:rPr>
      </w:pPr>
      <w:r>
        <w:rPr>
          <w:rFonts w:hint="eastAsia"/>
        </w:rPr>
        <w:t xml:space="preserve"> IPC</w:t>
      </w:r>
      <w:r>
        <w:rPr>
          <w:rFonts w:hint="eastAsia"/>
        </w:rPr>
        <w:t>：</w:t>
      </w:r>
      <w:r>
        <w:rPr>
          <w:rFonts w:hint="eastAsia"/>
        </w:rPr>
        <w:t>Inter-Process Communication(</w:t>
      </w:r>
      <w:r>
        <w:rPr>
          <w:rFonts w:hint="eastAsia"/>
        </w:rPr>
        <w:t>进程间通信</w:t>
      </w:r>
      <w:r>
        <w:rPr>
          <w:rFonts w:hint="eastAsia"/>
        </w:rPr>
        <w:t xml:space="preserve">) </w:t>
      </w:r>
    </w:p>
    <w:p w:rsidR="004D403E" w:rsidRDefault="004D403E" w:rsidP="004D403E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Binder</w:t>
      </w:r>
      <w:r>
        <w:rPr>
          <w:rFonts w:hint="eastAsia"/>
        </w:rPr>
        <w:t>：</w:t>
      </w:r>
      <w:r>
        <w:rPr>
          <w:rFonts w:hint="eastAsia"/>
        </w:rPr>
        <w:t>Binder</w:t>
      </w:r>
      <w:r>
        <w:rPr>
          <w:rFonts w:hint="eastAsia"/>
        </w:rPr>
        <w:t>进程间通信机制</w:t>
      </w:r>
      <w:r>
        <w:rPr>
          <w:rFonts w:hint="eastAsia"/>
        </w:rPr>
        <w:t xml:space="preserve"> </w:t>
      </w:r>
    </w:p>
    <w:p w:rsidR="004D403E" w:rsidRDefault="004D403E" w:rsidP="004D403E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AIDL</w:t>
      </w:r>
      <w:r>
        <w:rPr>
          <w:rFonts w:hint="eastAsia"/>
        </w:rPr>
        <w:t>：</w:t>
      </w:r>
      <w:r>
        <w:rPr>
          <w:rFonts w:hint="eastAsia"/>
        </w:rPr>
        <w:t>Android Interface Definition Language(android</w:t>
      </w:r>
      <w:r>
        <w:rPr>
          <w:rFonts w:hint="eastAsia"/>
        </w:rPr>
        <w:t>接口定义语言</w:t>
      </w:r>
      <w:r>
        <w:rPr>
          <w:rFonts w:hint="eastAsia"/>
        </w:rPr>
        <w:t xml:space="preserve">) </w:t>
      </w:r>
    </w:p>
    <w:p w:rsidR="00234109" w:rsidRDefault="004D403E" w:rsidP="004D403E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Intent</w:t>
      </w:r>
      <w:r>
        <w:rPr>
          <w:rFonts w:hint="eastAsia"/>
        </w:rPr>
        <w:t>：意图</w:t>
      </w:r>
    </w:p>
    <w:p w:rsidR="00EB68AD" w:rsidRPr="001A0475" w:rsidRDefault="00EB68AD" w:rsidP="004D403E">
      <w:pPr>
        <w:rPr>
          <w:rFonts w:hint="eastAsia"/>
        </w:rPr>
      </w:pPr>
      <w:r>
        <w:drawing>
          <wp:inline distT="0" distB="0" distL="0" distR="0" wp14:anchorId="262B06FD" wp14:editId="5BB7D92C">
            <wp:extent cx="5274310" cy="23954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Pr="00C72303" w:rsidRDefault="00B059FE" w:rsidP="004F55C4">
      <w:pPr>
        <w:rPr>
          <w:rFonts w:hint="eastAsia"/>
        </w:rPr>
      </w:pPr>
      <w:r>
        <w:rPr>
          <w:rFonts w:hint="eastAsia"/>
        </w:rPr>
        <w:t>I</w:t>
      </w:r>
      <w:bookmarkStart w:id="0" w:name="_GoBack"/>
      <w:bookmarkEnd w:id="0"/>
      <w:r w:rsidR="00714782" w:rsidRPr="00C72303">
        <w:t>PC</w:t>
      </w:r>
      <w:r w:rsidR="00714782" w:rsidRPr="00C72303">
        <w:t>是一种概念，即进程间通信；其它几个都是</w:t>
      </w:r>
      <w:r w:rsidR="00714782" w:rsidRPr="00C72303">
        <w:t>Android</w:t>
      </w:r>
      <w:r w:rsidR="00714782" w:rsidRPr="00C72303">
        <w:t>里的概念；</w:t>
      </w:r>
    </w:p>
    <w:p w:rsidR="00714782" w:rsidRPr="00C72303" w:rsidRDefault="00714782" w:rsidP="004F55C4">
      <w:pPr>
        <w:rPr>
          <w:rFonts w:hint="eastAsia"/>
        </w:rPr>
      </w:pPr>
      <w:r w:rsidRPr="00C72303">
        <w:t>Binder</w:t>
      </w:r>
      <w:r w:rsidRPr="00C72303">
        <w:t>是对</w:t>
      </w:r>
      <w:r w:rsidRPr="00C72303">
        <w:t>IPC</w:t>
      </w:r>
      <w:r w:rsidRPr="00C72303">
        <w:t>的具体实行，是</w:t>
      </w:r>
      <w:r w:rsidRPr="00C72303">
        <w:t>IPC</w:t>
      </w:r>
      <w:r w:rsidRPr="00C72303">
        <w:t>的一种具体实现；</w:t>
      </w:r>
    </w:p>
    <w:p w:rsidR="00714782" w:rsidRPr="00C72303" w:rsidRDefault="00714782" w:rsidP="004F55C4">
      <w:pPr>
        <w:rPr>
          <w:rFonts w:hint="eastAsia"/>
        </w:rPr>
      </w:pPr>
      <w:r w:rsidRPr="00C72303">
        <w:t>AIDL</w:t>
      </w:r>
      <w:r w:rsidRPr="00C72303">
        <w:t>是</w:t>
      </w:r>
      <w:r w:rsidRPr="00C72303">
        <w:t>Binder</w:t>
      </w:r>
      <w:r w:rsidRPr="00C72303">
        <w:t>机制向外提供的接口，目的就是为了方便对</w:t>
      </w:r>
      <w:r w:rsidRPr="00C72303">
        <w:t>Binder</w:t>
      </w:r>
      <w:r w:rsidRPr="00C72303">
        <w:t>的使用；</w:t>
      </w:r>
    </w:p>
    <w:p w:rsidR="001E3456" w:rsidRDefault="001E3456" w:rsidP="004F55C4">
      <w:pPr>
        <w:rPr>
          <w:rFonts w:hint="eastAsia"/>
        </w:rPr>
      </w:pPr>
      <w:r w:rsidRPr="00C72303">
        <w:t>Intent</w:t>
      </w:r>
      <w:r w:rsidRPr="00C72303">
        <w:t>是最高层级的封装，实质是封装了对</w:t>
      </w:r>
      <w:r w:rsidRPr="00C72303">
        <w:t>Binder</w:t>
      </w:r>
      <w:r w:rsidRPr="00C72303">
        <w:t>的使用，当然</w:t>
      </w:r>
      <w:r w:rsidRPr="00C72303">
        <w:t>Intent</w:t>
      </w:r>
      <w:r w:rsidRPr="00C72303">
        <w:t>也常常在同一进程中调用，只是把两种方式封装在一起了。</w:t>
      </w:r>
    </w:p>
    <w:p w:rsidR="007C0068" w:rsidRDefault="007C0068" w:rsidP="004F55C4">
      <w:pPr>
        <w:rPr>
          <w:rFonts w:hint="eastAsia"/>
        </w:rPr>
      </w:pPr>
    </w:p>
    <w:p w:rsidR="007C0068" w:rsidRDefault="00E2759E" w:rsidP="00E2759E">
      <w:pPr>
        <w:pStyle w:val="2"/>
        <w:rPr>
          <w:rFonts w:hint="eastAsia"/>
        </w:rPr>
      </w:pPr>
      <w:r>
        <w:rPr>
          <w:rFonts w:hint="eastAsia"/>
        </w:rPr>
        <w:lastRenderedPageBreak/>
        <w:t>26 Binder</w:t>
      </w:r>
      <w:r>
        <w:rPr>
          <w:rFonts w:hint="eastAsia"/>
        </w:rPr>
        <w:t>通信大致过程</w:t>
      </w:r>
    </w:p>
    <w:p w:rsidR="00E2759E" w:rsidRDefault="00E2759E" w:rsidP="00E2759E">
      <w:pPr>
        <w:rPr>
          <w:rFonts w:hint="eastAsia"/>
        </w:rPr>
      </w:pPr>
      <w:r w:rsidRPr="00E2759E">
        <w:rPr>
          <w:rFonts w:hint="eastAsia"/>
        </w:rPr>
        <w:t>Binder</w:t>
      </w:r>
      <w:r w:rsidRPr="00E2759E">
        <w:rPr>
          <w:rFonts w:hint="eastAsia"/>
        </w:rPr>
        <w:t>通信采用的是</w:t>
      </w:r>
      <w:r w:rsidRPr="00E2759E">
        <w:rPr>
          <w:rFonts w:hint="eastAsia"/>
        </w:rPr>
        <w:t>client-server</w:t>
      </w:r>
      <w:r w:rsidRPr="00E2759E">
        <w:rPr>
          <w:rFonts w:hint="eastAsia"/>
        </w:rPr>
        <w:t>通信结构，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的通信由</w:t>
      </w:r>
      <w:r w:rsidRPr="00E2759E">
        <w:rPr>
          <w:rFonts w:hint="eastAsia"/>
        </w:rPr>
        <w:t>Binder</w:t>
      </w:r>
      <w:r w:rsidRPr="00E2759E">
        <w:rPr>
          <w:rFonts w:hint="eastAsia"/>
        </w:rPr>
        <w:t>驱动程序和</w:t>
      </w:r>
      <w:r w:rsidRPr="00E2759E">
        <w:rPr>
          <w:rFonts w:hint="eastAsia"/>
        </w:rPr>
        <w:t>Service Manager</w:t>
      </w:r>
      <w:r w:rsidRPr="00E2759E">
        <w:rPr>
          <w:rFonts w:hint="eastAsia"/>
        </w:rPr>
        <w:t>组件协助，这两个组件</w:t>
      </w:r>
      <w:r w:rsidRPr="00E2759E">
        <w:rPr>
          <w:rFonts w:hint="eastAsia"/>
        </w:rPr>
        <w:t>Android</w:t>
      </w:r>
      <w:r w:rsidRPr="00E2759E">
        <w:rPr>
          <w:rFonts w:hint="eastAsia"/>
        </w:rPr>
        <w:t>已经实现好了并由系统运行，而开发者只需要按照框架规范实现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接口即可。参考下图：</w:t>
      </w:r>
    </w:p>
    <w:p w:rsidR="00E2759E" w:rsidRDefault="00E2759E" w:rsidP="00E2759E">
      <w:pPr>
        <w:rPr>
          <w:rFonts w:hint="eastAsia"/>
        </w:rPr>
      </w:pPr>
      <w:r>
        <w:rPr>
          <w:noProof/>
        </w:rPr>
        <w:drawing>
          <wp:inline distT="0" distB="0" distL="0" distR="0" wp14:anchorId="758502A3" wp14:editId="796D80D4">
            <wp:extent cx="5274310" cy="3329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FC" w:rsidRPr="00E2759E" w:rsidRDefault="00AB72FC" w:rsidP="00E2759E">
      <w:pPr>
        <w:rPr>
          <w:rFonts w:hint="eastAsia"/>
        </w:rPr>
      </w:pPr>
      <w:r>
        <w:rPr>
          <w:noProof/>
        </w:rPr>
        <w:drawing>
          <wp:inline distT="0" distB="0" distL="0" distR="0" wp14:anchorId="2C50DF51" wp14:editId="0509D9DC">
            <wp:extent cx="4438650" cy="3838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9E" w:rsidRDefault="00E2759E" w:rsidP="004F55C4">
      <w:pPr>
        <w:rPr>
          <w:rFonts w:hint="eastAsia"/>
        </w:rPr>
      </w:pPr>
    </w:p>
    <w:p w:rsidR="007C0068" w:rsidRDefault="007C0068" w:rsidP="004F55C4">
      <w:pPr>
        <w:rPr>
          <w:rFonts w:hint="eastAsia"/>
        </w:rPr>
      </w:pPr>
    </w:p>
    <w:p w:rsidR="007C0068" w:rsidRDefault="007C0068" w:rsidP="004F55C4">
      <w:pPr>
        <w:rPr>
          <w:rFonts w:hint="eastAsia"/>
        </w:rPr>
      </w:pP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1.client</w:t>
      </w:r>
      <w:r>
        <w:rPr>
          <w:rFonts w:hint="eastAsia"/>
        </w:rPr>
        <w:t>通过获得一个</w:t>
      </w:r>
      <w:r>
        <w:rPr>
          <w:rFonts w:hint="eastAsia"/>
        </w:rPr>
        <w:t>server</w:t>
      </w:r>
      <w:r>
        <w:rPr>
          <w:rFonts w:hint="eastAsia"/>
        </w:rPr>
        <w:t>的代理接口，对</w:t>
      </w:r>
      <w:r>
        <w:rPr>
          <w:rFonts w:hint="eastAsia"/>
        </w:rPr>
        <w:t>server</w:t>
      </w:r>
      <w:r>
        <w:rPr>
          <w:rFonts w:hint="eastAsia"/>
        </w:rPr>
        <w:t>进行直接调用</w:t>
      </w:r>
      <w:r>
        <w:rPr>
          <w:rFonts w:hint="eastAsia"/>
        </w:rPr>
        <w:t xml:space="preserve">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实际上代理接口中定义的方法与</w:t>
      </w:r>
      <w:r>
        <w:rPr>
          <w:rFonts w:hint="eastAsia"/>
        </w:rPr>
        <w:t>server</w:t>
      </w:r>
      <w:r>
        <w:rPr>
          <w:rFonts w:hint="eastAsia"/>
        </w:rPr>
        <w:t>中定义的方法是一一对应的</w:t>
      </w:r>
      <w:r>
        <w:rPr>
          <w:rFonts w:hint="eastAsia"/>
        </w:rPr>
        <w:t xml:space="preserve">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3.client</w:t>
      </w:r>
      <w:r>
        <w:rPr>
          <w:rFonts w:hint="eastAsia"/>
        </w:rPr>
        <w:t>调用某个代理接口中的方法时，代理接口的方法会将</w:t>
      </w:r>
      <w:r>
        <w:rPr>
          <w:rFonts w:hint="eastAsia"/>
        </w:rPr>
        <w:t>client</w:t>
      </w:r>
      <w:r>
        <w:rPr>
          <w:rFonts w:hint="eastAsia"/>
        </w:rPr>
        <w:t>传递的参数打包成为</w:t>
      </w:r>
      <w:r>
        <w:rPr>
          <w:rFonts w:hint="eastAsia"/>
        </w:rPr>
        <w:t>Parcel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代理接口将该</w:t>
      </w:r>
      <w:r>
        <w:rPr>
          <w:rFonts w:hint="eastAsia"/>
        </w:rPr>
        <w:t>Parcel</w:t>
      </w:r>
      <w:r>
        <w:rPr>
          <w:rFonts w:hint="eastAsia"/>
        </w:rPr>
        <w:t>发送给内核中的</w:t>
      </w:r>
      <w:r>
        <w:rPr>
          <w:rFonts w:hint="eastAsia"/>
        </w:rPr>
        <w:t xml:space="preserve">binder driver.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5.server</w:t>
      </w:r>
      <w:r>
        <w:rPr>
          <w:rFonts w:hint="eastAsia"/>
        </w:rPr>
        <w:t>会读取</w:t>
      </w:r>
      <w:r>
        <w:rPr>
          <w:rFonts w:hint="eastAsia"/>
        </w:rPr>
        <w:t>binder driver</w:t>
      </w:r>
      <w:r>
        <w:rPr>
          <w:rFonts w:hint="eastAsia"/>
        </w:rPr>
        <w:t>中的请求数据，如果是发送给自己的，解包</w:t>
      </w:r>
      <w:r>
        <w:rPr>
          <w:rFonts w:hint="eastAsia"/>
        </w:rPr>
        <w:t>Parcel</w:t>
      </w:r>
      <w:r>
        <w:rPr>
          <w:rFonts w:hint="eastAsia"/>
        </w:rPr>
        <w:t>对象，处理并将结果返回</w:t>
      </w:r>
      <w:r>
        <w:rPr>
          <w:rFonts w:hint="eastAsia"/>
        </w:rPr>
        <w:t xml:space="preserve"> </w:t>
      </w:r>
    </w:p>
    <w:p w:rsidR="007C0068" w:rsidRDefault="000B27E4" w:rsidP="000B27E4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整个的调用过程是一个同步过程，在</w:t>
      </w:r>
      <w:r>
        <w:rPr>
          <w:rFonts w:hint="eastAsia"/>
        </w:rPr>
        <w:t>server</w:t>
      </w:r>
      <w:r>
        <w:rPr>
          <w:rFonts w:hint="eastAsia"/>
        </w:rPr>
        <w:t>处理的时候，</w:t>
      </w:r>
      <w:r>
        <w:rPr>
          <w:rFonts w:hint="eastAsia"/>
        </w:rPr>
        <w:t>client</w:t>
      </w:r>
      <w:r>
        <w:rPr>
          <w:rFonts w:hint="eastAsia"/>
        </w:rPr>
        <w:t>会</w:t>
      </w:r>
      <w:r>
        <w:rPr>
          <w:rFonts w:hint="eastAsia"/>
        </w:rPr>
        <w:t>block</w:t>
      </w:r>
      <w:r>
        <w:rPr>
          <w:rFonts w:hint="eastAsia"/>
        </w:rPr>
        <w:t>住</w:t>
      </w:r>
    </w:p>
    <w:p w:rsidR="002B79F9" w:rsidRDefault="002B79F9" w:rsidP="000B27E4">
      <w:pPr>
        <w:rPr>
          <w:rFonts w:hint="eastAsia"/>
        </w:rPr>
      </w:pPr>
    </w:p>
    <w:p w:rsidR="002B79F9" w:rsidRDefault="002B79F9" w:rsidP="002B79F9">
      <w:pPr>
        <w:pStyle w:val="2"/>
      </w:pPr>
      <w:r>
        <w:rPr>
          <w:rFonts w:hint="eastAsia"/>
        </w:rPr>
        <w:t xml:space="preserve">27 </w:t>
      </w:r>
      <w:r>
        <w:rPr>
          <w:rFonts w:hint="eastAsia"/>
        </w:rPr>
        <w:t>为什么使用</w:t>
      </w:r>
      <w:proofErr w:type="spellStart"/>
      <w:r>
        <w:t>contentResolver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contentProvider</w:t>
      </w:r>
      <w:proofErr w:type="spellEnd"/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数据放在数据库中，对数据的存取只要操作数据库就可以了，为什么还要多此一举使用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了呢</w:t>
      </w:r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不同进程间的数据共享问题？</w:t>
      </w:r>
      <w:r>
        <w:rPr>
          <w:rFonts w:hint="eastAsia"/>
        </w:rPr>
        <w:t xml:space="preserve">  </w:t>
      </w:r>
      <w:r>
        <w:rPr>
          <w:rFonts w:hint="eastAsia"/>
        </w:rPr>
        <w:t>还是只是单纯的屏蔽数据的存储形式？</w:t>
      </w:r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）该篇文章中解释了为什么使用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，以及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的区别</w:t>
      </w:r>
    </w:p>
    <w:p w:rsidR="002B79F9" w:rsidRPr="0004584E" w:rsidRDefault="002B79F9" w:rsidP="002B79F9">
      <w:pPr>
        <w:ind w:firstLineChars="200" w:firstLine="420"/>
        <w:rPr>
          <w:color w:val="FF0000"/>
        </w:rPr>
      </w:pPr>
      <w:r w:rsidRPr="0004584E">
        <w:rPr>
          <w:color w:val="FF0000"/>
        </w:rPr>
        <w:t>https://www.jianshu.com/p/cdef889736ec</w:t>
      </w:r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牛客网上</w:t>
      </w:r>
      <w:proofErr w:type="gramEnd"/>
      <w:r>
        <w:rPr>
          <w:rFonts w:hint="eastAsia"/>
        </w:rPr>
        <w:t>解释</w:t>
      </w:r>
    </w:p>
    <w:p w:rsidR="002B79F9" w:rsidRPr="00C326E1" w:rsidRDefault="002B79F9" w:rsidP="002B79F9"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实现了不同</w:t>
      </w:r>
      <w:r>
        <w:rPr>
          <w:rFonts w:hint="eastAsia"/>
        </w:rPr>
        <w:t>APP</w:t>
      </w:r>
      <w:r>
        <w:rPr>
          <w:rFonts w:hint="eastAsia"/>
        </w:rPr>
        <w:t>之间数据共享，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为其他应用程序提供了访问本应用程序的接口，其他应用程序可以通过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来操作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提供的数据，同时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保证了被</w:t>
      </w:r>
      <w:proofErr w:type="gramStart"/>
      <w:r>
        <w:rPr>
          <w:rFonts w:hint="eastAsia"/>
        </w:rPr>
        <w:t>访数据</w:t>
      </w:r>
      <w:proofErr w:type="gramEnd"/>
      <w:r>
        <w:rPr>
          <w:rFonts w:hint="eastAsia"/>
        </w:rPr>
        <w:t>的安全性，用户只需要关心操作数据的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就可以了。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也有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方法，</w:t>
      </w:r>
      <w:r w:rsidRPr="0004584E">
        <w:rPr>
          <w:rFonts w:hint="eastAsia"/>
          <w:color w:val="FF0000"/>
        </w:rPr>
        <w:t>单</w:t>
      </w:r>
      <w:proofErr w:type="spellStart"/>
      <w:r w:rsidRPr="0004584E">
        <w:rPr>
          <w:rFonts w:hint="eastAsia"/>
          <w:color w:val="FF0000"/>
        </w:rPr>
        <w:t>sql</w:t>
      </w:r>
      <w:proofErr w:type="spellEnd"/>
      <w:r w:rsidRPr="0004584E">
        <w:rPr>
          <w:rFonts w:hint="eastAsia"/>
          <w:color w:val="FF0000"/>
        </w:rPr>
        <w:t>只能操作本应用下的数据库</w:t>
      </w:r>
      <w:r>
        <w:rPr>
          <w:rFonts w:hint="eastAsia"/>
        </w:rPr>
        <w:t>。</w:t>
      </w:r>
    </w:p>
    <w:sectPr w:rsidR="002B79F9" w:rsidRPr="00C326E1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C89" w:rsidRDefault="00933C89" w:rsidP="00A6191F">
      <w:r>
        <w:separator/>
      </w:r>
    </w:p>
  </w:endnote>
  <w:endnote w:type="continuationSeparator" w:id="0">
    <w:p w:rsidR="00933C89" w:rsidRDefault="00933C89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C89" w:rsidRDefault="00933C89" w:rsidP="00A6191F">
      <w:r>
        <w:separator/>
      </w:r>
    </w:p>
  </w:footnote>
  <w:footnote w:type="continuationSeparator" w:id="0">
    <w:p w:rsidR="00933C89" w:rsidRDefault="00933C89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23A58"/>
    <w:rsid w:val="000312CE"/>
    <w:rsid w:val="0004584E"/>
    <w:rsid w:val="00056DE5"/>
    <w:rsid w:val="00064E5F"/>
    <w:rsid w:val="00074BCD"/>
    <w:rsid w:val="000A793F"/>
    <w:rsid w:val="000B27E4"/>
    <w:rsid w:val="000B792D"/>
    <w:rsid w:val="000C39F3"/>
    <w:rsid w:val="000F0CAD"/>
    <w:rsid w:val="001136A3"/>
    <w:rsid w:val="00123CFB"/>
    <w:rsid w:val="0013739A"/>
    <w:rsid w:val="001410DF"/>
    <w:rsid w:val="00146113"/>
    <w:rsid w:val="001469A1"/>
    <w:rsid w:val="00161484"/>
    <w:rsid w:val="00175526"/>
    <w:rsid w:val="00183D44"/>
    <w:rsid w:val="001949C5"/>
    <w:rsid w:val="001A0475"/>
    <w:rsid w:val="001A16CF"/>
    <w:rsid w:val="001B651F"/>
    <w:rsid w:val="001C4876"/>
    <w:rsid w:val="001D54A4"/>
    <w:rsid w:val="001E3456"/>
    <w:rsid w:val="001F7D5A"/>
    <w:rsid w:val="00213237"/>
    <w:rsid w:val="00234109"/>
    <w:rsid w:val="002418F0"/>
    <w:rsid w:val="00241AB1"/>
    <w:rsid w:val="00280E22"/>
    <w:rsid w:val="002921AF"/>
    <w:rsid w:val="00292C66"/>
    <w:rsid w:val="002A7C01"/>
    <w:rsid w:val="002B79F9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A4D8E"/>
    <w:rsid w:val="003E7665"/>
    <w:rsid w:val="003F01D4"/>
    <w:rsid w:val="00447CF1"/>
    <w:rsid w:val="004503E3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D403E"/>
    <w:rsid w:val="004E2B8B"/>
    <w:rsid w:val="004F55C4"/>
    <w:rsid w:val="00500525"/>
    <w:rsid w:val="00514F2F"/>
    <w:rsid w:val="005577AD"/>
    <w:rsid w:val="005633BE"/>
    <w:rsid w:val="0058500A"/>
    <w:rsid w:val="00592687"/>
    <w:rsid w:val="005A709A"/>
    <w:rsid w:val="005A77FC"/>
    <w:rsid w:val="005B0F46"/>
    <w:rsid w:val="005C4CF7"/>
    <w:rsid w:val="005C6817"/>
    <w:rsid w:val="005C6DEA"/>
    <w:rsid w:val="005D04C7"/>
    <w:rsid w:val="005E5714"/>
    <w:rsid w:val="005E6E40"/>
    <w:rsid w:val="005E70AE"/>
    <w:rsid w:val="005F0048"/>
    <w:rsid w:val="00607F84"/>
    <w:rsid w:val="006248FF"/>
    <w:rsid w:val="00634C1E"/>
    <w:rsid w:val="00644944"/>
    <w:rsid w:val="00672DF4"/>
    <w:rsid w:val="0068580D"/>
    <w:rsid w:val="00692578"/>
    <w:rsid w:val="006A5665"/>
    <w:rsid w:val="00714782"/>
    <w:rsid w:val="00737D83"/>
    <w:rsid w:val="00740911"/>
    <w:rsid w:val="00745AE0"/>
    <w:rsid w:val="007655E1"/>
    <w:rsid w:val="00776D72"/>
    <w:rsid w:val="00781F29"/>
    <w:rsid w:val="00790C55"/>
    <w:rsid w:val="007B4385"/>
    <w:rsid w:val="007C0068"/>
    <w:rsid w:val="007D1EBC"/>
    <w:rsid w:val="00827188"/>
    <w:rsid w:val="00836A74"/>
    <w:rsid w:val="008716AA"/>
    <w:rsid w:val="00883BCA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33C89"/>
    <w:rsid w:val="00981949"/>
    <w:rsid w:val="009A708E"/>
    <w:rsid w:val="009B1189"/>
    <w:rsid w:val="009D1707"/>
    <w:rsid w:val="009D4BF7"/>
    <w:rsid w:val="009E2C56"/>
    <w:rsid w:val="009E490B"/>
    <w:rsid w:val="00A143E5"/>
    <w:rsid w:val="00A30726"/>
    <w:rsid w:val="00A34EE1"/>
    <w:rsid w:val="00A452FF"/>
    <w:rsid w:val="00A6191F"/>
    <w:rsid w:val="00A61BF6"/>
    <w:rsid w:val="00A77AEE"/>
    <w:rsid w:val="00AB72FC"/>
    <w:rsid w:val="00AF1F13"/>
    <w:rsid w:val="00B059FE"/>
    <w:rsid w:val="00B24903"/>
    <w:rsid w:val="00B52C39"/>
    <w:rsid w:val="00B54C11"/>
    <w:rsid w:val="00B62669"/>
    <w:rsid w:val="00BA128B"/>
    <w:rsid w:val="00BA4403"/>
    <w:rsid w:val="00BC4C6D"/>
    <w:rsid w:val="00BD46E3"/>
    <w:rsid w:val="00C059A0"/>
    <w:rsid w:val="00C06DC9"/>
    <w:rsid w:val="00C326E1"/>
    <w:rsid w:val="00C33204"/>
    <w:rsid w:val="00C4205B"/>
    <w:rsid w:val="00C72303"/>
    <w:rsid w:val="00C82BA2"/>
    <w:rsid w:val="00C96746"/>
    <w:rsid w:val="00CA7DF1"/>
    <w:rsid w:val="00CC6FA4"/>
    <w:rsid w:val="00CE1842"/>
    <w:rsid w:val="00CE2196"/>
    <w:rsid w:val="00CF1AA9"/>
    <w:rsid w:val="00CF4504"/>
    <w:rsid w:val="00D0735D"/>
    <w:rsid w:val="00D31B50"/>
    <w:rsid w:val="00D66885"/>
    <w:rsid w:val="00D811D0"/>
    <w:rsid w:val="00D81A49"/>
    <w:rsid w:val="00D95301"/>
    <w:rsid w:val="00DC37E5"/>
    <w:rsid w:val="00DC718C"/>
    <w:rsid w:val="00DE57F2"/>
    <w:rsid w:val="00DF19F3"/>
    <w:rsid w:val="00E051B2"/>
    <w:rsid w:val="00E2759E"/>
    <w:rsid w:val="00E33AE1"/>
    <w:rsid w:val="00E77F76"/>
    <w:rsid w:val="00E956B1"/>
    <w:rsid w:val="00EA22F2"/>
    <w:rsid w:val="00EA432B"/>
    <w:rsid w:val="00EB68AD"/>
    <w:rsid w:val="00EC0589"/>
    <w:rsid w:val="00ED5A5D"/>
    <w:rsid w:val="00EF14A5"/>
    <w:rsid w:val="00F01DE2"/>
    <w:rsid w:val="00F336EF"/>
    <w:rsid w:val="00F341C4"/>
    <w:rsid w:val="00F434AC"/>
    <w:rsid w:val="00F47744"/>
    <w:rsid w:val="00F5034C"/>
    <w:rsid w:val="00F84321"/>
    <w:rsid w:val="00F844D3"/>
    <w:rsid w:val="00FB2D3D"/>
    <w:rsid w:val="00FB2F95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2466</TotalTime>
  <Pages>15</Pages>
  <Words>776</Words>
  <Characters>4428</Characters>
  <Application>Microsoft Office Word</Application>
  <DocSecurity>0</DocSecurity>
  <Lines>36</Lines>
  <Paragraphs>10</Paragraphs>
  <ScaleCrop>false</ScaleCrop>
  <Company>HP Inc.</Company>
  <LinksUpToDate>false</LinksUpToDate>
  <CharactersWithSpaces>5194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220</cp:revision>
  <dcterms:created xsi:type="dcterms:W3CDTF">2020-03-03T03:52:00Z</dcterms:created>
  <dcterms:modified xsi:type="dcterms:W3CDTF">2020-03-19T08:54:00Z</dcterms:modified>
</cp:coreProperties>
</file>