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Project Structure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Frontend (HTML, CSS, JavaScript):</w:t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User Interface:</w:t>
      </w:r>
    </w:p>
    <w:p w:rsidR="00000000" w:rsidDel="00000000" w:rsidP="00000000" w:rsidRDefault="00000000" w:rsidRPr="00000000" w14:paraId="00000005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Homepage:</w:t>
      </w:r>
      <w:r w:rsidDel="00000000" w:rsidR="00000000" w:rsidRPr="00000000">
        <w:rPr>
          <w:color w:val="1b1c1d"/>
          <w:rtl w:val="0"/>
        </w:rPr>
        <w:t xml:space="preserve"> Display the DAC's vision, mission, core principles, and key features.</w:t>
      </w:r>
    </w:p>
    <w:p w:rsidR="00000000" w:rsidDel="00000000" w:rsidP="00000000" w:rsidRDefault="00000000" w:rsidRPr="00000000" w14:paraId="00000006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Membership Page:</w:t>
      </w:r>
      <w:r w:rsidDel="00000000" w:rsidR="00000000" w:rsidRPr="00000000">
        <w:rPr>
          <w:color w:val="1b1c1d"/>
          <w:rtl w:val="0"/>
        </w:rPr>
        <w:t xml:space="preserve"> Information about membership tiers, benefits, and how to acquire NFTs.</w:t>
      </w:r>
    </w:p>
    <w:p w:rsidR="00000000" w:rsidDel="00000000" w:rsidP="00000000" w:rsidRDefault="00000000" w:rsidRPr="00000000" w14:paraId="0000000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Content Hub:</w:t>
      </w:r>
    </w:p>
    <w:p w:rsidR="00000000" w:rsidDel="00000000" w:rsidP="00000000" w:rsidRDefault="00000000" w:rsidRPr="00000000" w14:paraId="0000000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Display and search for content (text, images, videos, etc.).</w:t>
      </w:r>
    </w:p>
    <w:p w:rsidR="00000000" w:rsidDel="00000000" w:rsidP="00000000" w:rsidRDefault="00000000" w:rsidRPr="00000000" w14:paraId="00000009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Content filtering and sorting options.</w:t>
      </w:r>
    </w:p>
    <w:p w:rsidR="00000000" w:rsidDel="00000000" w:rsidP="00000000" w:rsidRDefault="00000000" w:rsidRPr="00000000" w14:paraId="0000000A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User profiles and content creation tools.</w:t>
      </w:r>
    </w:p>
    <w:p w:rsidR="00000000" w:rsidDel="00000000" w:rsidP="00000000" w:rsidRDefault="00000000" w:rsidRPr="00000000" w14:paraId="0000000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Governance Page:</w:t>
      </w:r>
    </w:p>
    <w:p w:rsidR="00000000" w:rsidDel="00000000" w:rsidP="00000000" w:rsidRDefault="00000000" w:rsidRPr="00000000" w14:paraId="0000000C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View and vote on proposals.</w:t>
      </w:r>
    </w:p>
    <w:p w:rsidR="00000000" w:rsidDel="00000000" w:rsidP="00000000" w:rsidRDefault="00000000" w:rsidRPr="00000000" w14:paraId="0000000D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Track governance decisions and amendments.</w:t>
      </w:r>
    </w:p>
    <w:p w:rsidR="00000000" w:rsidDel="00000000" w:rsidP="00000000" w:rsidRDefault="00000000" w:rsidRPr="00000000" w14:paraId="0000000E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Access information about the DAO's constitution.</w:t>
      </w:r>
    </w:p>
    <w:p w:rsidR="00000000" w:rsidDel="00000000" w:rsidP="00000000" w:rsidRDefault="00000000" w:rsidRPr="00000000" w14:paraId="0000000F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Impact Investing Page:</w:t>
      </w:r>
    </w:p>
    <w:p w:rsidR="00000000" w:rsidDel="00000000" w:rsidP="00000000" w:rsidRDefault="00000000" w:rsidRPr="00000000" w14:paraId="00000010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View investment proposals, track portfolio performance, and access impact reports.</w:t>
      </w:r>
    </w:p>
    <w:p w:rsidR="00000000" w:rsidDel="00000000" w:rsidP="00000000" w:rsidRDefault="00000000" w:rsidRPr="00000000" w14:paraId="00000011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Information about the DAC's impact investing criteria and methodology.</w:t>
      </w:r>
    </w:p>
    <w:p w:rsidR="00000000" w:rsidDel="00000000" w:rsidP="00000000" w:rsidRDefault="00000000" w:rsidRPr="00000000" w14:paraId="00000012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Community Forum:</w:t>
      </w:r>
    </w:p>
    <w:p w:rsidR="00000000" w:rsidDel="00000000" w:rsidP="00000000" w:rsidRDefault="00000000" w:rsidRPr="00000000" w14:paraId="00000013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Discussion boards for members to interact, share ideas, and provide feedback.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User Authentication:</w:t>
      </w:r>
    </w:p>
    <w:p w:rsidR="00000000" w:rsidDel="00000000" w:rsidP="00000000" w:rsidRDefault="00000000" w:rsidRPr="00000000" w14:paraId="0000001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Implement secure user authentication and authorization using JavaScript and suitable libraries.</w:t>
      </w:r>
    </w:p>
    <w:p w:rsidR="00000000" w:rsidDel="00000000" w:rsidP="00000000" w:rsidRDefault="00000000" w:rsidRPr="00000000" w14:paraId="0000001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Integrate with blockchain wallets for NFT and token management.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Backend (Java):</w:t>
      </w:r>
    </w:p>
    <w:p w:rsidR="00000000" w:rsidDel="00000000" w:rsidP="00000000" w:rsidRDefault="00000000" w:rsidRPr="00000000" w14:paraId="00000018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API Development:</w:t>
      </w:r>
    </w:p>
    <w:p w:rsidR="00000000" w:rsidDel="00000000" w:rsidP="00000000" w:rsidRDefault="00000000" w:rsidRPr="00000000" w14:paraId="00000019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Create a RESTful API using Java (e.g., Spring Boot) to handle:</w:t>
      </w:r>
    </w:p>
    <w:p w:rsidR="00000000" w:rsidDel="00000000" w:rsidP="00000000" w:rsidRDefault="00000000" w:rsidRPr="00000000" w14:paraId="0000001A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User authentication and authorization.</w:t>
      </w:r>
    </w:p>
    <w:p w:rsidR="00000000" w:rsidDel="00000000" w:rsidP="00000000" w:rsidRDefault="00000000" w:rsidRPr="00000000" w14:paraId="0000001B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Content management (upload, storage, retrieval, and moderation).</w:t>
      </w:r>
    </w:p>
    <w:p w:rsidR="00000000" w:rsidDel="00000000" w:rsidP="00000000" w:rsidRDefault="00000000" w:rsidRPr="00000000" w14:paraId="0000001C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Governance processes (proposal submission, voting, result tabulation).</w:t>
      </w:r>
    </w:p>
    <w:p w:rsidR="00000000" w:rsidDel="00000000" w:rsidP="00000000" w:rsidRDefault="00000000" w:rsidRPr="00000000" w14:paraId="0000001D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Impact investing data management and reporting.</w:t>
      </w:r>
    </w:p>
    <w:p w:rsidR="00000000" w:rsidDel="00000000" w:rsidP="00000000" w:rsidRDefault="00000000" w:rsidRPr="00000000" w14:paraId="0000001E">
      <w:pPr>
        <w:numPr>
          <w:ilvl w:val="3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Community forum interactions.</w:t>
      </w:r>
    </w:p>
    <w:p w:rsidR="00000000" w:rsidDel="00000000" w:rsidP="00000000" w:rsidRDefault="00000000" w:rsidRPr="00000000" w14:paraId="0000001F">
      <w:pPr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Blockchain Interaction:</w:t>
      </w:r>
    </w:p>
    <w:p w:rsidR="00000000" w:rsidDel="00000000" w:rsidP="00000000" w:rsidRDefault="00000000" w:rsidRPr="00000000" w14:paraId="00000020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Develop Java libraries to interact with the Solidity smart contracts on the blockchain.</w:t>
      </w:r>
    </w:p>
    <w:p w:rsidR="00000000" w:rsidDel="00000000" w:rsidP="00000000" w:rsidRDefault="00000000" w:rsidRPr="00000000" w14:paraId="00000021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Handle token transfers, NFT minting and transfers, and on-chain governance actions.</w:t>
      </w:r>
    </w:p>
    <w:p w:rsidR="00000000" w:rsidDel="00000000" w:rsidP="00000000" w:rsidRDefault="00000000" w:rsidRPr="00000000" w14:paraId="00000022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60" w:hanging="360"/>
      </w:pPr>
      <w:r w:rsidDel="00000000" w:rsidR="00000000" w:rsidRPr="00000000">
        <w:rPr>
          <w:color w:val="1b1c1d"/>
          <w:rtl w:val="0"/>
        </w:rPr>
        <w:t xml:space="preserve">Integrate with blockchain oracles for real-time data and off-chain computations.</w:t>
      </w:r>
    </w:p>
    <w:p w:rsidR="00000000" w:rsidDel="00000000" w:rsidP="00000000" w:rsidRDefault="00000000" w:rsidRPr="00000000" w14:paraId="0000002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Database:</w:t>
      </w:r>
    </w:p>
    <w:p w:rsidR="00000000" w:rsidDel="00000000" w:rsidP="00000000" w:rsidRDefault="00000000" w:rsidRPr="00000000" w14:paraId="00000024">
      <w:pPr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Utilize a suitable database (e.g., PostgreSQL, MySQL) to store user data, content metadata, community forum posts, and other relevant information.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Smart Contracts (Solidity):</w:t>
      </w:r>
    </w:p>
    <w:p w:rsidR="00000000" w:rsidDel="00000000" w:rsidP="00000000" w:rsidRDefault="00000000" w:rsidRPr="00000000" w14:paraId="0000002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Membership NFTs:</w:t>
      </w:r>
    </w:p>
    <w:p w:rsidR="00000000" w:rsidDel="00000000" w:rsidP="00000000" w:rsidRDefault="00000000" w:rsidRPr="00000000" w14:paraId="00000027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Implement ERC-1155 or similar standards for tiered membership NFTs.</w:t>
      </w:r>
    </w:p>
    <w:p w:rsidR="00000000" w:rsidDel="00000000" w:rsidP="00000000" w:rsidRDefault="00000000" w:rsidRPr="00000000" w14:paraId="00000028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Define access levels and privileges associated with each NFT tier.</w:t>
      </w:r>
    </w:p>
    <w:p w:rsidR="00000000" w:rsidDel="00000000" w:rsidP="00000000" w:rsidRDefault="00000000" w:rsidRPr="00000000" w14:paraId="0000002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Governance Token: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Implement ERC-20 token standard with appropriate tokenomics.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Define voting power based on token holdings and membership tiers.</w:t>
      </w:r>
    </w:p>
    <w:p w:rsidR="00000000" w:rsidDel="00000000" w:rsidP="00000000" w:rsidRDefault="00000000" w:rsidRPr="00000000" w14:paraId="0000002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Constitution: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Encode the DAO's constitution as a set of rules and parameters within smart contracts.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Implement on-chain governance mechanisms for proposing and voting on amendments.</w:t>
      </w:r>
    </w:p>
    <w:p w:rsidR="00000000" w:rsidDel="00000000" w:rsidP="00000000" w:rsidRDefault="00000000" w:rsidRPr="00000000" w14:paraId="0000002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b1c1d"/>
          <w:rtl w:val="0"/>
        </w:rPr>
        <w:t xml:space="preserve">Investment Contracts: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720" w:hanging="360"/>
      </w:pPr>
      <w:r w:rsidDel="00000000" w:rsidR="00000000" w:rsidRPr="00000000">
        <w:rPr>
          <w:color w:val="1b1c1d"/>
          <w:rtl w:val="0"/>
        </w:rPr>
        <w:t xml:space="preserve">Implement smart contracts for managing investment funds and distributing returns.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Key Considerations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User Experience (UX):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Design an intuitive and user-friendly interface that is accessible to a wide range of users.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Ensure a smooth and seamless user experience across all devices.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Security: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Implement robust security measures to protect user data and prevent fraud.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Regularly audit and update security protocols.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Scalability: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Design the system to handle a growing number of users and transactions.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Consider using scalable blockchain solutions and efficient database technologies.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Decentralization: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Minimize reliance on central servers and data centers.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Explore decentralized storage solutions (e.g., IPFS) for content hosting.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b1c1d"/>
          <w:rtl w:val="0"/>
        </w:rPr>
        <w:t xml:space="preserve">Fair Use Implementation: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Develop robust mechanisms for enforcing fair use principles and protecting intellectual property rights.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b1c1d"/>
          <w:rtl w:val="0"/>
        </w:rPr>
        <w:t xml:space="preserve">Integrate with copyright and licensing APIs.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Development Roadmap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Prototype Development: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Build a basic prototype of the frontend and backend with core functionalities.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Develop and deploy initial smart contracts.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Community Testing &amp; Feedback: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Conduct thorough testing and gather feedback from the community.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Iterate on the design and functionality based on user input.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Scalability &amp; Performance: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Optimize performance and scalability as the community grows.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Implement load balancing and caching strategies.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Continuous Improvement: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Regularly update and improve the platform based on user needs and technological advancements.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color w:val="1b1c1d"/>
          <w:rtl w:val="0"/>
        </w:rPr>
        <w:t xml:space="preserve">Continuously refine the governance structure and amend the constitution.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Note:</w:t>
      </w:r>
      <w:r w:rsidDel="00000000" w:rsidR="00000000" w:rsidRPr="00000000">
        <w:rPr>
          <w:color w:val="1b1c1d"/>
          <w:rtl w:val="0"/>
        </w:rPr>
        <w:t xml:space="preserve"> This is a high-level overview. The actual implementation will involve many more details and considerations.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project requires a multidisciplinary team with expertise in frontend development (HTML, CSS, JavaScript), backend development (Java), blockchain development (Solidity), and potentially other areas like UX/UI design, database administration, and security.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 hope this comprehensive outline provides a solid foundation for your project. Feel free to ask if you have any further questions.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