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/>
        </w:rPr>
      </w:pPr>
      <w:r>
        <w:rPr/>
        <w:drawing>
          <wp:inline distT="0" distB="0" distL="0" distR="0">
            <wp:extent cx="1511935" cy="3505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 INTEGRADOR II [GADS1046]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0662" w:leader="none"/>
        </w:tabs>
        <w:suppressAutoHyphens w:val="true"/>
        <w:bidi w:val="0"/>
        <w:spacing w:lineRule="auto" w:line="276" w:before="0" w:after="0"/>
        <w:ind w:left="0" w:right="-1191" w:hanging="0"/>
        <w:jc w:val="center"/>
        <w:rPr/>
      </w:pPr>
      <w:r>
        <w:rPr/>
      </w:r>
    </w:p>
    <w:p>
      <w:pPr>
        <w:pStyle w:val="LOnormal"/>
        <w:widowControl w:val="false"/>
        <w:shd w:val="clear" w:fill="auto"/>
        <w:tabs>
          <w:tab w:val="clear" w:pos="720"/>
          <w:tab w:val="left" w:pos="10662" w:leader="none"/>
        </w:tabs>
        <w:suppressAutoHyphens w:val="true"/>
        <w:bidi w:val="0"/>
        <w:spacing w:lineRule="auto" w:line="276" w:before="0" w:after="0"/>
        <w:ind w:left="0" w:right="-1191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ATIVIDADE 2: PROJETO F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pt-PT" w:eastAsia="zh-CN" w:bidi="hi-IN"/>
        </w:rPr>
        <w:t>ÍSICO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76" w:before="0" w:after="0"/>
        <w:ind w:left="-1077" w:right="0" w:hanging="1077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63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52"/>
        <w:gridCol w:w="7086"/>
      </w:tblGrid>
      <w:tr>
        <w:trPr/>
        <w:tc>
          <w:tcPr>
            <w:tcW w:w="255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</w:rPr>
              <w:t>TÍTULO DO PROJETO</w:t>
            </w:r>
          </w:p>
        </w:tc>
        <w:tc>
          <w:tcPr>
            <w:tcW w:w="70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Sistema Para controle de Estoque</w:t>
            </w:r>
          </w:p>
        </w:tc>
      </w:tr>
      <w:tr>
        <w:trPr/>
        <w:tc>
          <w:tcPr>
            <w:tcW w:w="255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 COMPLETO:</w:t>
            </w:r>
          </w:p>
        </w:tc>
        <w:tc>
          <w:tcPr>
            <w:tcW w:w="70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Leandro Vitorino Marinho</w:t>
            </w:r>
          </w:p>
        </w:tc>
      </w:tr>
      <w:tr>
        <w:trPr/>
        <w:tc>
          <w:tcPr>
            <w:tcW w:w="255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MATRÍCULA</w:t>
            </w:r>
          </w:p>
        </w:tc>
        <w:tc>
          <w:tcPr>
            <w:tcW w:w="70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21200295</w:t>
            </w:r>
          </w:p>
        </w:tc>
      </w:tr>
      <w:tr>
        <w:trPr/>
        <w:tc>
          <w:tcPr>
            <w:tcW w:w="255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PERÍODO:</w:t>
            </w:r>
          </w:p>
        </w:tc>
        <w:tc>
          <w:tcPr>
            <w:tcW w:w="70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202</w:t>
            </w:r>
            <w:r>
              <w:rPr>
                <w:rFonts w:eastAsia="Arial" w:cs="Arial" w:ascii="arial" w:hAnsi="arial"/>
                <w:b/>
              </w:rPr>
              <w:t>4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spacing w:lineRule="auto" w:line="276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spacing w:lineRule="auto" w:line="276"/>
        <w:rPr/>
      </w:pPr>
      <w:r>
        <w:rPr>
          <w:rStyle w:val="Cdigofonte"/>
          <w:rFonts w:ascii="arial" w:hAnsi="arial"/>
          <w:sz w:val="26"/>
          <w:szCs w:val="26"/>
        </w:rPr>
        <w:t xml:space="preserve">                                  </w:t>
      </w:r>
      <w:r>
        <w:rPr>
          <w:rStyle w:val="Cdigofonte"/>
          <w:rFonts w:ascii="arial" w:hAnsi="arial"/>
        </w:rPr>
        <w:t>SUMÁRIO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>Introdução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/>
      </w:pPr>
      <w:r>
        <w:rPr>
          <w:rStyle w:val="Cdigofonte"/>
          <w:rFonts w:ascii="arial" w:hAnsi="arial"/>
        </w:rPr>
        <w:t>O controle eficaz de um estoque é fundamental para o sucesso operacional de uma papelaria. Esta documentação descreve o projeto de um sistema de controle de estoque de entrada e saída de materiais, visando otimizar a gestão de recursos e garantir o abastecimento adequado dos produtos.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>Objetivos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>Objetivo Geral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/>
      </w:pPr>
      <w:r>
        <w:rPr>
          <w:rStyle w:val="Cdigofonte"/>
          <w:rFonts w:ascii="arial" w:hAnsi="arial"/>
        </w:rPr>
        <w:t xml:space="preserve">O projeto </w:t>
      </w:r>
      <w:r>
        <w:rPr>
          <w:rStyle w:val="Cdigofonte"/>
          <w:rFonts w:eastAsia="Noto Sans Mono CJK SC" w:cs="Liberation Mono" w:ascii="arial" w:hAnsi="arial"/>
          <w:color w:val="auto"/>
          <w:kern w:val="0"/>
          <w:sz w:val="22"/>
          <w:szCs w:val="22"/>
          <w:lang w:val="pt-PT" w:eastAsia="zh-CN" w:bidi="hi-IN"/>
        </w:rPr>
        <w:t>é</w:t>
      </w:r>
      <w:r>
        <w:rPr>
          <w:rStyle w:val="Cdigofonte"/>
          <w:rFonts w:ascii="arial" w:hAnsi="arial"/>
          <w:color w:val="auto"/>
          <w:kern w:val="0"/>
          <w:sz w:val="22"/>
          <w:szCs w:val="22"/>
          <w:lang w:val="pt-PT" w:eastAsia="zh-CN" w:bidi="hi-IN"/>
        </w:rPr>
        <w:t xml:space="preserve"> </w:t>
      </w:r>
      <w:r>
        <w:rPr>
          <w:rStyle w:val="Cdigofonte"/>
          <w:rFonts w:ascii="arial" w:hAnsi="arial"/>
        </w:rPr>
        <w:t xml:space="preserve"> um sistema de controle de estoque entrada e sa</w:t>
      </w:r>
      <w:r>
        <w:rPr>
          <w:rStyle w:val="Cdigofonte"/>
          <w:rFonts w:eastAsia="Noto Sans Mono CJK SC" w:cs="Liberation Mono" w:ascii="arial" w:hAnsi="arial"/>
          <w:color w:val="auto"/>
          <w:kern w:val="0"/>
          <w:sz w:val="22"/>
          <w:szCs w:val="22"/>
          <w:lang w:val="pt-PT" w:eastAsia="zh-CN" w:bidi="hi-IN"/>
        </w:rPr>
        <w:t xml:space="preserve">ída de materiais de maneira </w:t>
      </w:r>
      <w:r>
        <w:rPr>
          <w:rStyle w:val="Cdigofonte"/>
          <w:rFonts w:ascii="arial" w:hAnsi="arial"/>
        </w:rPr>
        <w:t>que automatize os processos de registo de fornecedores e materias, atualização e consulta de dados, aprimorando a eficiência operacional da papelaria.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spacing w:lineRule="auto" w:line="276"/>
        <w:ind w:left="1224" w:hanging="0"/>
        <w:rPr/>
      </w:pPr>
      <w:r>
        <w:rPr>
          <w:rStyle w:val="Cdigofonte"/>
          <w:rFonts w:ascii="arial" w:hAnsi="arial"/>
        </w:rPr>
        <w:t xml:space="preserve">          </w:t>
      </w:r>
    </w:p>
    <w:p>
      <w:pPr>
        <w:pStyle w:val="Normal"/>
        <w:numPr>
          <w:ilvl w:val="0"/>
          <w:numId w:val="0"/>
        </w:numPr>
        <w:spacing w:lineRule="auto" w:line="276"/>
        <w:ind w:left="1224" w:hanging="0"/>
        <w:rPr/>
      </w:pPr>
      <w:r>
        <w:rPr>
          <w:rStyle w:val="Cdigofonte"/>
          <w:rFonts w:ascii="arial" w:hAnsi="arial"/>
        </w:rPr>
        <w:t xml:space="preserve">           </w:t>
      </w:r>
      <w:r>
        <w:rPr>
          <w:rStyle w:val="Cdigofonte"/>
          <w:rFonts w:ascii="arial" w:hAnsi="arial"/>
        </w:rPr>
        <w:t>1.1.2 Objetivos Específicos</w:t>
      </w:r>
    </w:p>
    <w:p>
      <w:pPr>
        <w:pStyle w:val="Normal"/>
        <w:numPr>
          <w:ilvl w:val="0"/>
          <w:numId w:val="0"/>
        </w:numPr>
        <w:spacing w:lineRule="auto" w:line="276"/>
        <w:ind w:left="1224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/>
      </w:pPr>
      <w:r>
        <w:rPr>
          <w:rStyle w:val="Cdigofonte"/>
          <w:rFonts w:ascii="arial" w:hAnsi="arial"/>
        </w:rPr>
        <w:t>1.1.2.1   Permitir o cadastro de novos materiais e fornecedores.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>
          <w:rStyle w:val="Cdigofonte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/>
      </w:pPr>
      <w:r>
        <w:rPr>
          <w:rStyle w:val="Cdigofonte"/>
          <w:rFonts w:ascii="arial" w:hAnsi="arial"/>
        </w:rPr>
        <w:t>1.1.2.2   Registar as entradas de materiais no estoque, incluindo informações como quantidade, data e fornecedor.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>
          <w:rStyle w:val="Cdigofonte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/>
      </w:pPr>
      <w:r>
        <w:rPr>
          <w:rStyle w:val="Cdigofonte"/>
          <w:rFonts w:ascii="arial" w:hAnsi="arial"/>
        </w:rPr>
        <w:t>1.1.2.3   Registar as saídas de materiais do estoque, incluindo informações como quantidade, data e destino.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>
          <w:rStyle w:val="Cdigofonte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>
          <w:rStyle w:val="Cdigofonte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/>
      </w:pPr>
      <w:r>
        <w:rPr>
          <w:rStyle w:val="Cdigofonte"/>
          <w:rFonts w:ascii="arial" w:hAnsi="arial"/>
        </w:rPr>
        <w:t>1.1.2.4    Facilitar a consulta de informações sobre o estoque disponível e o histórico de movimentações.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>
          <w:rStyle w:val="Cdigofonte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/>
        <w:ind w:left="709" w:hanging="0"/>
        <w:rPr/>
      </w:pPr>
      <w:r>
        <w:rPr>
          <w:rStyle w:val="Cdigofonte"/>
          <w:rFonts w:ascii="arial" w:hAnsi="arial"/>
        </w:rPr>
        <w:t>1.1.2.5    Gerar relatórios para análise de desempenho e tomada de decisões estratégicas.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>Metodologia Aplicada (Descriç</w:t>
      </w:r>
      <w:r>
        <w:rPr>
          <w:rStyle w:val="Cdigofonte"/>
          <w:rFonts w:eastAsia="Noto Sans Mono CJK SC" w:cs="Liberation Mono" w:ascii="arial" w:hAnsi="arial"/>
          <w:color w:val="auto"/>
          <w:kern w:val="0"/>
          <w:sz w:val="22"/>
          <w:szCs w:val="22"/>
          <w:lang w:val="pt-PT" w:eastAsia="zh-CN" w:bidi="hi-IN"/>
        </w:rPr>
        <w:t>ã</w:t>
      </w:r>
      <w:r>
        <w:rPr>
          <w:rStyle w:val="Cdigofonte"/>
          <w:rFonts w:ascii="arial" w:hAnsi="arial"/>
          <w:color w:val="auto"/>
          <w:kern w:val="0"/>
          <w:sz w:val="22"/>
          <w:szCs w:val="22"/>
          <w:lang w:val="pt-PT" w:eastAsia="zh-CN" w:bidi="hi-IN"/>
        </w:rPr>
        <w:t>o de metodologia aplicada)</w:t>
      </w:r>
    </w:p>
    <w:p>
      <w:pPr>
        <w:pStyle w:val="Textoprformatado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/>
      </w:pPr>
      <w:r>
        <w:rPr>
          <w:rStyle w:val="Cdigofonte"/>
          <w:rFonts w:ascii="arial" w:hAnsi="arial"/>
        </w:rPr>
        <w:t>O projeto será conduzido seguindo a abordagem ágil, com base no framework Scrum. Isso possibilitará entregas incrementais de funcionalidades, permitindo adaptações contínuas às necessidades do cliente e maximizando o valor entregue assegurando que o sistema seja desenvolvido de forma eficiente junto ao cliente.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>Cronograma de Projeto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/>
      </w:pPr>
      <w:r>
        <w:rPr>
          <w:rStyle w:val="Cdigofonte"/>
          <w:rFonts w:ascii="arial" w:hAnsi="arial"/>
        </w:rPr>
        <w:t>O cronograma do projeto será dividido em sprints de duas semanas cada, com reuniões de planejamento, revisão e retrospectiva ao final de cada ciclo. O cronograma detalhado das atividades será elaborado em conjunto com a equipe, priorizando as funcionalidades de maior valor para o cliente.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1"/>
        <w:gridCol w:w="3211"/>
        <w:gridCol w:w="3212"/>
      </w:tblGrid>
      <w:tr>
        <w:trPr/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729FCF"/>
              </w:rPr>
              <w:t>Atividades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729FCF"/>
              </w:rPr>
              <w:t>Data de Início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FF0000"/>
              </w:rPr>
              <w:t>Previsão de Término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</w:rPr>
              <w:t>1 Introduç</w:t>
            </w:r>
            <w:r>
              <w:rPr>
                <w:rStyle w:val="Cdigofonte"/>
                <w:rFonts w:eastAsia="Noto Sans Mono CJK SC" w:cs="Liberation Mono" w:ascii="arial" w:hAnsi="arial"/>
                <w:color w:val="auto"/>
                <w:kern w:val="0"/>
                <w:sz w:val="22"/>
                <w:szCs w:val="22"/>
                <w:lang w:val="pt-PT" w:eastAsia="zh-CN" w:bidi="hi-IN"/>
              </w:rPr>
              <w:t>ã</w:t>
            </w:r>
            <w:r>
              <w:rPr>
                <w:rStyle w:val="Cdigofonte"/>
                <w:rFonts w:ascii="arial" w:hAnsi="arial"/>
                <w:color w:val="auto"/>
                <w:kern w:val="0"/>
                <w:sz w:val="22"/>
                <w:szCs w:val="22"/>
                <w:lang w:val="pt-PT" w:eastAsia="zh-CN" w:bidi="hi-IN"/>
              </w:rPr>
              <w:t>o e objetivos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729FCF"/>
              </w:rPr>
              <w:t xml:space="preserve">          </w:t>
            </w:r>
            <w:r>
              <w:rPr>
                <w:rStyle w:val="Cdigofonte"/>
                <w:rFonts w:ascii="arial" w:hAnsi="arial"/>
                <w:color w:val="729FCF"/>
              </w:rPr>
              <w:t>10/05/2024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FF4000"/>
              </w:rPr>
              <w:t>24/05/2024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</w:rPr>
              <w:t>2 Metodologia aplicada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729FCF"/>
              </w:rPr>
              <w:t xml:space="preserve">          </w:t>
            </w:r>
            <w:r>
              <w:rPr>
                <w:rStyle w:val="Cdigofonte"/>
                <w:rFonts w:ascii="arial" w:hAnsi="arial"/>
                <w:color w:val="729FCF"/>
              </w:rPr>
              <w:t>27/05/2024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FF4000"/>
              </w:rPr>
              <w:t>10/06/2024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</w:rPr>
              <w:t>3 Mini mundo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729FCF"/>
              </w:rPr>
              <w:t xml:space="preserve">          </w:t>
            </w:r>
            <w:r>
              <w:rPr>
                <w:rStyle w:val="Cdigofonte"/>
                <w:rFonts w:ascii="arial" w:hAnsi="arial"/>
                <w:color w:val="729FCF"/>
              </w:rPr>
              <w:t>11/06/2024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FF4000"/>
              </w:rPr>
              <w:t>25/06/2024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</w:rPr>
              <w:t>4 Modelo Conceitual</w:t>
            </w: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729FCF"/>
              </w:rPr>
              <w:t xml:space="preserve">          </w:t>
            </w:r>
            <w:r>
              <w:rPr>
                <w:rStyle w:val="Cdigofonte"/>
                <w:rFonts w:ascii="arial" w:hAnsi="arial"/>
                <w:color w:val="729FCF"/>
              </w:rPr>
              <w:t>26/06/2024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Style w:val="Cdigofonte"/>
                <w:rFonts w:ascii="arial" w:hAnsi="arial"/>
                <w:color w:val="FF4000"/>
              </w:rPr>
              <w:t>10/07/2024</w:t>
            </w:r>
          </w:p>
        </w:tc>
      </w:tr>
    </w:tbl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/>
      </w:pPr>
      <w:r>
        <w:rPr>
          <w:rStyle w:val="Cdigofonte"/>
          <w:rFonts w:ascii="arial" w:hAnsi="arial"/>
        </w:rPr>
        <w:t>Essas datas podem ser ajustadas de acordo com a realidade do projeto e a disponibilidade da equipe.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>Mini Mundo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 xml:space="preserve">Descrição do levantamento de requisitos </w:t>
      </w:r>
    </w:p>
    <w:p>
      <w:pPr>
        <w:pStyle w:val="Normal"/>
        <w:spacing w:lineRule="auto" w:line="276"/>
        <w:rPr>
          <w:rStyle w:val="Cdigofonte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/>
      </w:pPr>
      <w:r>
        <w:rPr>
          <w:rStyle w:val="Cdigofonte"/>
          <w:rFonts w:ascii="arial" w:hAnsi="arial"/>
        </w:rPr>
        <w:t xml:space="preserve">Os requisitos foram levantados por meio de entrevistas com os proprietários da papelaria e análise detalhada das necessidades do negócio. Foram identificadas as principais necessidades e </w:t>
      </w:r>
    </w:p>
    <w:p>
      <w:pPr>
        <w:pStyle w:val="Normal"/>
        <w:spacing w:lineRule="auto" w:line="276"/>
        <w:rPr/>
      </w:pPr>
      <w:r>
        <w:rPr>
          <w:rStyle w:val="Cdigofonte"/>
          <w:rFonts w:ascii="arial" w:hAnsi="arial"/>
        </w:rPr>
        <w:t>expectativas essenciais para o pleno funcionamento do sistema.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>Apresentação do Mini mundo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A papelaria "Papelaria Central" é uma empresa que oferece uma ampla variedade de materiais escolares, de escritório e artigos de papelaria em geral. A loja trabalha com diversos fornecedores para garantir a disponibilidade constante de produtos e atender às demandas dos clientes e nesse mini mundo descrevemos o projeto para melhor experi</w:t>
      </w:r>
      <w:r>
        <w:rPr>
          <w:rFonts w:eastAsia="Calibri" w:cs="Calibri" w:ascii="arial" w:hAnsi="arial"/>
          <w:color w:val="auto"/>
          <w:kern w:val="0"/>
          <w:sz w:val="22"/>
          <w:szCs w:val="22"/>
          <w:lang w:val="pt-PT" w:eastAsia="zh-CN" w:bidi="hi-IN"/>
        </w:rPr>
        <w:t>ência do usuário.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Calibri" w:cs="Calibri" w:ascii="arial" w:hAnsi="arial"/>
          <w:color w:val="auto"/>
          <w:kern w:val="0"/>
          <w:sz w:val="22"/>
          <w:szCs w:val="22"/>
          <w:lang w:val="pt-PT" w:eastAsia="zh-CN" w:bidi="hi-IN"/>
        </w:rPr>
        <w:t>- A equipe da papelaria é composta por funcionários responsáveis pelo atendimento aos clientes, reposição de estoque e gerenciamento do sistema. Cada funcionário possui identificação, login e senha para acessar o sistema de controle de estoque.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Calibri" w:cs="Calibri" w:ascii="arial" w:hAnsi="arial"/>
          <w:color w:val="auto"/>
          <w:kern w:val="0"/>
          <w:sz w:val="22"/>
          <w:szCs w:val="22"/>
          <w:lang w:val="pt-PT" w:eastAsia="zh-CN" w:bidi="hi-IN"/>
        </w:rPr>
        <w:t xml:space="preserve"> </w:t>
      </w:r>
      <w:r>
        <w:rPr>
          <w:rFonts w:eastAsia="Calibri" w:cs="Calibri" w:ascii="arial" w:hAnsi="arial"/>
          <w:color w:val="auto"/>
          <w:kern w:val="0"/>
          <w:sz w:val="22"/>
          <w:szCs w:val="22"/>
          <w:lang w:val="pt-PT" w:eastAsia="zh-CN" w:bidi="hi-IN"/>
        </w:rPr>
        <w:t>Os profissionais que usam o sistema podem gerenciar o cadastro de fornecedores, incluindo o cadastro de produtos suas respectivas entradas e saída dos mesmos, e também gerar relatório para balanço.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 xml:space="preserve">- A papelaria mantém relacionamentos com fornecedores confiáveis, responsáveis pelo abastecimento regular dos materiais. 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Cada fornecedor possui informações detalhadas de contato, incluindo nome, endereço e telefone e-mail e cnpj.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- O sistema registra as movimentações de pedido de produtos ao fornecedor, como data/hora do pedido,valor,quantidade,status e fornecedor.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As principais operações incluem: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- Entrada de produtos no estoque: Registro da chegada de novos produtos à papelaria, incluindo nome, quantidade, data de recebimento  descriç</w:t>
      </w:r>
      <w:r>
        <w:rPr>
          <w:rFonts w:eastAsia="Calibri" w:cs="Calibri" w:ascii="arial" w:hAnsi="arial"/>
          <w:color w:val="auto"/>
          <w:kern w:val="0"/>
          <w:sz w:val="22"/>
          <w:szCs w:val="22"/>
          <w:lang w:val="pt-PT" w:eastAsia="zh-CN" w:bidi="hi-IN"/>
        </w:rPr>
        <w:t>ão  do produto</w:t>
      </w:r>
      <w:r>
        <w:rPr>
          <w:rFonts w:ascii="arial" w:hAnsi="arial"/>
        </w:rPr>
        <w:t>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- Saída de produtos do estoque: Registro das sa</w:t>
      </w:r>
      <w:r>
        <w:rPr>
          <w:rFonts w:eastAsia="Calibri" w:cs="Calibri" w:ascii="arial" w:hAnsi="arial"/>
          <w:color w:val="auto"/>
          <w:kern w:val="0"/>
          <w:sz w:val="22"/>
          <w:szCs w:val="22"/>
          <w:lang w:val="pt-PT" w:eastAsia="zh-CN" w:bidi="hi-IN"/>
        </w:rPr>
        <w:t>ídas</w:t>
      </w:r>
      <w:r>
        <w:rPr>
          <w:rFonts w:ascii="arial" w:hAnsi="arial"/>
        </w:rPr>
        <w:t xml:space="preserve"> realizadas, indicando o material que saiu como nome, quantidade,  descriç</w:t>
      </w:r>
      <w:r>
        <w:rPr>
          <w:rFonts w:eastAsia="Calibri" w:cs="Calibri" w:ascii="arial" w:hAnsi="arial"/>
          <w:color w:val="auto"/>
          <w:kern w:val="0"/>
          <w:sz w:val="22"/>
          <w:szCs w:val="22"/>
          <w:lang w:val="pt-PT" w:eastAsia="zh-CN" w:bidi="hi-IN"/>
        </w:rPr>
        <w:t xml:space="preserve">ão do produto e </w:t>
      </w:r>
      <w:r>
        <w:rPr>
          <w:rFonts w:ascii="arial" w:hAnsi="arial"/>
        </w:rPr>
        <w:t>data da sa</w:t>
      </w:r>
      <w:r>
        <w:rPr>
          <w:rFonts w:eastAsia="Calibri" w:cs="Calibri" w:ascii="arial" w:hAnsi="arial"/>
          <w:color w:val="auto"/>
          <w:kern w:val="0"/>
          <w:sz w:val="22"/>
          <w:szCs w:val="22"/>
          <w:lang w:val="pt-PT" w:eastAsia="zh-CN" w:bidi="hi-IN"/>
        </w:rPr>
        <w:t>ída</w:t>
      </w:r>
      <w:r>
        <w:rPr>
          <w:rFonts w:ascii="arial" w:hAnsi="arial"/>
        </w:rPr>
        <w:t>.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>Modelagem Conceitual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>
          <w:rStyle w:val="Cdigofonte"/>
          <w:rFonts w:ascii="arial" w:hAnsi="arial"/>
        </w:rPr>
        <w:t>Diagrama de Classe de domínio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5953760" cy="31572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1"/>
          <w:numId w:val="1"/>
        </w:numPr>
        <w:spacing w:lineRule="auto" w:line="276"/>
        <w:rPr/>
      </w:pPr>
      <w:bookmarkStart w:id="0" w:name="_heading=h.gjdgxs"/>
      <w:bookmarkEnd w:id="0"/>
      <w:r>
        <w:rPr>
          <w:rStyle w:val="Cdigofonte"/>
          <w:rFonts w:ascii="arial" w:hAnsi="arial"/>
        </w:rPr>
        <w:t>Diagrama de Caso de Uso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605790</wp:posOffset>
            </wp:positionH>
            <wp:positionV relativeFrom="paragraph">
              <wp:posOffset>73660</wp:posOffset>
            </wp:positionV>
            <wp:extent cx="4987290" cy="432752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FFFFFF"/>
        <w:spacing w:lineRule="auto" w:line="360" w:before="0" w:after="0"/>
        <w:ind w:left="36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 de Banco de Dados</w:t>
      </w:r>
    </w:p>
    <w:p>
      <w:pPr>
        <w:pStyle w:val="LOnormal1"/>
        <w:keepNext w:val="false"/>
        <w:keepLines w:val="false"/>
        <w:widowControl/>
        <w:numPr>
          <w:ilvl w:val="1"/>
          <w:numId w:val="1"/>
        </w:numPr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Modelo Relacional 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{cpf, nome, cargo, login, senha} = Funcionario (1-1) —- (0-*) Pedido = {codigo, data/hora, valor, quantidade, status, fornecedor)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{nome, cnpj, telefone, endereco, email} = Fornecedor (1-1) —- (0-*) Pedido = {codigo, data/hora, valor, quantidade, status, fornecedor)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{codigo, quantidade, descricao, precoFinal} = Produto (1-*) —- (0-*) Pedido = {codigo, data/hora, valor, quantidade, status, fornecedor)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{codigo, quantidade, descricao, precoFinal} = Produto (1-1) —- (0-*) EntradaProduto (1-*) —- (1-1) Produto = {codigo, quantidade, descricao, precoFinal)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{codigo, quantidade, descricao, precoFinal} = Produto (1-1) —- (0-*) SaidaProduto (1-*) —- (1-1) Produto = {codigo, quantidade, descricao, precoFinal)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keepNext w:val="false"/>
        <w:keepLines w:val="false"/>
        <w:widowControl/>
        <w:numPr>
          <w:ilvl w:val="1"/>
          <w:numId w:val="1"/>
        </w:numPr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 de Tabelas</w:t>
      </w:r>
    </w:p>
    <w:p>
      <w:pPr>
        <w:pStyle w:val="Ttulo3"/>
        <w:rPr/>
      </w:pPr>
      <w:r>
        <w:rPr/>
        <w:t xml:space="preserve"> </w:t>
      </w:r>
      <w:r>
        <w:rPr/>
        <w:t>Tabela: Funcionario</w:t>
      </w:r>
    </w:p>
    <w:tbl>
      <w:tblPr>
        <w:tblW w:w="838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1360"/>
        <w:gridCol w:w="1145"/>
        <w:gridCol w:w="2004"/>
        <w:gridCol w:w="2798"/>
      </w:tblGrid>
      <w:tr>
        <w:trPr/>
        <w:tc>
          <w:tcPr>
            <w:tcW w:w="1082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Atributo</w:t>
            </w:r>
          </w:p>
        </w:tc>
        <w:tc>
          <w:tcPr>
            <w:tcW w:w="1360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Tamanho</w:t>
            </w:r>
          </w:p>
        </w:tc>
        <w:tc>
          <w:tcPr>
            <w:tcW w:w="2004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</w:t>
            </w:r>
          </w:p>
        </w:tc>
        <w:tc>
          <w:tcPr>
            <w:tcW w:w="2798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Estrangeira</w:t>
            </w:r>
          </w:p>
        </w:tc>
      </w:tr>
      <w:tr>
        <w:trPr/>
        <w:tc>
          <w:tcPr>
            <w:tcW w:w="108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cpf</w:t>
            </w:r>
          </w:p>
        </w:tc>
        <w:tc>
          <w:tcPr>
            <w:tcW w:w="136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00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279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</w:t>
            </w:r>
          </w:p>
        </w:tc>
        <w:tc>
          <w:tcPr>
            <w:tcW w:w="136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200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cargo</w:t>
            </w:r>
          </w:p>
        </w:tc>
        <w:tc>
          <w:tcPr>
            <w:tcW w:w="136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00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</w:t>
            </w:r>
          </w:p>
        </w:tc>
        <w:tc>
          <w:tcPr>
            <w:tcW w:w="136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00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2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senha</w:t>
            </w:r>
          </w:p>
        </w:tc>
        <w:tc>
          <w:tcPr>
            <w:tcW w:w="1360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004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8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Tabela: Fornecedor</w:t>
      </w:r>
    </w:p>
    <w:tbl>
      <w:tblPr>
        <w:tblW w:w="838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1287"/>
        <w:gridCol w:w="1145"/>
        <w:gridCol w:w="2004"/>
        <w:gridCol w:w="2798"/>
      </w:tblGrid>
      <w:tr>
        <w:trPr/>
        <w:tc>
          <w:tcPr>
            <w:tcW w:w="1155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Atributo</w:t>
            </w:r>
          </w:p>
        </w:tc>
        <w:tc>
          <w:tcPr>
            <w:tcW w:w="1287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Tamanho</w:t>
            </w:r>
          </w:p>
        </w:tc>
        <w:tc>
          <w:tcPr>
            <w:tcW w:w="2004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</w:t>
            </w:r>
          </w:p>
        </w:tc>
        <w:tc>
          <w:tcPr>
            <w:tcW w:w="2798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Estrangeira</w:t>
            </w:r>
          </w:p>
        </w:tc>
      </w:tr>
      <w:tr>
        <w:trPr/>
        <w:tc>
          <w:tcPr>
            <w:tcW w:w="115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cnpj</w:t>
            </w:r>
          </w:p>
        </w:tc>
        <w:tc>
          <w:tcPr>
            <w:tcW w:w="128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00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279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15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</w:t>
            </w:r>
          </w:p>
        </w:tc>
        <w:tc>
          <w:tcPr>
            <w:tcW w:w="128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200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15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telefone</w:t>
            </w:r>
          </w:p>
        </w:tc>
        <w:tc>
          <w:tcPr>
            <w:tcW w:w="128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00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15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endereco</w:t>
            </w:r>
          </w:p>
        </w:tc>
        <w:tc>
          <w:tcPr>
            <w:tcW w:w="128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200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155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1287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145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2004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8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Tabela: Produto</w:t>
      </w:r>
    </w:p>
    <w:tbl>
      <w:tblPr>
        <w:tblW w:w="838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33"/>
        <w:gridCol w:w="1217"/>
        <w:gridCol w:w="1975"/>
        <w:gridCol w:w="2516"/>
      </w:tblGrid>
      <w:tr>
        <w:trPr/>
        <w:tc>
          <w:tcPr>
            <w:tcW w:w="1348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Atributo</w:t>
            </w:r>
          </w:p>
        </w:tc>
        <w:tc>
          <w:tcPr>
            <w:tcW w:w="1333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1217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Tamanho</w:t>
            </w:r>
          </w:p>
        </w:tc>
        <w:tc>
          <w:tcPr>
            <w:tcW w:w="1975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</w:t>
            </w:r>
          </w:p>
        </w:tc>
        <w:tc>
          <w:tcPr>
            <w:tcW w:w="2516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Estrangeira</w:t>
            </w:r>
          </w:p>
        </w:tc>
      </w:tr>
      <w:tr>
        <w:trPr/>
        <w:tc>
          <w:tcPr>
            <w:tcW w:w="134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codigo</w:t>
            </w:r>
          </w:p>
        </w:tc>
        <w:tc>
          <w:tcPr>
            <w:tcW w:w="1333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21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197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2516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4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quantidade</w:t>
            </w:r>
          </w:p>
        </w:tc>
        <w:tc>
          <w:tcPr>
            <w:tcW w:w="1333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21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197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16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4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descricao</w:t>
            </w:r>
          </w:p>
        </w:tc>
        <w:tc>
          <w:tcPr>
            <w:tcW w:w="1333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21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97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16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48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precoFinal</w:t>
            </w:r>
          </w:p>
        </w:tc>
        <w:tc>
          <w:tcPr>
            <w:tcW w:w="1333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1217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10,2</w:t>
            </w:r>
          </w:p>
        </w:tc>
        <w:tc>
          <w:tcPr>
            <w:tcW w:w="1975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16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Tabela: Pedido</w:t>
      </w:r>
    </w:p>
    <w:tbl>
      <w:tblPr>
        <w:tblW w:w="838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2"/>
        <w:gridCol w:w="1389"/>
        <w:gridCol w:w="1265"/>
        <w:gridCol w:w="2084"/>
        <w:gridCol w:w="2089"/>
      </w:tblGrid>
      <w:tr>
        <w:trPr/>
        <w:tc>
          <w:tcPr>
            <w:tcW w:w="1562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Atributo</w:t>
            </w:r>
          </w:p>
        </w:tc>
        <w:tc>
          <w:tcPr>
            <w:tcW w:w="1389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1265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Tamanho</w:t>
            </w:r>
          </w:p>
        </w:tc>
        <w:tc>
          <w:tcPr>
            <w:tcW w:w="2084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</w:t>
            </w:r>
          </w:p>
        </w:tc>
        <w:tc>
          <w:tcPr>
            <w:tcW w:w="2089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Estrangeira</w:t>
            </w:r>
          </w:p>
        </w:tc>
      </w:tr>
      <w:tr>
        <w:trPr/>
        <w:tc>
          <w:tcPr>
            <w:tcW w:w="156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codigo</w:t>
            </w:r>
          </w:p>
        </w:tc>
        <w:tc>
          <w:tcPr>
            <w:tcW w:w="13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26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208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20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6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data_hora</w:t>
            </w:r>
          </w:p>
        </w:tc>
        <w:tc>
          <w:tcPr>
            <w:tcW w:w="13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26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208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6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valor</w:t>
            </w:r>
          </w:p>
        </w:tc>
        <w:tc>
          <w:tcPr>
            <w:tcW w:w="13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126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10,2</w:t>
            </w:r>
          </w:p>
        </w:tc>
        <w:tc>
          <w:tcPr>
            <w:tcW w:w="208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6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quantidade</w:t>
            </w:r>
          </w:p>
        </w:tc>
        <w:tc>
          <w:tcPr>
            <w:tcW w:w="13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26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208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6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  <w:tc>
          <w:tcPr>
            <w:tcW w:w="13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26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08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62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fornecedor</w:t>
            </w:r>
          </w:p>
        </w:tc>
        <w:tc>
          <w:tcPr>
            <w:tcW w:w="13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265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084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8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Fornecedor(cnpj)</w:t>
            </w:r>
          </w:p>
        </w:tc>
      </w:tr>
      <w:tr>
        <w:trPr/>
        <w:tc>
          <w:tcPr>
            <w:tcW w:w="1562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funcionario</w:t>
            </w:r>
          </w:p>
        </w:tc>
        <w:tc>
          <w:tcPr>
            <w:tcW w:w="1389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265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084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89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Funcionario(cpf)</w:t>
            </w:r>
          </w:p>
        </w:tc>
      </w:tr>
    </w:tbl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Tabela: EntradaProduto</w:t>
      </w:r>
    </w:p>
    <w:tbl>
      <w:tblPr>
        <w:tblW w:w="838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1248"/>
        <w:gridCol w:w="1086"/>
        <w:gridCol w:w="1770"/>
        <w:gridCol w:w="2557"/>
      </w:tblGrid>
      <w:tr>
        <w:trPr>
          <w:trHeight w:val="291" w:hRule="atLeast"/>
        </w:trPr>
        <w:tc>
          <w:tcPr>
            <w:tcW w:w="1728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Atributo</w:t>
            </w:r>
          </w:p>
        </w:tc>
        <w:tc>
          <w:tcPr>
            <w:tcW w:w="1248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Tamanho</w:t>
            </w:r>
          </w:p>
        </w:tc>
        <w:tc>
          <w:tcPr>
            <w:tcW w:w="1770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</w:t>
            </w:r>
          </w:p>
        </w:tc>
        <w:tc>
          <w:tcPr>
            <w:tcW w:w="2557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Nfaseforte"/>
                <w:rFonts w:ascii="Liberation Sans" w:hAnsi="Liberation Sans"/>
                <w:b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Estrangeira</w:t>
            </w:r>
          </w:p>
        </w:tc>
      </w:tr>
      <w:tr>
        <w:trPr>
          <w:trHeight w:val="291" w:hRule="atLeast"/>
        </w:trPr>
        <w:tc>
          <w:tcPr>
            <w:tcW w:w="172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codigo</w:t>
            </w:r>
          </w:p>
        </w:tc>
        <w:tc>
          <w:tcPr>
            <w:tcW w:w="124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086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177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255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172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codigoProduto</w:t>
            </w:r>
          </w:p>
        </w:tc>
        <w:tc>
          <w:tcPr>
            <w:tcW w:w="124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086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177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Produto(codigo)</w:t>
            </w:r>
          </w:p>
        </w:tc>
      </w:tr>
      <w:tr>
        <w:trPr>
          <w:trHeight w:val="291" w:hRule="atLeast"/>
        </w:trPr>
        <w:tc>
          <w:tcPr>
            <w:tcW w:w="172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nomeProduto</w:t>
            </w:r>
          </w:p>
        </w:tc>
        <w:tc>
          <w:tcPr>
            <w:tcW w:w="124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086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77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172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quantidade</w:t>
            </w:r>
          </w:p>
        </w:tc>
        <w:tc>
          <w:tcPr>
            <w:tcW w:w="124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086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177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172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dataEntrada</w:t>
            </w:r>
          </w:p>
        </w:tc>
        <w:tc>
          <w:tcPr>
            <w:tcW w:w="1248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086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177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1728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descricao</w:t>
            </w:r>
          </w:p>
        </w:tc>
        <w:tc>
          <w:tcPr>
            <w:tcW w:w="1248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086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770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Tabela: SaidaProduto</w:t>
      </w:r>
    </w:p>
    <w:tbl>
      <w:tblPr>
        <w:tblW w:w="912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1520"/>
        <w:gridCol w:w="1340"/>
        <w:gridCol w:w="2179"/>
        <w:gridCol w:w="2159"/>
      </w:tblGrid>
      <w:tr>
        <w:trPr/>
        <w:tc>
          <w:tcPr>
            <w:tcW w:w="1931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Atributo</w:t>
            </w:r>
          </w:p>
        </w:tc>
        <w:tc>
          <w:tcPr>
            <w:tcW w:w="1520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1340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Tamanho</w:t>
            </w:r>
          </w:p>
        </w:tc>
        <w:tc>
          <w:tcPr>
            <w:tcW w:w="2179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Primária</w:t>
            </w:r>
          </w:p>
        </w:tc>
        <w:tc>
          <w:tcPr>
            <w:tcW w:w="2159" w:type="dxa"/>
            <w:tcBorders>
              <w:top w:val="single" w:sz="16" w:space="0" w:color="000000"/>
              <w:bottom w:val="single" w:sz="6" w:space="0" w:color="000000"/>
            </w:tcBorders>
            <w:shd w:fill="FFFFFF" w:val="clear"/>
            <w:vAlign w:val="center"/>
          </w:tcPr>
          <w:p>
            <w:pPr>
              <w:pStyle w:val="Ttulodetabela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Chave Estrangeira</w:t>
            </w:r>
          </w:p>
        </w:tc>
      </w:tr>
      <w:tr>
        <w:trPr/>
        <w:tc>
          <w:tcPr>
            <w:tcW w:w="1931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codigo</w:t>
            </w:r>
          </w:p>
        </w:tc>
        <w:tc>
          <w:tcPr>
            <w:tcW w:w="152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34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217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215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31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codigoProduto</w:t>
            </w:r>
          </w:p>
        </w:tc>
        <w:tc>
          <w:tcPr>
            <w:tcW w:w="152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34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217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Produto(codigo))</w:t>
            </w:r>
          </w:p>
        </w:tc>
      </w:tr>
      <w:tr>
        <w:trPr/>
        <w:tc>
          <w:tcPr>
            <w:tcW w:w="1931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nomeProduto</w:t>
            </w:r>
          </w:p>
        </w:tc>
        <w:tc>
          <w:tcPr>
            <w:tcW w:w="152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34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217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31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quantidade</w:t>
            </w:r>
          </w:p>
        </w:tc>
        <w:tc>
          <w:tcPr>
            <w:tcW w:w="152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34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217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31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dataSaida</w:t>
            </w:r>
          </w:p>
        </w:tc>
        <w:tc>
          <w:tcPr>
            <w:tcW w:w="152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340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217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9" w:type="dxa"/>
            <w:tcBorders>
              <w:bottom w:val="single" w:sz="6" w:space="0" w:color="999999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31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descricao</w:t>
            </w:r>
          </w:p>
        </w:tc>
        <w:tc>
          <w:tcPr>
            <w:tcW w:w="1520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340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2179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59" w:type="dxa"/>
            <w:tcBorders>
              <w:top w:val="single" w:sz="6" w:space="0" w:color="999999"/>
              <w:bottom w:val="single" w:sz="16" w:space="0" w:color="000000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orpodotexto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br/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FFFFFF"/>
        <w:spacing w:lineRule="auto" w:line="360" w:before="0" w:after="0"/>
        <w:ind w:left="36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Modelagem Física</w:t>
      </w:r>
    </w:p>
    <w:p>
      <w:pPr>
        <w:pStyle w:val="LOnormal1"/>
        <w:keepNext w:val="false"/>
        <w:keepLines w:val="false"/>
        <w:widowControl/>
        <w:numPr>
          <w:ilvl w:val="1"/>
          <w:numId w:val="1"/>
        </w:numPr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 de Interface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433070</wp:posOffset>
            </wp:positionH>
            <wp:positionV relativeFrom="paragraph">
              <wp:posOffset>-22860</wp:posOffset>
            </wp:positionV>
            <wp:extent cx="1675130" cy="243840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3487420</wp:posOffset>
            </wp:positionH>
            <wp:positionV relativeFrom="paragraph">
              <wp:posOffset>14605</wp:posOffset>
            </wp:positionV>
            <wp:extent cx="1371600" cy="243840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    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-131445</wp:posOffset>
            </wp:positionH>
            <wp:positionV relativeFrom="paragraph">
              <wp:posOffset>-34925</wp:posOffset>
            </wp:positionV>
            <wp:extent cx="1371600" cy="243840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4792345</wp:posOffset>
            </wp:positionH>
            <wp:positionV relativeFrom="paragraph">
              <wp:posOffset>36195</wp:posOffset>
            </wp:positionV>
            <wp:extent cx="1371600" cy="243840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2279015</wp:posOffset>
            </wp:positionH>
            <wp:positionV relativeFrom="paragraph">
              <wp:posOffset>11430</wp:posOffset>
            </wp:positionV>
            <wp:extent cx="1371600" cy="2438400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</w:t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1"/>
        <w:widowControl/>
        <w:shd w:val="clear" w:fill="FFFFFF"/>
        <w:spacing w:lineRule="auto" w:line="360" w:before="0" w:after="0"/>
        <w:ind w:left="792" w:right="0" w:hanging="43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sectPr>
          <w:type w:val="nextPage"/>
          <w:pgSz w:w="11906" w:h="16838"/>
          <w:pgMar w:left="1136" w:right="1136" w:gutter="0" w:header="0" w:top="1136" w:footer="0" w:bottom="1136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rPr/>
      </w:pPr>
      <w:r>
        <w:rPr/>
      </w:r>
    </w:p>
    <w:sectPr>
      <w:type w:val="continuous"/>
      <w:pgSz w:w="11906" w:h="16838"/>
      <w:pgMar w:left="1136" w:right="1136" w:gutter="0" w:header="0" w:top="1136" w:footer="0" w:bottom="1136"/>
      <w:formProt w:val="tru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link w:val="Ttulo1Char"/>
    <w:uiPriority w:val="1"/>
    <w:qFormat/>
    <w:rsid w:val="003d50ee"/>
    <w:pPr>
      <w:widowControl w:val="false"/>
      <w:spacing w:before="85" w:after="0"/>
      <w:ind w:left="544" w:right="212" w:hanging="238"/>
      <w:jc w:val="both"/>
      <w:outlineLvl w:val="0"/>
    </w:pPr>
    <w:rPr>
      <w:rFonts w:ascii="Arial" w:hAnsi="Arial" w:eastAsia="Arial" w:cs="Arial"/>
      <w:sz w:val="20"/>
      <w:szCs w:val="20"/>
      <w:lang w:val="pt-PT" w:eastAsia="pt-PT" w:bidi="pt-PT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310316"/>
    <w:rPr>
      <w:rFonts w:ascii="Tahoma" w:hAnsi="Tahoma" w:eastAsia="Tahoma" w:cs="Tahoma"/>
      <w:sz w:val="18"/>
      <w:szCs w:val="18"/>
      <w:lang w:val="pt-PT" w:eastAsia="pt-PT" w:bidi="pt-PT"/>
    </w:rPr>
  </w:style>
  <w:style w:type="character" w:styleId="CabealhoChar" w:customStyle="1">
    <w:name w:val="Cabeçalho Char"/>
    <w:basedOn w:val="DefaultParagraphFont"/>
    <w:uiPriority w:val="99"/>
    <w:qFormat/>
    <w:rsid w:val="003d50ee"/>
    <w:rPr/>
  </w:style>
  <w:style w:type="character" w:styleId="RodapChar" w:customStyle="1">
    <w:name w:val="Rodapé Char"/>
    <w:basedOn w:val="DefaultParagraphFont"/>
    <w:uiPriority w:val="99"/>
    <w:qFormat/>
    <w:rsid w:val="003d50ee"/>
    <w:rPr/>
  </w:style>
  <w:style w:type="character" w:styleId="Ttulo1Char" w:customStyle="1">
    <w:name w:val="Título 1 Char"/>
    <w:basedOn w:val="DefaultParagraphFont"/>
    <w:uiPriority w:val="1"/>
    <w:qFormat/>
    <w:rsid w:val="003d50ee"/>
    <w:rPr>
      <w:rFonts w:ascii="Arial" w:hAnsi="Arial" w:eastAsia="Arial" w:cs="Arial"/>
      <w:sz w:val="20"/>
      <w:szCs w:val="20"/>
      <w:lang w:val="pt-PT" w:eastAsia="pt-PT" w:bidi="pt-PT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145ac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semiHidden/>
    <w:unhideWhenUsed/>
    <w:rsid w:val="00f023b0"/>
    <w:rPr>
      <w:color w:val="0000FF"/>
      <w:u w:val="single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link w:val="CorpodetextoChar"/>
    <w:uiPriority w:val="1"/>
    <w:qFormat/>
    <w:rsid w:val="00310316"/>
    <w:pPr>
      <w:widowControl w:val="false"/>
    </w:pPr>
    <w:rPr>
      <w:rFonts w:ascii="Tahoma" w:hAnsi="Tahoma" w:eastAsia="Tahoma" w:cs="Tahoma"/>
      <w:sz w:val="18"/>
      <w:szCs w:val="18"/>
      <w:lang w:val="pt-PT" w:eastAsia="pt-PT" w:bidi="pt-PT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310316"/>
    <w:pPr>
      <w:widowControl w:val="false"/>
      <w:ind w:left="544" w:right="145" w:hanging="238"/>
      <w:jc w:val="both"/>
    </w:pPr>
    <w:rPr>
      <w:rFonts w:ascii="Arial" w:hAnsi="Arial" w:eastAsia="Arial" w:cs="Arial"/>
      <w:lang w:val="pt-PT" w:eastAsia="pt-PT" w:bidi="pt-PT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3d50e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LOnormal"/>
    <w:link w:val="RodapChar"/>
    <w:uiPriority w:val="99"/>
    <w:unhideWhenUsed/>
    <w:rsid w:val="003d50e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LOnormal"/>
    <w:link w:val="TextodebaloChar"/>
    <w:uiPriority w:val="99"/>
    <w:semiHidden/>
    <w:unhideWhenUsed/>
    <w:qFormat/>
    <w:rsid w:val="00d145ac"/>
    <w:pPr/>
    <w:rPr>
      <w:rFonts w:ascii="Tahoma" w:hAnsi="Tahoma" w:cs="Tahoma"/>
      <w:sz w:val="16"/>
      <w:szCs w:val="16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PT" w:eastAsia="zh-CN" w:bidi="hi-IN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103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4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DoHVRQlg+HDO5mXRZE6aVORkOEw==">CgMxLjAyCGguZ2pkZ3hzOAByITFnazVjVGxtc1B4Zi1pNUdFbjNhMWE2U2xXamt6Qmx6Sg==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LibreOffice/7.3.7.2$Linux_X86_64 LibreOffice_project/30$Build-2</Application>
  <AppVersion>15.0000</AppVersion>
  <Pages>7</Pages>
  <Words>885</Words>
  <Characters>5331</Characters>
  <CharactersWithSpaces>6288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2022-04-02T13:59:00Z</dcterms:created>
  <dc:creator>LAB010U</dc:creator>
  <dc:description/>
  <dc:language>pt-BR</dc:language>
  <cp:lastModifiedBy/>
  <dcterms:modified xsi:type="dcterms:W3CDTF">2024-05-19T13:56:27Z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