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9CD1" w14:textId="62120CDB" w:rsidR="001C45B1" w:rsidRDefault="001C45B1" w:rsidP="001C45B1">
      <w:pPr>
        <w:pStyle w:val="Heading1"/>
      </w:pPr>
      <w:r>
        <w:t>NỘI DUNG</w:t>
      </w:r>
    </w:p>
    <w:p w14:paraId="73D6F6E6" w14:textId="55D5A5CE" w:rsidR="00176B75" w:rsidRDefault="00B80D03" w:rsidP="00B80D03">
      <w:pPr>
        <w:pStyle w:val="Heading2"/>
      </w:pPr>
      <w:r>
        <w:t>PHÂN TÍCH</w:t>
      </w:r>
      <w:r w:rsidR="00FB70F8">
        <w:t>, THIẾT KẾ VÀ TRIỂN KHAI</w:t>
      </w:r>
    </w:p>
    <w:p w14:paraId="2902FC23" w14:textId="79E17666" w:rsidR="00013951" w:rsidRDefault="00486B75" w:rsidP="00486B75">
      <w:pPr>
        <w:pStyle w:val="Heading3"/>
      </w:pPr>
      <w:r>
        <w:t>Xác định yêu cầu</w:t>
      </w:r>
    </w:p>
    <w:p w14:paraId="343506BE" w14:textId="77777777" w:rsidR="000A75FC" w:rsidRDefault="000A75FC" w:rsidP="000A75FC">
      <w:r>
        <w:t>Thiết kế một phần mềm cho phép thực hiện tính toán tỷ lệ của các màu thành phần cơ bản sao cho khi pha theo đúng tỷ lệ đó thì sẽ thu được màu giống với màu mẫu cần pha.</w:t>
      </w:r>
    </w:p>
    <w:p w14:paraId="0B8F39C6" w14:textId="77777777" w:rsidR="0003562F" w:rsidRDefault="000A6B13" w:rsidP="0003562F">
      <w:pPr>
        <w:pStyle w:val="NoSpacing"/>
        <w:keepNext/>
        <w:jc w:val="center"/>
      </w:pPr>
      <w:r>
        <w:rPr>
          <w:noProof/>
        </w:rPr>
        <w:drawing>
          <wp:inline distT="0" distB="0" distL="0" distR="0" wp14:anchorId="3B508AB0" wp14:editId="2952F929">
            <wp:extent cx="5433060" cy="17356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8615" cy="1759789"/>
                    </a:xfrm>
                    <a:prstGeom prst="rect">
                      <a:avLst/>
                    </a:prstGeom>
                    <a:noFill/>
                  </pic:spPr>
                </pic:pic>
              </a:graphicData>
            </a:graphic>
          </wp:inline>
        </w:drawing>
      </w:r>
    </w:p>
    <w:p w14:paraId="3911FAC5" w14:textId="797A0852" w:rsidR="000A6B13" w:rsidRDefault="0003562F" w:rsidP="0003562F">
      <w:pPr>
        <w:pStyle w:val="Caption"/>
      </w:pPr>
      <w:r>
        <w:t xml:space="preserve">Hình </w:t>
      </w:r>
      <w:fldSimple w:instr=" SEQ Hình \* ARABIC ">
        <w:r w:rsidR="00D95175">
          <w:rPr>
            <w:noProof/>
          </w:rPr>
          <w:t>1</w:t>
        </w:r>
      </w:fldSimple>
    </w:p>
    <w:p w14:paraId="4D4BDE9A" w14:textId="3067E32A" w:rsidR="00C746DC" w:rsidRDefault="00C746DC" w:rsidP="00C746DC">
      <w:pPr>
        <w:pStyle w:val="Heading4"/>
      </w:pPr>
      <w:r>
        <w:t>Dữ liệu đầu vào</w:t>
      </w:r>
    </w:p>
    <w:p w14:paraId="584C8C88" w14:textId="28772417" w:rsidR="00C746DC" w:rsidRPr="00D1509A" w:rsidRDefault="00C746DC" w:rsidP="00C746DC">
      <w:pPr>
        <w:pStyle w:val="NoSpacing"/>
        <w:rPr>
          <w:i/>
          <w:iCs/>
        </w:rPr>
      </w:pPr>
      <w:r w:rsidRPr="00D1509A">
        <w:rPr>
          <w:i/>
          <w:iCs/>
        </w:rPr>
        <w:t xml:space="preserve">* </w:t>
      </w:r>
      <w:r w:rsidR="005538B3">
        <w:rPr>
          <w:i/>
          <w:iCs/>
          <w:u w:val="single"/>
        </w:rPr>
        <w:t>4</w:t>
      </w:r>
      <w:r w:rsidRPr="00D1509A">
        <w:rPr>
          <w:i/>
          <w:iCs/>
          <w:u w:val="single"/>
        </w:rPr>
        <w:t xml:space="preserve"> màu cơ bản</w:t>
      </w:r>
      <w:r w:rsidRPr="00D1509A">
        <w:rPr>
          <w:i/>
          <w:iCs/>
        </w:rPr>
        <w:t>:</w:t>
      </w:r>
    </w:p>
    <w:p w14:paraId="0BB81AD8" w14:textId="3DFAA330" w:rsidR="00C746DC" w:rsidRDefault="00C746DC" w:rsidP="00C746DC">
      <w:r>
        <w:t xml:space="preserve">Đầu vào của phần mềm gồm dữ liệu của </w:t>
      </w:r>
      <w:r w:rsidR="00F87664">
        <w:t>4</w:t>
      </w:r>
      <w:r>
        <w:t xml:space="preserve"> màu cơ bản dùng để pha trộn tạo ra các màu mong muốn. Dữ liệu này là hệ số phản xạ tương ứng của màu trong dải bước sóng từ 400 </w:t>
      </w:r>
      <w:r w:rsidRPr="00507787">
        <w:rPr>
          <w:i/>
          <w:iCs/>
        </w:rPr>
        <w:t>nm</w:t>
      </w:r>
      <w:r>
        <w:t xml:space="preserve"> đến 700 </w:t>
      </w:r>
      <w:r w:rsidRPr="00507787">
        <w:rPr>
          <w:i/>
          <w:iCs/>
        </w:rPr>
        <w:t>nm</w:t>
      </w:r>
      <w:r>
        <w:t xml:space="preserve">. </w:t>
      </w:r>
      <w:r w:rsidR="00F87664">
        <w:t>4</w:t>
      </w:r>
      <w:r>
        <w:t xml:space="preserve"> màu cơ bản gồm có: magenta, vàng</w:t>
      </w:r>
      <w:r w:rsidR="00D75FB3">
        <w:t>, xanh cyan</w:t>
      </w:r>
      <w:r w:rsidR="00F87664">
        <w:t xml:space="preserve"> </w:t>
      </w:r>
      <w:r>
        <w:t xml:space="preserve">và đen. Dữ liệu của </w:t>
      </w:r>
      <w:r w:rsidR="00F87664">
        <w:t>4</w:t>
      </w:r>
      <w:r>
        <w:t xml:space="preserve"> màu được cho trong </w:t>
      </w:r>
      <w:r>
        <w:fldChar w:fldCharType="begin"/>
      </w:r>
      <w:r>
        <w:instrText xml:space="preserve"> REF _Ref51755148 \h </w:instrText>
      </w:r>
      <w:r>
        <w:fldChar w:fldCharType="separate"/>
      </w:r>
      <w:r w:rsidR="006241A4">
        <w:t xml:space="preserve">Bảng </w:t>
      </w:r>
      <w:r w:rsidR="006241A4">
        <w:rPr>
          <w:noProof/>
        </w:rPr>
        <w:t>2</w:t>
      </w:r>
      <w:r>
        <w:fldChar w:fldCharType="end"/>
      </w:r>
      <w:r>
        <w:t xml:space="preserve"> dưới đây.</w:t>
      </w:r>
    </w:p>
    <w:p w14:paraId="30EA975A" w14:textId="1393095C" w:rsidR="00C746DC" w:rsidRDefault="00C746DC" w:rsidP="00C746DC">
      <w:pPr>
        <w:pStyle w:val="Caption"/>
        <w:keepNext/>
      </w:pPr>
      <w:bookmarkStart w:id="0" w:name="_Ref51755148"/>
      <w:r>
        <w:t xml:space="preserve">Bảng </w:t>
      </w:r>
      <w:fldSimple w:instr=" SEQ Bảng \* ARABIC ">
        <w:r w:rsidR="006241A4">
          <w:rPr>
            <w:noProof/>
          </w:rPr>
          <w:t>2</w:t>
        </w:r>
      </w:fldSimple>
      <w:bookmarkEnd w:id="0"/>
      <w:r>
        <w:t xml:space="preserve"> Hệ số phản xạ của </w:t>
      </w:r>
      <w:r w:rsidR="00F87664">
        <w:t>4</w:t>
      </w:r>
      <w:r>
        <w:t xml:space="preserve"> màu cơ bản</w:t>
      </w:r>
    </w:p>
    <w:tbl>
      <w:tblPr>
        <w:tblStyle w:val="TableGrid"/>
        <w:tblW w:w="0" w:type="auto"/>
        <w:jc w:val="center"/>
        <w:tblLook w:val="04A0" w:firstRow="1" w:lastRow="0" w:firstColumn="1" w:lastColumn="0" w:noHBand="0" w:noVBand="1"/>
      </w:tblPr>
      <w:tblGrid>
        <w:gridCol w:w="1345"/>
        <w:gridCol w:w="1260"/>
        <w:gridCol w:w="1253"/>
        <w:gridCol w:w="1373"/>
        <w:gridCol w:w="1253"/>
      </w:tblGrid>
      <w:tr w:rsidR="005538B3" w:rsidRPr="009B026F" w14:paraId="708203D7" w14:textId="77777777" w:rsidTr="00F87664">
        <w:trPr>
          <w:jc w:val="center"/>
        </w:trPr>
        <w:tc>
          <w:tcPr>
            <w:tcW w:w="1345" w:type="dxa"/>
            <w:vMerge w:val="restart"/>
          </w:tcPr>
          <w:p w14:paraId="32BD2B17" w14:textId="77777777" w:rsidR="005538B3" w:rsidRPr="009B026F" w:rsidRDefault="005538B3" w:rsidP="0017042A">
            <w:pPr>
              <w:ind w:firstLine="0"/>
              <w:rPr>
                <w:b/>
                <w:bCs/>
              </w:rPr>
            </w:pPr>
            <w:r w:rsidRPr="009B026F">
              <w:rPr>
                <w:b/>
                <w:bCs/>
              </w:rPr>
              <w:t>Bước sóng (</w:t>
            </w:r>
            <w:r w:rsidRPr="009B026F">
              <w:rPr>
                <w:b/>
                <w:bCs/>
                <w:i/>
                <w:iCs/>
              </w:rPr>
              <w:t>nm</w:t>
            </w:r>
            <w:r w:rsidRPr="009B026F">
              <w:rPr>
                <w:b/>
                <w:bCs/>
              </w:rPr>
              <w:t>)</w:t>
            </w:r>
          </w:p>
        </w:tc>
        <w:tc>
          <w:tcPr>
            <w:tcW w:w="5139" w:type="dxa"/>
            <w:gridSpan w:val="4"/>
          </w:tcPr>
          <w:p w14:paraId="1E2AF191" w14:textId="64168D07" w:rsidR="005538B3" w:rsidRPr="009B026F" w:rsidRDefault="005538B3" w:rsidP="0017042A">
            <w:pPr>
              <w:ind w:firstLine="0"/>
              <w:jc w:val="center"/>
              <w:rPr>
                <w:b/>
                <w:bCs/>
              </w:rPr>
            </w:pPr>
            <w:r w:rsidRPr="009B026F">
              <w:rPr>
                <w:b/>
                <w:bCs/>
              </w:rPr>
              <w:t>Hệ số phản xạ</w:t>
            </w:r>
          </w:p>
        </w:tc>
      </w:tr>
      <w:tr w:rsidR="005538B3" w14:paraId="658340CF" w14:textId="77777777" w:rsidTr="00F87664">
        <w:trPr>
          <w:jc w:val="center"/>
        </w:trPr>
        <w:tc>
          <w:tcPr>
            <w:tcW w:w="1345" w:type="dxa"/>
            <w:vMerge/>
          </w:tcPr>
          <w:p w14:paraId="46DA49D7" w14:textId="77777777" w:rsidR="005538B3" w:rsidRDefault="005538B3" w:rsidP="0017042A">
            <w:pPr>
              <w:ind w:firstLine="0"/>
            </w:pPr>
          </w:p>
        </w:tc>
        <w:tc>
          <w:tcPr>
            <w:tcW w:w="1260" w:type="dxa"/>
          </w:tcPr>
          <w:p w14:paraId="3F4F84F6" w14:textId="77777777" w:rsidR="005538B3" w:rsidRDefault="005538B3" w:rsidP="00A05AD1">
            <w:pPr>
              <w:ind w:firstLine="0"/>
              <w:jc w:val="center"/>
            </w:pPr>
            <w:r>
              <w:t>Magenta</w:t>
            </w:r>
          </w:p>
        </w:tc>
        <w:tc>
          <w:tcPr>
            <w:tcW w:w="1253" w:type="dxa"/>
          </w:tcPr>
          <w:p w14:paraId="444D751F" w14:textId="77777777" w:rsidR="005538B3" w:rsidRDefault="005538B3" w:rsidP="00A05AD1">
            <w:pPr>
              <w:ind w:firstLine="0"/>
              <w:jc w:val="center"/>
            </w:pPr>
            <w:r>
              <w:t>Vàng</w:t>
            </w:r>
          </w:p>
        </w:tc>
        <w:tc>
          <w:tcPr>
            <w:tcW w:w="1373" w:type="dxa"/>
          </w:tcPr>
          <w:p w14:paraId="6A930DA9" w14:textId="77777777" w:rsidR="005538B3" w:rsidRDefault="005538B3" w:rsidP="00A05AD1">
            <w:pPr>
              <w:ind w:firstLine="0"/>
              <w:jc w:val="center"/>
            </w:pPr>
            <w:r>
              <w:t>Xanh cyan</w:t>
            </w:r>
          </w:p>
        </w:tc>
        <w:tc>
          <w:tcPr>
            <w:tcW w:w="1253" w:type="dxa"/>
          </w:tcPr>
          <w:p w14:paraId="1781B180" w14:textId="77777777" w:rsidR="005538B3" w:rsidRDefault="005538B3" w:rsidP="00A05AD1">
            <w:pPr>
              <w:ind w:firstLine="0"/>
              <w:jc w:val="center"/>
            </w:pPr>
            <w:r>
              <w:t>Đen</w:t>
            </w:r>
          </w:p>
        </w:tc>
      </w:tr>
      <w:tr w:rsidR="00E06DB8" w14:paraId="7EDC2670" w14:textId="77777777" w:rsidTr="00F87664">
        <w:trPr>
          <w:jc w:val="center"/>
        </w:trPr>
        <w:tc>
          <w:tcPr>
            <w:tcW w:w="1345" w:type="dxa"/>
          </w:tcPr>
          <w:p w14:paraId="775A1FB6" w14:textId="77777777" w:rsidR="00E06DB8" w:rsidRDefault="00E06DB8" w:rsidP="00E06DB8">
            <w:pPr>
              <w:ind w:firstLine="0"/>
              <w:jc w:val="center"/>
            </w:pPr>
            <w:r>
              <w:t>400</w:t>
            </w:r>
          </w:p>
        </w:tc>
        <w:tc>
          <w:tcPr>
            <w:tcW w:w="1260" w:type="dxa"/>
          </w:tcPr>
          <w:p w14:paraId="577F7324" w14:textId="246457BE" w:rsidR="00E06DB8" w:rsidRDefault="00E06DB8" w:rsidP="00E06DB8">
            <w:pPr>
              <w:ind w:firstLine="0"/>
              <w:jc w:val="center"/>
            </w:pPr>
            <w:r w:rsidRPr="0079293D">
              <w:t>0.1527</w:t>
            </w:r>
          </w:p>
        </w:tc>
        <w:tc>
          <w:tcPr>
            <w:tcW w:w="1253" w:type="dxa"/>
          </w:tcPr>
          <w:p w14:paraId="3E1F587E" w14:textId="587169CD" w:rsidR="00E06DB8" w:rsidRDefault="00E06DB8" w:rsidP="00E06DB8">
            <w:pPr>
              <w:ind w:firstLine="0"/>
              <w:jc w:val="center"/>
            </w:pPr>
            <w:r w:rsidRPr="00F76FDD">
              <w:t>0.0282</w:t>
            </w:r>
          </w:p>
        </w:tc>
        <w:tc>
          <w:tcPr>
            <w:tcW w:w="1373" w:type="dxa"/>
          </w:tcPr>
          <w:p w14:paraId="5392A813" w14:textId="411511DB" w:rsidR="00E06DB8" w:rsidRDefault="00E06DB8" w:rsidP="00E06DB8">
            <w:pPr>
              <w:ind w:firstLine="0"/>
              <w:jc w:val="center"/>
            </w:pPr>
            <w:r w:rsidRPr="00603508">
              <w:t>0.1213</w:t>
            </w:r>
          </w:p>
        </w:tc>
        <w:tc>
          <w:tcPr>
            <w:tcW w:w="1253" w:type="dxa"/>
          </w:tcPr>
          <w:p w14:paraId="7F65C8FA" w14:textId="2E36FED9" w:rsidR="00E06DB8" w:rsidRDefault="00E06DB8" w:rsidP="00E06DB8">
            <w:pPr>
              <w:ind w:firstLine="0"/>
              <w:jc w:val="center"/>
            </w:pPr>
            <w:r w:rsidRPr="00F013D4">
              <w:t>0.0394</w:t>
            </w:r>
          </w:p>
        </w:tc>
      </w:tr>
      <w:tr w:rsidR="00E06DB8" w14:paraId="70DE4F55" w14:textId="77777777" w:rsidTr="00F87664">
        <w:trPr>
          <w:jc w:val="center"/>
        </w:trPr>
        <w:tc>
          <w:tcPr>
            <w:tcW w:w="1345" w:type="dxa"/>
          </w:tcPr>
          <w:p w14:paraId="5EBB8E32" w14:textId="77777777" w:rsidR="00E06DB8" w:rsidRDefault="00E06DB8" w:rsidP="00E06DB8">
            <w:pPr>
              <w:ind w:firstLine="0"/>
              <w:jc w:val="center"/>
            </w:pPr>
            <w:r>
              <w:t>410</w:t>
            </w:r>
          </w:p>
        </w:tc>
        <w:tc>
          <w:tcPr>
            <w:tcW w:w="1260" w:type="dxa"/>
          </w:tcPr>
          <w:p w14:paraId="5C4B0993" w14:textId="2A745390" w:rsidR="00E06DB8" w:rsidRDefault="00E06DB8" w:rsidP="00E06DB8">
            <w:pPr>
              <w:ind w:firstLine="0"/>
              <w:jc w:val="center"/>
            </w:pPr>
            <w:r w:rsidRPr="0079293D">
              <w:t>0.2571</w:t>
            </w:r>
          </w:p>
        </w:tc>
        <w:tc>
          <w:tcPr>
            <w:tcW w:w="1253" w:type="dxa"/>
          </w:tcPr>
          <w:p w14:paraId="3B57606C" w14:textId="77EC3E68" w:rsidR="00E06DB8" w:rsidRDefault="00E06DB8" w:rsidP="00E06DB8">
            <w:pPr>
              <w:ind w:firstLine="0"/>
              <w:jc w:val="center"/>
            </w:pPr>
            <w:r w:rsidRPr="00F76FDD">
              <w:t>0.0316</w:t>
            </w:r>
          </w:p>
        </w:tc>
        <w:tc>
          <w:tcPr>
            <w:tcW w:w="1373" w:type="dxa"/>
          </w:tcPr>
          <w:p w14:paraId="221AF43D" w14:textId="159A5058" w:rsidR="00E06DB8" w:rsidRDefault="00E06DB8" w:rsidP="00E06DB8">
            <w:pPr>
              <w:ind w:firstLine="0"/>
              <w:jc w:val="center"/>
            </w:pPr>
            <w:r w:rsidRPr="00603508">
              <w:t>0.2493</w:t>
            </w:r>
          </w:p>
        </w:tc>
        <w:tc>
          <w:tcPr>
            <w:tcW w:w="1253" w:type="dxa"/>
          </w:tcPr>
          <w:p w14:paraId="6E313580" w14:textId="171EBC24" w:rsidR="00E06DB8" w:rsidRDefault="00E06DB8" w:rsidP="00E06DB8">
            <w:pPr>
              <w:ind w:firstLine="0"/>
              <w:jc w:val="center"/>
            </w:pPr>
            <w:r w:rsidRPr="00F013D4">
              <w:t>0.0391</w:t>
            </w:r>
          </w:p>
        </w:tc>
      </w:tr>
      <w:tr w:rsidR="00E06DB8" w14:paraId="706537C7" w14:textId="77777777" w:rsidTr="00F87664">
        <w:trPr>
          <w:jc w:val="center"/>
        </w:trPr>
        <w:tc>
          <w:tcPr>
            <w:tcW w:w="1345" w:type="dxa"/>
          </w:tcPr>
          <w:p w14:paraId="1B965602" w14:textId="77777777" w:rsidR="00E06DB8" w:rsidRDefault="00E06DB8" w:rsidP="00E06DB8">
            <w:pPr>
              <w:ind w:firstLine="0"/>
              <w:jc w:val="center"/>
            </w:pPr>
            <w:r>
              <w:t>420</w:t>
            </w:r>
          </w:p>
        </w:tc>
        <w:tc>
          <w:tcPr>
            <w:tcW w:w="1260" w:type="dxa"/>
          </w:tcPr>
          <w:p w14:paraId="716E5461" w14:textId="3559D84A" w:rsidR="00E06DB8" w:rsidRDefault="00E06DB8" w:rsidP="00E06DB8">
            <w:pPr>
              <w:ind w:firstLine="0"/>
              <w:jc w:val="center"/>
            </w:pPr>
            <w:r w:rsidRPr="0079293D">
              <w:t>0.3485</w:t>
            </w:r>
          </w:p>
        </w:tc>
        <w:tc>
          <w:tcPr>
            <w:tcW w:w="1253" w:type="dxa"/>
          </w:tcPr>
          <w:p w14:paraId="3786377D" w14:textId="06F84418" w:rsidR="00E06DB8" w:rsidRDefault="00E06DB8" w:rsidP="00E06DB8">
            <w:pPr>
              <w:ind w:firstLine="0"/>
              <w:jc w:val="center"/>
            </w:pPr>
            <w:r w:rsidRPr="00F76FDD">
              <w:t>0.0342</w:t>
            </w:r>
          </w:p>
        </w:tc>
        <w:tc>
          <w:tcPr>
            <w:tcW w:w="1373" w:type="dxa"/>
          </w:tcPr>
          <w:p w14:paraId="330B8E61" w14:textId="61D16728" w:rsidR="00E06DB8" w:rsidRDefault="00E06DB8" w:rsidP="00E06DB8">
            <w:pPr>
              <w:ind w:firstLine="0"/>
              <w:jc w:val="center"/>
            </w:pPr>
            <w:r w:rsidRPr="00603508">
              <w:t>0.3776</w:t>
            </w:r>
          </w:p>
        </w:tc>
        <w:tc>
          <w:tcPr>
            <w:tcW w:w="1253" w:type="dxa"/>
          </w:tcPr>
          <w:p w14:paraId="0E47B7DC" w14:textId="3B4997BC" w:rsidR="00E06DB8" w:rsidRDefault="00E06DB8" w:rsidP="00E06DB8">
            <w:pPr>
              <w:ind w:firstLine="0"/>
              <w:jc w:val="center"/>
            </w:pPr>
            <w:r w:rsidRPr="00F013D4">
              <w:t>0.0398</w:t>
            </w:r>
          </w:p>
        </w:tc>
      </w:tr>
      <w:tr w:rsidR="00E06DB8" w14:paraId="02DC9F4B" w14:textId="77777777" w:rsidTr="00F87664">
        <w:trPr>
          <w:jc w:val="center"/>
        </w:trPr>
        <w:tc>
          <w:tcPr>
            <w:tcW w:w="1345" w:type="dxa"/>
          </w:tcPr>
          <w:p w14:paraId="7619CAB8" w14:textId="77777777" w:rsidR="00E06DB8" w:rsidRDefault="00E06DB8" w:rsidP="00E06DB8">
            <w:pPr>
              <w:ind w:firstLine="0"/>
              <w:jc w:val="center"/>
            </w:pPr>
            <w:r>
              <w:t>430</w:t>
            </w:r>
          </w:p>
        </w:tc>
        <w:tc>
          <w:tcPr>
            <w:tcW w:w="1260" w:type="dxa"/>
          </w:tcPr>
          <w:p w14:paraId="5682F7BE" w14:textId="61690846" w:rsidR="00E06DB8" w:rsidRDefault="00E06DB8" w:rsidP="00E06DB8">
            <w:pPr>
              <w:ind w:firstLine="0"/>
              <w:jc w:val="center"/>
            </w:pPr>
            <w:r w:rsidRPr="0079293D">
              <w:t>0.3742</w:t>
            </w:r>
          </w:p>
        </w:tc>
        <w:tc>
          <w:tcPr>
            <w:tcW w:w="1253" w:type="dxa"/>
          </w:tcPr>
          <w:p w14:paraId="036E933C" w14:textId="59B9F7B9" w:rsidR="00E06DB8" w:rsidRDefault="00E06DB8" w:rsidP="00E06DB8">
            <w:pPr>
              <w:ind w:firstLine="0"/>
              <w:jc w:val="center"/>
            </w:pPr>
            <w:r w:rsidRPr="00F76FDD">
              <w:t>0.0351</w:t>
            </w:r>
          </w:p>
        </w:tc>
        <w:tc>
          <w:tcPr>
            <w:tcW w:w="1373" w:type="dxa"/>
          </w:tcPr>
          <w:p w14:paraId="4413162D" w14:textId="003B59DD" w:rsidR="00E06DB8" w:rsidRDefault="00E06DB8" w:rsidP="00E06DB8">
            <w:pPr>
              <w:ind w:firstLine="0"/>
              <w:jc w:val="center"/>
            </w:pPr>
            <w:r w:rsidRPr="00603508">
              <w:t>0.4672</w:t>
            </w:r>
          </w:p>
        </w:tc>
        <w:tc>
          <w:tcPr>
            <w:tcW w:w="1253" w:type="dxa"/>
          </w:tcPr>
          <w:p w14:paraId="4C44B4E5" w14:textId="1856C1F4" w:rsidR="00E06DB8" w:rsidRDefault="00E06DB8" w:rsidP="00E06DB8">
            <w:pPr>
              <w:ind w:firstLine="0"/>
              <w:jc w:val="center"/>
            </w:pPr>
            <w:r w:rsidRPr="00F013D4">
              <w:t>0.0397</w:t>
            </w:r>
          </w:p>
        </w:tc>
      </w:tr>
      <w:tr w:rsidR="00E06DB8" w14:paraId="5B2552A4" w14:textId="77777777" w:rsidTr="00F87664">
        <w:trPr>
          <w:jc w:val="center"/>
        </w:trPr>
        <w:tc>
          <w:tcPr>
            <w:tcW w:w="1345" w:type="dxa"/>
          </w:tcPr>
          <w:p w14:paraId="64D7BB83" w14:textId="77777777" w:rsidR="00E06DB8" w:rsidRDefault="00E06DB8" w:rsidP="00E06DB8">
            <w:pPr>
              <w:ind w:firstLine="0"/>
              <w:jc w:val="center"/>
            </w:pPr>
            <w:r>
              <w:t>440</w:t>
            </w:r>
          </w:p>
        </w:tc>
        <w:tc>
          <w:tcPr>
            <w:tcW w:w="1260" w:type="dxa"/>
          </w:tcPr>
          <w:p w14:paraId="4341846E" w14:textId="68E37FD7" w:rsidR="00E06DB8" w:rsidRDefault="00E06DB8" w:rsidP="00E06DB8">
            <w:pPr>
              <w:ind w:firstLine="0"/>
              <w:jc w:val="center"/>
            </w:pPr>
            <w:r w:rsidRPr="0079293D">
              <w:t>0.3839</w:t>
            </w:r>
          </w:p>
        </w:tc>
        <w:tc>
          <w:tcPr>
            <w:tcW w:w="1253" w:type="dxa"/>
          </w:tcPr>
          <w:p w14:paraId="7ABA5398" w14:textId="091B1015" w:rsidR="00E06DB8" w:rsidRDefault="00E06DB8" w:rsidP="00E06DB8">
            <w:pPr>
              <w:ind w:firstLine="0"/>
              <w:jc w:val="center"/>
            </w:pPr>
            <w:r w:rsidRPr="00F76FDD">
              <w:t>0.0369</w:t>
            </w:r>
          </w:p>
        </w:tc>
        <w:tc>
          <w:tcPr>
            <w:tcW w:w="1373" w:type="dxa"/>
          </w:tcPr>
          <w:p w14:paraId="5925F28A" w14:textId="2E25B863" w:rsidR="00E06DB8" w:rsidRDefault="00E06DB8" w:rsidP="00E06DB8">
            <w:pPr>
              <w:ind w:firstLine="0"/>
              <w:jc w:val="center"/>
            </w:pPr>
            <w:r w:rsidRPr="00603508">
              <w:t>0.5825</w:t>
            </w:r>
          </w:p>
        </w:tc>
        <w:tc>
          <w:tcPr>
            <w:tcW w:w="1253" w:type="dxa"/>
          </w:tcPr>
          <w:p w14:paraId="055CFB67" w14:textId="740E290B" w:rsidR="00E06DB8" w:rsidRDefault="00E06DB8" w:rsidP="00E06DB8">
            <w:pPr>
              <w:ind w:firstLine="0"/>
              <w:jc w:val="center"/>
            </w:pPr>
            <w:r w:rsidRPr="00F013D4">
              <w:t>0.0402</w:t>
            </w:r>
          </w:p>
        </w:tc>
      </w:tr>
      <w:tr w:rsidR="00E06DB8" w14:paraId="64DA776C" w14:textId="77777777" w:rsidTr="00F87664">
        <w:trPr>
          <w:jc w:val="center"/>
        </w:trPr>
        <w:tc>
          <w:tcPr>
            <w:tcW w:w="1345" w:type="dxa"/>
          </w:tcPr>
          <w:p w14:paraId="41E04E92" w14:textId="77777777" w:rsidR="00E06DB8" w:rsidRDefault="00E06DB8" w:rsidP="00E06DB8">
            <w:pPr>
              <w:ind w:firstLine="0"/>
              <w:jc w:val="center"/>
            </w:pPr>
            <w:r>
              <w:t>450</w:t>
            </w:r>
          </w:p>
        </w:tc>
        <w:tc>
          <w:tcPr>
            <w:tcW w:w="1260" w:type="dxa"/>
          </w:tcPr>
          <w:p w14:paraId="55330D95" w14:textId="3C13329A" w:rsidR="00E06DB8" w:rsidRDefault="00E06DB8" w:rsidP="00E06DB8">
            <w:pPr>
              <w:ind w:firstLine="0"/>
              <w:jc w:val="center"/>
            </w:pPr>
            <w:r w:rsidRPr="0079293D">
              <w:t>0.3641</w:t>
            </w:r>
          </w:p>
        </w:tc>
        <w:tc>
          <w:tcPr>
            <w:tcW w:w="1253" w:type="dxa"/>
          </w:tcPr>
          <w:p w14:paraId="7727B757" w14:textId="5BD03A34" w:rsidR="00E06DB8" w:rsidRDefault="00E06DB8" w:rsidP="00E06DB8">
            <w:pPr>
              <w:ind w:firstLine="0"/>
              <w:jc w:val="center"/>
            </w:pPr>
            <w:r w:rsidRPr="00F76FDD">
              <w:t>0.0392</w:t>
            </w:r>
          </w:p>
        </w:tc>
        <w:tc>
          <w:tcPr>
            <w:tcW w:w="1373" w:type="dxa"/>
          </w:tcPr>
          <w:p w14:paraId="49B18F13" w14:textId="68656CA6" w:rsidR="00E06DB8" w:rsidRDefault="00E06DB8" w:rsidP="00E06DB8">
            <w:pPr>
              <w:ind w:firstLine="0"/>
              <w:jc w:val="center"/>
            </w:pPr>
            <w:r w:rsidRPr="00603508">
              <w:t>0.6577</w:t>
            </w:r>
          </w:p>
        </w:tc>
        <w:tc>
          <w:tcPr>
            <w:tcW w:w="1253" w:type="dxa"/>
          </w:tcPr>
          <w:p w14:paraId="6662516C" w14:textId="41FE8848" w:rsidR="00E06DB8" w:rsidRDefault="00E06DB8" w:rsidP="00E06DB8">
            <w:pPr>
              <w:ind w:firstLine="0"/>
              <w:jc w:val="center"/>
            </w:pPr>
            <w:r w:rsidRPr="00F013D4">
              <w:t>0.0403</w:t>
            </w:r>
          </w:p>
        </w:tc>
      </w:tr>
      <w:tr w:rsidR="00E06DB8" w14:paraId="427E86F0" w14:textId="77777777" w:rsidTr="00F87664">
        <w:trPr>
          <w:jc w:val="center"/>
        </w:trPr>
        <w:tc>
          <w:tcPr>
            <w:tcW w:w="1345" w:type="dxa"/>
          </w:tcPr>
          <w:p w14:paraId="2C24463F" w14:textId="77777777" w:rsidR="00E06DB8" w:rsidRDefault="00E06DB8" w:rsidP="00E06DB8">
            <w:pPr>
              <w:ind w:firstLine="0"/>
              <w:jc w:val="center"/>
            </w:pPr>
            <w:r>
              <w:t>460</w:t>
            </w:r>
          </w:p>
        </w:tc>
        <w:tc>
          <w:tcPr>
            <w:tcW w:w="1260" w:type="dxa"/>
          </w:tcPr>
          <w:p w14:paraId="06A7BAD4" w14:textId="72763F46" w:rsidR="00E06DB8" w:rsidRDefault="00E06DB8" w:rsidP="00E06DB8">
            <w:pPr>
              <w:ind w:firstLine="0"/>
              <w:jc w:val="center"/>
            </w:pPr>
            <w:r w:rsidRPr="0079293D">
              <w:t>0.3243</w:t>
            </w:r>
          </w:p>
        </w:tc>
        <w:tc>
          <w:tcPr>
            <w:tcW w:w="1253" w:type="dxa"/>
          </w:tcPr>
          <w:p w14:paraId="675F7DD9" w14:textId="19FC6DD9" w:rsidR="00E06DB8" w:rsidRDefault="00E06DB8" w:rsidP="00E06DB8">
            <w:pPr>
              <w:ind w:firstLine="0"/>
              <w:jc w:val="center"/>
            </w:pPr>
            <w:r w:rsidRPr="00F76FDD">
              <w:t>0.0439</w:t>
            </w:r>
          </w:p>
        </w:tc>
        <w:tc>
          <w:tcPr>
            <w:tcW w:w="1373" w:type="dxa"/>
          </w:tcPr>
          <w:p w14:paraId="556BECFC" w14:textId="026C8551" w:rsidR="00E06DB8" w:rsidRDefault="00E06DB8" w:rsidP="00E06DB8">
            <w:pPr>
              <w:ind w:firstLine="0"/>
              <w:jc w:val="center"/>
            </w:pPr>
            <w:r w:rsidRPr="00603508">
              <w:t>0.6722</w:t>
            </w:r>
          </w:p>
        </w:tc>
        <w:tc>
          <w:tcPr>
            <w:tcW w:w="1253" w:type="dxa"/>
          </w:tcPr>
          <w:p w14:paraId="542C4C78" w14:textId="2AA60B81" w:rsidR="00E06DB8" w:rsidRDefault="00E06DB8" w:rsidP="00E06DB8">
            <w:pPr>
              <w:ind w:firstLine="0"/>
              <w:jc w:val="center"/>
            </w:pPr>
            <w:r w:rsidRPr="00F013D4">
              <w:t>0.0409</w:t>
            </w:r>
          </w:p>
        </w:tc>
      </w:tr>
      <w:tr w:rsidR="00E06DB8" w14:paraId="20026336" w14:textId="77777777" w:rsidTr="00F87664">
        <w:trPr>
          <w:jc w:val="center"/>
        </w:trPr>
        <w:tc>
          <w:tcPr>
            <w:tcW w:w="1345" w:type="dxa"/>
          </w:tcPr>
          <w:p w14:paraId="0B0B7BE2" w14:textId="77777777" w:rsidR="00E06DB8" w:rsidRDefault="00E06DB8" w:rsidP="00E06DB8">
            <w:pPr>
              <w:ind w:firstLine="0"/>
              <w:jc w:val="center"/>
            </w:pPr>
            <w:r>
              <w:lastRenderedPageBreak/>
              <w:t>470</w:t>
            </w:r>
          </w:p>
        </w:tc>
        <w:tc>
          <w:tcPr>
            <w:tcW w:w="1260" w:type="dxa"/>
          </w:tcPr>
          <w:p w14:paraId="529C46A5" w14:textId="19B8CE12" w:rsidR="00E06DB8" w:rsidRDefault="00E06DB8" w:rsidP="00E06DB8">
            <w:pPr>
              <w:ind w:firstLine="0"/>
              <w:jc w:val="center"/>
            </w:pPr>
            <w:r w:rsidRPr="0079293D">
              <w:t>0.2761</w:t>
            </w:r>
          </w:p>
        </w:tc>
        <w:tc>
          <w:tcPr>
            <w:tcW w:w="1253" w:type="dxa"/>
          </w:tcPr>
          <w:p w14:paraId="04E40639" w14:textId="4A9FB16B" w:rsidR="00E06DB8" w:rsidRDefault="00E06DB8" w:rsidP="00E06DB8">
            <w:pPr>
              <w:ind w:firstLine="0"/>
              <w:jc w:val="center"/>
            </w:pPr>
            <w:r w:rsidRPr="00F76FDD">
              <w:t>0.0475</w:t>
            </w:r>
          </w:p>
        </w:tc>
        <w:tc>
          <w:tcPr>
            <w:tcW w:w="1373" w:type="dxa"/>
          </w:tcPr>
          <w:p w14:paraId="3ACF7EEA" w14:textId="651946AD" w:rsidR="00E06DB8" w:rsidRDefault="00E06DB8" w:rsidP="00E06DB8">
            <w:pPr>
              <w:ind w:firstLine="0"/>
              <w:jc w:val="center"/>
            </w:pPr>
            <w:r w:rsidRPr="00603508">
              <w:t>0.6699</w:t>
            </w:r>
          </w:p>
        </w:tc>
        <w:tc>
          <w:tcPr>
            <w:tcW w:w="1253" w:type="dxa"/>
          </w:tcPr>
          <w:p w14:paraId="78639970" w14:textId="038C0B2E" w:rsidR="00E06DB8" w:rsidRDefault="00E06DB8" w:rsidP="00E06DB8">
            <w:pPr>
              <w:ind w:firstLine="0"/>
              <w:jc w:val="center"/>
            </w:pPr>
            <w:r w:rsidRPr="00F013D4">
              <w:t>0.041</w:t>
            </w:r>
          </w:p>
        </w:tc>
      </w:tr>
      <w:tr w:rsidR="00E06DB8" w14:paraId="26E7464F" w14:textId="77777777" w:rsidTr="00F87664">
        <w:trPr>
          <w:jc w:val="center"/>
        </w:trPr>
        <w:tc>
          <w:tcPr>
            <w:tcW w:w="1345" w:type="dxa"/>
          </w:tcPr>
          <w:p w14:paraId="16A4DC78" w14:textId="77777777" w:rsidR="00E06DB8" w:rsidRDefault="00E06DB8" w:rsidP="00E06DB8">
            <w:pPr>
              <w:ind w:firstLine="0"/>
              <w:jc w:val="center"/>
            </w:pPr>
            <w:r>
              <w:t>480</w:t>
            </w:r>
          </w:p>
        </w:tc>
        <w:tc>
          <w:tcPr>
            <w:tcW w:w="1260" w:type="dxa"/>
          </w:tcPr>
          <w:p w14:paraId="4DAAB6DE" w14:textId="0CFC1700" w:rsidR="00E06DB8" w:rsidRDefault="00E06DB8" w:rsidP="00E06DB8">
            <w:pPr>
              <w:ind w:firstLine="0"/>
              <w:jc w:val="center"/>
            </w:pPr>
            <w:r w:rsidRPr="0079293D">
              <w:t>0.2274</w:t>
            </w:r>
          </w:p>
        </w:tc>
        <w:tc>
          <w:tcPr>
            <w:tcW w:w="1253" w:type="dxa"/>
          </w:tcPr>
          <w:p w14:paraId="21BE0D72" w14:textId="4AF92283" w:rsidR="00E06DB8" w:rsidRDefault="00E06DB8" w:rsidP="00E06DB8">
            <w:pPr>
              <w:ind w:firstLine="0"/>
              <w:jc w:val="center"/>
            </w:pPr>
            <w:r w:rsidRPr="00F76FDD">
              <w:t>0.0551</w:t>
            </w:r>
          </w:p>
        </w:tc>
        <w:tc>
          <w:tcPr>
            <w:tcW w:w="1373" w:type="dxa"/>
          </w:tcPr>
          <w:p w14:paraId="13168E2E" w14:textId="7D6932A2" w:rsidR="00E06DB8" w:rsidRDefault="00E06DB8" w:rsidP="00E06DB8">
            <w:pPr>
              <w:ind w:firstLine="0"/>
              <w:jc w:val="center"/>
            </w:pPr>
            <w:r w:rsidRPr="00603508">
              <w:t>0.6465</w:t>
            </w:r>
          </w:p>
        </w:tc>
        <w:tc>
          <w:tcPr>
            <w:tcW w:w="1253" w:type="dxa"/>
          </w:tcPr>
          <w:p w14:paraId="729DB2F5" w14:textId="3B3D84F7" w:rsidR="00E06DB8" w:rsidRDefault="00E06DB8" w:rsidP="00E06DB8">
            <w:pPr>
              <w:ind w:firstLine="0"/>
              <w:jc w:val="center"/>
            </w:pPr>
            <w:r w:rsidRPr="00F013D4">
              <w:t>0.0416</w:t>
            </w:r>
          </w:p>
        </w:tc>
      </w:tr>
      <w:tr w:rsidR="00E06DB8" w14:paraId="2BBA5D56" w14:textId="77777777" w:rsidTr="00F87664">
        <w:trPr>
          <w:jc w:val="center"/>
        </w:trPr>
        <w:tc>
          <w:tcPr>
            <w:tcW w:w="1345" w:type="dxa"/>
          </w:tcPr>
          <w:p w14:paraId="11810E5B" w14:textId="77777777" w:rsidR="00E06DB8" w:rsidRDefault="00E06DB8" w:rsidP="00E06DB8">
            <w:pPr>
              <w:ind w:firstLine="0"/>
              <w:jc w:val="center"/>
            </w:pPr>
            <w:r>
              <w:t>490</w:t>
            </w:r>
          </w:p>
        </w:tc>
        <w:tc>
          <w:tcPr>
            <w:tcW w:w="1260" w:type="dxa"/>
          </w:tcPr>
          <w:p w14:paraId="1F1081BE" w14:textId="4887D7E1" w:rsidR="00E06DB8" w:rsidRDefault="00E06DB8" w:rsidP="00E06DB8">
            <w:pPr>
              <w:ind w:firstLine="0"/>
              <w:jc w:val="center"/>
            </w:pPr>
            <w:r w:rsidRPr="0079293D">
              <w:t>0.1847</w:t>
            </w:r>
          </w:p>
        </w:tc>
        <w:tc>
          <w:tcPr>
            <w:tcW w:w="1253" w:type="dxa"/>
          </w:tcPr>
          <w:p w14:paraId="68E8F87F" w14:textId="728E26DF" w:rsidR="00E06DB8" w:rsidRDefault="00E06DB8" w:rsidP="00E06DB8">
            <w:pPr>
              <w:ind w:firstLine="0"/>
              <w:jc w:val="center"/>
            </w:pPr>
            <w:r w:rsidRPr="00F76FDD">
              <w:t>0.0897</w:t>
            </w:r>
          </w:p>
        </w:tc>
        <w:tc>
          <w:tcPr>
            <w:tcW w:w="1373" w:type="dxa"/>
          </w:tcPr>
          <w:p w14:paraId="4C920BA9" w14:textId="6CDFF7B3" w:rsidR="00E06DB8" w:rsidRDefault="00E06DB8" w:rsidP="00E06DB8">
            <w:pPr>
              <w:ind w:firstLine="0"/>
              <w:jc w:val="center"/>
            </w:pPr>
            <w:r w:rsidRPr="00603508">
              <w:t>0.6035</w:t>
            </w:r>
          </w:p>
        </w:tc>
        <w:tc>
          <w:tcPr>
            <w:tcW w:w="1253" w:type="dxa"/>
          </w:tcPr>
          <w:p w14:paraId="466F025C" w14:textId="4AFA14CA" w:rsidR="00E06DB8" w:rsidRDefault="00E06DB8" w:rsidP="00E06DB8">
            <w:pPr>
              <w:ind w:firstLine="0"/>
              <w:jc w:val="center"/>
            </w:pPr>
            <w:r w:rsidRPr="00F013D4">
              <w:t>0.0417</w:t>
            </w:r>
          </w:p>
        </w:tc>
      </w:tr>
      <w:tr w:rsidR="00E06DB8" w14:paraId="4E97D95C" w14:textId="77777777" w:rsidTr="00F87664">
        <w:trPr>
          <w:jc w:val="center"/>
        </w:trPr>
        <w:tc>
          <w:tcPr>
            <w:tcW w:w="1345" w:type="dxa"/>
          </w:tcPr>
          <w:p w14:paraId="279B84E2" w14:textId="77777777" w:rsidR="00E06DB8" w:rsidRDefault="00E06DB8" w:rsidP="00E06DB8">
            <w:pPr>
              <w:ind w:firstLine="0"/>
              <w:jc w:val="center"/>
            </w:pPr>
            <w:r>
              <w:t>500</w:t>
            </w:r>
          </w:p>
        </w:tc>
        <w:tc>
          <w:tcPr>
            <w:tcW w:w="1260" w:type="dxa"/>
          </w:tcPr>
          <w:p w14:paraId="1445A75F" w14:textId="0D12B79E" w:rsidR="00E06DB8" w:rsidRDefault="00E06DB8" w:rsidP="00E06DB8">
            <w:pPr>
              <w:ind w:firstLine="0"/>
              <w:jc w:val="center"/>
            </w:pPr>
            <w:r w:rsidRPr="0079293D">
              <w:t>0.1473</w:t>
            </w:r>
          </w:p>
        </w:tc>
        <w:tc>
          <w:tcPr>
            <w:tcW w:w="1253" w:type="dxa"/>
          </w:tcPr>
          <w:p w14:paraId="67813EC4" w14:textId="19DD22FE" w:rsidR="00E06DB8" w:rsidRDefault="00E06DB8" w:rsidP="00E06DB8">
            <w:pPr>
              <w:ind w:firstLine="0"/>
              <w:jc w:val="center"/>
            </w:pPr>
            <w:r w:rsidRPr="00F76FDD">
              <w:t>0.215</w:t>
            </w:r>
          </w:p>
        </w:tc>
        <w:tc>
          <w:tcPr>
            <w:tcW w:w="1373" w:type="dxa"/>
          </w:tcPr>
          <w:p w14:paraId="6451C2F0" w14:textId="7D52FEF0" w:rsidR="00E06DB8" w:rsidRDefault="00E06DB8" w:rsidP="00E06DB8">
            <w:pPr>
              <w:ind w:firstLine="0"/>
              <w:jc w:val="center"/>
            </w:pPr>
            <w:r w:rsidRPr="00603508">
              <w:t>0.5468</w:t>
            </w:r>
          </w:p>
        </w:tc>
        <w:tc>
          <w:tcPr>
            <w:tcW w:w="1253" w:type="dxa"/>
          </w:tcPr>
          <w:p w14:paraId="1A912DD4" w14:textId="4E545266" w:rsidR="00E06DB8" w:rsidRDefault="00E06DB8" w:rsidP="00E06DB8">
            <w:pPr>
              <w:ind w:firstLine="0"/>
              <w:jc w:val="center"/>
            </w:pPr>
            <w:r w:rsidRPr="00F013D4">
              <w:t>0.0422</w:t>
            </w:r>
          </w:p>
        </w:tc>
      </w:tr>
      <w:tr w:rsidR="00E06DB8" w14:paraId="09301584" w14:textId="77777777" w:rsidTr="00F87664">
        <w:trPr>
          <w:jc w:val="center"/>
        </w:trPr>
        <w:tc>
          <w:tcPr>
            <w:tcW w:w="1345" w:type="dxa"/>
          </w:tcPr>
          <w:p w14:paraId="327A72DE" w14:textId="77777777" w:rsidR="00E06DB8" w:rsidRDefault="00E06DB8" w:rsidP="00E06DB8">
            <w:pPr>
              <w:ind w:firstLine="0"/>
              <w:jc w:val="center"/>
            </w:pPr>
            <w:r>
              <w:t>510</w:t>
            </w:r>
          </w:p>
        </w:tc>
        <w:tc>
          <w:tcPr>
            <w:tcW w:w="1260" w:type="dxa"/>
          </w:tcPr>
          <w:p w14:paraId="1E957D53" w14:textId="7CC802A7" w:rsidR="00E06DB8" w:rsidRDefault="00E06DB8" w:rsidP="00E06DB8">
            <w:pPr>
              <w:ind w:firstLine="0"/>
              <w:jc w:val="center"/>
            </w:pPr>
            <w:r w:rsidRPr="0079293D">
              <w:t>0.1119</w:t>
            </w:r>
          </w:p>
        </w:tc>
        <w:tc>
          <w:tcPr>
            <w:tcW w:w="1253" w:type="dxa"/>
          </w:tcPr>
          <w:p w14:paraId="56485E4F" w14:textId="76096C1D" w:rsidR="00E06DB8" w:rsidRDefault="00E06DB8" w:rsidP="00E06DB8">
            <w:pPr>
              <w:ind w:firstLine="0"/>
              <w:jc w:val="center"/>
            </w:pPr>
            <w:r w:rsidRPr="00F76FDD">
              <w:t>0.4599</w:t>
            </w:r>
          </w:p>
        </w:tc>
        <w:tc>
          <w:tcPr>
            <w:tcW w:w="1373" w:type="dxa"/>
          </w:tcPr>
          <w:p w14:paraId="3156DFD5" w14:textId="6C592D01" w:rsidR="00E06DB8" w:rsidRDefault="00E06DB8" w:rsidP="00E06DB8">
            <w:pPr>
              <w:ind w:firstLine="0"/>
              <w:jc w:val="center"/>
            </w:pPr>
            <w:r w:rsidRPr="00603508">
              <w:t>0.4689</w:t>
            </w:r>
          </w:p>
        </w:tc>
        <w:tc>
          <w:tcPr>
            <w:tcW w:w="1253" w:type="dxa"/>
          </w:tcPr>
          <w:p w14:paraId="5C782BAB" w14:textId="13A1774B" w:rsidR="00E06DB8" w:rsidRDefault="00E06DB8" w:rsidP="00E06DB8">
            <w:pPr>
              <w:ind w:firstLine="0"/>
              <w:jc w:val="center"/>
            </w:pPr>
            <w:r w:rsidRPr="00F013D4">
              <w:t>0.0424</w:t>
            </w:r>
          </w:p>
        </w:tc>
      </w:tr>
      <w:tr w:rsidR="00E06DB8" w14:paraId="612EBC6F" w14:textId="77777777" w:rsidTr="00F87664">
        <w:trPr>
          <w:jc w:val="center"/>
        </w:trPr>
        <w:tc>
          <w:tcPr>
            <w:tcW w:w="1345" w:type="dxa"/>
          </w:tcPr>
          <w:p w14:paraId="14B62CFE" w14:textId="77777777" w:rsidR="00E06DB8" w:rsidRDefault="00E06DB8" w:rsidP="00E06DB8">
            <w:pPr>
              <w:ind w:firstLine="0"/>
              <w:jc w:val="center"/>
            </w:pPr>
            <w:r>
              <w:t>520</w:t>
            </w:r>
          </w:p>
        </w:tc>
        <w:tc>
          <w:tcPr>
            <w:tcW w:w="1260" w:type="dxa"/>
          </w:tcPr>
          <w:p w14:paraId="2BE8BD0E" w14:textId="3E93CF1B" w:rsidR="00E06DB8" w:rsidRDefault="00E06DB8" w:rsidP="00E06DB8">
            <w:pPr>
              <w:ind w:firstLine="0"/>
              <w:jc w:val="center"/>
            </w:pPr>
            <w:r w:rsidRPr="0079293D">
              <w:t>0.0819</w:t>
            </w:r>
          </w:p>
        </w:tc>
        <w:tc>
          <w:tcPr>
            <w:tcW w:w="1253" w:type="dxa"/>
          </w:tcPr>
          <w:p w14:paraId="737CF68F" w14:textId="3A5D0056" w:rsidR="00E06DB8" w:rsidRDefault="00E06DB8" w:rsidP="00E06DB8">
            <w:pPr>
              <w:ind w:firstLine="0"/>
              <w:jc w:val="center"/>
            </w:pPr>
            <w:r w:rsidRPr="00F76FDD">
              <w:t>0.6781</w:t>
            </w:r>
          </w:p>
        </w:tc>
        <w:tc>
          <w:tcPr>
            <w:tcW w:w="1373" w:type="dxa"/>
          </w:tcPr>
          <w:p w14:paraId="1C0BB30E" w14:textId="5AF65003" w:rsidR="00E06DB8" w:rsidRDefault="00E06DB8" w:rsidP="00E06DB8">
            <w:pPr>
              <w:ind w:firstLine="0"/>
              <w:jc w:val="center"/>
            </w:pPr>
            <w:r w:rsidRPr="00603508">
              <w:t>0.3660</w:t>
            </w:r>
          </w:p>
        </w:tc>
        <w:tc>
          <w:tcPr>
            <w:tcW w:w="1253" w:type="dxa"/>
          </w:tcPr>
          <w:p w14:paraId="56C5111F" w14:textId="68C8A21E" w:rsidR="00E06DB8" w:rsidRDefault="00E06DB8" w:rsidP="00E06DB8">
            <w:pPr>
              <w:ind w:firstLine="0"/>
              <w:jc w:val="center"/>
            </w:pPr>
            <w:r w:rsidRPr="00F013D4">
              <w:t>0.043</w:t>
            </w:r>
          </w:p>
        </w:tc>
      </w:tr>
      <w:tr w:rsidR="00E06DB8" w14:paraId="27C0A0B4" w14:textId="77777777" w:rsidTr="00F87664">
        <w:trPr>
          <w:jc w:val="center"/>
        </w:trPr>
        <w:tc>
          <w:tcPr>
            <w:tcW w:w="1345" w:type="dxa"/>
          </w:tcPr>
          <w:p w14:paraId="58FFD6EC" w14:textId="77777777" w:rsidR="00E06DB8" w:rsidRDefault="00E06DB8" w:rsidP="00E06DB8">
            <w:pPr>
              <w:ind w:firstLine="0"/>
              <w:jc w:val="center"/>
            </w:pPr>
            <w:r>
              <w:t>530</w:t>
            </w:r>
          </w:p>
        </w:tc>
        <w:tc>
          <w:tcPr>
            <w:tcW w:w="1260" w:type="dxa"/>
          </w:tcPr>
          <w:p w14:paraId="69E50B73" w14:textId="237B1D40" w:rsidR="00E06DB8" w:rsidRDefault="00E06DB8" w:rsidP="00E06DB8">
            <w:pPr>
              <w:ind w:firstLine="0"/>
              <w:jc w:val="center"/>
            </w:pPr>
            <w:r w:rsidRPr="0079293D">
              <w:t>0.0753</w:t>
            </w:r>
          </w:p>
        </w:tc>
        <w:tc>
          <w:tcPr>
            <w:tcW w:w="1253" w:type="dxa"/>
          </w:tcPr>
          <w:p w14:paraId="63E4AC5D" w14:textId="3F185BD9" w:rsidR="00E06DB8" w:rsidRDefault="00E06DB8" w:rsidP="00E06DB8">
            <w:pPr>
              <w:ind w:firstLine="0"/>
              <w:jc w:val="center"/>
            </w:pPr>
            <w:r w:rsidRPr="00F76FDD">
              <w:t>0.7678</w:t>
            </w:r>
          </w:p>
        </w:tc>
        <w:tc>
          <w:tcPr>
            <w:tcW w:w="1373" w:type="dxa"/>
          </w:tcPr>
          <w:p w14:paraId="56B55AAE" w14:textId="5E237839" w:rsidR="00E06DB8" w:rsidRDefault="00E06DB8" w:rsidP="00E06DB8">
            <w:pPr>
              <w:ind w:firstLine="0"/>
              <w:jc w:val="center"/>
            </w:pPr>
            <w:r w:rsidRPr="00603508">
              <w:t>0.2572</w:t>
            </w:r>
          </w:p>
        </w:tc>
        <w:tc>
          <w:tcPr>
            <w:tcW w:w="1253" w:type="dxa"/>
          </w:tcPr>
          <w:p w14:paraId="5C3992C6" w14:textId="49C66A61" w:rsidR="00E06DB8" w:rsidRDefault="00E06DB8" w:rsidP="00E06DB8">
            <w:pPr>
              <w:ind w:firstLine="0"/>
              <w:jc w:val="center"/>
            </w:pPr>
            <w:r w:rsidRPr="00F013D4">
              <w:t>0.0432</w:t>
            </w:r>
          </w:p>
        </w:tc>
      </w:tr>
      <w:tr w:rsidR="00E06DB8" w14:paraId="3FF345A1" w14:textId="77777777" w:rsidTr="00F87664">
        <w:trPr>
          <w:jc w:val="center"/>
        </w:trPr>
        <w:tc>
          <w:tcPr>
            <w:tcW w:w="1345" w:type="dxa"/>
          </w:tcPr>
          <w:p w14:paraId="23E1ED03" w14:textId="77777777" w:rsidR="00E06DB8" w:rsidRDefault="00E06DB8" w:rsidP="00E06DB8">
            <w:pPr>
              <w:ind w:firstLine="0"/>
              <w:jc w:val="center"/>
            </w:pPr>
            <w:r>
              <w:t>540</w:t>
            </w:r>
          </w:p>
        </w:tc>
        <w:tc>
          <w:tcPr>
            <w:tcW w:w="1260" w:type="dxa"/>
          </w:tcPr>
          <w:p w14:paraId="2D4E5AD7" w14:textId="2447B8A2" w:rsidR="00E06DB8" w:rsidRDefault="00E06DB8" w:rsidP="00E06DB8">
            <w:pPr>
              <w:ind w:firstLine="0"/>
              <w:jc w:val="center"/>
            </w:pPr>
            <w:r w:rsidRPr="0079293D">
              <w:t>0.0722</w:t>
            </w:r>
          </w:p>
        </w:tc>
        <w:tc>
          <w:tcPr>
            <w:tcW w:w="1253" w:type="dxa"/>
          </w:tcPr>
          <w:p w14:paraId="3B8012EC" w14:textId="202399D3" w:rsidR="00E06DB8" w:rsidRDefault="00E06DB8" w:rsidP="00E06DB8">
            <w:pPr>
              <w:ind w:firstLine="0"/>
              <w:jc w:val="center"/>
            </w:pPr>
            <w:r w:rsidRPr="00F76FDD">
              <w:t>0.7905</w:t>
            </w:r>
          </w:p>
        </w:tc>
        <w:tc>
          <w:tcPr>
            <w:tcW w:w="1373" w:type="dxa"/>
          </w:tcPr>
          <w:p w14:paraId="3B62CB3D" w14:textId="44A58530" w:rsidR="00E06DB8" w:rsidRDefault="00E06DB8" w:rsidP="00E06DB8">
            <w:pPr>
              <w:ind w:firstLine="0"/>
              <w:jc w:val="center"/>
            </w:pPr>
            <w:r w:rsidRPr="00603508">
              <w:t>0.1587</w:t>
            </w:r>
          </w:p>
        </w:tc>
        <w:tc>
          <w:tcPr>
            <w:tcW w:w="1253" w:type="dxa"/>
          </w:tcPr>
          <w:p w14:paraId="3C706C30" w14:textId="0477F9AA" w:rsidR="00E06DB8" w:rsidRDefault="00E06DB8" w:rsidP="00E06DB8">
            <w:pPr>
              <w:ind w:firstLine="0"/>
              <w:jc w:val="center"/>
            </w:pPr>
            <w:r w:rsidRPr="00F013D4">
              <w:t>0.0435</w:t>
            </w:r>
          </w:p>
        </w:tc>
      </w:tr>
      <w:tr w:rsidR="00E06DB8" w14:paraId="01E0A3D7" w14:textId="77777777" w:rsidTr="00F87664">
        <w:trPr>
          <w:jc w:val="center"/>
        </w:trPr>
        <w:tc>
          <w:tcPr>
            <w:tcW w:w="1345" w:type="dxa"/>
          </w:tcPr>
          <w:p w14:paraId="72C3034F" w14:textId="77777777" w:rsidR="00E06DB8" w:rsidRDefault="00E06DB8" w:rsidP="00E06DB8">
            <w:pPr>
              <w:ind w:firstLine="0"/>
              <w:jc w:val="center"/>
            </w:pPr>
            <w:r>
              <w:t>550</w:t>
            </w:r>
          </w:p>
        </w:tc>
        <w:tc>
          <w:tcPr>
            <w:tcW w:w="1260" w:type="dxa"/>
          </w:tcPr>
          <w:p w14:paraId="3E62D507" w14:textId="2D94BDA0" w:rsidR="00E06DB8" w:rsidRDefault="00E06DB8" w:rsidP="00E06DB8">
            <w:pPr>
              <w:ind w:firstLine="0"/>
              <w:jc w:val="center"/>
            </w:pPr>
            <w:r w:rsidRPr="0079293D">
              <w:t>0.0611</w:t>
            </w:r>
          </w:p>
        </w:tc>
        <w:tc>
          <w:tcPr>
            <w:tcW w:w="1253" w:type="dxa"/>
          </w:tcPr>
          <w:p w14:paraId="5A2F6E6A" w14:textId="3A50C260" w:rsidR="00E06DB8" w:rsidRDefault="00E06DB8" w:rsidP="00E06DB8">
            <w:pPr>
              <w:ind w:firstLine="0"/>
              <w:jc w:val="center"/>
            </w:pPr>
            <w:r w:rsidRPr="00F76FDD">
              <w:t>0.7908</w:t>
            </w:r>
          </w:p>
        </w:tc>
        <w:tc>
          <w:tcPr>
            <w:tcW w:w="1373" w:type="dxa"/>
          </w:tcPr>
          <w:p w14:paraId="68ABBFD5" w14:textId="411EEAD5" w:rsidR="00E06DB8" w:rsidRDefault="00E06DB8" w:rsidP="00E06DB8">
            <w:pPr>
              <w:ind w:firstLine="0"/>
              <w:jc w:val="center"/>
            </w:pPr>
            <w:r w:rsidRPr="00603508">
              <w:t>0.0816</w:t>
            </w:r>
          </w:p>
        </w:tc>
        <w:tc>
          <w:tcPr>
            <w:tcW w:w="1253" w:type="dxa"/>
          </w:tcPr>
          <w:p w14:paraId="1E38BE13" w14:textId="7F5061F7" w:rsidR="00E06DB8" w:rsidRDefault="00E06DB8" w:rsidP="00E06DB8">
            <w:pPr>
              <w:ind w:firstLine="0"/>
              <w:jc w:val="center"/>
            </w:pPr>
            <w:r w:rsidRPr="00F013D4">
              <w:t>0.0438</w:t>
            </w:r>
          </w:p>
        </w:tc>
      </w:tr>
      <w:tr w:rsidR="00E06DB8" w14:paraId="2D2DBC6A" w14:textId="77777777" w:rsidTr="00F87664">
        <w:trPr>
          <w:jc w:val="center"/>
        </w:trPr>
        <w:tc>
          <w:tcPr>
            <w:tcW w:w="1345" w:type="dxa"/>
          </w:tcPr>
          <w:p w14:paraId="6BDF8BDB" w14:textId="194190F7" w:rsidR="00E06DB8" w:rsidRDefault="00E06DB8" w:rsidP="00E06DB8">
            <w:pPr>
              <w:ind w:firstLine="0"/>
              <w:jc w:val="center"/>
            </w:pPr>
            <w:r>
              <w:t>560</w:t>
            </w:r>
          </w:p>
        </w:tc>
        <w:tc>
          <w:tcPr>
            <w:tcW w:w="1260" w:type="dxa"/>
          </w:tcPr>
          <w:p w14:paraId="7A05449F" w14:textId="0AB1A75B" w:rsidR="00E06DB8" w:rsidRDefault="00E06DB8" w:rsidP="00E06DB8">
            <w:pPr>
              <w:ind w:firstLine="0"/>
              <w:jc w:val="center"/>
            </w:pPr>
            <w:r w:rsidRPr="0079293D">
              <w:t>0.048</w:t>
            </w:r>
          </w:p>
        </w:tc>
        <w:tc>
          <w:tcPr>
            <w:tcW w:w="1253" w:type="dxa"/>
          </w:tcPr>
          <w:p w14:paraId="5891CAA3" w14:textId="24584A82" w:rsidR="00E06DB8" w:rsidRDefault="00E06DB8" w:rsidP="00E06DB8">
            <w:pPr>
              <w:ind w:firstLine="0"/>
              <w:jc w:val="center"/>
            </w:pPr>
            <w:r w:rsidRPr="00F76FDD">
              <w:t>0.7807</w:t>
            </w:r>
          </w:p>
        </w:tc>
        <w:tc>
          <w:tcPr>
            <w:tcW w:w="1373" w:type="dxa"/>
          </w:tcPr>
          <w:p w14:paraId="6C17B052" w14:textId="2AB55479" w:rsidR="00E06DB8" w:rsidRDefault="00E06DB8" w:rsidP="00E06DB8">
            <w:pPr>
              <w:ind w:firstLine="0"/>
              <w:jc w:val="center"/>
            </w:pPr>
            <w:r w:rsidRPr="00603508">
              <w:t>0.0384</w:t>
            </w:r>
          </w:p>
        </w:tc>
        <w:tc>
          <w:tcPr>
            <w:tcW w:w="1253" w:type="dxa"/>
          </w:tcPr>
          <w:p w14:paraId="5C57BE55" w14:textId="1422729C" w:rsidR="00E06DB8" w:rsidRDefault="00E06DB8" w:rsidP="00E06DB8">
            <w:pPr>
              <w:ind w:firstLine="0"/>
              <w:jc w:val="center"/>
            </w:pPr>
            <w:r w:rsidRPr="00F013D4">
              <w:t>0.0442</w:t>
            </w:r>
          </w:p>
        </w:tc>
      </w:tr>
      <w:tr w:rsidR="00E06DB8" w14:paraId="39B10E9A" w14:textId="77777777" w:rsidTr="00F87664">
        <w:trPr>
          <w:jc w:val="center"/>
        </w:trPr>
        <w:tc>
          <w:tcPr>
            <w:tcW w:w="1345" w:type="dxa"/>
          </w:tcPr>
          <w:p w14:paraId="21FA26C8" w14:textId="77777777" w:rsidR="00E06DB8" w:rsidRDefault="00E06DB8" w:rsidP="00E06DB8">
            <w:pPr>
              <w:ind w:firstLine="0"/>
              <w:jc w:val="center"/>
            </w:pPr>
            <w:r>
              <w:t>570</w:t>
            </w:r>
          </w:p>
        </w:tc>
        <w:tc>
          <w:tcPr>
            <w:tcW w:w="1260" w:type="dxa"/>
          </w:tcPr>
          <w:p w14:paraId="14AE7890" w14:textId="02D63B1A" w:rsidR="00E06DB8" w:rsidRDefault="00E06DB8" w:rsidP="00E06DB8">
            <w:pPr>
              <w:ind w:firstLine="0"/>
              <w:jc w:val="center"/>
            </w:pPr>
            <w:r w:rsidRPr="0079293D">
              <w:t>0.0507</w:t>
            </w:r>
          </w:p>
        </w:tc>
        <w:tc>
          <w:tcPr>
            <w:tcW w:w="1253" w:type="dxa"/>
          </w:tcPr>
          <w:p w14:paraId="2407542A" w14:textId="2FDEFEAB" w:rsidR="00E06DB8" w:rsidRDefault="00E06DB8" w:rsidP="00E06DB8">
            <w:pPr>
              <w:ind w:firstLine="0"/>
              <w:jc w:val="center"/>
            </w:pPr>
            <w:r w:rsidRPr="00F76FDD">
              <w:t>0.775</w:t>
            </w:r>
          </w:p>
        </w:tc>
        <w:tc>
          <w:tcPr>
            <w:tcW w:w="1373" w:type="dxa"/>
          </w:tcPr>
          <w:p w14:paraId="48349671" w14:textId="1F96435D" w:rsidR="00E06DB8" w:rsidRDefault="00E06DB8" w:rsidP="00E06DB8">
            <w:pPr>
              <w:ind w:firstLine="0"/>
              <w:jc w:val="center"/>
            </w:pPr>
            <w:r w:rsidRPr="00603508">
              <w:t>0.0249</w:t>
            </w:r>
          </w:p>
        </w:tc>
        <w:tc>
          <w:tcPr>
            <w:tcW w:w="1253" w:type="dxa"/>
          </w:tcPr>
          <w:p w14:paraId="4C2EC7BA" w14:textId="202CC905" w:rsidR="00E06DB8" w:rsidRDefault="00E06DB8" w:rsidP="00E06DB8">
            <w:pPr>
              <w:ind w:firstLine="0"/>
              <w:jc w:val="center"/>
            </w:pPr>
            <w:r w:rsidRPr="00F013D4">
              <w:t>0.0445</w:t>
            </w:r>
          </w:p>
        </w:tc>
      </w:tr>
      <w:tr w:rsidR="00E06DB8" w14:paraId="42F236F7" w14:textId="77777777" w:rsidTr="00F87664">
        <w:trPr>
          <w:jc w:val="center"/>
        </w:trPr>
        <w:tc>
          <w:tcPr>
            <w:tcW w:w="1345" w:type="dxa"/>
          </w:tcPr>
          <w:p w14:paraId="5889F03A" w14:textId="77777777" w:rsidR="00E06DB8" w:rsidRDefault="00E06DB8" w:rsidP="00E06DB8">
            <w:pPr>
              <w:ind w:firstLine="0"/>
              <w:jc w:val="center"/>
            </w:pPr>
            <w:r>
              <w:t>580</w:t>
            </w:r>
          </w:p>
        </w:tc>
        <w:tc>
          <w:tcPr>
            <w:tcW w:w="1260" w:type="dxa"/>
          </w:tcPr>
          <w:p w14:paraId="3ED1C972" w14:textId="4EB603FA" w:rsidR="00E06DB8" w:rsidRDefault="00E06DB8" w:rsidP="00E06DB8">
            <w:pPr>
              <w:ind w:firstLine="0"/>
              <w:jc w:val="center"/>
            </w:pPr>
            <w:r w:rsidRPr="0079293D">
              <w:t>0.1211</w:t>
            </w:r>
          </w:p>
        </w:tc>
        <w:tc>
          <w:tcPr>
            <w:tcW w:w="1253" w:type="dxa"/>
          </w:tcPr>
          <w:p w14:paraId="11B1919B" w14:textId="66B77DCE" w:rsidR="00E06DB8" w:rsidRDefault="00E06DB8" w:rsidP="00E06DB8">
            <w:pPr>
              <w:ind w:firstLine="0"/>
              <w:jc w:val="center"/>
            </w:pPr>
            <w:r w:rsidRPr="00F76FDD">
              <w:t>0.7789</w:t>
            </w:r>
          </w:p>
        </w:tc>
        <w:tc>
          <w:tcPr>
            <w:tcW w:w="1373" w:type="dxa"/>
          </w:tcPr>
          <w:p w14:paraId="642BB17C" w14:textId="2597DDC6" w:rsidR="00E06DB8" w:rsidRDefault="00E06DB8" w:rsidP="00E06DB8">
            <w:pPr>
              <w:ind w:firstLine="0"/>
              <w:jc w:val="center"/>
            </w:pPr>
            <w:r w:rsidRPr="00603508">
              <w:t>0.0231</w:t>
            </w:r>
          </w:p>
        </w:tc>
        <w:tc>
          <w:tcPr>
            <w:tcW w:w="1253" w:type="dxa"/>
          </w:tcPr>
          <w:p w14:paraId="1BA5CE90" w14:textId="38C1053D" w:rsidR="00E06DB8" w:rsidRDefault="00E06DB8" w:rsidP="00E06DB8">
            <w:pPr>
              <w:ind w:firstLine="0"/>
              <w:jc w:val="center"/>
            </w:pPr>
            <w:r w:rsidRPr="00F013D4">
              <w:t>0.0449</w:t>
            </w:r>
          </w:p>
        </w:tc>
      </w:tr>
      <w:tr w:rsidR="00E06DB8" w14:paraId="79266076" w14:textId="77777777" w:rsidTr="00F87664">
        <w:trPr>
          <w:jc w:val="center"/>
        </w:trPr>
        <w:tc>
          <w:tcPr>
            <w:tcW w:w="1345" w:type="dxa"/>
          </w:tcPr>
          <w:p w14:paraId="61337499" w14:textId="77777777" w:rsidR="00E06DB8" w:rsidRDefault="00E06DB8" w:rsidP="00E06DB8">
            <w:pPr>
              <w:ind w:firstLine="0"/>
              <w:jc w:val="center"/>
            </w:pPr>
            <w:r>
              <w:t>590</w:t>
            </w:r>
          </w:p>
        </w:tc>
        <w:tc>
          <w:tcPr>
            <w:tcW w:w="1260" w:type="dxa"/>
          </w:tcPr>
          <w:p w14:paraId="0E0D0DBE" w14:textId="6185EC5F" w:rsidR="00E06DB8" w:rsidRDefault="00E06DB8" w:rsidP="00E06DB8">
            <w:pPr>
              <w:ind w:firstLine="0"/>
              <w:jc w:val="center"/>
            </w:pPr>
            <w:r w:rsidRPr="0079293D">
              <w:t>0.3115</w:t>
            </w:r>
          </w:p>
        </w:tc>
        <w:tc>
          <w:tcPr>
            <w:tcW w:w="1253" w:type="dxa"/>
          </w:tcPr>
          <w:p w14:paraId="73559297" w14:textId="5C16A8F4" w:rsidR="00E06DB8" w:rsidRDefault="00E06DB8" w:rsidP="00E06DB8">
            <w:pPr>
              <w:ind w:firstLine="0"/>
              <w:jc w:val="center"/>
            </w:pPr>
            <w:r w:rsidRPr="00F76FDD">
              <w:t>0.7855</w:t>
            </w:r>
          </w:p>
        </w:tc>
        <w:tc>
          <w:tcPr>
            <w:tcW w:w="1373" w:type="dxa"/>
          </w:tcPr>
          <w:p w14:paraId="34E5B194" w14:textId="4E4A528A" w:rsidR="00E06DB8" w:rsidRDefault="00E06DB8" w:rsidP="00E06DB8">
            <w:pPr>
              <w:ind w:firstLine="0"/>
              <w:jc w:val="center"/>
            </w:pPr>
            <w:r w:rsidRPr="00603508">
              <w:t>0.0239</w:t>
            </w:r>
          </w:p>
        </w:tc>
        <w:tc>
          <w:tcPr>
            <w:tcW w:w="1253" w:type="dxa"/>
          </w:tcPr>
          <w:p w14:paraId="5296AAE1" w14:textId="7EA61F91" w:rsidR="00E06DB8" w:rsidRDefault="00E06DB8" w:rsidP="00E06DB8">
            <w:pPr>
              <w:ind w:firstLine="0"/>
              <w:jc w:val="center"/>
            </w:pPr>
            <w:r w:rsidRPr="00F013D4">
              <w:t>0.045</w:t>
            </w:r>
          </w:p>
        </w:tc>
      </w:tr>
      <w:tr w:rsidR="00E06DB8" w14:paraId="44B21A0A" w14:textId="77777777" w:rsidTr="00F87664">
        <w:trPr>
          <w:jc w:val="center"/>
        </w:trPr>
        <w:tc>
          <w:tcPr>
            <w:tcW w:w="1345" w:type="dxa"/>
          </w:tcPr>
          <w:p w14:paraId="504F9031" w14:textId="77777777" w:rsidR="00E06DB8" w:rsidRDefault="00E06DB8" w:rsidP="00E06DB8">
            <w:pPr>
              <w:ind w:firstLine="0"/>
              <w:jc w:val="center"/>
            </w:pPr>
            <w:r>
              <w:t>600</w:t>
            </w:r>
          </w:p>
        </w:tc>
        <w:tc>
          <w:tcPr>
            <w:tcW w:w="1260" w:type="dxa"/>
          </w:tcPr>
          <w:p w14:paraId="175B956C" w14:textId="008BC1DE" w:rsidR="00E06DB8" w:rsidRDefault="00E06DB8" w:rsidP="00E06DB8">
            <w:pPr>
              <w:ind w:firstLine="0"/>
              <w:jc w:val="center"/>
            </w:pPr>
            <w:r w:rsidRPr="0079293D">
              <w:t>0.5235</w:t>
            </w:r>
          </w:p>
        </w:tc>
        <w:tc>
          <w:tcPr>
            <w:tcW w:w="1253" w:type="dxa"/>
          </w:tcPr>
          <w:p w14:paraId="615C9DC6" w14:textId="318C8B43" w:rsidR="00E06DB8" w:rsidRDefault="00E06DB8" w:rsidP="00E06DB8">
            <w:pPr>
              <w:ind w:firstLine="0"/>
              <w:jc w:val="center"/>
            </w:pPr>
            <w:r w:rsidRPr="00F76FDD">
              <w:t>0.7865</w:t>
            </w:r>
          </w:p>
        </w:tc>
        <w:tc>
          <w:tcPr>
            <w:tcW w:w="1373" w:type="dxa"/>
          </w:tcPr>
          <w:p w14:paraId="391D9956" w14:textId="77905522" w:rsidR="00E06DB8" w:rsidRDefault="00E06DB8" w:rsidP="00E06DB8">
            <w:pPr>
              <w:ind w:firstLine="0"/>
              <w:jc w:val="center"/>
            </w:pPr>
            <w:r w:rsidRPr="00603508">
              <w:t>0.0263</w:t>
            </w:r>
          </w:p>
        </w:tc>
        <w:tc>
          <w:tcPr>
            <w:tcW w:w="1253" w:type="dxa"/>
          </w:tcPr>
          <w:p w14:paraId="1B346923" w14:textId="56A21C80" w:rsidR="00E06DB8" w:rsidRDefault="00E06DB8" w:rsidP="00E06DB8">
            <w:pPr>
              <w:ind w:firstLine="0"/>
              <w:jc w:val="center"/>
            </w:pPr>
            <w:r w:rsidRPr="00F013D4">
              <w:t>0.0455</w:t>
            </w:r>
          </w:p>
        </w:tc>
      </w:tr>
      <w:tr w:rsidR="00E06DB8" w14:paraId="391C7B5B" w14:textId="77777777" w:rsidTr="00F87664">
        <w:trPr>
          <w:jc w:val="center"/>
        </w:trPr>
        <w:tc>
          <w:tcPr>
            <w:tcW w:w="1345" w:type="dxa"/>
          </w:tcPr>
          <w:p w14:paraId="7F9DBF8E" w14:textId="77777777" w:rsidR="00E06DB8" w:rsidRDefault="00E06DB8" w:rsidP="00E06DB8">
            <w:pPr>
              <w:ind w:firstLine="0"/>
              <w:jc w:val="center"/>
            </w:pPr>
            <w:r>
              <w:t>610</w:t>
            </w:r>
          </w:p>
        </w:tc>
        <w:tc>
          <w:tcPr>
            <w:tcW w:w="1260" w:type="dxa"/>
          </w:tcPr>
          <w:p w14:paraId="61CAA731" w14:textId="69812AA3" w:rsidR="00E06DB8" w:rsidRDefault="00E06DB8" w:rsidP="00E06DB8">
            <w:pPr>
              <w:ind w:firstLine="0"/>
              <w:jc w:val="center"/>
            </w:pPr>
            <w:r w:rsidRPr="0079293D">
              <w:t>0.6705</w:t>
            </w:r>
          </w:p>
        </w:tc>
        <w:tc>
          <w:tcPr>
            <w:tcW w:w="1253" w:type="dxa"/>
          </w:tcPr>
          <w:p w14:paraId="6F90CC97" w14:textId="35B93E74" w:rsidR="00E06DB8" w:rsidRDefault="00E06DB8" w:rsidP="00E06DB8">
            <w:pPr>
              <w:ind w:firstLine="0"/>
              <w:jc w:val="center"/>
            </w:pPr>
            <w:r w:rsidRPr="00F76FDD">
              <w:t>0.7861</w:t>
            </w:r>
          </w:p>
        </w:tc>
        <w:tc>
          <w:tcPr>
            <w:tcW w:w="1373" w:type="dxa"/>
          </w:tcPr>
          <w:p w14:paraId="2105C1B5" w14:textId="76E0565E" w:rsidR="00E06DB8" w:rsidRDefault="00E06DB8" w:rsidP="00E06DB8">
            <w:pPr>
              <w:ind w:firstLine="0"/>
              <w:jc w:val="center"/>
            </w:pPr>
            <w:r w:rsidRPr="00603508">
              <w:t>0.0296</w:t>
            </w:r>
          </w:p>
        </w:tc>
        <w:tc>
          <w:tcPr>
            <w:tcW w:w="1253" w:type="dxa"/>
          </w:tcPr>
          <w:p w14:paraId="0E2B95BF" w14:textId="4E59A55B" w:rsidR="00E06DB8" w:rsidRDefault="00E06DB8" w:rsidP="00E06DB8">
            <w:pPr>
              <w:ind w:firstLine="0"/>
              <w:jc w:val="center"/>
            </w:pPr>
            <w:r w:rsidRPr="00F013D4">
              <w:t>0.0456</w:t>
            </w:r>
          </w:p>
        </w:tc>
      </w:tr>
      <w:tr w:rsidR="00E06DB8" w14:paraId="465DB1FA" w14:textId="77777777" w:rsidTr="00F87664">
        <w:trPr>
          <w:jc w:val="center"/>
        </w:trPr>
        <w:tc>
          <w:tcPr>
            <w:tcW w:w="1345" w:type="dxa"/>
          </w:tcPr>
          <w:p w14:paraId="14B52A07" w14:textId="77777777" w:rsidR="00E06DB8" w:rsidRDefault="00E06DB8" w:rsidP="00E06DB8">
            <w:pPr>
              <w:ind w:firstLine="0"/>
              <w:jc w:val="center"/>
            </w:pPr>
            <w:r>
              <w:t>620</w:t>
            </w:r>
          </w:p>
        </w:tc>
        <w:tc>
          <w:tcPr>
            <w:tcW w:w="1260" w:type="dxa"/>
          </w:tcPr>
          <w:p w14:paraId="051A0B77" w14:textId="0E14803C" w:rsidR="00E06DB8" w:rsidRDefault="00E06DB8" w:rsidP="00E06DB8">
            <w:pPr>
              <w:ind w:firstLine="0"/>
              <w:jc w:val="center"/>
            </w:pPr>
            <w:r w:rsidRPr="0079293D">
              <w:t>0.7473</w:t>
            </w:r>
          </w:p>
        </w:tc>
        <w:tc>
          <w:tcPr>
            <w:tcW w:w="1253" w:type="dxa"/>
          </w:tcPr>
          <w:p w14:paraId="6C20F205" w14:textId="2624807A" w:rsidR="00E06DB8" w:rsidRDefault="00E06DB8" w:rsidP="00E06DB8">
            <w:pPr>
              <w:ind w:firstLine="0"/>
              <w:jc w:val="center"/>
            </w:pPr>
            <w:r w:rsidRPr="00F76FDD">
              <w:t>0.79</w:t>
            </w:r>
          </w:p>
        </w:tc>
        <w:tc>
          <w:tcPr>
            <w:tcW w:w="1373" w:type="dxa"/>
          </w:tcPr>
          <w:p w14:paraId="46F1A73F" w14:textId="163BF073" w:rsidR="00E06DB8" w:rsidRDefault="00E06DB8" w:rsidP="00E06DB8">
            <w:pPr>
              <w:ind w:firstLine="0"/>
              <w:jc w:val="center"/>
            </w:pPr>
            <w:r w:rsidRPr="00603508">
              <w:t>0.0329</w:t>
            </w:r>
          </w:p>
        </w:tc>
        <w:tc>
          <w:tcPr>
            <w:tcW w:w="1253" w:type="dxa"/>
          </w:tcPr>
          <w:p w14:paraId="76AC2D95" w14:textId="30A07FC5" w:rsidR="00E06DB8" w:rsidRDefault="00E06DB8" w:rsidP="00E06DB8">
            <w:pPr>
              <w:ind w:firstLine="0"/>
              <w:jc w:val="center"/>
            </w:pPr>
            <w:r w:rsidRPr="00F013D4">
              <w:t>0.0463</w:t>
            </w:r>
          </w:p>
        </w:tc>
      </w:tr>
      <w:tr w:rsidR="00E06DB8" w14:paraId="023DFAEC" w14:textId="77777777" w:rsidTr="00F87664">
        <w:trPr>
          <w:jc w:val="center"/>
        </w:trPr>
        <w:tc>
          <w:tcPr>
            <w:tcW w:w="1345" w:type="dxa"/>
          </w:tcPr>
          <w:p w14:paraId="13819F9C" w14:textId="77777777" w:rsidR="00E06DB8" w:rsidRDefault="00E06DB8" w:rsidP="00E06DB8">
            <w:pPr>
              <w:ind w:firstLine="0"/>
              <w:jc w:val="center"/>
            </w:pPr>
            <w:r>
              <w:t>630</w:t>
            </w:r>
          </w:p>
        </w:tc>
        <w:tc>
          <w:tcPr>
            <w:tcW w:w="1260" w:type="dxa"/>
          </w:tcPr>
          <w:p w14:paraId="6ED4EAB4" w14:textId="5C75097A" w:rsidR="00E06DB8" w:rsidRDefault="00E06DB8" w:rsidP="00E06DB8">
            <w:pPr>
              <w:ind w:firstLine="0"/>
              <w:jc w:val="center"/>
            </w:pPr>
            <w:r w:rsidRPr="0079293D">
              <w:t>0.7873</w:t>
            </w:r>
          </w:p>
        </w:tc>
        <w:tc>
          <w:tcPr>
            <w:tcW w:w="1253" w:type="dxa"/>
          </w:tcPr>
          <w:p w14:paraId="2EEC7D40" w14:textId="76EAAF58" w:rsidR="00E06DB8" w:rsidRDefault="00E06DB8" w:rsidP="00E06DB8">
            <w:pPr>
              <w:ind w:firstLine="0"/>
              <w:jc w:val="center"/>
            </w:pPr>
            <w:r w:rsidRPr="00F76FDD">
              <w:t>0.8018</w:t>
            </w:r>
          </w:p>
        </w:tc>
        <w:tc>
          <w:tcPr>
            <w:tcW w:w="1373" w:type="dxa"/>
          </w:tcPr>
          <w:p w14:paraId="418DC436" w14:textId="2C36EC35" w:rsidR="00E06DB8" w:rsidRDefault="00E06DB8" w:rsidP="00E06DB8">
            <w:pPr>
              <w:ind w:firstLine="0"/>
              <w:jc w:val="center"/>
            </w:pPr>
            <w:r w:rsidRPr="00603508">
              <w:t>0.0352</w:t>
            </w:r>
          </w:p>
        </w:tc>
        <w:tc>
          <w:tcPr>
            <w:tcW w:w="1253" w:type="dxa"/>
          </w:tcPr>
          <w:p w14:paraId="6A0FFBDB" w14:textId="301404F2" w:rsidR="00E06DB8" w:rsidRDefault="00E06DB8" w:rsidP="00E06DB8">
            <w:pPr>
              <w:ind w:firstLine="0"/>
              <w:jc w:val="center"/>
            </w:pPr>
            <w:r w:rsidRPr="00F013D4">
              <w:t>0.0467</w:t>
            </w:r>
          </w:p>
        </w:tc>
      </w:tr>
      <w:tr w:rsidR="00E06DB8" w14:paraId="6ECCFF1C" w14:textId="77777777" w:rsidTr="00F87664">
        <w:trPr>
          <w:jc w:val="center"/>
        </w:trPr>
        <w:tc>
          <w:tcPr>
            <w:tcW w:w="1345" w:type="dxa"/>
          </w:tcPr>
          <w:p w14:paraId="1ECFD49A" w14:textId="77777777" w:rsidR="00E06DB8" w:rsidRDefault="00E06DB8" w:rsidP="00E06DB8">
            <w:pPr>
              <w:ind w:firstLine="0"/>
              <w:jc w:val="center"/>
            </w:pPr>
            <w:r>
              <w:t>640</w:t>
            </w:r>
          </w:p>
        </w:tc>
        <w:tc>
          <w:tcPr>
            <w:tcW w:w="1260" w:type="dxa"/>
          </w:tcPr>
          <w:p w14:paraId="261BD983" w14:textId="4DF3FF2A" w:rsidR="00E06DB8" w:rsidRDefault="00E06DB8" w:rsidP="00E06DB8">
            <w:pPr>
              <w:ind w:firstLine="0"/>
              <w:jc w:val="center"/>
            </w:pPr>
            <w:r w:rsidRPr="0079293D">
              <w:t>0.8166</w:t>
            </w:r>
          </w:p>
        </w:tc>
        <w:tc>
          <w:tcPr>
            <w:tcW w:w="1253" w:type="dxa"/>
          </w:tcPr>
          <w:p w14:paraId="27923C6A" w14:textId="069DDE39" w:rsidR="00E06DB8" w:rsidRDefault="00E06DB8" w:rsidP="00E06DB8">
            <w:pPr>
              <w:ind w:firstLine="0"/>
              <w:jc w:val="center"/>
            </w:pPr>
            <w:r w:rsidRPr="00F76FDD">
              <w:t>0.8206</w:t>
            </w:r>
          </w:p>
        </w:tc>
        <w:tc>
          <w:tcPr>
            <w:tcW w:w="1373" w:type="dxa"/>
          </w:tcPr>
          <w:p w14:paraId="30247744" w14:textId="5EC25966" w:rsidR="00E06DB8" w:rsidRDefault="00E06DB8" w:rsidP="00E06DB8">
            <w:pPr>
              <w:ind w:firstLine="0"/>
              <w:jc w:val="center"/>
            </w:pPr>
            <w:r w:rsidRPr="00603508">
              <w:t>0.0372</w:t>
            </w:r>
          </w:p>
        </w:tc>
        <w:tc>
          <w:tcPr>
            <w:tcW w:w="1253" w:type="dxa"/>
          </w:tcPr>
          <w:p w14:paraId="5BDE00AE" w14:textId="48569228" w:rsidR="00E06DB8" w:rsidRDefault="00E06DB8" w:rsidP="00E06DB8">
            <w:pPr>
              <w:ind w:firstLine="0"/>
              <w:jc w:val="center"/>
            </w:pPr>
            <w:r w:rsidRPr="00F013D4">
              <w:t>0.0472</w:t>
            </w:r>
          </w:p>
        </w:tc>
      </w:tr>
      <w:tr w:rsidR="00E06DB8" w14:paraId="5C73A08B" w14:textId="77777777" w:rsidTr="00F87664">
        <w:trPr>
          <w:jc w:val="center"/>
        </w:trPr>
        <w:tc>
          <w:tcPr>
            <w:tcW w:w="1345" w:type="dxa"/>
          </w:tcPr>
          <w:p w14:paraId="4963B53B" w14:textId="77777777" w:rsidR="00E06DB8" w:rsidRDefault="00E06DB8" w:rsidP="00E06DB8">
            <w:pPr>
              <w:ind w:firstLine="0"/>
              <w:jc w:val="center"/>
            </w:pPr>
            <w:r>
              <w:t>650</w:t>
            </w:r>
          </w:p>
        </w:tc>
        <w:tc>
          <w:tcPr>
            <w:tcW w:w="1260" w:type="dxa"/>
          </w:tcPr>
          <w:p w14:paraId="112C6D2E" w14:textId="63BA9D56" w:rsidR="00E06DB8" w:rsidRDefault="00E06DB8" w:rsidP="00E06DB8">
            <w:pPr>
              <w:ind w:firstLine="0"/>
              <w:jc w:val="center"/>
            </w:pPr>
            <w:r w:rsidRPr="0079293D">
              <w:t>0.838</w:t>
            </w:r>
          </w:p>
        </w:tc>
        <w:tc>
          <w:tcPr>
            <w:tcW w:w="1253" w:type="dxa"/>
          </w:tcPr>
          <w:p w14:paraId="779DD344" w14:textId="77E7671E" w:rsidR="00E06DB8" w:rsidRDefault="00E06DB8" w:rsidP="00E06DB8">
            <w:pPr>
              <w:ind w:firstLine="0"/>
              <w:jc w:val="center"/>
            </w:pPr>
            <w:r w:rsidRPr="00F76FDD">
              <w:t>0.8373</w:t>
            </w:r>
          </w:p>
        </w:tc>
        <w:tc>
          <w:tcPr>
            <w:tcW w:w="1373" w:type="dxa"/>
          </w:tcPr>
          <w:p w14:paraId="7CBED940" w14:textId="6C94E8C8" w:rsidR="00E06DB8" w:rsidRDefault="00E06DB8" w:rsidP="00E06DB8">
            <w:pPr>
              <w:ind w:firstLine="0"/>
              <w:jc w:val="center"/>
            </w:pPr>
            <w:r w:rsidRPr="00603508">
              <w:t>0.0377</w:t>
            </w:r>
          </w:p>
        </w:tc>
        <w:tc>
          <w:tcPr>
            <w:tcW w:w="1253" w:type="dxa"/>
          </w:tcPr>
          <w:p w14:paraId="0C20AC03" w14:textId="616A00CF" w:rsidR="00E06DB8" w:rsidRDefault="00E06DB8" w:rsidP="00E06DB8">
            <w:pPr>
              <w:ind w:firstLine="0"/>
              <w:jc w:val="center"/>
            </w:pPr>
            <w:r w:rsidRPr="00F013D4">
              <w:t>0.0475</w:t>
            </w:r>
          </w:p>
        </w:tc>
      </w:tr>
      <w:tr w:rsidR="00E06DB8" w14:paraId="258B1D14" w14:textId="77777777" w:rsidTr="00F87664">
        <w:trPr>
          <w:jc w:val="center"/>
        </w:trPr>
        <w:tc>
          <w:tcPr>
            <w:tcW w:w="1345" w:type="dxa"/>
          </w:tcPr>
          <w:p w14:paraId="5AE2C9D7" w14:textId="77777777" w:rsidR="00E06DB8" w:rsidRDefault="00E06DB8" w:rsidP="00E06DB8">
            <w:pPr>
              <w:ind w:firstLine="0"/>
              <w:jc w:val="center"/>
            </w:pPr>
            <w:r>
              <w:t>660</w:t>
            </w:r>
          </w:p>
        </w:tc>
        <w:tc>
          <w:tcPr>
            <w:tcW w:w="1260" w:type="dxa"/>
          </w:tcPr>
          <w:p w14:paraId="496612AC" w14:textId="7D221712" w:rsidR="00E06DB8" w:rsidRDefault="00E06DB8" w:rsidP="00E06DB8">
            <w:pPr>
              <w:ind w:firstLine="0"/>
              <w:jc w:val="center"/>
            </w:pPr>
            <w:r w:rsidRPr="0079293D">
              <w:t>0.8502</w:t>
            </w:r>
          </w:p>
        </w:tc>
        <w:tc>
          <w:tcPr>
            <w:tcW w:w="1253" w:type="dxa"/>
          </w:tcPr>
          <w:p w14:paraId="20CDA71E" w14:textId="5B8E1562" w:rsidR="00E06DB8" w:rsidRDefault="00E06DB8" w:rsidP="00E06DB8">
            <w:pPr>
              <w:ind w:firstLine="0"/>
              <w:jc w:val="center"/>
            </w:pPr>
            <w:r w:rsidRPr="00F76FDD">
              <w:t>0.8469</w:t>
            </w:r>
          </w:p>
        </w:tc>
        <w:tc>
          <w:tcPr>
            <w:tcW w:w="1373" w:type="dxa"/>
          </w:tcPr>
          <w:p w14:paraId="0C90E2C6" w14:textId="1FCC8C20" w:rsidR="00E06DB8" w:rsidRDefault="00E06DB8" w:rsidP="00E06DB8">
            <w:pPr>
              <w:ind w:firstLine="0"/>
              <w:jc w:val="center"/>
            </w:pPr>
            <w:r w:rsidRPr="00603508">
              <w:t>0.0375</w:t>
            </w:r>
          </w:p>
        </w:tc>
        <w:tc>
          <w:tcPr>
            <w:tcW w:w="1253" w:type="dxa"/>
          </w:tcPr>
          <w:p w14:paraId="35700561" w14:textId="404BBB03" w:rsidR="00E06DB8" w:rsidRDefault="00E06DB8" w:rsidP="00E06DB8">
            <w:pPr>
              <w:ind w:firstLine="0"/>
              <w:jc w:val="center"/>
            </w:pPr>
            <w:r w:rsidRPr="00F013D4">
              <w:t>0.048</w:t>
            </w:r>
          </w:p>
        </w:tc>
      </w:tr>
      <w:tr w:rsidR="00E06DB8" w14:paraId="4E13DC88" w14:textId="77777777" w:rsidTr="00F87664">
        <w:trPr>
          <w:jc w:val="center"/>
        </w:trPr>
        <w:tc>
          <w:tcPr>
            <w:tcW w:w="1345" w:type="dxa"/>
          </w:tcPr>
          <w:p w14:paraId="64E73CA3" w14:textId="77777777" w:rsidR="00E06DB8" w:rsidRDefault="00E06DB8" w:rsidP="00E06DB8">
            <w:pPr>
              <w:ind w:firstLine="0"/>
              <w:jc w:val="center"/>
            </w:pPr>
            <w:r>
              <w:t>670</w:t>
            </w:r>
          </w:p>
        </w:tc>
        <w:tc>
          <w:tcPr>
            <w:tcW w:w="1260" w:type="dxa"/>
          </w:tcPr>
          <w:p w14:paraId="160E3825" w14:textId="5904F863" w:rsidR="00E06DB8" w:rsidRDefault="00E06DB8" w:rsidP="00E06DB8">
            <w:pPr>
              <w:ind w:firstLine="0"/>
              <w:jc w:val="center"/>
            </w:pPr>
            <w:r w:rsidRPr="0079293D">
              <w:t>0.8508</w:t>
            </w:r>
          </w:p>
        </w:tc>
        <w:tc>
          <w:tcPr>
            <w:tcW w:w="1253" w:type="dxa"/>
          </w:tcPr>
          <w:p w14:paraId="428B98BF" w14:textId="00E53BCD" w:rsidR="00E06DB8" w:rsidRDefault="00E06DB8" w:rsidP="00E06DB8">
            <w:pPr>
              <w:ind w:firstLine="0"/>
              <w:jc w:val="center"/>
            </w:pPr>
            <w:r w:rsidRPr="00F76FDD">
              <w:t>0.8455</w:t>
            </w:r>
          </w:p>
        </w:tc>
        <w:tc>
          <w:tcPr>
            <w:tcW w:w="1373" w:type="dxa"/>
          </w:tcPr>
          <w:p w14:paraId="006F9F3F" w14:textId="7C15B9C1" w:rsidR="00E06DB8" w:rsidRDefault="00E06DB8" w:rsidP="00E06DB8">
            <w:pPr>
              <w:ind w:firstLine="0"/>
              <w:jc w:val="center"/>
            </w:pPr>
            <w:r w:rsidRPr="00603508">
              <w:t>0.0367</w:t>
            </w:r>
          </w:p>
        </w:tc>
        <w:tc>
          <w:tcPr>
            <w:tcW w:w="1253" w:type="dxa"/>
          </w:tcPr>
          <w:p w14:paraId="1DA13FA8" w14:textId="541F309F" w:rsidR="00E06DB8" w:rsidRDefault="00E06DB8" w:rsidP="00E06DB8">
            <w:pPr>
              <w:ind w:firstLine="0"/>
              <w:jc w:val="center"/>
            </w:pPr>
            <w:r w:rsidRPr="00F013D4">
              <w:t>0.0483</w:t>
            </w:r>
          </w:p>
        </w:tc>
      </w:tr>
      <w:tr w:rsidR="00E06DB8" w14:paraId="71C18AAE" w14:textId="77777777" w:rsidTr="00F87664">
        <w:trPr>
          <w:jc w:val="center"/>
        </w:trPr>
        <w:tc>
          <w:tcPr>
            <w:tcW w:w="1345" w:type="dxa"/>
          </w:tcPr>
          <w:p w14:paraId="6B0038B4" w14:textId="77777777" w:rsidR="00E06DB8" w:rsidRDefault="00E06DB8" w:rsidP="00E06DB8">
            <w:pPr>
              <w:ind w:firstLine="0"/>
              <w:jc w:val="center"/>
            </w:pPr>
            <w:r>
              <w:t>680</w:t>
            </w:r>
          </w:p>
        </w:tc>
        <w:tc>
          <w:tcPr>
            <w:tcW w:w="1260" w:type="dxa"/>
          </w:tcPr>
          <w:p w14:paraId="028C2F6E" w14:textId="2C51EC0C" w:rsidR="00E06DB8" w:rsidRDefault="00E06DB8" w:rsidP="00E06DB8">
            <w:pPr>
              <w:ind w:firstLine="0"/>
              <w:jc w:val="center"/>
            </w:pPr>
            <w:r w:rsidRPr="0079293D">
              <w:t>0.8435</w:t>
            </w:r>
          </w:p>
        </w:tc>
        <w:tc>
          <w:tcPr>
            <w:tcW w:w="1253" w:type="dxa"/>
          </w:tcPr>
          <w:p w14:paraId="593C16F2" w14:textId="5F6984B6" w:rsidR="00E06DB8" w:rsidRDefault="00E06DB8" w:rsidP="00E06DB8">
            <w:pPr>
              <w:ind w:firstLine="0"/>
              <w:jc w:val="center"/>
            </w:pPr>
            <w:r w:rsidRPr="00F76FDD">
              <w:t>0.8366</w:t>
            </w:r>
          </w:p>
        </w:tc>
        <w:tc>
          <w:tcPr>
            <w:tcW w:w="1373" w:type="dxa"/>
          </w:tcPr>
          <w:p w14:paraId="71493800" w14:textId="30D0C8A8" w:rsidR="00E06DB8" w:rsidRDefault="00E06DB8" w:rsidP="00E06DB8">
            <w:pPr>
              <w:ind w:firstLine="0"/>
              <w:jc w:val="center"/>
            </w:pPr>
            <w:r w:rsidRPr="00603508">
              <w:t>0.0360</w:t>
            </w:r>
          </w:p>
        </w:tc>
        <w:tc>
          <w:tcPr>
            <w:tcW w:w="1253" w:type="dxa"/>
          </w:tcPr>
          <w:p w14:paraId="2169C544" w14:textId="4BE090D1" w:rsidR="00E06DB8" w:rsidRDefault="00E06DB8" w:rsidP="00E06DB8">
            <w:pPr>
              <w:ind w:firstLine="0"/>
              <w:jc w:val="center"/>
            </w:pPr>
            <w:r w:rsidRPr="00F013D4">
              <w:t>0.0485</w:t>
            </w:r>
          </w:p>
        </w:tc>
      </w:tr>
      <w:tr w:rsidR="00E06DB8" w14:paraId="4DCCA67D" w14:textId="77777777" w:rsidTr="00F87664">
        <w:trPr>
          <w:jc w:val="center"/>
        </w:trPr>
        <w:tc>
          <w:tcPr>
            <w:tcW w:w="1345" w:type="dxa"/>
          </w:tcPr>
          <w:p w14:paraId="28F23245" w14:textId="77777777" w:rsidR="00E06DB8" w:rsidRDefault="00E06DB8" w:rsidP="00E06DB8">
            <w:pPr>
              <w:ind w:firstLine="0"/>
              <w:jc w:val="center"/>
            </w:pPr>
            <w:r>
              <w:t>690</w:t>
            </w:r>
          </w:p>
        </w:tc>
        <w:tc>
          <w:tcPr>
            <w:tcW w:w="1260" w:type="dxa"/>
          </w:tcPr>
          <w:p w14:paraId="6E7F3AAF" w14:textId="75180D09" w:rsidR="00E06DB8" w:rsidRDefault="00E06DB8" w:rsidP="00E06DB8">
            <w:pPr>
              <w:ind w:firstLine="0"/>
              <w:jc w:val="center"/>
            </w:pPr>
            <w:r w:rsidRPr="0079293D">
              <w:t>0.8439</w:t>
            </w:r>
          </w:p>
        </w:tc>
        <w:tc>
          <w:tcPr>
            <w:tcW w:w="1253" w:type="dxa"/>
          </w:tcPr>
          <w:p w14:paraId="3EC2580C" w14:textId="3ACAE2BE" w:rsidR="00E06DB8" w:rsidRDefault="00E06DB8" w:rsidP="00E06DB8">
            <w:pPr>
              <w:ind w:firstLine="0"/>
              <w:jc w:val="center"/>
            </w:pPr>
            <w:r w:rsidRPr="00F76FDD">
              <w:t>0.8361</w:t>
            </w:r>
          </w:p>
        </w:tc>
        <w:tc>
          <w:tcPr>
            <w:tcW w:w="1373" w:type="dxa"/>
          </w:tcPr>
          <w:p w14:paraId="40B88AF1" w14:textId="4D4F08FC" w:rsidR="00E06DB8" w:rsidRDefault="00E06DB8" w:rsidP="00E06DB8">
            <w:pPr>
              <w:ind w:firstLine="0"/>
              <w:jc w:val="center"/>
            </w:pPr>
            <w:r w:rsidRPr="00603508">
              <w:t>0.0364</w:t>
            </w:r>
          </w:p>
        </w:tc>
        <w:tc>
          <w:tcPr>
            <w:tcW w:w="1253" w:type="dxa"/>
          </w:tcPr>
          <w:p w14:paraId="45F11C04" w14:textId="5527CC29" w:rsidR="00E06DB8" w:rsidRDefault="00E06DB8" w:rsidP="00E06DB8">
            <w:pPr>
              <w:ind w:firstLine="0"/>
              <w:jc w:val="center"/>
            </w:pPr>
            <w:r w:rsidRPr="00F013D4">
              <w:t>0.0488</w:t>
            </w:r>
          </w:p>
        </w:tc>
      </w:tr>
      <w:tr w:rsidR="00E06DB8" w14:paraId="3B0C7785" w14:textId="77777777" w:rsidTr="00F87664">
        <w:trPr>
          <w:jc w:val="center"/>
        </w:trPr>
        <w:tc>
          <w:tcPr>
            <w:tcW w:w="1345" w:type="dxa"/>
          </w:tcPr>
          <w:p w14:paraId="3F1BDC82" w14:textId="77777777" w:rsidR="00E06DB8" w:rsidRDefault="00E06DB8" w:rsidP="00E06DB8">
            <w:pPr>
              <w:ind w:firstLine="0"/>
              <w:jc w:val="center"/>
            </w:pPr>
            <w:r>
              <w:t>700</w:t>
            </w:r>
          </w:p>
        </w:tc>
        <w:tc>
          <w:tcPr>
            <w:tcW w:w="1260" w:type="dxa"/>
          </w:tcPr>
          <w:p w14:paraId="2AE72B90" w14:textId="74B32187" w:rsidR="00E06DB8" w:rsidRDefault="00E06DB8" w:rsidP="00E06DB8">
            <w:pPr>
              <w:ind w:firstLine="0"/>
              <w:jc w:val="center"/>
            </w:pPr>
            <w:r w:rsidRPr="0079293D">
              <w:t>0.8502</w:t>
            </w:r>
          </w:p>
        </w:tc>
        <w:tc>
          <w:tcPr>
            <w:tcW w:w="1253" w:type="dxa"/>
          </w:tcPr>
          <w:p w14:paraId="002E799B" w14:textId="2CF21B68" w:rsidR="00E06DB8" w:rsidRDefault="00E06DB8" w:rsidP="00E06DB8">
            <w:pPr>
              <w:ind w:firstLine="0"/>
              <w:jc w:val="center"/>
            </w:pPr>
            <w:r w:rsidRPr="00F76FDD">
              <w:t>0.842</w:t>
            </w:r>
          </w:p>
        </w:tc>
        <w:tc>
          <w:tcPr>
            <w:tcW w:w="1373" w:type="dxa"/>
          </w:tcPr>
          <w:p w14:paraId="11FBDEBE" w14:textId="035D5D2B" w:rsidR="00E06DB8" w:rsidRDefault="00E06DB8" w:rsidP="00E06DB8">
            <w:pPr>
              <w:ind w:firstLine="0"/>
              <w:jc w:val="center"/>
            </w:pPr>
            <w:r w:rsidRPr="00603508">
              <w:t>0.0389</w:t>
            </w:r>
          </w:p>
        </w:tc>
        <w:tc>
          <w:tcPr>
            <w:tcW w:w="1253" w:type="dxa"/>
          </w:tcPr>
          <w:p w14:paraId="4ADDD3A0" w14:textId="35BB0EA1" w:rsidR="00E06DB8" w:rsidRDefault="00E06DB8" w:rsidP="00E06DB8">
            <w:pPr>
              <w:ind w:firstLine="0"/>
              <w:jc w:val="center"/>
            </w:pPr>
            <w:r w:rsidRPr="00F013D4">
              <w:t>0.0492</w:t>
            </w:r>
          </w:p>
        </w:tc>
      </w:tr>
    </w:tbl>
    <w:p w14:paraId="6851ED59" w14:textId="02EEDA85" w:rsidR="00C746DC" w:rsidRDefault="00C746DC" w:rsidP="00C746DC"/>
    <w:p w14:paraId="2041DAFD" w14:textId="197AD802" w:rsidR="00445D82" w:rsidRDefault="00445D82" w:rsidP="00C746DC"/>
    <w:p w14:paraId="18BD82C5" w14:textId="394E8254" w:rsidR="00445D82" w:rsidRDefault="00445D82" w:rsidP="00C746DC"/>
    <w:p w14:paraId="13EAA44A" w14:textId="2BAD6135" w:rsidR="00445D82" w:rsidRDefault="00445D82" w:rsidP="00C746DC"/>
    <w:p w14:paraId="3576FC2E" w14:textId="30B546F4" w:rsidR="00445D82" w:rsidRDefault="00445D82" w:rsidP="00C746DC"/>
    <w:p w14:paraId="356FDB1A" w14:textId="1F3553D5" w:rsidR="00445D82" w:rsidRDefault="00445D82" w:rsidP="00C746DC"/>
    <w:p w14:paraId="5BDDCE9F" w14:textId="674C8519" w:rsidR="00445D82" w:rsidRDefault="00445D82" w:rsidP="00C746DC"/>
    <w:p w14:paraId="7D9AFA07" w14:textId="77777777" w:rsidR="00445D82" w:rsidRDefault="00445D82" w:rsidP="00C746DC"/>
    <w:p w14:paraId="2A0B6CD7" w14:textId="6E5EDACE" w:rsidR="00C746DC" w:rsidRDefault="00C746DC" w:rsidP="00C746DC">
      <w:r>
        <w:lastRenderedPageBreak/>
        <w:fldChar w:fldCharType="begin"/>
      </w:r>
      <w:r>
        <w:instrText xml:space="preserve"> REF _Ref51755987 \h </w:instrText>
      </w:r>
      <w:r>
        <w:fldChar w:fldCharType="separate"/>
      </w:r>
      <w:r w:rsidR="006241A4">
        <w:t xml:space="preserve">Hình </w:t>
      </w:r>
      <w:r w:rsidR="006241A4">
        <w:rPr>
          <w:noProof/>
        </w:rPr>
        <w:t>2</w:t>
      </w:r>
      <w:r>
        <w:fldChar w:fldCharType="end"/>
      </w:r>
      <w:r>
        <w:t xml:space="preserve"> biểu diễn trực quan đường phổ của 6 màu cơ bản.</w:t>
      </w:r>
    </w:p>
    <w:p w14:paraId="25EC3761" w14:textId="77777777" w:rsidR="009152C5" w:rsidRDefault="009152C5" w:rsidP="009152C5">
      <w:pPr>
        <w:pStyle w:val="NoSpacing"/>
        <w:keepNext/>
        <w:jc w:val="center"/>
      </w:pPr>
      <w:r>
        <w:rPr>
          <w:noProof/>
        </w:rPr>
        <w:drawing>
          <wp:inline distT="0" distB="0" distL="0" distR="0" wp14:anchorId="47FC7437" wp14:editId="3B0206F6">
            <wp:extent cx="5575935" cy="2576195"/>
            <wp:effectExtent l="0" t="0" r="5715" b="14605"/>
            <wp:docPr id="5" name="Chart 5">
              <a:extLst xmlns:a="http://schemas.openxmlformats.org/drawingml/2006/main">
                <a:ext uri="{FF2B5EF4-FFF2-40B4-BE49-F238E27FC236}">
                  <a16:creationId xmlns:a16="http://schemas.microsoft.com/office/drawing/2014/main" id="{83F2C837-BA3E-4770-A731-03D05A6FAC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5B311A" w14:textId="0B5D8DC2" w:rsidR="00C746DC" w:rsidRDefault="009152C5" w:rsidP="009152C5">
      <w:pPr>
        <w:pStyle w:val="Caption"/>
      </w:pPr>
      <w:r>
        <w:t xml:space="preserve">Hình </w:t>
      </w:r>
      <w:fldSimple w:instr=" SEQ Hình \* ARABIC ">
        <w:r w:rsidR="00D95175">
          <w:rPr>
            <w:noProof/>
          </w:rPr>
          <w:t>2</w:t>
        </w:r>
      </w:fldSimple>
      <w:r>
        <w:t xml:space="preserve"> Đường phổ của 4 màu cơ bản</w:t>
      </w:r>
    </w:p>
    <w:p w14:paraId="2C776061" w14:textId="57D1DCF7" w:rsidR="00C746DC" w:rsidRDefault="00C746DC" w:rsidP="00C746DC">
      <w:pPr>
        <w:pStyle w:val="Caption"/>
      </w:pPr>
    </w:p>
    <w:p w14:paraId="7AB929F9" w14:textId="77777777" w:rsidR="00C746DC" w:rsidRDefault="00C746DC" w:rsidP="00C746DC">
      <w:pPr>
        <w:pStyle w:val="NoSpacing"/>
        <w:rPr>
          <w:i/>
          <w:iCs/>
        </w:rPr>
      </w:pPr>
      <w:r w:rsidRPr="00467B9F">
        <w:rPr>
          <w:i/>
          <w:iCs/>
        </w:rPr>
        <w:t xml:space="preserve">* </w:t>
      </w:r>
      <w:r w:rsidRPr="00467B9F">
        <w:rPr>
          <w:i/>
          <w:iCs/>
          <w:u w:val="single"/>
        </w:rPr>
        <w:t>Màu cần pha</w:t>
      </w:r>
      <w:r w:rsidRPr="00467B9F">
        <w:rPr>
          <w:i/>
          <w:iCs/>
        </w:rPr>
        <w:t>:</w:t>
      </w:r>
    </w:p>
    <w:p w14:paraId="2C8C3343" w14:textId="77777777" w:rsidR="00C746DC" w:rsidRDefault="00C746DC" w:rsidP="00C746DC">
      <w:r>
        <w:t xml:space="preserve">Dữ liệu về màu cần pha cũng được cho ở dạng hệ số phản xạ của màu đó tương ứng với các bước sóng trong dải 400 </w:t>
      </w:r>
      <w:r>
        <w:rPr>
          <w:i/>
          <w:iCs/>
        </w:rPr>
        <w:t>nm</w:t>
      </w:r>
      <w:r>
        <w:t xml:space="preserve"> đến 700 </w:t>
      </w:r>
      <w:r>
        <w:rPr>
          <w:i/>
          <w:iCs/>
        </w:rPr>
        <w:t>nm</w:t>
      </w:r>
      <w:r>
        <w:t>.</w:t>
      </w:r>
    </w:p>
    <w:p w14:paraId="19976A48" w14:textId="2BC7283C" w:rsidR="00C746DC" w:rsidRPr="002E24E6" w:rsidRDefault="009676E2" w:rsidP="00C746DC">
      <w:pPr>
        <w:pStyle w:val="NoSpacing"/>
        <w:jc w:val="center"/>
      </w:pPr>
      <w:r w:rsidRPr="009676E2">
        <w:drawing>
          <wp:inline distT="0" distB="0" distL="0" distR="0" wp14:anchorId="125F4F4E" wp14:editId="06B53462">
            <wp:extent cx="2675905" cy="407322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2682092" cy="4082638"/>
                    </a:xfrm>
                    <a:prstGeom prst="rect">
                      <a:avLst/>
                    </a:prstGeom>
                  </pic:spPr>
                </pic:pic>
              </a:graphicData>
            </a:graphic>
          </wp:inline>
        </w:drawing>
      </w:r>
    </w:p>
    <w:p w14:paraId="1C8292F5" w14:textId="1E5EAB7F" w:rsidR="00C746DC" w:rsidRDefault="00C746DC" w:rsidP="00C746DC">
      <w:pPr>
        <w:pStyle w:val="Heading4"/>
      </w:pPr>
      <w:r>
        <w:lastRenderedPageBreak/>
        <w:t>Dữ liệu đầu ra</w:t>
      </w:r>
    </w:p>
    <w:p w14:paraId="30E5F6F0" w14:textId="0FC730F3" w:rsidR="00C746DC" w:rsidRDefault="00C746DC" w:rsidP="00C746DC">
      <w:r>
        <w:t xml:space="preserve">Dữ liệu đầu ra của phần mềm là một bộ số </w:t>
      </w:r>
      <w:r>
        <w:rPr>
          <w:i/>
          <w:iCs/>
        </w:rPr>
        <w:t>a</w:t>
      </w:r>
      <w:r>
        <w:rPr>
          <w:i/>
          <w:iCs/>
          <w:vertAlign w:val="subscript"/>
        </w:rPr>
        <w:t>1</w:t>
      </w:r>
      <w:r>
        <w:rPr>
          <w:i/>
          <w:iCs/>
        </w:rPr>
        <w:t>,</w:t>
      </w:r>
      <w:r w:rsidR="000F508D">
        <w:rPr>
          <w:i/>
          <w:iCs/>
        </w:rPr>
        <w:t xml:space="preserve"> </w:t>
      </w:r>
      <w:r>
        <w:rPr>
          <w:i/>
          <w:iCs/>
        </w:rPr>
        <w:t>a</w:t>
      </w:r>
      <w:r w:rsidR="000F508D">
        <w:rPr>
          <w:i/>
          <w:iCs/>
        </w:rPr>
        <w:softHyphen/>
      </w:r>
      <w:r w:rsidR="000F508D">
        <w:rPr>
          <w:i/>
          <w:iCs/>
          <w:vertAlign w:val="subscript"/>
        </w:rPr>
        <w:t>2</w:t>
      </w:r>
      <w:r w:rsidR="000F508D">
        <w:rPr>
          <w:i/>
          <w:iCs/>
        </w:rPr>
        <w:t>, a</w:t>
      </w:r>
      <w:r w:rsidR="000F508D">
        <w:rPr>
          <w:i/>
          <w:iCs/>
          <w:vertAlign w:val="subscript"/>
        </w:rPr>
        <w:t>3</w:t>
      </w:r>
      <w:r w:rsidR="000F508D">
        <w:rPr>
          <w:i/>
          <w:iCs/>
        </w:rPr>
        <w:t>, a</w:t>
      </w:r>
      <w:r w:rsidR="000F508D">
        <w:rPr>
          <w:i/>
          <w:iCs/>
          <w:vertAlign w:val="subscript"/>
        </w:rPr>
        <w:t>4</w:t>
      </w:r>
      <w:r w:rsidR="000F508D">
        <w:rPr>
          <w:i/>
          <w:iCs/>
        </w:rPr>
        <w:t xml:space="preserve"> </w:t>
      </w:r>
      <w:r w:rsidR="000F508D">
        <w:t>thỏa mãn:</w:t>
      </w:r>
    </w:p>
    <w:p w14:paraId="1AA67FA7" w14:textId="17CE0BAC" w:rsidR="000F508D" w:rsidRPr="00C341DF" w:rsidRDefault="0082524F" w:rsidP="00AD79FF">
      <w:pPr>
        <w:ind w:left="450"/>
        <w:rPr>
          <w:rFonts w:eastAsiaTheme="minorEastAsia"/>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≤100 %,  </m:t>
                  </m:r>
                  <m:r>
                    <m:rPr>
                      <m:nor/>
                    </m:rPr>
                    <m:t xml:space="preserve"> với</m:t>
                  </m:r>
                  <m:r>
                    <m:rPr>
                      <m:nor/>
                    </m:rPr>
                    <w:rPr>
                      <w:rFonts w:ascii="Cambria Math"/>
                    </w:rPr>
                    <m:t xml:space="preserve"> </m:t>
                  </m:r>
                  <m:r>
                    <w:rPr>
                      <w:rFonts w:ascii="Cambria Math"/>
                    </w:rPr>
                    <m:t>1</m:t>
                  </m:r>
                  <m:r>
                    <w:rPr>
                      <w:rFonts w:ascii="Cambria Math" w:hAnsi="Cambria Math"/>
                    </w:rPr>
                    <m:t>≤</m:t>
                  </m:r>
                  <m:r>
                    <w:rPr>
                      <w:rFonts w:ascii="Cambria Math"/>
                    </w:rPr>
                    <m:t>i</m:t>
                  </m:r>
                  <m:r>
                    <w:rPr>
                      <w:rFonts w:ascii="Cambria Math" w:hAnsi="Cambria Math"/>
                    </w:rPr>
                    <m:t>≤</m:t>
                  </m:r>
                  <m:r>
                    <w:rPr>
                      <w:rFonts w:ascii="Cambria Math"/>
                    </w:rPr>
                    <m:t>4</m:t>
                  </m:r>
                </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=100%</m:t>
                      </m:r>
                    </m:e>
                  </m:nary>
                </m:e>
              </m:eqArr>
            </m:e>
          </m:d>
        </m:oMath>
      </m:oMathPara>
    </w:p>
    <w:p w14:paraId="34600C03" w14:textId="77777777" w:rsidR="00D95175" w:rsidRDefault="00D95175" w:rsidP="00BD69B9"/>
    <w:p w14:paraId="2526632D" w14:textId="61E942C8" w:rsidR="00BD69B9" w:rsidRDefault="00BD69B9" w:rsidP="00BD69B9">
      <w:r>
        <w:t xml:space="preserve">Và kết quả khi thực hiện các phép tính toán giữa các hệ số này và phổ của </w:t>
      </w:r>
      <w:r w:rsidR="00D95175">
        <w:t>4</w:t>
      </w:r>
      <w:r>
        <w:t xml:space="preserve"> màu cơ bản đầu vào thu được là một phổ sao cho màu sắc thu được giống với màu mẫu cần pha ban đầu nhất.</w:t>
      </w:r>
    </w:p>
    <w:p w14:paraId="76D326D1" w14:textId="77777777" w:rsidR="00D95175" w:rsidRDefault="00D95175" w:rsidP="00D95175">
      <w:pPr>
        <w:keepNext/>
        <w:ind w:firstLine="0"/>
        <w:jc w:val="center"/>
      </w:pPr>
      <w:r w:rsidRPr="00D95175">
        <w:drawing>
          <wp:inline distT="0" distB="0" distL="0" distR="0" wp14:anchorId="2A8DCF3D" wp14:editId="1D542C5B">
            <wp:extent cx="3134162" cy="196242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3134162" cy="1962424"/>
                    </a:xfrm>
                    <a:prstGeom prst="rect">
                      <a:avLst/>
                    </a:prstGeom>
                  </pic:spPr>
                </pic:pic>
              </a:graphicData>
            </a:graphic>
          </wp:inline>
        </w:drawing>
      </w:r>
    </w:p>
    <w:p w14:paraId="4A41869D" w14:textId="2D958E50" w:rsidR="00C77B73" w:rsidRDefault="00D95175" w:rsidP="00D95175">
      <w:pPr>
        <w:pStyle w:val="Caption"/>
      </w:pPr>
      <w:r>
        <w:t xml:space="preserve">Hình </w:t>
      </w:r>
      <w:fldSimple w:instr=" SEQ Hình \* ARABIC ">
        <w:r>
          <w:rPr>
            <w:noProof/>
          </w:rPr>
          <w:t>3</w:t>
        </w:r>
      </w:fldSimple>
    </w:p>
    <w:p w14:paraId="0CAB27BA" w14:textId="6FBAAB4D" w:rsidR="00A174F3" w:rsidRDefault="00A174F3" w:rsidP="00A050E8">
      <w:pPr>
        <w:pStyle w:val="Heading3"/>
      </w:pPr>
      <w:r>
        <w:t>Triển khai chi tiết</w:t>
      </w:r>
    </w:p>
    <w:p w14:paraId="674A9624" w14:textId="1B3C0501" w:rsidR="00EB7DF4" w:rsidRDefault="00EB7DF4" w:rsidP="00EB7DF4">
      <w:pPr>
        <w:ind w:firstLine="0"/>
      </w:pPr>
      <w:r>
        <w:t>Phần mềm trong đề tài này được thiết kế, lập trình bằng ngôn ngữ Java.</w:t>
      </w:r>
    </w:p>
    <w:p w14:paraId="6898BD58" w14:textId="50E98817" w:rsidR="00EB7DF4" w:rsidRDefault="00EB7DF4" w:rsidP="00EB7DF4">
      <w:pPr>
        <w:pStyle w:val="Heading4"/>
      </w:pPr>
      <w:r>
        <w:t>Ngôn ngữ lập trình Java</w:t>
      </w:r>
    </w:p>
    <w:p w14:paraId="2A16C654" w14:textId="5CE9F030" w:rsidR="00563562" w:rsidRDefault="00563562" w:rsidP="00563562">
      <w:pPr>
        <w:pStyle w:val="Heading5"/>
      </w:pPr>
      <w:r>
        <w:t>Giới thiệu</w:t>
      </w:r>
    </w:p>
    <w:p w14:paraId="397133A2" w14:textId="77777777" w:rsidR="00563562" w:rsidRPr="0044490D" w:rsidRDefault="00563562" w:rsidP="00563562">
      <w:r>
        <w:t>Java được tạo ra vào năm 1991 do một số kỹ sư ở Sun, bao gồm ông James Gosling, một phần của dự án Green Project. Java được phát hành vào năm 1994 và thực sự trở nên nổi tiếng khi Netscape tuyên bố tại hội thảo SunWorld năm 1995 là trình duyệt của họ sẽ hỗ trợ Java.</w:t>
      </w:r>
    </w:p>
    <w:p w14:paraId="46D692DC" w14:textId="77777777" w:rsidR="00563562" w:rsidRDefault="00563562" w:rsidP="00563562">
      <w:r>
        <w:t>Java là một trong những ngôn ngữ lập trình hướng đối tượng, được sử dụng trong hầu hết các lĩnh vực của phát triển phần mềm gồm app máy tính, app di động, website, game,…</w:t>
      </w:r>
    </w:p>
    <w:p w14:paraId="15B0435F" w14:textId="24F91E2E" w:rsidR="00563562" w:rsidRDefault="009D7772" w:rsidP="009D7772">
      <w:pPr>
        <w:pStyle w:val="Heading5"/>
      </w:pPr>
      <w:r>
        <w:lastRenderedPageBreak/>
        <w:t>Các đặc điểm của Java</w:t>
      </w:r>
    </w:p>
    <w:p w14:paraId="04078708" w14:textId="23F5B6C4" w:rsidR="009D7772" w:rsidRDefault="009D7772" w:rsidP="009D7772">
      <w:pPr>
        <w:pStyle w:val="ListParagraph"/>
        <w:numPr>
          <w:ilvl w:val="0"/>
          <w:numId w:val="9"/>
        </w:numPr>
      </w:pPr>
      <w:r>
        <w:t>Hướng đối tượng hoàn toàn:</w:t>
      </w:r>
    </w:p>
    <w:p w14:paraId="24714044" w14:textId="78E3E04D" w:rsidR="009D7772" w:rsidRDefault="009D7772" w:rsidP="009D7772">
      <w:r>
        <w:t>Nhằm mục đích tạo ra một ngôn ngữ mới dễ học và quen thuộc với đa số người lập trình, các kỹ sư của Sun MicroSystem đã sử dụng lại các cú pháp của C và C++. Tuy nhiên, khác với C và C++, các thao tác với con trỏ đã bị lược bỏ hoàn toàn để đảm bảo tính an toàn và dễ sử dụng.</w:t>
      </w:r>
    </w:p>
    <w:p w14:paraId="53DAB049" w14:textId="5FCA2666" w:rsidR="009D7772" w:rsidRDefault="009D7772" w:rsidP="009D7772">
      <w:pPr>
        <w:pStyle w:val="ListParagraph"/>
        <w:numPr>
          <w:ilvl w:val="0"/>
          <w:numId w:val="9"/>
        </w:numPr>
      </w:pPr>
      <w:r>
        <w:t>Độc lập phần cứng và hệ điều hành:</w:t>
      </w:r>
    </w:p>
    <w:p w14:paraId="66FC8BAD" w14:textId="77777777" w:rsidR="009D7772" w:rsidRDefault="009D7772" w:rsidP="009D7772">
      <w:r>
        <w:t>Một chương trình viết bằng Java không bị giới hạn bởi phần cứng và hệ điều hành, nó có thể chạy được ở nhiều môi trường khác nhau, được gọi là khả năng “cross-platform”. Khả năng độc lập được thể hiện ở 2 cấp độ là cấp độ mã nguồn và cấp độ nhị phân.</w:t>
      </w:r>
    </w:p>
    <w:p w14:paraId="018765C3" w14:textId="77777777" w:rsidR="009D7772" w:rsidRDefault="009D7772" w:rsidP="009D7772">
      <w:r>
        <w:t>Ở cấp độ mã nguồn: các kiểu dữ liệu trong Java được thống nhất chung cho tất cả các hệ điều hành và phần cứng khác nhau. Java có riêng một bộ thư viện để hỗ trợ điều này, do đó chương trình viết bằng Java có thể biên dịch trên nhiều loại máy khác nhau mà không gặp lỗi.</w:t>
      </w:r>
    </w:p>
    <w:p w14:paraId="5E282ACB" w14:textId="54A93124" w:rsidR="0003562F" w:rsidRDefault="009D7772" w:rsidP="0003562F">
      <w:r>
        <w:t>Ở cấp độ nhị phân: một mã biên dịch của Java có thể chạy trên nhiều nền tảng khác nhau mà không cần biên dịch lại mã nguồn.</w:t>
      </w:r>
    </w:p>
    <w:p w14:paraId="79CF21A5" w14:textId="19B91FC5" w:rsidR="0003562F" w:rsidRDefault="0003562F" w:rsidP="0003562F">
      <w:pPr>
        <w:pStyle w:val="ListParagraph"/>
        <w:numPr>
          <w:ilvl w:val="0"/>
          <w:numId w:val="9"/>
        </w:numPr>
      </w:pPr>
      <w:r>
        <w:t>Ngôn ngữ lập trình thông dịch:</w:t>
      </w:r>
    </w:p>
    <w:p w14:paraId="45D1738B" w14:textId="77777777" w:rsidR="0003562F" w:rsidRDefault="0003562F" w:rsidP="0003562F">
      <w:r>
        <w:t>Ngôn ngữ lập trình thường được chia ra làm hai loại: thông dịch và biên dịch</w:t>
      </w:r>
    </w:p>
    <w:p w14:paraId="0F4A823A" w14:textId="77777777" w:rsidR="0003562F" w:rsidRDefault="0003562F" w:rsidP="0003562F">
      <w:r>
        <w:t>Thông dịch (Interpreter): thực hiện dịch từng lệnh rồi chạy từng lệnh, mỗi lần chạy thì cần phải dịch lại</w:t>
      </w:r>
    </w:p>
    <w:p w14:paraId="38729FAC" w14:textId="77777777" w:rsidR="0003562F" w:rsidRDefault="0003562F" w:rsidP="0003562F">
      <w:r>
        <w:t>Biên dịch (compiler): mã nguồn sau khi được biên dịch sẽ tạo ra một file thực thi (ví dụ trên Windows là .exe), và file thực thi này có thể sử dụng lại mà không cần biên dịch nữa.</w:t>
      </w:r>
    </w:p>
    <w:p w14:paraId="20645098" w14:textId="77777777" w:rsidR="0003562F" w:rsidRDefault="0003562F" w:rsidP="0003562F">
      <w:r>
        <w:t>Java là ngôn ngữ vừa biên dịch, vừa thông dịch.</w:t>
      </w:r>
    </w:p>
    <w:p w14:paraId="6E04979D" w14:textId="545F5A33" w:rsidR="0003562F" w:rsidRDefault="0003562F" w:rsidP="0003562F">
      <w:r>
        <w:t>Khi viết mã nguồn, hệ thống tạo ra một file .java. Khi biên dịch mã nguồn của chương trình sẽ biên dịch ra mã byte code. Máy ảo Java sẽ thông dịch mã byte code này thành mã máy tương ứng với phần cứng và hệ điều hành khi nhận được yêu cầu chạy chương trình.</w:t>
      </w:r>
    </w:p>
    <w:p w14:paraId="1C8067BD" w14:textId="77777777" w:rsidR="0003562F" w:rsidRDefault="0003562F" w:rsidP="0003562F">
      <w:pPr>
        <w:pStyle w:val="NoSpacing"/>
        <w:keepNext/>
        <w:jc w:val="center"/>
      </w:pPr>
      <w:r>
        <w:rPr>
          <w:noProof/>
        </w:rPr>
        <w:lastRenderedPageBreak/>
        <w:drawing>
          <wp:inline distT="0" distB="0" distL="0" distR="0" wp14:anchorId="4B76A34C" wp14:editId="17181B0E">
            <wp:extent cx="5575935" cy="1990296"/>
            <wp:effectExtent l="0" t="0" r="5715" b="0"/>
            <wp:docPr id="8" name="Picture 8" descr="Tổng quan về ngôn ngữ lập trìn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ổng quan về ngôn ngữ lập trình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935" cy="1990296"/>
                    </a:xfrm>
                    <a:prstGeom prst="rect">
                      <a:avLst/>
                    </a:prstGeom>
                    <a:noFill/>
                    <a:ln>
                      <a:noFill/>
                    </a:ln>
                  </pic:spPr>
                </pic:pic>
              </a:graphicData>
            </a:graphic>
          </wp:inline>
        </w:drawing>
      </w:r>
    </w:p>
    <w:p w14:paraId="691445DE" w14:textId="63517545" w:rsidR="0003562F" w:rsidRDefault="0003562F" w:rsidP="0003562F">
      <w:pPr>
        <w:pStyle w:val="Caption"/>
      </w:pPr>
      <w:r>
        <w:t xml:space="preserve">Hình </w:t>
      </w:r>
      <w:fldSimple w:instr=" SEQ Hình \* ARABIC ">
        <w:r w:rsidR="00D95175">
          <w:rPr>
            <w:noProof/>
          </w:rPr>
          <w:t>4</w:t>
        </w:r>
      </w:fldSimple>
      <w:r>
        <w:t xml:space="preserve"> Quá trình thực thi chương trình Java</w:t>
      </w:r>
    </w:p>
    <w:p w14:paraId="62327BDE" w14:textId="4C879855" w:rsidR="0003562F" w:rsidRDefault="0003562F" w:rsidP="0003562F">
      <w:pPr>
        <w:pStyle w:val="ListParagraph"/>
        <w:numPr>
          <w:ilvl w:val="0"/>
          <w:numId w:val="9"/>
        </w:numPr>
      </w:pPr>
      <w:r>
        <w:t>Cơ chế thu gom rác tự động:</w:t>
      </w:r>
    </w:p>
    <w:p w14:paraId="7B34202E" w14:textId="77777777" w:rsidR="0003562F" w:rsidRDefault="0003562F" w:rsidP="0003562F">
      <w:r>
        <w:t>Khi tạo ra các đối tượng, JRE (Java Runtime Environment) tự động cấp phát không gian bộ nhớ cho các đối tượng trên heap.</w:t>
      </w:r>
    </w:p>
    <w:p w14:paraId="19C38F08" w14:textId="77777777" w:rsidR="0003562F" w:rsidRDefault="0003562F" w:rsidP="0003562F">
      <w:r>
        <w:t xml:space="preserve">Với ngôn ngữ C/C++, sau khi cấp phát bộ nhớ, ta cần phải thực hiện yêu cầu giải phóng vùng nhớ đã cấp phát để đảm bảo không lãng phí vùng nhớ và đảm bảm hiệu năng của chương trình. </w:t>
      </w:r>
    </w:p>
    <w:p w14:paraId="08EBE5A6" w14:textId="7C22B5A4" w:rsidR="0003562F" w:rsidRDefault="0003562F" w:rsidP="0003562F">
      <w:r>
        <w:t>Trong Java, việc giải phóng các vùng nhớ sau khi sử dụng xong được thực hiện tự động. Bộ dọn rác của Java sẽ theo vết các tài nguyên đã cấp phát, khi không có tham chiếu nào đến vùng nhớ, bộ thu dọn rác sẽ tự động tiến hành thu hồi các vùng nhớ đó.</w:t>
      </w:r>
    </w:p>
    <w:p w14:paraId="5A9F5CF2" w14:textId="07A9C448" w:rsidR="0003562F" w:rsidRDefault="0003562F" w:rsidP="0003562F">
      <w:pPr>
        <w:pStyle w:val="ListParagraph"/>
        <w:numPr>
          <w:ilvl w:val="0"/>
          <w:numId w:val="9"/>
        </w:numPr>
      </w:pPr>
      <w:r>
        <w:t>Đa luồng:</w:t>
      </w:r>
    </w:p>
    <w:p w14:paraId="28D12161" w14:textId="77777777" w:rsidR="0003562F" w:rsidRDefault="0003562F" w:rsidP="0003562F">
      <w:r>
        <w:t>Java hỗ trợ lập trình đa tiến trình để thực thi nhiều công việc đồng thời. Bên cạnh đó, nó cũng cung cấp các giải pháp cho phép đồng bộ giữa các tiến trình.</w:t>
      </w:r>
    </w:p>
    <w:p w14:paraId="16DBB60E" w14:textId="3B773C67" w:rsidR="0003562F" w:rsidRDefault="0003562F" w:rsidP="0003562F">
      <w:pPr>
        <w:pStyle w:val="ListParagraph"/>
        <w:numPr>
          <w:ilvl w:val="0"/>
          <w:numId w:val="9"/>
        </w:numPr>
      </w:pPr>
      <w:r>
        <w:t>Tính an toàn và bảo mật:</w:t>
      </w:r>
    </w:p>
    <w:p w14:paraId="17D7CB9D" w14:textId="77777777" w:rsidR="00EC2E7B" w:rsidRDefault="00EC2E7B" w:rsidP="00EC2E7B">
      <w:r>
        <w:t>Tính an toàn:</w:t>
      </w:r>
    </w:p>
    <w:p w14:paraId="4CAB0640" w14:textId="77777777" w:rsidR="00EC2E7B" w:rsidRDefault="00EC2E7B" w:rsidP="00EC2E7B">
      <w:pPr>
        <w:pStyle w:val="ListParagraph"/>
        <w:numPr>
          <w:ilvl w:val="1"/>
          <w:numId w:val="10"/>
        </w:numPr>
      </w:pPr>
      <w:r>
        <w:t>Ngôn ngữ Java yêu cầu chặt chẽ về các kiểu dữ liệu</w:t>
      </w:r>
    </w:p>
    <w:p w14:paraId="581B9246" w14:textId="77777777" w:rsidR="00EC2E7B" w:rsidRDefault="00EC2E7B" w:rsidP="00EC2E7B">
      <w:pPr>
        <w:pStyle w:val="ListParagraph"/>
        <w:numPr>
          <w:ilvl w:val="1"/>
          <w:numId w:val="10"/>
        </w:numPr>
      </w:pPr>
      <w:r>
        <w:t>Dữ liệu phải được khai báo tường minh</w:t>
      </w:r>
    </w:p>
    <w:p w14:paraId="34C77D25" w14:textId="77777777" w:rsidR="00EC2E7B" w:rsidRDefault="00EC2E7B" w:rsidP="00EC2E7B">
      <w:pPr>
        <w:pStyle w:val="ListParagraph"/>
        <w:numPr>
          <w:ilvl w:val="1"/>
          <w:numId w:val="10"/>
        </w:numPr>
      </w:pPr>
      <w:r>
        <w:t>Không sử dụng con trỏ và các phép toán với con trỏ</w:t>
      </w:r>
    </w:p>
    <w:p w14:paraId="6418B5A1" w14:textId="77777777" w:rsidR="00EC2E7B" w:rsidRDefault="00EC2E7B" w:rsidP="00EC2E7B">
      <w:pPr>
        <w:pStyle w:val="ListParagraph"/>
        <w:numPr>
          <w:ilvl w:val="1"/>
          <w:numId w:val="10"/>
        </w:numPr>
      </w:pPr>
      <w:r>
        <w:t>Java kiểm soát chặt chẽ việc truy cập đến mảng, chuỗi</w:t>
      </w:r>
    </w:p>
    <w:p w14:paraId="22FCBC61" w14:textId="65DDDF3B" w:rsidR="00EC2E7B" w:rsidRDefault="00EC2E7B" w:rsidP="00EC2E7B">
      <w:pPr>
        <w:pStyle w:val="ListParagraph"/>
        <w:numPr>
          <w:ilvl w:val="1"/>
          <w:numId w:val="10"/>
        </w:numPr>
      </w:pPr>
      <w:r>
        <w:t>Tự động cấp phát và giải phóng bộ nhớ</w:t>
      </w:r>
    </w:p>
    <w:p w14:paraId="55A67B8B" w14:textId="77777777" w:rsidR="00DA30A5" w:rsidRDefault="00DA30A5" w:rsidP="00EC2E7B"/>
    <w:p w14:paraId="630025CD" w14:textId="77777777" w:rsidR="00DA30A5" w:rsidRDefault="00DA30A5" w:rsidP="00EC2E7B"/>
    <w:p w14:paraId="0BC9BDCB" w14:textId="6EDE58C3" w:rsidR="00EC2E7B" w:rsidRDefault="00EC2E7B" w:rsidP="00EC2E7B">
      <w:r>
        <w:lastRenderedPageBreak/>
        <w:t>Tính bảo mật: gồm 4 mức</w:t>
      </w:r>
    </w:p>
    <w:p w14:paraId="0CA97761" w14:textId="77777777" w:rsidR="00C409A9" w:rsidRDefault="00C409A9" w:rsidP="00C409A9">
      <w:pPr>
        <w:pStyle w:val="ListParagraph"/>
        <w:numPr>
          <w:ilvl w:val="1"/>
          <w:numId w:val="12"/>
        </w:numPr>
        <w:ind w:left="1440"/>
      </w:pPr>
      <w:r>
        <w:t>Mức 1: chỉ có thể truy xuất dữ liệu cũng như phương thức thông qua giao diện mà lớp cung cấp</w:t>
      </w:r>
    </w:p>
    <w:p w14:paraId="5C558892" w14:textId="0F4707CD" w:rsidR="00C409A9" w:rsidRDefault="00C409A9" w:rsidP="00C409A9">
      <w:pPr>
        <w:pStyle w:val="ListParagraph"/>
        <w:numPr>
          <w:ilvl w:val="1"/>
          <w:numId w:val="12"/>
        </w:numPr>
        <w:ind w:left="1440"/>
      </w:pPr>
      <w:r>
        <w:t>Mức 2: Trình biên dịch kiểm soát các đoạn mã sao cho tuân thủ các quy tắc của ngôn ngữ Java trước khi thông dịch</w:t>
      </w:r>
    </w:p>
    <w:p w14:paraId="58653C0E" w14:textId="3302F620" w:rsidR="00C409A9" w:rsidRDefault="00C409A9" w:rsidP="00C409A9">
      <w:pPr>
        <w:pStyle w:val="ListParagraph"/>
        <w:numPr>
          <w:ilvl w:val="1"/>
          <w:numId w:val="12"/>
        </w:numPr>
        <w:ind w:left="1440"/>
      </w:pPr>
      <w:r>
        <w:t>Mức 3: Trình thông dịch sẽ kiểm tra byte code đảm bảo các quy tắc trước khi thực thi</w:t>
      </w:r>
    </w:p>
    <w:p w14:paraId="23D20271" w14:textId="2B9A3FA7" w:rsidR="00EC2E7B" w:rsidRDefault="00C409A9" w:rsidP="00C409A9">
      <w:pPr>
        <w:pStyle w:val="ListParagraph"/>
        <w:numPr>
          <w:ilvl w:val="1"/>
          <w:numId w:val="12"/>
        </w:numPr>
        <w:ind w:left="1440"/>
      </w:pPr>
      <w:r>
        <w:t>Mức 4: Java kiểm soát việc nạp các lớp vào bộ nhớ để giám sát việc vi phạm giới hạn truy xuất trước khi nạp vào hệ thống</w:t>
      </w:r>
    </w:p>
    <w:p w14:paraId="5788BEB6" w14:textId="7C9C4451" w:rsidR="00D90266" w:rsidRDefault="00D90266" w:rsidP="00D90266">
      <w:pPr>
        <w:pStyle w:val="Heading5"/>
      </w:pPr>
      <w:r>
        <w:t>Máy ảo Java (JVM)</w:t>
      </w:r>
    </w:p>
    <w:p w14:paraId="2044CA3A" w14:textId="669A79A7" w:rsidR="00F95CAF" w:rsidRDefault="00F95CAF" w:rsidP="00F95CAF">
      <w:r>
        <w:t>Máy ảo Java (Java Virtual Machine) là một phần mềm được triển khai trên máy tính giúp thực hiện các chương trình giống như một máy thật. Máy ảo Java được viết cho các hệ điều hành khác nhau để đảm bảo khả năng đa nền tảng ngôn ngữ lập trình Java.</w:t>
      </w:r>
    </w:p>
    <w:p w14:paraId="7D73584F" w14:textId="77777777" w:rsidR="00F95CAF" w:rsidRDefault="00F95CAF" w:rsidP="00F95CAF">
      <w:pPr>
        <w:pStyle w:val="NoSpacing"/>
        <w:keepNext/>
        <w:jc w:val="center"/>
      </w:pPr>
      <w:r w:rsidRPr="00721A5E">
        <w:rPr>
          <w:noProof/>
        </w:rPr>
        <w:drawing>
          <wp:inline distT="0" distB="0" distL="0" distR="0" wp14:anchorId="2D9BBFF2" wp14:editId="4B1F8027">
            <wp:extent cx="23050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2419350"/>
                    </a:xfrm>
                    <a:prstGeom prst="rect">
                      <a:avLst/>
                    </a:prstGeom>
                    <a:noFill/>
                    <a:ln>
                      <a:noFill/>
                    </a:ln>
                  </pic:spPr>
                </pic:pic>
              </a:graphicData>
            </a:graphic>
          </wp:inline>
        </w:drawing>
      </w:r>
    </w:p>
    <w:p w14:paraId="4F39F666" w14:textId="2D845C1F" w:rsidR="00F95CAF" w:rsidRDefault="00F95CAF" w:rsidP="00F95CAF">
      <w:pPr>
        <w:pStyle w:val="Caption"/>
      </w:pPr>
      <w:r>
        <w:t xml:space="preserve">Hình </w:t>
      </w:r>
      <w:fldSimple w:instr=" SEQ Hình \* ARABIC ">
        <w:r w:rsidR="00D95175">
          <w:rPr>
            <w:noProof/>
          </w:rPr>
          <w:t>5</w:t>
        </w:r>
      </w:fldSimple>
      <w:r>
        <w:t xml:space="preserve"> Kiến trúc của một chương trình Java</w:t>
      </w:r>
    </w:p>
    <w:p w14:paraId="0A94AD1A" w14:textId="7035F0FA" w:rsidR="00F95CAF" w:rsidRPr="00F95CAF" w:rsidRDefault="00F95CAF" w:rsidP="00F95CAF">
      <w:r>
        <w:t>Hình 5 mô tả các thành phần chính của một hệ điều hành chạy được chương trình viết bằng Java. Các chương trình sau khi chuyển sang định dạng byte code sẽ được máy ảo Java dịch thành mã máy để hệ điều hành có thể xử lý, kết hợp cùng phần cứng để thực hiện chạy chương trình.</w:t>
      </w:r>
    </w:p>
    <w:p w14:paraId="72FFAC7E" w14:textId="0416A4F6" w:rsidR="00FF754F" w:rsidRDefault="000F508D" w:rsidP="00FF754F">
      <w:pPr>
        <w:pStyle w:val="Heading4"/>
      </w:pPr>
      <w:r>
        <w:t>Thiết kế giao diện phần mềm</w:t>
      </w:r>
    </w:p>
    <w:p w14:paraId="73C31541" w14:textId="02C77A00" w:rsidR="00927DB3" w:rsidRDefault="00927DB3" w:rsidP="00927DB3">
      <w:r>
        <w:t xml:space="preserve">Ta sử dụng </w:t>
      </w:r>
      <w:r w:rsidR="00BD5A62">
        <w:t>framework Java Swing</w:t>
      </w:r>
      <w:r>
        <w:t xml:space="preserve"> của ngôn ngữ lập trình </w:t>
      </w:r>
      <w:r w:rsidR="00BD5A62">
        <w:t>Java</w:t>
      </w:r>
      <w:r>
        <w:t xml:space="preserve"> để lập trình giao diện cho phần mềm.</w:t>
      </w:r>
    </w:p>
    <w:p w14:paraId="38838373" w14:textId="77777777" w:rsidR="00BD5A62" w:rsidRDefault="00BD5A62" w:rsidP="00BD5A62">
      <w:r>
        <w:lastRenderedPageBreak/>
        <w:t>Java Swing là một phần của Java Foundation Classes (JFC) được sử dụng để tạo các ứng dụng window-based. Nó được xây dựng trên API AWT (Abstract Windowing Toolkit) và được viết hoàn toàn bằng Java.</w:t>
      </w:r>
    </w:p>
    <w:p w14:paraId="483D20A4" w14:textId="2856AF3E" w:rsidR="002875DD" w:rsidRDefault="00BD5A62" w:rsidP="00BD5A62">
      <w:r>
        <w:t>Không giống như AWT, Java Swing cung cấp các thành phần không phụ thuộc vào nền tảng và nhẹ hơn.</w:t>
      </w:r>
    </w:p>
    <w:p w14:paraId="3FD40B1B" w14:textId="32B04EE4" w:rsidR="00A050E8" w:rsidRDefault="00F56BA4" w:rsidP="00F56BA4">
      <w:pPr>
        <w:pStyle w:val="Heading5"/>
      </w:pPr>
      <w:r>
        <w:t xml:space="preserve"> </w:t>
      </w:r>
      <w:r w:rsidR="008C236D" w:rsidRPr="00F56BA4">
        <w:t>Giao</w:t>
      </w:r>
      <w:r w:rsidR="008C236D">
        <w:t xml:space="preserve"> diện </w:t>
      </w:r>
      <w:r w:rsidR="00E10CFE">
        <w:t>chọn màu cơ bản</w:t>
      </w:r>
    </w:p>
    <w:p w14:paraId="3635144C" w14:textId="6063AA60" w:rsidR="00E10CFE" w:rsidRDefault="00620948" w:rsidP="00E10CFE">
      <w:pPr>
        <w:ind w:firstLine="0"/>
        <w:jc w:val="center"/>
      </w:pPr>
      <w:r w:rsidRPr="00620948">
        <w:rPr>
          <w:noProof/>
        </w:rPr>
        <w:drawing>
          <wp:inline distT="0" distB="0" distL="0" distR="0" wp14:anchorId="6A8C1018" wp14:editId="4BE5DC37">
            <wp:extent cx="2896004" cy="1114581"/>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2896004" cy="1114581"/>
                    </a:xfrm>
                    <a:prstGeom prst="rect">
                      <a:avLst/>
                    </a:prstGeom>
                  </pic:spPr>
                </pic:pic>
              </a:graphicData>
            </a:graphic>
          </wp:inline>
        </w:drawing>
      </w:r>
    </w:p>
    <w:p w14:paraId="56409275" w14:textId="71D6245B" w:rsidR="00E10CFE" w:rsidRDefault="00E10CFE" w:rsidP="00E10CFE">
      <w:r>
        <w:t xml:space="preserve">Giao diện này gồm </w:t>
      </w:r>
      <w:r w:rsidR="00620948">
        <w:t>4</w:t>
      </w:r>
      <w:r>
        <w:t xml:space="preserve"> checkbox tương ứng với </w:t>
      </w:r>
      <w:r w:rsidR="00620948">
        <w:t>4</w:t>
      </w:r>
      <w:r>
        <w:t xml:space="preserve"> màu cơ bản. </w:t>
      </w:r>
      <w:r w:rsidR="00092602">
        <w:t xml:space="preserve">Có 4 màu cơ bản là: vàng, xanh cyan, hồng và đen. </w:t>
      </w:r>
      <w:r>
        <w:t>Người dùng tick vào các checkbox tương ứng để chọn/bỏ chọn màu sẽ sử dụng để pha.</w:t>
      </w:r>
    </w:p>
    <w:p w14:paraId="142D4BC2" w14:textId="766B6B99" w:rsidR="00E10CFE" w:rsidRDefault="007216A6" w:rsidP="007216A6">
      <w:pPr>
        <w:pStyle w:val="Heading5"/>
      </w:pPr>
      <w:r>
        <w:lastRenderedPageBreak/>
        <w:t xml:space="preserve"> </w:t>
      </w:r>
      <w:r w:rsidR="00E10CFE">
        <w:t>Giao diện</w:t>
      </w:r>
      <w:r>
        <w:t xml:space="preserve"> nhập dữ liệu màu cần pha</w:t>
      </w:r>
    </w:p>
    <w:p w14:paraId="0067F8D6" w14:textId="14D4C7DB" w:rsidR="00E10CFE" w:rsidRDefault="006D0A74" w:rsidP="00E10CFE">
      <w:pPr>
        <w:pStyle w:val="NoSpacing"/>
        <w:jc w:val="center"/>
      </w:pPr>
      <w:r w:rsidRPr="006D0A74">
        <w:rPr>
          <w:noProof/>
        </w:rPr>
        <w:drawing>
          <wp:inline distT="0" distB="0" distL="0" distR="0" wp14:anchorId="4203E5C4" wp14:editId="2A925570">
            <wp:extent cx="2886478" cy="5106113"/>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886478" cy="5106113"/>
                    </a:xfrm>
                    <a:prstGeom prst="rect">
                      <a:avLst/>
                    </a:prstGeom>
                  </pic:spPr>
                </pic:pic>
              </a:graphicData>
            </a:graphic>
          </wp:inline>
        </w:drawing>
      </w:r>
    </w:p>
    <w:p w14:paraId="24625EC5" w14:textId="44121335" w:rsidR="000C559E" w:rsidRPr="000C559E" w:rsidRDefault="000C559E" w:rsidP="000C559E">
      <w:r>
        <w:t xml:space="preserve">Giao diện này cho phép người dùng nhập dữ liệu của màu cần pha từ một file data bên ngoài. Dữ liệu nhập vào là hệ số phản xạ của màu trên dải bước sóng 400 – 700 </w:t>
      </w:r>
      <w:r>
        <w:rPr>
          <w:i/>
          <w:iCs/>
        </w:rPr>
        <w:t>nm</w:t>
      </w:r>
      <w:r>
        <w:t>.</w:t>
      </w:r>
    </w:p>
    <w:p w14:paraId="72722D82" w14:textId="232C2FD2" w:rsidR="00F56BA4" w:rsidRDefault="00F56BA4" w:rsidP="00F56BA4">
      <w:pPr>
        <w:pStyle w:val="Heading5"/>
      </w:pPr>
      <w:r>
        <w:lastRenderedPageBreak/>
        <w:t xml:space="preserve"> Giao diện hiển thị dữ liệu đầu ra</w:t>
      </w:r>
    </w:p>
    <w:p w14:paraId="71334B33" w14:textId="257129F8" w:rsidR="00EF37FD" w:rsidRDefault="00F77A9E" w:rsidP="00EF37FD">
      <w:pPr>
        <w:pStyle w:val="NoSpacing"/>
        <w:jc w:val="center"/>
      </w:pPr>
      <w:r w:rsidRPr="00F77A9E">
        <w:rPr>
          <w:noProof/>
        </w:rPr>
        <w:drawing>
          <wp:inline distT="0" distB="0" distL="0" distR="0" wp14:anchorId="0163CF50" wp14:editId="057DD232">
            <wp:extent cx="5575935" cy="4984115"/>
            <wp:effectExtent l="0" t="0" r="5715" b="698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stretch>
                      <a:fillRect/>
                    </a:stretch>
                  </pic:blipFill>
                  <pic:spPr>
                    <a:xfrm>
                      <a:off x="0" y="0"/>
                      <a:ext cx="5575935" cy="4984115"/>
                    </a:xfrm>
                    <a:prstGeom prst="rect">
                      <a:avLst/>
                    </a:prstGeom>
                  </pic:spPr>
                </pic:pic>
              </a:graphicData>
            </a:graphic>
          </wp:inline>
        </w:drawing>
      </w:r>
    </w:p>
    <w:p w14:paraId="14A8BB1E" w14:textId="49EFA6E6" w:rsidR="004A6C9B" w:rsidRPr="00EF37FD" w:rsidRDefault="004A6C9B" w:rsidP="004A6C9B">
      <w:r>
        <w:t xml:space="preserve">Giao diện này hiển thị kết quả đầu ra sau khi phần mềm thực hiện các phép xử lý, tính toán. Những nội dung được hiển thị gồm có tỷ lệ của các màu cơ bản thành phần, biểu đồ so sánh phổ của màu cần pha và màu pha được, màu sắc mà mắt ta sẽ nhìn thấy của 2 màu được tính toán từ phổ. </w:t>
      </w:r>
    </w:p>
    <w:p w14:paraId="7A00B4DB" w14:textId="3BC2BFF7" w:rsidR="008400F1" w:rsidRDefault="000406FD" w:rsidP="008400F1">
      <w:pPr>
        <w:pStyle w:val="Heading4"/>
      </w:pPr>
      <w:r>
        <w:lastRenderedPageBreak/>
        <w:t>Xử lý, tính toán</w:t>
      </w:r>
    </w:p>
    <w:p w14:paraId="749704F5" w14:textId="4D44841E" w:rsidR="00D00A5B" w:rsidRDefault="00D00A5B" w:rsidP="00D00A5B">
      <w:pPr>
        <w:pStyle w:val="Heading5"/>
      </w:pPr>
      <w:r>
        <w:t xml:space="preserve"> </w:t>
      </w:r>
      <w:r w:rsidR="00EF737A">
        <w:t>Lưu đồ thuật toán</w:t>
      </w:r>
    </w:p>
    <w:p w14:paraId="3A667F42" w14:textId="77777777" w:rsidR="00EF737A" w:rsidRDefault="00EF737A" w:rsidP="00EF737A">
      <w:pPr>
        <w:pStyle w:val="NoSpacing"/>
        <w:keepNext/>
        <w:jc w:val="center"/>
      </w:pPr>
      <w:r>
        <w:rPr>
          <w:noProof/>
        </w:rPr>
        <w:drawing>
          <wp:inline distT="0" distB="0" distL="0" distR="0" wp14:anchorId="7CDF1065" wp14:editId="557A4F0C">
            <wp:extent cx="5534964" cy="32593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9348" cy="3267862"/>
                    </a:xfrm>
                    <a:prstGeom prst="rect">
                      <a:avLst/>
                    </a:prstGeom>
                    <a:noFill/>
                  </pic:spPr>
                </pic:pic>
              </a:graphicData>
            </a:graphic>
          </wp:inline>
        </w:drawing>
      </w:r>
    </w:p>
    <w:p w14:paraId="50F32EA3" w14:textId="7E262572" w:rsidR="00030313" w:rsidRPr="00EF737A" w:rsidRDefault="00EF737A" w:rsidP="00EF737A">
      <w:pPr>
        <w:pStyle w:val="Caption"/>
      </w:pPr>
      <w:r>
        <w:t xml:space="preserve">Hình </w:t>
      </w:r>
      <w:fldSimple w:instr=" SEQ Hình \* ARABIC ">
        <w:r w:rsidR="00D95175">
          <w:rPr>
            <w:noProof/>
          </w:rPr>
          <w:t>6</w:t>
        </w:r>
      </w:fldSimple>
    </w:p>
    <w:p w14:paraId="47F5CCE8" w14:textId="2C80C966" w:rsidR="0017042A" w:rsidRDefault="00EF737A" w:rsidP="002F4D82">
      <w:pPr>
        <w:pStyle w:val="Heading5"/>
      </w:pPr>
      <w:r>
        <w:t xml:space="preserve"> </w:t>
      </w:r>
      <w:bookmarkStart w:id="1" w:name="_Ref51836904"/>
      <w:r w:rsidR="004B4125">
        <w:t xml:space="preserve">Tạo bộ </w:t>
      </w:r>
      <w:r>
        <w:t>hệ số</w:t>
      </w:r>
      <w:r w:rsidR="00030313">
        <w:t xml:space="preserve"> </w:t>
      </w:r>
      <w:r w:rsidR="002478C7">
        <w:t>tỷ lệ</w:t>
      </w:r>
      <w:bookmarkEnd w:id="1"/>
    </w:p>
    <w:p w14:paraId="16014B7F" w14:textId="0F7EDA24" w:rsidR="00B27F7E" w:rsidRDefault="00B27F7E" w:rsidP="00B27F7E">
      <w:r>
        <w:t xml:space="preserve">Ở bước này, ta sử dụng thuật toán đệ quy quay lui </w:t>
      </w:r>
      <w:r w:rsidR="00126232">
        <w:t xml:space="preserve">(back-tracking) </w:t>
      </w:r>
      <w:r>
        <w:t xml:space="preserve">để tìm tất cả các bộ hệ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sidR="00126232">
        <w:rPr>
          <w:i/>
          <w:iCs/>
        </w:rPr>
        <w:t xml:space="preserve"> a</w:t>
      </w:r>
      <w:r w:rsidR="00126232">
        <w:rPr>
          <w:i/>
          <w:iCs/>
          <w:vertAlign w:val="subscript"/>
        </w:rPr>
        <w:t>3</w:t>
      </w:r>
      <w:r w:rsidRPr="00B27F7E">
        <w:rPr>
          <w:i/>
          <w:iCs/>
        </w:rPr>
        <w:t>,</w:t>
      </w:r>
      <w:r>
        <w:rPr>
          <w:i/>
          <w:iCs/>
        </w:rPr>
        <w:t xml:space="preserve"> </w:t>
      </w:r>
      <w:r w:rsidRPr="00B27F7E">
        <w:rPr>
          <w:i/>
          <w:iCs/>
        </w:rPr>
        <w:t>a</w:t>
      </w:r>
      <w:r w:rsidR="00126232">
        <w:rPr>
          <w:i/>
          <w:iCs/>
          <w:vertAlign w:val="subscript"/>
        </w:rPr>
        <w:t>4</w:t>
      </w:r>
      <w:r>
        <w:rPr>
          <w:i/>
          <w:iCs/>
          <w:vertAlign w:val="subscript"/>
        </w:rPr>
        <w:t xml:space="preserve">  </w:t>
      </w:r>
      <w:r>
        <w:t>sao cho thỏa mãn:</w:t>
      </w:r>
    </w:p>
    <w:p w14:paraId="35B79D91" w14:textId="7FEC05AD" w:rsidR="00B27F7E" w:rsidRDefault="0082524F" w:rsidP="00B27F7E">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≤100 %,  </m:t>
                  </m:r>
                  <m:r>
                    <m:rPr>
                      <m:nor/>
                    </m:rPr>
                    <m:t xml:space="preserve"> với</m:t>
                  </m:r>
                  <m:r>
                    <m:rPr>
                      <m:nor/>
                    </m:rPr>
                    <w:rPr>
                      <w:rFonts w:ascii="Cambria Math"/>
                    </w:rPr>
                    <m:t xml:space="preserve"> </m:t>
                  </m:r>
                  <m:r>
                    <w:rPr>
                      <w:rFonts w:ascii="Cambria Math"/>
                    </w:rPr>
                    <m:t>1</m:t>
                  </m:r>
                  <m:r>
                    <w:rPr>
                      <w:rFonts w:ascii="Cambria Math" w:hAnsi="Cambria Math"/>
                    </w:rPr>
                    <m:t>≤</m:t>
                  </m:r>
                  <m:r>
                    <w:rPr>
                      <w:rFonts w:ascii="Cambria Math"/>
                    </w:rPr>
                    <m:t>i</m:t>
                  </m:r>
                  <m:r>
                    <w:rPr>
                      <w:rFonts w:ascii="Cambria Math" w:hAnsi="Cambria Math"/>
                    </w:rPr>
                    <m:t>≤</m:t>
                  </m:r>
                  <m:r>
                    <w:rPr>
                      <w:rFonts w:ascii="Cambria Math"/>
                    </w:rPr>
                    <m:t>4</m:t>
                  </m:r>
                </m:e>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=100%</m:t>
                      </m:r>
                    </m:e>
                  </m:nary>
                </m:e>
              </m:eqArr>
            </m:e>
          </m:d>
        </m:oMath>
      </m:oMathPara>
    </w:p>
    <w:p w14:paraId="63BB0A38" w14:textId="113E4D3A" w:rsidR="002478C7" w:rsidRDefault="00B27F7E" w:rsidP="002478C7">
      <w:r>
        <w:t xml:space="preserve">Với mỗi bộ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sidR="00344B1D">
        <w:rPr>
          <w:i/>
          <w:iCs/>
        </w:rPr>
        <w:t xml:space="preserve"> a</w:t>
      </w:r>
      <w:r w:rsidR="00344B1D">
        <w:rPr>
          <w:i/>
          <w:iCs/>
          <w:vertAlign w:val="subscript"/>
        </w:rPr>
        <w:t>3</w:t>
      </w:r>
      <w:r w:rsidRPr="00B27F7E">
        <w:rPr>
          <w:i/>
          <w:iCs/>
        </w:rPr>
        <w:t>,</w:t>
      </w:r>
      <w:r>
        <w:rPr>
          <w:i/>
          <w:iCs/>
        </w:rPr>
        <w:t xml:space="preserve"> </w:t>
      </w:r>
      <w:r w:rsidRPr="00B27F7E">
        <w:rPr>
          <w:i/>
          <w:iCs/>
        </w:rPr>
        <w:t>a</w:t>
      </w:r>
      <w:r w:rsidR="00344B1D">
        <w:rPr>
          <w:i/>
          <w:iCs/>
          <w:vertAlign w:val="subscript"/>
        </w:rPr>
        <w:t>4</w:t>
      </w:r>
      <w:r>
        <w:rPr>
          <w:i/>
          <w:iCs/>
          <w:vertAlign w:val="subscript"/>
        </w:rPr>
        <w:t xml:space="preserve"> </w:t>
      </w:r>
      <w:r>
        <w:t xml:space="preserve"> tìm được, kết hợp với phổ của </w:t>
      </w:r>
      <w:r w:rsidR="00344B1D">
        <w:t>4</w:t>
      </w:r>
      <w:r>
        <w:t xml:space="preserve"> màu cơ bản, ta tính được phổ của màu pha được.</w:t>
      </w:r>
    </w:p>
    <w:p w14:paraId="0E15C039" w14:textId="378C45AC" w:rsidR="00B27F7E" w:rsidRPr="00B27F7E" w:rsidRDefault="00B27F7E" w:rsidP="00B27F7E">
      <w:pPr>
        <w:pStyle w:val="Heading5"/>
      </w:pPr>
      <w:r>
        <w:t xml:space="preserve"> Tính toán phổ màu pha được</w:t>
      </w:r>
    </w:p>
    <w:p w14:paraId="22C6EB50" w14:textId="51E48414" w:rsidR="000406FD" w:rsidRDefault="001778F2" w:rsidP="000406FD">
      <w:r>
        <w:t xml:space="preserve">Ta biểu diễn </w:t>
      </w:r>
      <w:r w:rsidR="00744DAF">
        <w:t xml:space="preserve">phổ của </w:t>
      </w:r>
      <w:r w:rsidR="00AE4474">
        <w:t>4</w:t>
      </w:r>
      <w:r w:rsidR="00744DAF">
        <w:t xml:space="preserve"> màu cơ bản dưới dạng ma trận có kích thước 31x</w:t>
      </w:r>
      <w:r w:rsidR="00A05593">
        <w:t>4</w:t>
      </w:r>
      <w:r w:rsidR="00744DAF">
        <w:t xml:space="preserve">, trong đó 31 hàng tương ứng với các bước sóng 400, 410, 420, …, 700 </w:t>
      </w:r>
      <w:r w:rsidR="00744DAF">
        <w:rPr>
          <w:i/>
          <w:iCs/>
        </w:rPr>
        <w:t>nm</w:t>
      </w:r>
      <w:r w:rsidR="00744DAF">
        <w:t xml:space="preserve">. </w:t>
      </w:r>
      <w:r w:rsidR="00A05593">
        <w:t>4</w:t>
      </w:r>
      <w:r w:rsidR="00744DAF">
        <w:t xml:space="preserve"> cột tương ứng với </w:t>
      </w:r>
      <w:r w:rsidR="00A05593">
        <w:t>4</w:t>
      </w:r>
      <w:r w:rsidR="00744DAF">
        <w:t xml:space="preserve"> màu cơ bản.</w:t>
      </w:r>
    </w:p>
    <w:p w14:paraId="768559CB" w14:textId="4FF6D5DD" w:rsidR="00744DAF" w:rsidRDefault="00E51806" w:rsidP="00E51806">
      <w:pPr>
        <w:ind w:firstLine="720"/>
      </w:pPr>
      <m:oMathPara>
        <m:oMath>
          <m:r>
            <w:rPr>
              <w:rFonts w:ascii="Cambria Math"/>
            </w:rPr>
            <m:t>B=</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rPr>
                          <m:t>r</m:t>
                        </m:r>
                      </m:e>
                      <m:sub>
                        <m:r>
                          <w:rPr>
                            <w:rFonts w:ascii="Cambria Math"/>
                          </w:rPr>
                          <m:t>1,400</m:t>
                        </m:r>
                      </m:sub>
                    </m:sSub>
                  </m:e>
                  <m:e>
                    <m:sSub>
                      <m:sSubPr>
                        <m:ctrlPr>
                          <w:rPr>
                            <w:rFonts w:ascii="Cambria Math" w:hAnsi="Cambria Math"/>
                            <w:i/>
                          </w:rPr>
                        </m:ctrlPr>
                      </m:sSubPr>
                      <m:e>
                        <m:r>
                          <w:rPr>
                            <w:rFonts w:ascii="Cambria Math"/>
                          </w:rPr>
                          <m:t>r</m:t>
                        </m:r>
                      </m:e>
                      <m:sub>
                        <m:r>
                          <w:rPr>
                            <w:rFonts w:ascii="Cambria Math"/>
                          </w:rPr>
                          <m:t>2,400</m:t>
                        </m:r>
                      </m:sub>
                    </m:sSub>
                  </m:e>
                  <m:e>
                    <m:sSub>
                      <m:sSubPr>
                        <m:ctrlPr>
                          <w:rPr>
                            <w:rFonts w:ascii="Cambria Math" w:hAnsi="Cambria Math"/>
                            <w:i/>
                          </w:rPr>
                        </m:ctrlPr>
                      </m:sSubPr>
                      <m:e>
                        <m:r>
                          <w:rPr>
                            <w:rFonts w:ascii="Cambria Math"/>
                          </w:rPr>
                          <m:t>r</m:t>
                        </m:r>
                      </m:e>
                      <m:sub>
                        <m:r>
                          <w:rPr>
                            <w:rFonts w:ascii="Cambria Math"/>
                          </w:rPr>
                          <m:t>3,400</m:t>
                        </m:r>
                      </m:sub>
                    </m:sSub>
                  </m:e>
                  <m:e>
                    <m:sSub>
                      <m:sSubPr>
                        <m:ctrlPr>
                          <w:rPr>
                            <w:rFonts w:ascii="Cambria Math" w:hAnsi="Cambria Math"/>
                            <w:i/>
                          </w:rPr>
                        </m:ctrlPr>
                      </m:sSubPr>
                      <m:e>
                        <m:r>
                          <w:rPr>
                            <w:rFonts w:ascii="Cambria Math"/>
                          </w:rPr>
                          <m:t>r</m:t>
                        </m:r>
                      </m:e>
                      <m:sub>
                        <m:r>
                          <w:rPr>
                            <w:rFonts w:ascii="Cambria Math"/>
                          </w:rPr>
                          <m:t>6,400</m:t>
                        </m:r>
                      </m:sub>
                    </m:sSub>
                  </m:e>
                </m:mr>
                <m:mr>
                  <m:e>
                    <m:sSub>
                      <m:sSubPr>
                        <m:ctrlPr>
                          <w:rPr>
                            <w:rFonts w:ascii="Cambria Math" w:hAnsi="Cambria Math"/>
                            <w:i/>
                          </w:rPr>
                        </m:ctrlPr>
                      </m:sSubPr>
                      <m:e>
                        <m:r>
                          <w:rPr>
                            <w:rFonts w:ascii="Cambria Math"/>
                          </w:rPr>
                          <m:t>r</m:t>
                        </m:r>
                      </m:e>
                      <m:sub>
                        <m:r>
                          <w:rPr>
                            <w:rFonts w:ascii="Cambria Math"/>
                          </w:rPr>
                          <m:t>1,410</m:t>
                        </m:r>
                      </m:sub>
                    </m:sSub>
                  </m:e>
                  <m:e>
                    <m:sSub>
                      <m:sSubPr>
                        <m:ctrlPr>
                          <w:rPr>
                            <w:rFonts w:ascii="Cambria Math" w:hAnsi="Cambria Math"/>
                            <w:i/>
                          </w:rPr>
                        </m:ctrlPr>
                      </m:sSubPr>
                      <m:e>
                        <m:r>
                          <w:rPr>
                            <w:rFonts w:ascii="Cambria Math"/>
                          </w:rPr>
                          <m:t>r</m:t>
                        </m:r>
                      </m:e>
                      <m:sub>
                        <m:r>
                          <w:rPr>
                            <w:rFonts w:ascii="Cambria Math"/>
                          </w:rPr>
                          <m:t>2,410</m:t>
                        </m:r>
                      </m:sub>
                    </m:sSub>
                  </m:e>
                  <m:e>
                    <m:sSub>
                      <m:sSubPr>
                        <m:ctrlPr>
                          <w:rPr>
                            <w:rFonts w:ascii="Cambria Math" w:hAnsi="Cambria Math"/>
                            <w:i/>
                          </w:rPr>
                        </m:ctrlPr>
                      </m:sSubPr>
                      <m:e>
                        <m:r>
                          <w:rPr>
                            <w:rFonts w:ascii="Cambria Math"/>
                          </w:rPr>
                          <m:t>r</m:t>
                        </m:r>
                      </m:e>
                      <m:sub>
                        <m:r>
                          <w:rPr>
                            <w:rFonts w:ascii="Cambria Math"/>
                          </w:rPr>
                          <m:t>3,410</m:t>
                        </m:r>
                      </m:sub>
                    </m:sSub>
                  </m:e>
                  <m:e>
                    <m:sSub>
                      <m:sSubPr>
                        <m:ctrlPr>
                          <w:rPr>
                            <w:rFonts w:ascii="Cambria Math" w:hAnsi="Cambria Math"/>
                            <w:i/>
                          </w:rPr>
                        </m:ctrlPr>
                      </m:sSubPr>
                      <m:e>
                        <m:r>
                          <w:rPr>
                            <w:rFonts w:ascii="Cambria Math"/>
                          </w:rPr>
                          <m:t>r</m:t>
                        </m:r>
                      </m:e>
                      <m:sub>
                        <m:r>
                          <w:rPr>
                            <w:rFonts w:ascii="Cambria Math"/>
                          </w:rPr>
                          <m:t>6,410</m:t>
                        </m:r>
                      </m:sub>
                    </m:sSub>
                  </m:e>
                </m:mr>
                <m:mr>
                  <m:e>
                    <m:r>
                      <w:rPr>
                        <w:rFonts w:ascii="Cambria Math"/>
                      </w:rPr>
                      <m:t>...</m:t>
                    </m:r>
                  </m:e>
                  <m:e>
                    <m:r>
                      <w:rPr>
                        <w:rFonts w:ascii="Cambria Math"/>
                      </w:rPr>
                      <m:t>...</m:t>
                    </m:r>
                  </m:e>
                  <m:e>
                    <m:r>
                      <w:rPr>
                        <w:rFonts w:ascii="Cambria Math"/>
                      </w:rPr>
                      <m:t>...</m:t>
                    </m:r>
                  </m:e>
                  <m:e>
                    <m:r>
                      <w:rPr>
                        <w:rFonts w:ascii="Cambria Math"/>
                      </w:rPr>
                      <m:t>...</m:t>
                    </m:r>
                  </m:e>
                </m:mr>
                <m:mr>
                  <m:e>
                    <m:sSub>
                      <m:sSubPr>
                        <m:ctrlPr>
                          <w:rPr>
                            <w:rFonts w:ascii="Cambria Math" w:hAnsi="Cambria Math"/>
                            <w:i/>
                          </w:rPr>
                        </m:ctrlPr>
                      </m:sSubPr>
                      <m:e>
                        <m:r>
                          <w:rPr>
                            <w:rFonts w:ascii="Cambria Math"/>
                          </w:rPr>
                          <m:t>r</m:t>
                        </m:r>
                      </m:e>
                      <m:sub>
                        <m:r>
                          <w:rPr>
                            <w:rFonts w:ascii="Cambria Math"/>
                          </w:rPr>
                          <m:t>1,700</m:t>
                        </m:r>
                      </m:sub>
                    </m:sSub>
                  </m:e>
                  <m:e>
                    <m:sSub>
                      <m:sSubPr>
                        <m:ctrlPr>
                          <w:rPr>
                            <w:rFonts w:ascii="Cambria Math" w:hAnsi="Cambria Math"/>
                            <w:i/>
                          </w:rPr>
                        </m:ctrlPr>
                      </m:sSubPr>
                      <m:e>
                        <m:r>
                          <w:rPr>
                            <w:rFonts w:ascii="Cambria Math"/>
                          </w:rPr>
                          <m:t>r</m:t>
                        </m:r>
                      </m:e>
                      <m:sub>
                        <m:r>
                          <w:rPr>
                            <w:rFonts w:ascii="Cambria Math"/>
                          </w:rPr>
                          <m:t>2,700</m:t>
                        </m:r>
                      </m:sub>
                    </m:sSub>
                  </m:e>
                  <m:e>
                    <m:sSub>
                      <m:sSubPr>
                        <m:ctrlPr>
                          <w:rPr>
                            <w:rFonts w:ascii="Cambria Math" w:hAnsi="Cambria Math"/>
                            <w:i/>
                          </w:rPr>
                        </m:ctrlPr>
                      </m:sSubPr>
                      <m:e>
                        <m:r>
                          <w:rPr>
                            <w:rFonts w:ascii="Cambria Math"/>
                          </w:rPr>
                          <m:t>r</m:t>
                        </m:r>
                      </m:e>
                      <m:sub>
                        <m:r>
                          <w:rPr>
                            <w:rFonts w:ascii="Cambria Math"/>
                          </w:rPr>
                          <m:t>3,700</m:t>
                        </m:r>
                      </m:sub>
                    </m:sSub>
                  </m:e>
                  <m:e>
                    <m:sSub>
                      <m:sSubPr>
                        <m:ctrlPr>
                          <w:rPr>
                            <w:rFonts w:ascii="Cambria Math" w:hAnsi="Cambria Math"/>
                            <w:i/>
                          </w:rPr>
                        </m:ctrlPr>
                      </m:sSubPr>
                      <m:e>
                        <m:r>
                          <w:rPr>
                            <w:rFonts w:ascii="Cambria Math"/>
                          </w:rPr>
                          <m:t>r</m:t>
                        </m:r>
                      </m:e>
                      <m:sub>
                        <m:r>
                          <w:rPr>
                            <w:rFonts w:ascii="Cambria Math"/>
                          </w:rPr>
                          <m:t>6,700</m:t>
                        </m:r>
                      </m:sub>
                    </m:sSub>
                  </m:e>
                </m:mr>
              </m:m>
            </m:e>
          </m:d>
        </m:oMath>
      </m:oMathPara>
    </w:p>
    <w:p w14:paraId="786875DE" w14:textId="7E4EF20C" w:rsidR="00A5468B" w:rsidRDefault="00A5468B" w:rsidP="00744DAF">
      <w:r>
        <w:lastRenderedPageBreak/>
        <w:t xml:space="preserve">Các hệ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sidR="00853DB4">
        <w:rPr>
          <w:i/>
          <w:iCs/>
        </w:rPr>
        <w:t xml:space="preserve"> a</w:t>
      </w:r>
      <w:r w:rsidR="00853DB4">
        <w:rPr>
          <w:i/>
          <w:iCs/>
          <w:vertAlign w:val="subscript"/>
        </w:rPr>
        <w:t>3</w:t>
      </w:r>
      <w:r w:rsidRPr="00B27F7E">
        <w:rPr>
          <w:i/>
          <w:iCs/>
        </w:rPr>
        <w:t>,</w:t>
      </w:r>
      <w:r>
        <w:rPr>
          <w:i/>
          <w:iCs/>
        </w:rPr>
        <w:t xml:space="preserve"> </w:t>
      </w:r>
      <w:r w:rsidRPr="00B27F7E">
        <w:rPr>
          <w:i/>
          <w:iCs/>
        </w:rPr>
        <w:t>a</w:t>
      </w:r>
      <w:r w:rsidR="00853DB4">
        <w:rPr>
          <w:i/>
          <w:iCs/>
          <w:vertAlign w:val="subscript"/>
        </w:rPr>
        <w:t>4</w:t>
      </w:r>
      <w:r>
        <w:t xml:space="preserve"> được biểu diễn dưới dạng ma trận kích thước </w:t>
      </w:r>
      <w:r w:rsidR="00853DB4">
        <w:t>4</w:t>
      </w:r>
      <w:r>
        <w:t>x1.</w:t>
      </w:r>
    </w:p>
    <w:p w14:paraId="1A3D2415" w14:textId="22F0A8D7" w:rsidR="00A5468B" w:rsidRDefault="00853DB4" w:rsidP="00853DB4">
      <w:pPr>
        <w:ind w:firstLine="720"/>
      </w:pPr>
      <m:oMathPara>
        <m:oMath>
          <m:r>
            <w:rPr>
              <w:rFonts w:ascii="Cambria Math"/>
            </w:rPr>
            <m:t>C=</m:t>
          </m:r>
          <m:d>
            <m:dPr>
              <m:begChr m:val="["/>
              <m:endChr m:val="]"/>
              <m:ctrlPr>
                <w:rPr>
                  <w:rFonts w:ascii="Cambria Math" w:hAnsi="Cambria Math"/>
                  <w:i/>
                </w:rPr>
              </m:ctrlPr>
            </m:dPr>
            <m:e>
              <m:eqArr>
                <m:eqArrPr>
                  <m:ctrlPr>
                    <w:rPr>
                      <w:rFonts w:ascii="Cambria Math" w:hAnsi="Cambria Math"/>
                      <w:i/>
                    </w:rPr>
                  </m:ctrlPr>
                </m:eqArrPr>
                <m:e>
                  <m:r>
                    <w:rPr>
                      <w:rFonts w:ascii="Cambria Math"/>
                    </w:rPr>
                    <m:t>&amp;</m:t>
                  </m:r>
                  <m:sSub>
                    <m:sSubPr>
                      <m:ctrlPr>
                        <w:rPr>
                          <w:rFonts w:ascii="Cambria Math" w:hAnsi="Cambria Math"/>
                          <w:i/>
                        </w:rPr>
                      </m:ctrlPr>
                    </m:sSubPr>
                    <m:e>
                      <m:r>
                        <w:rPr>
                          <w:rFonts w:ascii="Cambria Math"/>
                        </w:rPr>
                        <m:t>a</m:t>
                      </m:r>
                    </m:e>
                    <m:sub>
                      <m:r>
                        <w:rPr>
                          <w:rFonts w:ascii="Cambria Math"/>
                        </w:rPr>
                        <m:t>1</m:t>
                      </m:r>
                    </m:sub>
                  </m:sSub>
                </m:e>
                <m:e>
                  <m:r>
                    <w:rPr>
                      <w:rFonts w:ascii="Cambria Math"/>
                    </w:rPr>
                    <m:t>&amp;</m:t>
                  </m:r>
                  <m:sSub>
                    <m:sSubPr>
                      <m:ctrlPr>
                        <w:rPr>
                          <w:rFonts w:ascii="Cambria Math" w:hAnsi="Cambria Math"/>
                          <w:i/>
                        </w:rPr>
                      </m:ctrlPr>
                    </m:sSubPr>
                    <m:e>
                      <m:r>
                        <w:rPr>
                          <w:rFonts w:ascii="Cambria Math"/>
                        </w:rPr>
                        <m:t>a</m:t>
                      </m:r>
                    </m:e>
                    <m:sub>
                      <m:r>
                        <w:rPr>
                          <w:rFonts w:ascii="Cambria Math"/>
                        </w:rPr>
                        <m:t>2</m:t>
                      </m:r>
                    </m:sub>
                  </m:sSub>
                </m:e>
                <m:e>
                  <m:r>
                    <w:rPr>
                      <w:rFonts w:ascii="Cambria Math"/>
                    </w:rPr>
                    <m:t>&amp;</m:t>
                  </m:r>
                  <m:sSub>
                    <m:sSubPr>
                      <m:ctrlPr>
                        <w:rPr>
                          <w:rFonts w:ascii="Cambria Math" w:hAnsi="Cambria Math"/>
                          <w:i/>
                        </w:rPr>
                      </m:ctrlPr>
                    </m:sSubPr>
                    <m:e>
                      <m:r>
                        <w:rPr>
                          <w:rFonts w:ascii="Cambria Math"/>
                        </w:rPr>
                        <m:t>a</m:t>
                      </m:r>
                    </m:e>
                    <m:sub>
                      <m:r>
                        <w:rPr>
                          <w:rFonts w:ascii="Cambria Math"/>
                        </w:rPr>
                        <m:t>3</m:t>
                      </m:r>
                    </m:sub>
                  </m:sSub>
                </m:e>
                <m:e>
                  <m:r>
                    <w:rPr>
                      <w:rFonts w:ascii="Cambria Math"/>
                    </w:rPr>
                    <m:t>&amp;</m:t>
                  </m:r>
                  <m:sSub>
                    <m:sSubPr>
                      <m:ctrlPr>
                        <w:rPr>
                          <w:rFonts w:ascii="Cambria Math" w:hAnsi="Cambria Math"/>
                          <w:i/>
                        </w:rPr>
                      </m:ctrlPr>
                    </m:sSubPr>
                    <m:e>
                      <m:r>
                        <w:rPr>
                          <w:rFonts w:ascii="Cambria Math"/>
                        </w:rPr>
                        <m:t>a</m:t>
                      </m:r>
                    </m:e>
                    <m:sub>
                      <m:r>
                        <w:rPr>
                          <w:rFonts w:ascii="Cambria Math"/>
                        </w:rPr>
                        <m:t>4</m:t>
                      </m:r>
                    </m:sub>
                  </m:sSub>
                </m:e>
              </m:eqArr>
            </m:e>
          </m:d>
        </m:oMath>
      </m:oMathPara>
    </w:p>
    <w:p w14:paraId="106E57DA" w14:textId="7A80CD2D" w:rsidR="004E527A" w:rsidRDefault="004E527A" w:rsidP="00744DAF">
      <w:r>
        <w:t>Phổ của màu pha được là ma trận A kích thước 31x1</w:t>
      </w:r>
      <w:r w:rsidR="008A5A2E">
        <w:t xml:space="preserve"> và được tính bởi công thức</w:t>
      </w:r>
    </w:p>
    <w:p w14:paraId="16044E56" w14:textId="11311590" w:rsidR="008A5A2E" w:rsidRDefault="00853DB4" w:rsidP="00853DB4">
      <w:pPr>
        <w:ind w:firstLine="720"/>
      </w:pPr>
      <m:oMathPara>
        <m:oMath>
          <m:r>
            <w:rPr>
              <w:rFonts w:ascii="Cambria Math"/>
            </w:rPr>
            <m:t>A=B.C=</m:t>
          </m:r>
          <m:d>
            <m:dPr>
              <m:begChr m:val="["/>
              <m:endChr m:val="]"/>
              <m:ctrlPr>
                <w:rPr>
                  <w:rFonts w:ascii="Cambria Math" w:hAnsi="Cambria Math"/>
                  <w:i/>
                </w:rPr>
              </m:ctrlPr>
            </m:dPr>
            <m:e>
              <m:eqArr>
                <m:eqArrPr>
                  <m:ctrlPr>
                    <w:rPr>
                      <w:rFonts w:ascii="Cambria Math" w:hAnsi="Cambria Math"/>
                      <w:i/>
                    </w:rPr>
                  </m:ctrlPr>
                </m:eqArrPr>
                <m:e>
                  <m:r>
                    <w:rPr>
                      <w:rFonts w:ascii="Cambria Math"/>
                    </w:rPr>
                    <m:t>&amp;</m:t>
                  </m:r>
                  <m:sSubSup>
                    <m:sSubSupPr>
                      <m:ctrlPr>
                        <w:rPr>
                          <w:rFonts w:ascii="Cambria Math" w:hAnsi="Cambria Math"/>
                          <w:i/>
                        </w:rPr>
                      </m:ctrlPr>
                    </m:sSubSupPr>
                    <m:e>
                      <m:r>
                        <w:rPr>
                          <w:rFonts w:ascii="Cambria Math"/>
                        </w:rPr>
                        <m:t>r</m:t>
                      </m:r>
                    </m:e>
                    <m:sub>
                      <m:r>
                        <w:rPr>
                          <w:rFonts w:ascii="Cambria Math"/>
                        </w:rPr>
                        <m:t>400</m:t>
                      </m:r>
                    </m:sub>
                    <m:sup>
                      <m:r>
                        <w:rPr>
                          <w:rFonts w:ascii="Cambria Math"/>
                        </w:rPr>
                        <m:t>*</m:t>
                      </m:r>
                    </m:sup>
                  </m:sSubSup>
                </m:e>
                <m:e>
                  <m:r>
                    <w:rPr>
                      <w:rFonts w:ascii="Cambria Math"/>
                    </w:rPr>
                    <m:t>&amp;</m:t>
                  </m:r>
                  <m:sSubSup>
                    <m:sSubSupPr>
                      <m:ctrlPr>
                        <w:rPr>
                          <w:rFonts w:ascii="Cambria Math" w:hAnsi="Cambria Math"/>
                          <w:i/>
                        </w:rPr>
                      </m:ctrlPr>
                    </m:sSubSupPr>
                    <m:e>
                      <m:r>
                        <w:rPr>
                          <w:rFonts w:ascii="Cambria Math"/>
                        </w:rPr>
                        <m:t>r</m:t>
                      </m:r>
                    </m:e>
                    <m:sub>
                      <m:r>
                        <w:rPr>
                          <w:rFonts w:ascii="Cambria Math"/>
                        </w:rPr>
                        <m:t>410</m:t>
                      </m:r>
                    </m:sub>
                    <m:sup>
                      <m:r>
                        <w:rPr>
                          <w:rFonts w:ascii="Cambria Math"/>
                        </w:rPr>
                        <m:t>*</m:t>
                      </m:r>
                    </m:sup>
                  </m:sSubSup>
                </m:e>
                <m:e>
                  <m:r>
                    <w:rPr>
                      <w:rFonts w:ascii="Cambria Math"/>
                    </w:rPr>
                    <m:t>&amp;...</m:t>
                  </m:r>
                </m:e>
                <m:e>
                  <m:r>
                    <w:rPr>
                      <w:rFonts w:ascii="Cambria Math"/>
                    </w:rPr>
                    <m:t>&amp;</m:t>
                  </m:r>
                  <m:sSubSup>
                    <m:sSubSupPr>
                      <m:ctrlPr>
                        <w:rPr>
                          <w:rFonts w:ascii="Cambria Math" w:hAnsi="Cambria Math"/>
                          <w:i/>
                        </w:rPr>
                      </m:ctrlPr>
                    </m:sSubSupPr>
                    <m:e>
                      <m:r>
                        <w:rPr>
                          <w:rFonts w:ascii="Cambria Math"/>
                        </w:rPr>
                        <m:t>r</m:t>
                      </m:r>
                    </m:e>
                    <m:sub>
                      <m:r>
                        <w:rPr>
                          <w:rFonts w:ascii="Cambria Math"/>
                        </w:rPr>
                        <m:t>700</m:t>
                      </m:r>
                    </m:sub>
                    <m:sup>
                      <m:r>
                        <w:rPr>
                          <w:rFonts w:ascii="Cambria Math"/>
                        </w:rPr>
                        <m:t>*</m:t>
                      </m:r>
                    </m:sup>
                  </m:sSubSup>
                </m:e>
              </m:eqArr>
            </m:e>
          </m:d>
        </m:oMath>
      </m:oMathPara>
    </w:p>
    <w:p w14:paraId="051541C8" w14:textId="380E077F" w:rsidR="002A7D42" w:rsidRDefault="0067590F" w:rsidP="0067590F">
      <w:pPr>
        <w:pStyle w:val="Heading5"/>
      </w:pPr>
      <w:r>
        <w:t xml:space="preserve"> Chuyển đổi sang </w:t>
      </w:r>
      <w:r w:rsidR="006B59A7">
        <w:t>hệ màu RGB</w:t>
      </w:r>
    </w:p>
    <w:p w14:paraId="72518880" w14:textId="08EBBF1E" w:rsidR="00054A57" w:rsidRPr="000533A0" w:rsidRDefault="000533A0" w:rsidP="000533A0">
      <w:pPr>
        <w:pStyle w:val="NoSpacing"/>
        <w:rPr>
          <w:i/>
          <w:iCs/>
        </w:rPr>
      </w:pPr>
      <w:r w:rsidRPr="000533A0">
        <w:rPr>
          <w:i/>
          <w:iCs/>
        </w:rPr>
        <w:t xml:space="preserve">* </w:t>
      </w:r>
      <w:r w:rsidRPr="000533A0">
        <w:rPr>
          <w:i/>
          <w:iCs/>
          <w:u w:val="single"/>
        </w:rPr>
        <w:t xml:space="preserve">Không gian </w:t>
      </w:r>
      <w:r w:rsidR="00054A57">
        <w:rPr>
          <w:i/>
          <w:iCs/>
          <w:u w:val="single"/>
        </w:rPr>
        <w:t xml:space="preserve">CIE </w:t>
      </w:r>
      <w:r w:rsidRPr="000533A0">
        <w:rPr>
          <w:i/>
          <w:iCs/>
          <w:u w:val="single"/>
        </w:rPr>
        <w:t>XYZ</w:t>
      </w:r>
      <w:r w:rsidRPr="000533A0">
        <w:rPr>
          <w:i/>
          <w:iCs/>
        </w:rPr>
        <w:t>:</w:t>
      </w:r>
    </w:p>
    <w:p w14:paraId="36AB6B79" w14:textId="7FDEA782" w:rsidR="006B59A7" w:rsidRDefault="00DC7275" w:rsidP="006B59A7">
      <w:r>
        <w:t xml:space="preserve">Từ phổ màu thu được, </w:t>
      </w:r>
      <w:r w:rsidR="00054A57">
        <w:t>ta thực hiện tính toán 3 giá trị X, Y, Z tương ứng theo công thức:</w:t>
      </w:r>
    </w:p>
    <w:p w14:paraId="1BCD2289" w14:textId="3513DD75" w:rsidR="00054A57" w:rsidRDefault="0082524F" w:rsidP="00B44A89">
      <w:pPr>
        <w:ind w:firstLine="7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&amp;X=</m:t>
                  </m:r>
                  <m:f>
                    <m:fPr>
                      <m:ctrlPr>
                        <w:rPr>
                          <w:rFonts w:ascii="Cambria Math" w:hAnsi="Cambria Math"/>
                          <w:i/>
                        </w:rPr>
                      </m:ctrlPr>
                    </m:fPr>
                    <m:num>
                      <m:r>
                        <w:rPr>
                          <w:rFonts w:ascii="Cambria Math"/>
                        </w:rPr>
                        <m:t>1</m:t>
                      </m:r>
                    </m:num>
                    <m:den>
                      <m:r>
                        <w:rPr>
                          <w:rFonts w:ascii="Cambria Math"/>
                        </w:rPr>
                        <m:t>N</m:t>
                      </m:r>
                    </m:den>
                  </m:f>
                  <m:nary>
                    <m:naryPr>
                      <m:chr m:val="∑"/>
                      <m:ctrlPr>
                        <w:rPr>
                          <w:rFonts w:ascii="Cambria Math" w:hAnsi="Cambria Math"/>
                          <w:i/>
                        </w:rPr>
                      </m:ctrlPr>
                    </m:naryPr>
                    <m:sub>
                      <m:r>
                        <w:rPr>
                          <w:rFonts w:ascii="Cambria Math"/>
                        </w:rPr>
                        <m:t>λ=400</m:t>
                      </m:r>
                    </m:sub>
                    <m:sup>
                      <m:r>
                        <w:rPr>
                          <w:rFonts w:ascii="Cambria Math"/>
                        </w:rPr>
                        <m:t>700</m:t>
                      </m:r>
                    </m:sup>
                    <m:e>
                      <m:bar>
                        <m:barPr>
                          <m:pos m:val="top"/>
                          <m:ctrlPr>
                            <w:rPr>
                              <w:rFonts w:ascii="Cambria Math" w:hAnsi="Cambria Math"/>
                              <w:i/>
                            </w:rPr>
                          </m:ctrlPr>
                        </m:barPr>
                        <m:e>
                          <m:r>
                            <w:rPr>
                              <w:rFonts w:ascii="Cambria Math"/>
                            </w:rPr>
                            <m:t>x</m:t>
                          </m:r>
                        </m:e>
                      </m:bar>
                      <m:r>
                        <w:rPr>
                          <w:rFonts w:ascii="Cambria Math"/>
                        </w:rPr>
                        <m:t>(λ).I(λ).r(λ)</m:t>
                      </m:r>
                    </m:e>
                  </m:nary>
                </m:e>
                <m:e>
                  <m:r>
                    <w:rPr>
                      <w:rFonts w:ascii="Cambria Math"/>
                    </w:rPr>
                    <m:t>&amp;Y=</m:t>
                  </m:r>
                  <m:f>
                    <m:fPr>
                      <m:ctrlPr>
                        <w:rPr>
                          <w:rFonts w:ascii="Cambria Math" w:hAnsi="Cambria Math"/>
                          <w:i/>
                        </w:rPr>
                      </m:ctrlPr>
                    </m:fPr>
                    <m:num>
                      <m:r>
                        <w:rPr>
                          <w:rFonts w:ascii="Cambria Math"/>
                        </w:rPr>
                        <m:t>1</m:t>
                      </m:r>
                    </m:num>
                    <m:den>
                      <m:r>
                        <w:rPr>
                          <w:rFonts w:ascii="Cambria Math"/>
                        </w:rPr>
                        <m:t>N</m:t>
                      </m:r>
                    </m:den>
                  </m:f>
                  <m:nary>
                    <m:naryPr>
                      <m:chr m:val="∑"/>
                      <m:ctrlPr>
                        <w:rPr>
                          <w:rFonts w:ascii="Cambria Math" w:hAnsi="Cambria Math"/>
                          <w:i/>
                        </w:rPr>
                      </m:ctrlPr>
                    </m:naryPr>
                    <m:sub>
                      <m:r>
                        <w:rPr>
                          <w:rFonts w:ascii="Cambria Math"/>
                        </w:rPr>
                        <m:t>λ=400</m:t>
                      </m:r>
                    </m:sub>
                    <m:sup>
                      <m:r>
                        <w:rPr>
                          <w:rFonts w:ascii="Cambria Math"/>
                        </w:rPr>
                        <m:t>700</m:t>
                      </m:r>
                    </m:sup>
                    <m:e>
                      <m:bar>
                        <m:barPr>
                          <m:pos m:val="top"/>
                          <m:ctrlPr>
                            <w:rPr>
                              <w:rFonts w:ascii="Cambria Math" w:hAnsi="Cambria Math"/>
                              <w:i/>
                            </w:rPr>
                          </m:ctrlPr>
                        </m:barPr>
                        <m:e>
                          <m:r>
                            <w:rPr>
                              <w:rFonts w:ascii="Cambria Math"/>
                            </w:rPr>
                            <m:t>y</m:t>
                          </m:r>
                        </m:e>
                      </m:bar>
                      <m:r>
                        <w:rPr>
                          <w:rFonts w:ascii="Cambria Math"/>
                        </w:rPr>
                        <m:t>(λ).I(λ).r(λ)</m:t>
                      </m:r>
                    </m:e>
                  </m:nary>
                </m:e>
                <m:e>
                  <m:r>
                    <w:rPr>
                      <w:rFonts w:ascii="Cambria Math"/>
                    </w:rPr>
                    <m:t>&amp;Z=</m:t>
                  </m:r>
                  <m:f>
                    <m:fPr>
                      <m:ctrlPr>
                        <w:rPr>
                          <w:rFonts w:ascii="Cambria Math" w:hAnsi="Cambria Math"/>
                          <w:i/>
                        </w:rPr>
                      </m:ctrlPr>
                    </m:fPr>
                    <m:num>
                      <m:r>
                        <w:rPr>
                          <w:rFonts w:ascii="Cambria Math"/>
                        </w:rPr>
                        <m:t>1</m:t>
                      </m:r>
                    </m:num>
                    <m:den>
                      <m:r>
                        <w:rPr>
                          <w:rFonts w:ascii="Cambria Math"/>
                        </w:rPr>
                        <m:t>N</m:t>
                      </m:r>
                    </m:den>
                  </m:f>
                  <m:nary>
                    <m:naryPr>
                      <m:chr m:val="∑"/>
                      <m:ctrlPr>
                        <w:rPr>
                          <w:rFonts w:ascii="Cambria Math" w:hAnsi="Cambria Math"/>
                          <w:i/>
                        </w:rPr>
                      </m:ctrlPr>
                    </m:naryPr>
                    <m:sub>
                      <m:r>
                        <w:rPr>
                          <w:rFonts w:ascii="Cambria Math"/>
                        </w:rPr>
                        <m:t>λ=400</m:t>
                      </m:r>
                    </m:sub>
                    <m:sup>
                      <m:r>
                        <w:rPr>
                          <w:rFonts w:ascii="Cambria Math"/>
                        </w:rPr>
                        <m:t>700</m:t>
                      </m:r>
                    </m:sup>
                    <m:e>
                      <m:bar>
                        <m:barPr>
                          <m:pos m:val="top"/>
                          <m:ctrlPr>
                            <w:rPr>
                              <w:rFonts w:ascii="Cambria Math" w:hAnsi="Cambria Math"/>
                              <w:i/>
                            </w:rPr>
                          </m:ctrlPr>
                        </m:barPr>
                        <m:e>
                          <m:r>
                            <w:rPr>
                              <w:rFonts w:ascii="Cambria Math"/>
                            </w:rPr>
                            <m:t>z</m:t>
                          </m:r>
                        </m:e>
                      </m:bar>
                      <m:r>
                        <w:rPr>
                          <w:rFonts w:ascii="Cambria Math"/>
                        </w:rPr>
                        <m:t>(λ).I(λ).r(λ)</m:t>
                      </m:r>
                    </m:e>
                  </m:nary>
                </m:e>
              </m:eqArr>
            </m:e>
          </m:d>
        </m:oMath>
      </m:oMathPara>
    </w:p>
    <w:p w14:paraId="653731CB" w14:textId="34A2566D" w:rsidR="00DC7275" w:rsidRDefault="00054A57" w:rsidP="006B59A7">
      <w:r>
        <w:t>Trong đó:</w:t>
      </w:r>
    </w:p>
    <w:p w14:paraId="52DA7408" w14:textId="4F762531" w:rsidR="00054A57" w:rsidRPr="006B59A7" w:rsidRDefault="00054A57" w:rsidP="00B44A89">
      <w:r>
        <w:tab/>
      </w:r>
      <m:oMath>
        <m:r>
          <w:rPr>
            <w:rFonts w:ascii="Cambria Math"/>
          </w:rPr>
          <m:t>N=</m:t>
        </m:r>
        <m:nary>
          <m:naryPr>
            <m:chr m:val="∑"/>
            <m:ctrlPr>
              <w:rPr>
                <w:rFonts w:ascii="Cambria Math" w:hAnsi="Cambria Math"/>
                <w:i/>
              </w:rPr>
            </m:ctrlPr>
          </m:naryPr>
          <m:sub>
            <m:r>
              <w:rPr>
                <w:rFonts w:ascii="Cambria Math"/>
              </w:rPr>
              <m:t>λ=400</m:t>
            </m:r>
          </m:sub>
          <m:sup>
            <m:r>
              <w:rPr>
                <w:rFonts w:ascii="Cambria Math"/>
              </w:rPr>
              <m:t>700</m:t>
            </m:r>
          </m:sup>
          <m:e>
            <m:bar>
              <m:barPr>
                <m:pos m:val="top"/>
                <m:ctrlPr>
                  <w:rPr>
                    <w:rFonts w:ascii="Cambria Math" w:hAnsi="Cambria Math"/>
                    <w:i/>
                  </w:rPr>
                </m:ctrlPr>
              </m:barPr>
              <m:e>
                <m:r>
                  <w:rPr>
                    <w:rFonts w:ascii="Cambria Math"/>
                  </w:rPr>
                  <m:t>y</m:t>
                </m:r>
              </m:e>
            </m:bar>
            <m:r>
              <w:rPr>
                <w:rFonts w:ascii="Cambria Math"/>
              </w:rPr>
              <m:t>(λ).I(λ)</m:t>
            </m:r>
          </m:e>
        </m:nary>
      </m:oMath>
      <w:r w:rsidR="00B44A89">
        <w:rPr>
          <w:rFonts w:eastAsiaTheme="minorEastAsia"/>
        </w:rPr>
        <w:t xml:space="preserve"> </w:t>
      </w:r>
      <w:r>
        <w:t xml:space="preserve">là hệ số chuẩn hóa sao cho </w:t>
      </w:r>
      <w:r w:rsidRPr="00054A57">
        <w:rPr>
          <w:i/>
          <w:iCs/>
        </w:rPr>
        <w:t>Y</w:t>
      </w:r>
      <w:r>
        <w:t xml:space="preserve"> = 1</w:t>
      </w:r>
    </w:p>
    <w:p w14:paraId="0137957D" w14:textId="7AFF2872" w:rsidR="006D605D" w:rsidRDefault="00054A57" w:rsidP="00827DB4">
      <w:r>
        <w:tab/>
      </w:r>
      <w:r w:rsidRPr="005C5235">
        <w:rPr>
          <w:position w:val="-10"/>
        </w:rPr>
        <w:object w:dxaOrig="499" w:dyaOrig="320" w14:anchorId="24A7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16.3pt" o:ole="">
            <v:imagedata r:id="rId16" o:title=""/>
          </v:shape>
          <o:OLEObject Type="Embed" ProgID="Equation.DSMT4" ShapeID="_x0000_i1025" DrawAspect="Content" ObjectID="_1696715706" r:id="rId17"/>
        </w:object>
      </w:r>
      <w:r>
        <w:t xml:space="preserve"> là hệ số phản xạ của màu tại bước sóng </w:t>
      </w:r>
      <w:r w:rsidRPr="005C5235">
        <w:rPr>
          <w:position w:val="-6"/>
        </w:rPr>
        <w:object w:dxaOrig="220" w:dyaOrig="279" w14:anchorId="56FF8D28">
          <v:shape id="_x0000_i1026" type="#_x0000_t75" style="width:10.65pt;height:14.4pt" o:ole="">
            <v:imagedata r:id="rId18" o:title=""/>
          </v:shape>
          <o:OLEObject Type="Embed" ProgID="Equation.DSMT4" ShapeID="_x0000_i1026" DrawAspect="Content" ObjectID="_1696715707" r:id="rId19"/>
        </w:object>
      </w:r>
      <w:r>
        <w:t xml:space="preserve"> tương ứng</w:t>
      </w:r>
    </w:p>
    <w:p w14:paraId="29BF8D82" w14:textId="672A2795" w:rsidR="00054A57" w:rsidRDefault="00054A57" w:rsidP="00827DB4">
      <w:r>
        <w:tab/>
      </w:r>
      <w:r w:rsidR="00D43873" w:rsidRPr="005C5235">
        <w:rPr>
          <w:position w:val="-10"/>
        </w:rPr>
        <w:object w:dxaOrig="520" w:dyaOrig="380" w14:anchorId="5B7246FF">
          <v:shape id="_x0000_i1027" type="#_x0000_t75" style="width:25.65pt;height:18.8pt" o:ole="">
            <v:imagedata r:id="rId20" o:title=""/>
          </v:shape>
          <o:OLEObject Type="Embed" ProgID="Equation.DSMT4" ShapeID="_x0000_i1027" DrawAspect="Content" ObjectID="_1696715708" r:id="rId21"/>
        </w:object>
      </w:r>
      <w:r w:rsidR="00D43873">
        <w:t xml:space="preserve">, </w:t>
      </w:r>
      <w:r w:rsidR="00D43873" w:rsidRPr="005C5235">
        <w:rPr>
          <w:position w:val="-10"/>
        </w:rPr>
        <w:object w:dxaOrig="520" w:dyaOrig="380" w14:anchorId="06A57F48">
          <v:shape id="_x0000_i1028" type="#_x0000_t75" style="width:25.65pt;height:18.8pt" o:ole="">
            <v:imagedata r:id="rId22" o:title=""/>
          </v:shape>
          <o:OLEObject Type="Embed" ProgID="Equation.DSMT4" ShapeID="_x0000_i1028" DrawAspect="Content" ObjectID="_1696715709" r:id="rId23"/>
        </w:object>
      </w:r>
      <w:r w:rsidR="00D43873">
        <w:t xml:space="preserve">, </w:t>
      </w:r>
      <w:r w:rsidR="00D43873" w:rsidRPr="005C5235">
        <w:rPr>
          <w:position w:val="-10"/>
        </w:rPr>
        <w:object w:dxaOrig="499" w:dyaOrig="380" w14:anchorId="52F1EF15">
          <v:shape id="_x0000_i1029" type="#_x0000_t75" style="width:25.05pt;height:18.8pt" o:ole="">
            <v:imagedata r:id="rId24" o:title=""/>
          </v:shape>
          <o:OLEObject Type="Embed" ProgID="Equation.DSMT4" ShapeID="_x0000_i1029" DrawAspect="Content" ObjectID="_1696715710" r:id="rId25"/>
        </w:object>
      </w:r>
      <w:r w:rsidR="00D43873">
        <w:t xml:space="preserve"> là các hàm Observer tương ứng với X, Y, Z</w:t>
      </w:r>
    </w:p>
    <w:p w14:paraId="230F19D5" w14:textId="027D9F32" w:rsidR="00D43873" w:rsidRDefault="00D43873" w:rsidP="00D43873">
      <w:pPr>
        <w:ind w:left="720" w:firstLine="0"/>
      </w:pPr>
      <w:r w:rsidRPr="005C5235">
        <w:rPr>
          <w:position w:val="-10"/>
        </w:rPr>
        <w:object w:dxaOrig="499" w:dyaOrig="320" w14:anchorId="32FA60A2">
          <v:shape id="_x0000_i1030" type="#_x0000_t75" style="width:25.05pt;height:16.3pt" o:ole="">
            <v:imagedata r:id="rId26" o:title=""/>
          </v:shape>
          <o:OLEObject Type="Embed" ProgID="Equation.DSMT4" ShapeID="_x0000_i1030" DrawAspect="Content" ObjectID="_1696715711" r:id="rId27"/>
        </w:object>
      </w:r>
      <w:r>
        <w:t xml:space="preserve"> là hàm Illuminant đặc trưng cho màu đang được nhìn dưới ánh sáng nào, ví dụ D65 Illuminant là ánh sáng ban ngày.</w:t>
      </w:r>
    </w:p>
    <w:p w14:paraId="28510533" w14:textId="47414CAC" w:rsidR="00B44A89" w:rsidRDefault="00B44A89" w:rsidP="00D43873">
      <w:pPr>
        <w:ind w:left="720" w:firstLine="0"/>
      </w:pPr>
    </w:p>
    <w:p w14:paraId="2F27367B" w14:textId="0E61D7EA" w:rsidR="00B44A89" w:rsidRDefault="00B44A89" w:rsidP="00D43873">
      <w:pPr>
        <w:ind w:left="720" w:firstLine="0"/>
      </w:pPr>
    </w:p>
    <w:p w14:paraId="5AA4ED92" w14:textId="77777777" w:rsidR="00B44A89" w:rsidRDefault="00B44A89" w:rsidP="00D43873">
      <w:pPr>
        <w:ind w:left="720" w:firstLine="0"/>
      </w:pPr>
    </w:p>
    <w:p w14:paraId="2DA06D10" w14:textId="26A0B367" w:rsidR="00B01AE8" w:rsidRDefault="00B01AE8" w:rsidP="00B01AE8">
      <w:r>
        <w:lastRenderedPageBreak/>
        <w:t xml:space="preserve">Bảng </w:t>
      </w:r>
      <w:r w:rsidR="003C2277">
        <w:t xml:space="preserve">sau </w:t>
      </w:r>
      <w:r w:rsidR="00F15D10">
        <w:t>cho biết giá trị</w:t>
      </w:r>
      <w:r>
        <w:t xml:space="preserve"> của </w:t>
      </w:r>
      <w:r w:rsidR="004266E8">
        <w:t xml:space="preserve">các </w:t>
      </w:r>
      <w:r>
        <w:t>hàm Observer và hàm D65 Illuminant.</w:t>
      </w:r>
    </w:p>
    <w:tbl>
      <w:tblPr>
        <w:tblStyle w:val="TableGrid"/>
        <w:tblW w:w="0" w:type="auto"/>
        <w:jc w:val="center"/>
        <w:tblLook w:val="04A0" w:firstRow="1" w:lastRow="0" w:firstColumn="1" w:lastColumn="0" w:noHBand="0" w:noVBand="1"/>
      </w:tblPr>
      <w:tblGrid>
        <w:gridCol w:w="1975"/>
        <w:gridCol w:w="1530"/>
        <w:gridCol w:w="990"/>
        <w:gridCol w:w="931"/>
        <w:gridCol w:w="1139"/>
      </w:tblGrid>
      <w:tr w:rsidR="00E24438" w14:paraId="3B7939F4" w14:textId="3D0C4EB6" w:rsidTr="00F67160">
        <w:trPr>
          <w:jc w:val="center"/>
        </w:trPr>
        <w:tc>
          <w:tcPr>
            <w:tcW w:w="1975" w:type="dxa"/>
          </w:tcPr>
          <w:p w14:paraId="1ACD9BA3" w14:textId="237CC360" w:rsidR="00E24438" w:rsidRDefault="00E24438" w:rsidP="00B01AE8">
            <w:pPr>
              <w:ind w:firstLine="0"/>
              <w:jc w:val="center"/>
            </w:pPr>
            <w:r w:rsidRPr="009B026F">
              <w:rPr>
                <w:b/>
                <w:bCs/>
              </w:rPr>
              <w:t>Bước sóng (</w:t>
            </w:r>
            <w:r w:rsidRPr="009B026F">
              <w:rPr>
                <w:b/>
                <w:bCs/>
                <w:i/>
                <w:iCs/>
              </w:rPr>
              <w:t>nm</w:t>
            </w:r>
            <w:r w:rsidRPr="009B026F">
              <w:rPr>
                <w:b/>
                <w:bCs/>
              </w:rPr>
              <w:t>)</w:t>
            </w:r>
          </w:p>
        </w:tc>
        <w:tc>
          <w:tcPr>
            <w:tcW w:w="1530" w:type="dxa"/>
          </w:tcPr>
          <w:p w14:paraId="5CD88E69" w14:textId="23B2EB30" w:rsidR="00E24438" w:rsidRDefault="00E24438" w:rsidP="00DC4425">
            <w:pPr>
              <w:ind w:firstLine="0"/>
              <w:jc w:val="center"/>
            </w:pPr>
            <w:r w:rsidRPr="005C5235">
              <w:rPr>
                <w:position w:val="-10"/>
              </w:rPr>
              <w:object w:dxaOrig="520" w:dyaOrig="380" w14:anchorId="2928F7B0">
                <v:shape id="_x0000_i1031" type="#_x0000_t75" style="width:25.65pt;height:18.8pt" o:ole="">
                  <v:imagedata r:id="rId20" o:title=""/>
                </v:shape>
                <o:OLEObject Type="Embed" ProgID="Equation.DSMT4" ShapeID="_x0000_i1031" DrawAspect="Content" ObjectID="_1696715712" r:id="rId28"/>
              </w:object>
            </w:r>
          </w:p>
        </w:tc>
        <w:tc>
          <w:tcPr>
            <w:tcW w:w="990" w:type="dxa"/>
          </w:tcPr>
          <w:p w14:paraId="7ADC35F2" w14:textId="16BE8F08" w:rsidR="00E24438" w:rsidRDefault="00E24438" w:rsidP="00DC4425">
            <w:pPr>
              <w:ind w:firstLine="0"/>
              <w:jc w:val="center"/>
            </w:pPr>
            <w:r w:rsidRPr="005C5235">
              <w:rPr>
                <w:position w:val="-10"/>
              </w:rPr>
              <w:object w:dxaOrig="520" w:dyaOrig="380" w14:anchorId="3C62009E">
                <v:shape id="_x0000_i1032" type="#_x0000_t75" style="width:25.65pt;height:18.8pt" o:ole="">
                  <v:imagedata r:id="rId22" o:title=""/>
                </v:shape>
                <o:OLEObject Type="Embed" ProgID="Equation.DSMT4" ShapeID="_x0000_i1032" DrawAspect="Content" ObjectID="_1696715713" r:id="rId29"/>
              </w:object>
            </w:r>
          </w:p>
        </w:tc>
        <w:tc>
          <w:tcPr>
            <w:tcW w:w="931" w:type="dxa"/>
          </w:tcPr>
          <w:p w14:paraId="6D0E8304" w14:textId="4D435D9B" w:rsidR="00E24438" w:rsidRDefault="00E24438" w:rsidP="00DC4425">
            <w:pPr>
              <w:ind w:firstLine="0"/>
              <w:jc w:val="center"/>
            </w:pPr>
            <w:r w:rsidRPr="005C5235">
              <w:rPr>
                <w:position w:val="-10"/>
              </w:rPr>
              <w:object w:dxaOrig="499" w:dyaOrig="380" w14:anchorId="15071F2A">
                <v:shape id="_x0000_i1033" type="#_x0000_t75" style="width:25.05pt;height:18.8pt" o:ole="">
                  <v:imagedata r:id="rId24" o:title=""/>
                </v:shape>
                <o:OLEObject Type="Embed" ProgID="Equation.DSMT4" ShapeID="_x0000_i1033" DrawAspect="Content" ObjectID="_1696715714" r:id="rId30"/>
              </w:object>
            </w:r>
          </w:p>
        </w:tc>
        <w:tc>
          <w:tcPr>
            <w:tcW w:w="1139" w:type="dxa"/>
          </w:tcPr>
          <w:p w14:paraId="1C347A74" w14:textId="7A2EFE06" w:rsidR="00E24438" w:rsidRDefault="00E24438" w:rsidP="00DC4425">
            <w:pPr>
              <w:ind w:firstLine="0"/>
              <w:jc w:val="center"/>
            </w:pPr>
            <w:r w:rsidRPr="00E24438">
              <w:rPr>
                <w:position w:val="-12"/>
              </w:rPr>
              <w:object w:dxaOrig="780" w:dyaOrig="360" w14:anchorId="179FCD3F">
                <v:shape id="_x0000_i1034" type="#_x0000_t75" style="width:38.8pt;height:18.15pt" o:ole="">
                  <v:imagedata r:id="rId31" o:title=""/>
                </v:shape>
                <o:OLEObject Type="Embed" ProgID="Equation.DSMT4" ShapeID="_x0000_i1034" DrawAspect="Content" ObjectID="_1696715715" r:id="rId32"/>
              </w:object>
            </w:r>
          </w:p>
        </w:tc>
      </w:tr>
      <w:tr w:rsidR="00E24438" w14:paraId="2368BC0C" w14:textId="244A81EB" w:rsidTr="00F67160">
        <w:trPr>
          <w:jc w:val="center"/>
        </w:trPr>
        <w:tc>
          <w:tcPr>
            <w:tcW w:w="1975" w:type="dxa"/>
          </w:tcPr>
          <w:p w14:paraId="34B10FF9" w14:textId="77777777" w:rsidR="00E24438" w:rsidRDefault="00E24438" w:rsidP="00B01AE8">
            <w:pPr>
              <w:ind w:firstLine="0"/>
              <w:jc w:val="center"/>
            </w:pPr>
            <w:r>
              <w:t>400</w:t>
            </w:r>
          </w:p>
        </w:tc>
        <w:tc>
          <w:tcPr>
            <w:tcW w:w="1530" w:type="dxa"/>
          </w:tcPr>
          <w:p w14:paraId="07BE8998" w14:textId="6549A43B" w:rsidR="00E24438" w:rsidRDefault="00DC4425" w:rsidP="00DC4425">
            <w:pPr>
              <w:ind w:firstLine="0"/>
              <w:jc w:val="center"/>
            </w:pPr>
            <w:r>
              <w:t>0.0143</w:t>
            </w:r>
          </w:p>
        </w:tc>
        <w:tc>
          <w:tcPr>
            <w:tcW w:w="990" w:type="dxa"/>
          </w:tcPr>
          <w:p w14:paraId="33B1404C" w14:textId="333CBFB5" w:rsidR="00E24438" w:rsidRDefault="00335CD5" w:rsidP="00DC4425">
            <w:pPr>
              <w:ind w:firstLine="0"/>
              <w:jc w:val="center"/>
            </w:pPr>
            <w:r>
              <w:t>0.0004</w:t>
            </w:r>
          </w:p>
        </w:tc>
        <w:tc>
          <w:tcPr>
            <w:tcW w:w="931" w:type="dxa"/>
          </w:tcPr>
          <w:p w14:paraId="31FC604D" w14:textId="3533956F" w:rsidR="00E24438" w:rsidRDefault="00595B3D" w:rsidP="00DC4425">
            <w:pPr>
              <w:ind w:firstLine="0"/>
              <w:jc w:val="center"/>
            </w:pPr>
            <w:r>
              <w:t>0.0679</w:t>
            </w:r>
          </w:p>
        </w:tc>
        <w:tc>
          <w:tcPr>
            <w:tcW w:w="1139" w:type="dxa"/>
          </w:tcPr>
          <w:p w14:paraId="5966DCAD" w14:textId="5B2D6244" w:rsidR="00E24438" w:rsidRDefault="00821E73" w:rsidP="00DC4425">
            <w:pPr>
              <w:ind w:firstLine="0"/>
              <w:jc w:val="center"/>
            </w:pPr>
            <w:r>
              <w:t>82.75</w:t>
            </w:r>
          </w:p>
        </w:tc>
      </w:tr>
      <w:tr w:rsidR="00E24438" w14:paraId="684618D0" w14:textId="5A2CBD8D" w:rsidTr="00F67160">
        <w:trPr>
          <w:jc w:val="center"/>
        </w:trPr>
        <w:tc>
          <w:tcPr>
            <w:tcW w:w="1975" w:type="dxa"/>
          </w:tcPr>
          <w:p w14:paraId="0402E1DE" w14:textId="77777777" w:rsidR="00E24438" w:rsidRDefault="00E24438" w:rsidP="00B01AE8">
            <w:pPr>
              <w:ind w:firstLine="0"/>
              <w:jc w:val="center"/>
            </w:pPr>
            <w:r>
              <w:t>410</w:t>
            </w:r>
          </w:p>
        </w:tc>
        <w:tc>
          <w:tcPr>
            <w:tcW w:w="1530" w:type="dxa"/>
          </w:tcPr>
          <w:p w14:paraId="7D9FBC64" w14:textId="48F9F3A0" w:rsidR="00E24438" w:rsidRDefault="00DC4425" w:rsidP="00DC4425">
            <w:pPr>
              <w:ind w:firstLine="0"/>
              <w:jc w:val="center"/>
            </w:pPr>
            <w:r>
              <w:t>0.0435</w:t>
            </w:r>
          </w:p>
        </w:tc>
        <w:tc>
          <w:tcPr>
            <w:tcW w:w="990" w:type="dxa"/>
          </w:tcPr>
          <w:p w14:paraId="740B31C0" w14:textId="2EB65834" w:rsidR="00E24438" w:rsidRDefault="00335CD5" w:rsidP="00DC4425">
            <w:pPr>
              <w:ind w:firstLine="0"/>
              <w:jc w:val="center"/>
            </w:pPr>
            <w:r>
              <w:t>0.0012</w:t>
            </w:r>
          </w:p>
        </w:tc>
        <w:tc>
          <w:tcPr>
            <w:tcW w:w="931" w:type="dxa"/>
          </w:tcPr>
          <w:p w14:paraId="6C808277" w14:textId="3EB8CA28" w:rsidR="00E24438" w:rsidRDefault="00595B3D" w:rsidP="00DC4425">
            <w:pPr>
              <w:ind w:firstLine="0"/>
              <w:jc w:val="center"/>
            </w:pPr>
            <w:r>
              <w:t>0.2074</w:t>
            </w:r>
          </w:p>
        </w:tc>
        <w:tc>
          <w:tcPr>
            <w:tcW w:w="1139" w:type="dxa"/>
          </w:tcPr>
          <w:p w14:paraId="0170A8DC" w14:textId="4DDD396B" w:rsidR="00E24438" w:rsidRDefault="00821E73" w:rsidP="00DC4425">
            <w:pPr>
              <w:ind w:firstLine="0"/>
              <w:jc w:val="center"/>
            </w:pPr>
            <w:r>
              <w:t>91.49</w:t>
            </w:r>
          </w:p>
        </w:tc>
      </w:tr>
      <w:tr w:rsidR="00E24438" w14:paraId="1EA7A05A" w14:textId="5A0AC335" w:rsidTr="00F67160">
        <w:trPr>
          <w:jc w:val="center"/>
        </w:trPr>
        <w:tc>
          <w:tcPr>
            <w:tcW w:w="1975" w:type="dxa"/>
          </w:tcPr>
          <w:p w14:paraId="6432D90C" w14:textId="77777777" w:rsidR="00E24438" w:rsidRDefault="00E24438" w:rsidP="00B01AE8">
            <w:pPr>
              <w:ind w:firstLine="0"/>
              <w:jc w:val="center"/>
            </w:pPr>
            <w:r>
              <w:t>420</w:t>
            </w:r>
          </w:p>
        </w:tc>
        <w:tc>
          <w:tcPr>
            <w:tcW w:w="1530" w:type="dxa"/>
          </w:tcPr>
          <w:p w14:paraId="0DBD9A5F" w14:textId="60C65F43" w:rsidR="00E24438" w:rsidRDefault="00DC4425" w:rsidP="00DC4425">
            <w:pPr>
              <w:ind w:firstLine="0"/>
              <w:jc w:val="center"/>
            </w:pPr>
            <w:r>
              <w:t>0.1344</w:t>
            </w:r>
          </w:p>
        </w:tc>
        <w:tc>
          <w:tcPr>
            <w:tcW w:w="990" w:type="dxa"/>
          </w:tcPr>
          <w:p w14:paraId="3DD7EF66" w14:textId="019AF16C" w:rsidR="00E24438" w:rsidRDefault="00335CD5" w:rsidP="00DC4425">
            <w:pPr>
              <w:ind w:firstLine="0"/>
              <w:jc w:val="center"/>
            </w:pPr>
            <w:r>
              <w:t>0.0040</w:t>
            </w:r>
          </w:p>
        </w:tc>
        <w:tc>
          <w:tcPr>
            <w:tcW w:w="931" w:type="dxa"/>
          </w:tcPr>
          <w:p w14:paraId="2008016F" w14:textId="31F332F0" w:rsidR="00E24438" w:rsidRDefault="00595B3D" w:rsidP="00DC4425">
            <w:pPr>
              <w:ind w:firstLine="0"/>
              <w:jc w:val="center"/>
            </w:pPr>
            <w:r>
              <w:t>0.6456</w:t>
            </w:r>
          </w:p>
        </w:tc>
        <w:tc>
          <w:tcPr>
            <w:tcW w:w="1139" w:type="dxa"/>
          </w:tcPr>
          <w:p w14:paraId="69EFA670" w14:textId="1C611359" w:rsidR="00E24438" w:rsidRDefault="00821E73" w:rsidP="00DC4425">
            <w:pPr>
              <w:ind w:firstLine="0"/>
              <w:jc w:val="center"/>
            </w:pPr>
            <w:r>
              <w:t>93.43</w:t>
            </w:r>
          </w:p>
        </w:tc>
      </w:tr>
      <w:tr w:rsidR="00E24438" w14:paraId="1E3E18C4" w14:textId="29D1085B" w:rsidTr="00F67160">
        <w:trPr>
          <w:jc w:val="center"/>
        </w:trPr>
        <w:tc>
          <w:tcPr>
            <w:tcW w:w="1975" w:type="dxa"/>
          </w:tcPr>
          <w:p w14:paraId="1FBF6F7E" w14:textId="77777777" w:rsidR="00E24438" w:rsidRDefault="00E24438" w:rsidP="00B01AE8">
            <w:pPr>
              <w:ind w:firstLine="0"/>
              <w:jc w:val="center"/>
            </w:pPr>
            <w:r>
              <w:t>430</w:t>
            </w:r>
          </w:p>
        </w:tc>
        <w:tc>
          <w:tcPr>
            <w:tcW w:w="1530" w:type="dxa"/>
          </w:tcPr>
          <w:p w14:paraId="0E25039A" w14:textId="33B755D4" w:rsidR="00E24438" w:rsidRDefault="00DC4425" w:rsidP="00DC4425">
            <w:pPr>
              <w:ind w:firstLine="0"/>
              <w:jc w:val="center"/>
            </w:pPr>
            <w:r>
              <w:t>0.2839</w:t>
            </w:r>
          </w:p>
        </w:tc>
        <w:tc>
          <w:tcPr>
            <w:tcW w:w="990" w:type="dxa"/>
          </w:tcPr>
          <w:p w14:paraId="3D07E1B8" w14:textId="30A6B049" w:rsidR="00E24438" w:rsidRDefault="00335CD5" w:rsidP="00DC4425">
            <w:pPr>
              <w:ind w:firstLine="0"/>
              <w:jc w:val="center"/>
            </w:pPr>
            <w:r>
              <w:t>0.0116</w:t>
            </w:r>
          </w:p>
        </w:tc>
        <w:tc>
          <w:tcPr>
            <w:tcW w:w="931" w:type="dxa"/>
          </w:tcPr>
          <w:p w14:paraId="726B2137" w14:textId="156FC1A1" w:rsidR="00E24438" w:rsidRDefault="00595B3D" w:rsidP="00DC4425">
            <w:pPr>
              <w:ind w:firstLine="0"/>
              <w:jc w:val="center"/>
            </w:pPr>
            <w:r>
              <w:t>1.3856</w:t>
            </w:r>
          </w:p>
        </w:tc>
        <w:tc>
          <w:tcPr>
            <w:tcW w:w="1139" w:type="dxa"/>
          </w:tcPr>
          <w:p w14:paraId="533A5397" w14:textId="06396619" w:rsidR="00E24438" w:rsidRDefault="00821E73" w:rsidP="00DC4425">
            <w:pPr>
              <w:ind w:firstLine="0"/>
              <w:jc w:val="center"/>
            </w:pPr>
            <w:r>
              <w:t>86.68</w:t>
            </w:r>
          </w:p>
        </w:tc>
      </w:tr>
      <w:tr w:rsidR="00E24438" w14:paraId="562BB539" w14:textId="7FA59B19" w:rsidTr="00F67160">
        <w:trPr>
          <w:jc w:val="center"/>
        </w:trPr>
        <w:tc>
          <w:tcPr>
            <w:tcW w:w="1975" w:type="dxa"/>
          </w:tcPr>
          <w:p w14:paraId="4F48D7CA" w14:textId="77777777" w:rsidR="00E24438" w:rsidRDefault="00E24438" w:rsidP="00B01AE8">
            <w:pPr>
              <w:ind w:firstLine="0"/>
              <w:jc w:val="center"/>
            </w:pPr>
            <w:r>
              <w:t>440</w:t>
            </w:r>
          </w:p>
        </w:tc>
        <w:tc>
          <w:tcPr>
            <w:tcW w:w="1530" w:type="dxa"/>
          </w:tcPr>
          <w:p w14:paraId="388B5040" w14:textId="33F966B6" w:rsidR="00E24438" w:rsidRDefault="00DC4425" w:rsidP="00DC4425">
            <w:pPr>
              <w:ind w:firstLine="0"/>
              <w:jc w:val="center"/>
            </w:pPr>
            <w:r>
              <w:t>0.3483</w:t>
            </w:r>
          </w:p>
        </w:tc>
        <w:tc>
          <w:tcPr>
            <w:tcW w:w="990" w:type="dxa"/>
          </w:tcPr>
          <w:p w14:paraId="5392885B" w14:textId="0F91F1D9" w:rsidR="00E24438" w:rsidRDefault="00335CD5" w:rsidP="00DC4425">
            <w:pPr>
              <w:ind w:firstLine="0"/>
              <w:jc w:val="center"/>
            </w:pPr>
            <w:r>
              <w:t>0.0230</w:t>
            </w:r>
          </w:p>
        </w:tc>
        <w:tc>
          <w:tcPr>
            <w:tcW w:w="931" w:type="dxa"/>
          </w:tcPr>
          <w:p w14:paraId="3785F47C" w14:textId="2AD71DF7" w:rsidR="00E24438" w:rsidRDefault="00595B3D" w:rsidP="00DC4425">
            <w:pPr>
              <w:ind w:firstLine="0"/>
              <w:jc w:val="center"/>
            </w:pPr>
            <w:r>
              <w:t>1.7471</w:t>
            </w:r>
          </w:p>
        </w:tc>
        <w:tc>
          <w:tcPr>
            <w:tcW w:w="1139" w:type="dxa"/>
          </w:tcPr>
          <w:p w14:paraId="0F3C06B8" w14:textId="6F89CE38" w:rsidR="00E24438" w:rsidRDefault="00821E73" w:rsidP="00DC4425">
            <w:pPr>
              <w:ind w:firstLine="0"/>
              <w:jc w:val="center"/>
            </w:pPr>
            <w:r>
              <w:t>104.86</w:t>
            </w:r>
          </w:p>
        </w:tc>
      </w:tr>
      <w:tr w:rsidR="00E24438" w14:paraId="5BB7143F" w14:textId="0CDA8568" w:rsidTr="00F67160">
        <w:trPr>
          <w:jc w:val="center"/>
        </w:trPr>
        <w:tc>
          <w:tcPr>
            <w:tcW w:w="1975" w:type="dxa"/>
          </w:tcPr>
          <w:p w14:paraId="65D42279" w14:textId="77777777" w:rsidR="00E24438" w:rsidRDefault="00E24438" w:rsidP="00B01AE8">
            <w:pPr>
              <w:ind w:firstLine="0"/>
              <w:jc w:val="center"/>
            </w:pPr>
            <w:r>
              <w:t>450</w:t>
            </w:r>
          </w:p>
        </w:tc>
        <w:tc>
          <w:tcPr>
            <w:tcW w:w="1530" w:type="dxa"/>
          </w:tcPr>
          <w:p w14:paraId="163B62D6" w14:textId="3CE07D10" w:rsidR="00E24438" w:rsidRDefault="00DC4425" w:rsidP="00DC4425">
            <w:pPr>
              <w:ind w:firstLine="0"/>
              <w:jc w:val="center"/>
            </w:pPr>
            <w:r>
              <w:t>0.3362</w:t>
            </w:r>
          </w:p>
        </w:tc>
        <w:tc>
          <w:tcPr>
            <w:tcW w:w="990" w:type="dxa"/>
          </w:tcPr>
          <w:p w14:paraId="7F4B6E46" w14:textId="4CD07EEF" w:rsidR="00E24438" w:rsidRDefault="00335CD5" w:rsidP="00DC4425">
            <w:pPr>
              <w:ind w:firstLine="0"/>
              <w:jc w:val="center"/>
            </w:pPr>
            <w:r>
              <w:t>0.0380</w:t>
            </w:r>
          </w:p>
        </w:tc>
        <w:tc>
          <w:tcPr>
            <w:tcW w:w="931" w:type="dxa"/>
          </w:tcPr>
          <w:p w14:paraId="0BD27F06" w14:textId="101006F3" w:rsidR="00E24438" w:rsidRDefault="00595B3D" w:rsidP="00DC4425">
            <w:pPr>
              <w:ind w:firstLine="0"/>
              <w:jc w:val="center"/>
            </w:pPr>
            <w:r>
              <w:t>1.7721</w:t>
            </w:r>
          </w:p>
        </w:tc>
        <w:tc>
          <w:tcPr>
            <w:tcW w:w="1139" w:type="dxa"/>
          </w:tcPr>
          <w:p w14:paraId="363CA1FA" w14:textId="68189C94" w:rsidR="00E24438" w:rsidRDefault="00821E73" w:rsidP="00DC4425">
            <w:pPr>
              <w:ind w:firstLine="0"/>
              <w:jc w:val="center"/>
            </w:pPr>
            <w:r>
              <w:t>117.01</w:t>
            </w:r>
          </w:p>
        </w:tc>
      </w:tr>
      <w:tr w:rsidR="00E24438" w14:paraId="265954A7" w14:textId="4F1EBA54" w:rsidTr="00F67160">
        <w:trPr>
          <w:jc w:val="center"/>
        </w:trPr>
        <w:tc>
          <w:tcPr>
            <w:tcW w:w="1975" w:type="dxa"/>
          </w:tcPr>
          <w:p w14:paraId="19908B22" w14:textId="77777777" w:rsidR="00E24438" w:rsidRDefault="00E24438" w:rsidP="00B01AE8">
            <w:pPr>
              <w:ind w:firstLine="0"/>
              <w:jc w:val="center"/>
            </w:pPr>
            <w:r>
              <w:t>460</w:t>
            </w:r>
          </w:p>
        </w:tc>
        <w:tc>
          <w:tcPr>
            <w:tcW w:w="1530" w:type="dxa"/>
          </w:tcPr>
          <w:p w14:paraId="59364D73" w14:textId="77D60471" w:rsidR="00E24438" w:rsidRDefault="00DC4425" w:rsidP="00DC4425">
            <w:pPr>
              <w:ind w:firstLine="0"/>
              <w:jc w:val="center"/>
            </w:pPr>
            <w:r>
              <w:t>0.2908</w:t>
            </w:r>
          </w:p>
        </w:tc>
        <w:tc>
          <w:tcPr>
            <w:tcW w:w="990" w:type="dxa"/>
          </w:tcPr>
          <w:p w14:paraId="1346142A" w14:textId="1A705B3E" w:rsidR="00E24438" w:rsidRDefault="00335CD5" w:rsidP="00DC4425">
            <w:pPr>
              <w:ind w:firstLine="0"/>
              <w:jc w:val="center"/>
            </w:pPr>
            <w:r>
              <w:t>0.0600</w:t>
            </w:r>
          </w:p>
        </w:tc>
        <w:tc>
          <w:tcPr>
            <w:tcW w:w="931" w:type="dxa"/>
          </w:tcPr>
          <w:p w14:paraId="02804B81" w14:textId="3C4123CE" w:rsidR="00E24438" w:rsidRDefault="00595B3D" w:rsidP="00DC4425">
            <w:pPr>
              <w:ind w:firstLine="0"/>
              <w:jc w:val="center"/>
            </w:pPr>
            <w:r>
              <w:t>1.6692</w:t>
            </w:r>
          </w:p>
        </w:tc>
        <w:tc>
          <w:tcPr>
            <w:tcW w:w="1139" w:type="dxa"/>
          </w:tcPr>
          <w:p w14:paraId="68DEFF6E" w14:textId="1FCE57DF" w:rsidR="00E24438" w:rsidRDefault="00821E73" w:rsidP="00DC4425">
            <w:pPr>
              <w:ind w:firstLine="0"/>
              <w:jc w:val="center"/>
            </w:pPr>
            <w:r>
              <w:t>117.81</w:t>
            </w:r>
          </w:p>
        </w:tc>
      </w:tr>
      <w:tr w:rsidR="00E24438" w14:paraId="43AFB839" w14:textId="4DFA13C6" w:rsidTr="00F67160">
        <w:trPr>
          <w:jc w:val="center"/>
        </w:trPr>
        <w:tc>
          <w:tcPr>
            <w:tcW w:w="1975" w:type="dxa"/>
          </w:tcPr>
          <w:p w14:paraId="4C115D8A" w14:textId="77777777" w:rsidR="00E24438" w:rsidRDefault="00E24438" w:rsidP="00B01AE8">
            <w:pPr>
              <w:ind w:firstLine="0"/>
              <w:jc w:val="center"/>
            </w:pPr>
            <w:r>
              <w:t>470</w:t>
            </w:r>
          </w:p>
        </w:tc>
        <w:tc>
          <w:tcPr>
            <w:tcW w:w="1530" w:type="dxa"/>
          </w:tcPr>
          <w:p w14:paraId="513E4CED" w14:textId="67CDB642" w:rsidR="00E24438" w:rsidRDefault="00DC4425" w:rsidP="00DC4425">
            <w:pPr>
              <w:ind w:firstLine="0"/>
              <w:jc w:val="center"/>
            </w:pPr>
            <w:r>
              <w:t>0.1954</w:t>
            </w:r>
          </w:p>
        </w:tc>
        <w:tc>
          <w:tcPr>
            <w:tcW w:w="990" w:type="dxa"/>
          </w:tcPr>
          <w:p w14:paraId="5E19F91C" w14:textId="285F3E11" w:rsidR="00E24438" w:rsidRDefault="00335CD5" w:rsidP="00DC4425">
            <w:pPr>
              <w:ind w:firstLine="0"/>
              <w:jc w:val="center"/>
            </w:pPr>
            <w:r>
              <w:t>0.0910</w:t>
            </w:r>
          </w:p>
        </w:tc>
        <w:tc>
          <w:tcPr>
            <w:tcW w:w="931" w:type="dxa"/>
          </w:tcPr>
          <w:p w14:paraId="25769F49" w14:textId="578FE46B" w:rsidR="00E24438" w:rsidRDefault="00595B3D" w:rsidP="00DC4425">
            <w:pPr>
              <w:ind w:firstLine="0"/>
              <w:jc w:val="center"/>
            </w:pPr>
            <w:r>
              <w:t>1.2876</w:t>
            </w:r>
          </w:p>
        </w:tc>
        <w:tc>
          <w:tcPr>
            <w:tcW w:w="1139" w:type="dxa"/>
          </w:tcPr>
          <w:p w14:paraId="0DD57397" w14:textId="16D71B75" w:rsidR="00E24438" w:rsidRDefault="00821E73" w:rsidP="00DC4425">
            <w:pPr>
              <w:ind w:firstLine="0"/>
              <w:jc w:val="center"/>
            </w:pPr>
            <w:r>
              <w:t>114.86</w:t>
            </w:r>
          </w:p>
        </w:tc>
      </w:tr>
      <w:tr w:rsidR="00E24438" w14:paraId="1CB26604" w14:textId="50C02778" w:rsidTr="00F67160">
        <w:trPr>
          <w:jc w:val="center"/>
        </w:trPr>
        <w:tc>
          <w:tcPr>
            <w:tcW w:w="1975" w:type="dxa"/>
          </w:tcPr>
          <w:p w14:paraId="473B2EFC" w14:textId="77777777" w:rsidR="00E24438" w:rsidRDefault="00E24438" w:rsidP="00B01AE8">
            <w:pPr>
              <w:ind w:firstLine="0"/>
              <w:jc w:val="center"/>
            </w:pPr>
            <w:r>
              <w:t>480</w:t>
            </w:r>
          </w:p>
        </w:tc>
        <w:tc>
          <w:tcPr>
            <w:tcW w:w="1530" w:type="dxa"/>
          </w:tcPr>
          <w:p w14:paraId="44864FF0" w14:textId="50C310CD" w:rsidR="00E24438" w:rsidRDefault="00DC4425" w:rsidP="00DC4425">
            <w:pPr>
              <w:ind w:firstLine="0"/>
              <w:jc w:val="center"/>
            </w:pPr>
            <w:r>
              <w:t>0.0956</w:t>
            </w:r>
          </w:p>
        </w:tc>
        <w:tc>
          <w:tcPr>
            <w:tcW w:w="990" w:type="dxa"/>
          </w:tcPr>
          <w:p w14:paraId="6FB59495" w14:textId="160CB844" w:rsidR="00E24438" w:rsidRDefault="00335CD5" w:rsidP="00DC4425">
            <w:pPr>
              <w:ind w:firstLine="0"/>
              <w:jc w:val="center"/>
            </w:pPr>
            <w:r>
              <w:t>0.1390</w:t>
            </w:r>
          </w:p>
        </w:tc>
        <w:tc>
          <w:tcPr>
            <w:tcW w:w="931" w:type="dxa"/>
          </w:tcPr>
          <w:p w14:paraId="241215A3" w14:textId="2941DAE2" w:rsidR="00E24438" w:rsidRDefault="00595B3D" w:rsidP="00DC4425">
            <w:pPr>
              <w:ind w:firstLine="0"/>
              <w:jc w:val="center"/>
            </w:pPr>
            <w:r>
              <w:t>0.8132</w:t>
            </w:r>
          </w:p>
        </w:tc>
        <w:tc>
          <w:tcPr>
            <w:tcW w:w="1139" w:type="dxa"/>
          </w:tcPr>
          <w:p w14:paraId="76B70899" w14:textId="4861EF48" w:rsidR="00E24438" w:rsidRDefault="00821E73" w:rsidP="00DC4425">
            <w:pPr>
              <w:ind w:firstLine="0"/>
              <w:jc w:val="center"/>
            </w:pPr>
            <w:r>
              <w:t>115.92</w:t>
            </w:r>
          </w:p>
        </w:tc>
      </w:tr>
      <w:tr w:rsidR="00E24438" w14:paraId="26F4A00A" w14:textId="66D1C5E6" w:rsidTr="00F67160">
        <w:trPr>
          <w:jc w:val="center"/>
        </w:trPr>
        <w:tc>
          <w:tcPr>
            <w:tcW w:w="1975" w:type="dxa"/>
          </w:tcPr>
          <w:p w14:paraId="03005670" w14:textId="77777777" w:rsidR="00E24438" w:rsidRDefault="00E24438" w:rsidP="00B01AE8">
            <w:pPr>
              <w:ind w:firstLine="0"/>
              <w:jc w:val="center"/>
            </w:pPr>
            <w:r>
              <w:t>490</w:t>
            </w:r>
          </w:p>
        </w:tc>
        <w:tc>
          <w:tcPr>
            <w:tcW w:w="1530" w:type="dxa"/>
          </w:tcPr>
          <w:p w14:paraId="3F00B5E5" w14:textId="42880485" w:rsidR="00E24438" w:rsidRDefault="00DC4425" w:rsidP="00DC4425">
            <w:pPr>
              <w:ind w:firstLine="0"/>
              <w:jc w:val="center"/>
            </w:pPr>
            <w:r>
              <w:t>0.0320</w:t>
            </w:r>
          </w:p>
        </w:tc>
        <w:tc>
          <w:tcPr>
            <w:tcW w:w="990" w:type="dxa"/>
          </w:tcPr>
          <w:p w14:paraId="194ED64E" w14:textId="209EC1BF" w:rsidR="00E24438" w:rsidRDefault="00335CD5" w:rsidP="00DC4425">
            <w:pPr>
              <w:ind w:firstLine="0"/>
              <w:jc w:val="center"/>
            </w:pPr>
            <w:r>
              <w:t>0.2080</w:t>
            </w:r>
          </w:p>
        </w:tc>
        <w:tc>
          <w:tcPr>
            <w:tcW w:w="931" w:type="dxa"/>
          </w:tcPr>
          <w:p w14:paraId="00803D17" w14:textId="2CF462B5" w:rsidR="00E24438" w:rsidRDefault="00595B3D" w:rsidP="00DC4425">
            <w:pPr>
              <w:ind w:firstLine="0"/>
              <w:jc w:val="center"/>
            </w:pPr>
            <w:r>
              <w:t>0.4652</w:t>
            </w:r>
          </w:p>
        </w:tc>
        <w:tc>
          <w:tcPr>
            <w:tcW w:w="1139" w:type="dxa"/>
          </w:tcPr>
          <w:p w14:paraId="18A1ED30" w14:textId="436C0796" w:rsidR="00E24438" w:rsidRDefault="00821E73" w:rsidP="00DC4425">
            <w:pPr>
              <w:ind w:firstLine="0"/>
              <w:jc w:val="center"/>
            </w:pPr>
            <w:r>
              <w:t>108.81</w:t>
            </w:r>
          </w:p>
        </w:tc>
      </w:tr>
      <w:tr w:rsidR="00E24438" w14:paraId="66851B53" w14:textId="1714FBBE" w:rsidTr="00F67160">
        <w:trPr>
          <w:jc w:val="center"/>
        </w:trPr>
        <w:tc>
          <w:tcPr>
            <w:tcW w:w="1975" w:type="dxa"/>
          </w:tcPr>
          <w:p w14:paraId="11AC6DC9" w14:textId="77777777" w:rsidR="00E24438" w:rsidRDefault="00E24438" w:rsidP="00B01AE8">
            <w:pPr>
              <w:ind w:firstLine="0"/>
              <w:jc w:val="center"/>
            </w:pPr>
            <w:r>
              <w:t>500</w:t>
            </w:r>
          </w:p>
        </w:tc>
        <w:tc>
          <w:tcPr>
            <w:tcW w:w="1530" w:type="dxa"/>
          </w:tcPr>
          <w:p w14:paraId="1EFC7CCE" w14:textId="1ACF9F4B" w:rsidR="00E24438" w:rsidRDefault="00DC4425" w:rsidP="00DC4425">
            <w:pPr>
              <w:ind w:firstLine="0"/>
              <w:jc w:val="center"/>
            </w:pPr>
            <w:r>
              <w:t>0.0049</w:t>
            </w:r>
          </w:p>
        </w:tc>
        <w:tc>
          <w:tcPr>
            <w:tcW w:w="990" w:type="dxa"/>
          </w:tcPr>
          <w:p w14:paraId="574CBAEF" w14:textId="38F4AD29" w:rsidR="00E24438" w:rsidRDefault="00335CD5" w:rsidP="00DC4425">
            <w:pPr>
              <w:ind w:firstLine="0"/>
              <w:jc w:val="center"/>
            </w:pPr>
            <w:r>
              <w:t>0.3230</w:t>
            </w:r>
          </w:p>
        </w:tc>
        <w:tc>
          <w:tcPr>
            <w:tcW w:w="931" w:type="dxa"/>
          </w:tcPr>
          <w:p w14:paraId="35AC4355" w14:textId="0843BE8A" w:rsidR="00E24438" w:rsidRDefault="00595B3D" w:rsidP="00DC4425">
            <w:pPr>
              <w:ind w:firstLine="0"/>
              <w:jc w:val="center"/>
            </w:pPr>
            <w:r>
              <w:t>0.2720</w:t>
            </w:r>
          </w:p>
        </w:tc>
        <w:tc>
          <w:tcPr>
            <w:tcW w:w="1139" w:type="dxa"/>
          </w:tcPr>
          <w:p w14:paraId="1B0A6F6F" w14:textId="1BAC8305" w:rsidR="00E24438" w:rsidRDefault="00821E73" w:rsidP="00DC4425">
            <w:pPr>
              <w:ind w:firstLine="0"/>
              <w:jc w:val="center"/>
            </w:pPr>
            <w:r>
              <w:t>109.35</w:t>
            </w:r>
          </w:p>
        </w:tc>
      </w:tr>
      <w:tr w:rsidR="00E24438" w14:paraId="378BB755" w14:textId="7A61ACC5" w:rsidTr="00F67160">
        <w:trPr>
          <w:jc w:val="center"/>
        </w:trPr>
        <w:tc>
          <w:tcPr>
            <w:tcW w:w="1975" w:type="dxa"/>
          </w:tcPr>
          <w:p w14:paraId="1B763910" w14:textId="77777777" w:rsidR="00E24438" w:rsidRDefault="00E24438" w:rsidP="00B01AE8">
            <w:pPr>
              <w:ind w:firstLine="0"/>
              <w:jc w:val="center"/>
            </w:pPr>
            <w:r>
              <w:t>510</w:t>
            </w:r>
          </w:p>
        </w:tc>
        <w:tc>
          <w:tcPr>
            <w:tcW w:w="1530" w:type="dxa"/>
          </w:tcPr>
          <w:p w14:paraId="2177E299" w14:textId="7ACCC5F8" w:rsidR="00E24438" w:rsidRDefault="00DC4425" w:rsidP="00DC4425">
            <w:pPr>
              <w:ind w:firstLine="0"/>
              <w:jc w:val="center"/>
            </w:pPr>
            <w:r>
              <w:t>0.0093</w:t>
            </w:r>
          </w:p>
        </w:tc>
        <w:tc>
          <w:tcPr>
            <w:tcW w:w="990" w:type="dxa"/>
          </w:tcPr>
          <w:p w14:paraId="0F3CBB83" w14:textId="5E9677BB" w:rsidR="00E24438" w:rsidRDefault="00335CD5" w:rsidP="00DC4425">
            <w:pPr>
              <w:ind w:firstLine="0"/>
              <w:jc w:val="center"/>
            </w:pPr>
            <w:r>
              <w:t>0.5030</w:t>
            </w:r>
          </w:p>
        </w:tc>
        <w:tc>
          <w:tcPr>
            <w:tcW w:w="931" w:type="dxa"/>
          </w:tcPr>
          <w:p w14:paraId="27F23F59" w14:textId="3B7D12F4" w:rsidR="00E24438" w:rsidRDefault="00595B3D" w:rsidP="00DC4425">
            <w:pPr>
              <w:ind w:firstLine="0"/>
              <w:jc w:val="center"/>
            </w:pPr>
            <w:r>
              <w:t>0.1582</w:t>
            </w:r>
          </w:p>
        </w:tc>
        <w:tc>
          <w:tcPr>
            <w:tcW w:w="1139" w:type="dxa"/>
          </w:tcPr>
          <w:p w14:paraId="102DEB4B" w14:textId="361281F5" w:rsidR="00E24438" w:rsidRDefault="00821E73" w:rsidP="00DC4425">
            <w:pPr>
              <w:ind w:firstLine="0"/>
              <w:jc w:val="center"/>
            </w:pPr>
            <w:r>
              <w:t>107.8</w:t>
            </w:r>
          </w:p>
        </w:tc>
      </w:tr>
      <w:tr w:rsidR="00E24438" w14:paraId="286F21DA" w14:textId="4CA85B1C" w:rsidTr="00F67160">
        <w:trPr>
          <w:jc w:val="center"/>
        </w:trPr>
        <w:tc>
          <w:tcPr>
            <w:tcW w:w="1975" w:type="dxa"/>
          </w:tcPr>
          <w:p w14:paraId="0604FDA4" w14:textId="77777777" w:rsidR="00E24438" w:rsidRDefault="00E24438" w:rsidP="00B01AE8">
            <w:pPr>
              <w:ind w:firstLine="0"/>
              <w:jc w:val="center"/>
            </w:pPr>
            <w:r>
              <w:t>520</w:t>
            </w:r>
          </w:p>
        </w:tc>
        <w:tc>
          <w:tcPr>
            <w:tcW w:w="1530" w:type="dxa"/>
          </w:tcPr>
          <w:p w14:paraId="0883342E" w14:textId="5735BD89" w:rsidR="00E24438" w:rsidRDefault="00DC4425" w:rsidP="00DC4425">
            <w:pPr>
              <w:ind w:firstLine="0"/>
              <w:jc w:val="center"/>
            </w:pPr>
            <w:r>
              <w:t>0.0633</w:t>
            </w:r>
          </w:p>
        </w:tc>
        <w:tc>
          <w:tcPr>
            <w:tcW w:w="990" w:type="dxa"/>
          </w:tcPr>
          <w:p w14:paraId="2C7573A5" w14:textId="0D80EC2F" w:rsidR="00E24438" w:rsidRDefault="00335CD5" w:rsidP="00DC4425">
            <w:pPr>
              <w:ind w:firstLine="0"/>
              <w:jc w:val="center"/>
            </w:pPr>
            <w:r>
              <w:t>0.7100</w:t>
            </w:r>
          </w:p>
        </w:tc>
        <w:tc>
          <w:tcPr>
            <w:tcW w:w="931" w:type="dxa"/>
          </w:tcPr>
          <w:p w14:paraId="30E25DDB" w14:textId="52AF5E95" w:rsidR="00E24438" w:rsidRDefault="00595B3D" w:rsidP="00DC4425">
            <w:pPr>
              <w:ind w:firstLine="0"/>
              <w:jc w:val="center"/>
            </w:pPr>
            <w:r>
              <w:t>0.0782</w:t>
            </w:r>
          </w:p>
        </w:tc>
        <w:tc>
          <w:tcPr>
            <w:tcW w:w="1139" w:type="dxa"/>
          </w:tcPr>
          <w:p w14:paraId="71BC2A38" w14:textId="04785AE0" w:rsidR="00E24438" w:rsidRDefault="00821E73" w:rsidP="00DC4425">
            <w:pPr>
              <w:ind w:firstLine="0"/>
              <w:jc w:val="center"/>
            </w:pPr>
            <w:r>
              <w:t>104.79</w:t>
            </w:r>
          </w:p>
        </w:tc>
      </w:tr>
      <w:tr w:rsidR="00E24438" w14:paraId="0838ECAE" w14:textId="5AAC9982" w:rsidTr="00F67160">
        <w:trPr>
          <w:jc w:val="center"/>
        </w:trPr>
        <w:tc>
          <w:tcPr>
            <w:tcW w:w="1975" w:type="dxa"/>
          </w:tcPr>
          <w:p w14:paraId="4A726B1B" w14:textId="77777777" w:rsidR="00E24438" w:rsidRDefault="00E24438" w:rsidP="00B01AE8">
            <w:pPr>
              <w:ind w:firstLine="0"/>
              <w:jc w:val="center"/>
            </w:pPr>
            <w:r>
              <w:t>530</w:t>
            </w:r>
          </w:p>
        </w:tc>
        <w:tc>
          <w:tcPr>
            <w:tcW w:w="1530" w:type="dxa"/>
          </w:tcPr>
          <w:p w14:paraId="2283CC84" w14:textId="4FF8D660" w:rsidR="00E24438" w:rsidRDefault="00DC4425" w:rsidP="00DC4425">
            <w:pPr>
              <w:ind w:firstLine="0"/>
              <w:jc w:val="center"/>
            </w:pPr>
            <w:r>
              <w:t>0.1655</w:t>
            </w:r>
          </w:p>
        </w:tc>
        <w:tc>
          <w:tcPr>
            <w:tcW w:w="990" w:type="dxa"/>
          </w:tcPr>
          <w:p w14:paraId="3549B866" w14:textId="6717A99F" w:rsidR="00E24438" w:rsidRDefault="00335CD5" w:rsidP="00DC4425">
            <w:pPr>
              <w:ind w:firstLine="0"/>
              <w:jc w:val="center"/>
            </w:pPr>
            <w:r>
              <w:t>0.8620</w:t>
            </w:r>
          </w:p>
        </w:tc>
        <w:tc>
          <w:tcPr>
            <w:tcW w:w="931" w:type="dxa"/>
          </w:tcPr>
          <w:p w14:paraId="6833EFBA" w14:textId="40320B07" w:rsidR="00E24438" w:rsidRDefault="00595B3D" w:rsidP="00DC4425">
            <w:pPr>
              <w:ind w:firstLine="0"/>
              <w:jc w:val="center"/>
            </w:pPr>
            <w:r>
              <w:t>0.0422</w:t>
            </w:r>
          </w:p>
        </w:tc>
        <w:tc>
          <w:tcPr>
            <w:tcW w:w="1139" w:type="dxa"/>
          </w:tcPr>
          <w:p w14:paraId="2A89F11C" w14:textId="3DD4D0D3" w:rsidR="00E24438" w:rsidRDefault="00821E73" w:rsidP="00DC4425">
            <w:pPr>
              <w:ind w:firstLine="0"/>
              <w:jc w:val="center"/>
            </w:pPr>
            <w:r>
              <w:t>107.69</w:t>
            </w:r>
          </w:p>
        </w:tc>
      </w:tr>
      <w:tr w:rsidR="00E24438" w14:paraId="7DC1A02D" w14:textId="08F393B2" w:rsidTr="00F67160">
        <w:trPr>
          <w:jc w:val="center"/>
        </w:trPr>
        <w:tc>
          <w:tcPr>
            <w:tcW w:w="1975" w:type="dxa"/>
          </w:tcPr>
          <w:p w14:paraId="0ADC8CF5" w14:textId="77777777" w:rsidR="00E24438" w:rsidRDefault="00E24438" w:rsidP="00B01AE8">
            <w:pPr>
              <w:ind w:firstLine="0"/>
              <w:jc w:val="center"/>
            </w:pPr>
            <w:r>
              <w:t>540</w:t>
            </w:r>
          </w:p>
        </w:tc>
        <w:tc>
          <w:tcPr>
            <w:tcW w:w="1530" w:type="dxa"/>
          </w:tcPr>
          <w:p w14:paraId="4A1839E4" w14:textId="16F9F98A" w:rsidR="00E24438" w:rsidRDefault="00DC4425" w:rsidP="00DC4425">
            <w:pPr>
              <w:ind w:firstLine="0"/>
              <w:jc w:val="center"/>
            </w:pPr>
            <w:r>
              <w:t>0.2904</w:t>
            </w:r>
          </w:p>
        </w:tc>
        <w:tc>
          <w:tcPr>
            <w:tcW w:w="990" w:type="dxa"/>
          </w:tcPr>
          <w:p w14:paraId="1E71C416" w14:textId="15DFC641" w:rsidR="00E24438" w:rsidRDefault="00335CD5" w:rsidP="00DC4425">
            <w:pPr>
              <w:ind w:firstLine="0"/>
              <w:jc w:val="center"/>
            </w:pPr>
            <w:r>
              <w:t>0.9540</w:t>
            </w:r>
          </w:p>
        </w:tc>
        <w:tc>
          <w:tcPr>
            <w:tcW w:w="931" w:type="dxa"/>
          </w:tcPr>
          <w:p w14:paraId="0D7C34D2" w14:textId="27089A30" w:rsidR="00E24438" w:rsidRDefault="00595B3D" w:rsidP="00DC4425">
            <w:pPr>
              <w:ind w:firstLine="0"/>
              <w:jc w:val="center"/>
            </w:pPr>
            <w:r>
              <w:t>0.0203</w:t>
            </w:r>
          </w:p>
        </w:tc>
        <w:tc>
          <w:tcPr>
            <w:tcW w:w="1139" w:type="dxa"/>
          </w:tcPr>
          <w:p w14:paraId="0375C2F3" w14:textId="660A213F" w:rsidR="00E24438" w:rsidRDefault="00821E73" w:rsidP="00DC4425">
            <w:pPr>
              <w:ind w:firstLine="0"/>
              <w:jc w:val="center"/>
            </w:pPr>
            <w:r>
              <w:t>104.41</w:t>
            </w:r>
          </w:p>
        </w:tc>
      </w:tr>
      <w:tr w:rsidR="00E24438" w14:paraId="106D6983" w14:textId="57C488FE" w:rsidTr="00F67160">
        <w:trPr>
          <w:jc w:val="center"/>
        </w:trPr>
        <w:tc>
          <w:tcPr>
            <w:tcW w:w="1975" w:type="dxa"/>
          </w:tcPr>
          <w:p w14:paraId="082AD94F" w14:textId="77777777" w:rsidR="00E24438" w:rsidRDefault="00E24438" w:rsidP="00B01AE8">
            <w:pPr>
              <w:ind w:firstLine="0"/>
              <w:jc w:val="center"/>
            </w:pPr>
            <w:r>
              <w:t>550</w:t>
            </w:r>
          </w:p>
        </w:tc>
        <w:tc>
          <w:tcPr>
            <w:tcW w:w="1530" w:type="dxa"/>
          </w:tcPr>
          <w:p w14:paraId="6EDF6205" w14:textId="0BDA3332" w:rsidR="00E24438" w:rsidRDefault="00DC4425" w:rsidP="00DC4425">
            <w:pPr>
              <w:ind w:firstLine="0"/>
              <w:jc w:val="center"/>
            </w:pPr>
            <w:r>
              <w:t>0.4334</w:t>
            </w:r>
          </w:p>
        </w:tc>
        <w:tc>
          <w:tcPr>
            <w:tcW w:w="990" w:type="dxa"/>
          </w:tcPr>
          <w:p w14:paraId="0AC04E1C" w14:textId="04D02C5C" w:rsidR="00E24438" w:rsidRDefault="00335CD5" w:rsidP="00DC4425">
            <w:pPr>
              <w:ind w:firstLine="0"/>
              <w:jc w:val="center"/>
            </w:pPr>
            <w:r>
              <w:t>0.9950</w:t>
            </w:r>
          </w:p>
        </w:tc>
        <w:tc>
          <w:tcPr>
            <w:tcW w:w="931" w:type="dxa"/>
          </w:tcPr>
          <w:p w14:paraId="0E81380E" w14:textId="68B1C5B3" w:rsidR="00E24438" w:rsidRDefault="00595B3D" w:rsidP="00DC4425">
            <w:pPr>
              <w:ind w:firstLine="0"/>
              <w:jc w:val="center"/>
            </w:pPr>
            <w:r>
              <w:t>0.0087</w:t>
            </w:r>
          </w:p>
        </w:tc>
        <w:tc>
          <w:tcPr>
            <w:tcW w:w="1139" w:type="dxa"/>
          </w:tcPr>
          <w:p w14:paraId="29C85244" w14:textId="740EBBC0" w:rsidR="00E24438" w:rsidRDefault="00821E73" w:rsidP="00DC4425">
            <w:pPr>
              <w:ind w:firstLine="0"/>
              <w:jc w:val="center"/>
            </w:pPr>
            <w:r>
              <w:t>104.05</w:t>
            </w:r>
          </w:p>
        </w:tc>
      </w:tr>
      <w:tr w:rsidR="00E24438" w14:paraId="7FE8AA44" w14:textId="0508B3F4" w:rsidTr="00F67160">
        <w:trPr>
          <w:jc w:val="center"/>
        </w:trPr>
        <w:tc>
          <w:tcPr>
            <w:tcW w:w="1975" w:type="dxa"/>
          </w:tcPr>
          <w:p w14:paraId="50758A2D" w14:textId="502A5413" w:rsidR="00E24438" w:rsidRDefault="00E24438" w:rsidP="00B01AE8">
            <w:pPr>
              <w:ind w:firstLine="0"/>
              <w:jc w:val="center"/>
            </w:pPr>
            <w:r>
              <w:t>5</w:t>
            </w:r>
            <w:r w:rsidR="00DC4425">
              <w:t>6</w:t>
            </w:r>
            <w:r>
              <w:t>0</w:t>
            </w:r>
          </w:p>
        </w:tc>
        <w:tc>
          <w:tcPr>
            <w:tcW w:w="1530" w:type="dxa"/>
          </w:tcPr>
          <w:p w14:paraId="4842B40B" w14:textId="28035F8F" w:rsidR="00E24438" w:rsidRDefault="00DC4425" w:rsidP="00DC4425">
            <w:pPr>
              <w:ind w:firstLine="0"/>
              <w:jc w:val="center"/>
            </w:pPr>
            <w:r>
              <w:t>0.5945</w:t>
            </w:r>
          </w:p>
        </w:tc>
        <w:tc>
          <w:tcPr>
            <w:tcW w:w="990" w:type="dxa"/>
          </w:tcPr>
          <w:p w14:paraId="4201DFB7" w14:textId="401E1AD3" w:rsidR="00E24438" w:rsidRDefault="00335CD5" w:rsidP="00DC4425">
            <w:pPr>
              <w:ind w:firstLine="0"/>
              <w:jc w:val="center"/>
            </w:pPr>
            <w:r>
              <w:t>0.9950</w:t>
            </w:r>
          </w:p>
        </w:tc>
        <w:tc>
          <w:tcPr>
            <w:tcW w:w="931" w:type="dxa"/>
          </w:tcPr>
          <w:p w14:paraId="5CF04187" w14:textId="2AB6FF75" w:rsidR="00E24438" w:rsidRDefault="00595B3D" w:rsidP="00DC4425">
            <w:pPr>
              <w:ind w:firstLine="0"/>
              <w:jc w:val="center"/>
            </w:pPr>
            <w:r>
              <w:t>0.0039</w:t>
            </w:r>
          </w:p>
        </w:tc>
        <w:tc>
          <w:tcPr>
            <w:tcW w:w="1139" w:type="dxa"/>
          </w:tcPr>
          <w:p w14:paraId="39EC426D" w14:textId="711278E9" w:rsidR="00E24438" w:rsidRDefault="00821E73" w:rsidP="00DC4425">
            <w:pPr>
              <w:ind w:firstLine="0"/>
              <w:jc w:val="center"/>
            </w:pPr>
            <w:r>
              <w:t>100</w:t>
            </w:r>
          </w:p>
        </w:tc>
      </w:tr>
      <w:tr w:rsidR="00E24438" w14:paraId="522425E5" w14:textId="37BD1E93" w:rsidTr="00F67160">
        <w:trPr>
          <w:jc w:val="center"/>
        </w:trPr>
        <w:tc>
          <w:tcPr>
            <w:tcW w:w="1975" w:type="dxa"/>
          </w:tcPr>
          <w:p w14:paraId="1BD8DFA7" w14:textId="203B77B3" w:rsidR="00E24438" w:rsidRDefault="00E24438" w:rsidP="00B01AE8">
            <w:pPr>
              <w:ind w:firstLine="0"/>
              <w:jc w:val="center"/>
            </w:pPr>
            <w:r>
              <w:t>5</w:t>
            </w:r>
            <w:r w:rsidR="00DC4425">
              <w:t>7</w:t>
            </w:r>
            <w:r>
              <w:t>0</w:t>
            </w:r>
          </w:p>
        </w:tc>
        <w:tc>
          <w:tcPr>
            <w:tcW w:w="1530" w:type="dxa"/>
          </w:tcPr>
          <w:p w14:paraId="6A08C156" w14:textId="1B36C509" w:rsidR="00E24438" w:rsidRDefault="00DC4425" w:rsidP="00DC4425">
            <w:pPr>
              <w:ind w:firstLine="0"/>
              <w:jc w:val="center"/>
            </w:pPr>
            <w:r>
              <w:t>0.7621</w:t>
            </w:r>
          </w:p>
        </w:tc>
        <w:tc>
          <w:tcPr>
            <w:tcW w:w="990" w:type="dxa"/>
          </w:tcPr>
          <w:p w14:paraId="6CEDFEDE" w14:textId="329BF9E8" w:rsidR="00E24438" w:rsidRDefault="00335CD5" w:rsidP="00DC4425">
            <w:pPr>
              <w:ind w:firstLine="0"/>
              <w:jc w:val="center"/>
            </w:pPr>
            <w:r>
              <w:t>0.9520</w:t>
            </w:r>
          </w:p>
        </w:tc>
        <w:tc>
          <w:tcPr>
            <w:tcW w:w="931" w:type="dxa"/>
          </w:tcPr>
          <w:p w14:paraId="015789CE" w14:textId="28AF90B8" w:rsidR="00E24438" w:rsidRDefault="00595B3D" w:rsidP="00DC4425">
            <w:pPr>
              <w:ind w:firstLine="0"/>
              <w:jc w:val="center"/>
            </w:pPr>
            <w:r>
              <w:t>0.0021</w:t>
            </w:r>
          </w:p>
        </w:tc>
        <w:tc>
          <w:tcPr>
            <w:tcW w:w="1139" w:type="dxa"/>
          </w:tcPr>
          <w:p w14:paraId="6D4AB21C" w14:textId="56F372EE" w:rsidR="00E24438" w:rsidRDefault="00821E73" w:rsidP="00DC4425">
            <w:pPr>
              <w:ind w:firstLine="0"/>
              <w:jc w:val="center"/>
            </w:pPr>
            <w:r>
              <w:t>96.33</w:t>
            </w:r>
          </w:p>
        </w:tc>
      </w:tr>
      <w:tr w:rsidR="00E24438" w14:paraId="4193162B" w14:textId="659FCBAA" w:rsidTr="00F67160">
        <w:trPr>
          <w:jc w:val="center"/>
        </w:trPr>
        <w:tc>
          <w:tcPr>
            <w:tcW w:w="1975" w:type="dxa"/>
          </w:tcPr>
          <w:p w14:paraId="4FCEB5A8" w14:textId="57807CCB" w:rsidR="00E24438" w:rsidRDefault="00E24438" w:rsidP="00B01AE8">
            <w:pPr>
              <w:ind w:firstLine="0"/>
              <w:jc w:val="center"/>
            </w:pPr>
            <w:r>
              <w:t>5</w:t>
            </w:r>
            <w:r w:rsidR="00DC4425">
              <w:t>8</w:t>
            </w:r>
            <w:r>
              <w:t>0</w:t>
            </w:r>
          </w:p>
        </w:tc>
        <w:tc>
          <w:tcPr>
            <w:tcW w:w="1530" w:type="dxa"/>
          </w:tcPr>
          <w:p w14:paraId="481BC459" w14:textId="1FF2AA88" w:rsidR="00E24438" w:rsidRDefault="00DC4425" w:rsidP="00DC4425">
            <w:pPr>
              <w:ind w:firstLine="0"/>
              <w:jc w:val="center"/>
            </w:pPr>
            <w:r>
              <w:t>0.9163</w:t>
            </w:r>
          </w:p>
        </w:tc>
        <w:tc>
          <w:tcPr>
            <w:tcW w:w="990" w:type="dxa"/>
          </w:tcPr>
          <w:p w14:paraId="6C486DC2" w14:textId="1A9A8ACC" w:rsidR="00E24438" w:rsidRDefault="00335CD5" w:rsidP="00DC4425">
            <w:pPr>
              <w:ind w:firstLine="0"/>
              <w:jc w:val="center"/>
            </w:pPr>
            <w:r>
              <w:t>0.8700</w:t>
            </w:r>
          </w:p>
        </w:tc>
        <w:tc>
          <w:tcPr>
            <w:tcW w:w="931" w:type="dxa"/>
          </w:tcPr>
          <w:p w14:paraId="31A7AD1B" w14:textId="7227AA4B" w:rsidR="00E24438" w:rsidRDefault="00595B3D" w:rsidP="00DC4425">
            <w:pPr>
              <w:ind w:firstLine="0"/>
              <w:jc w:val="center"/>
            </w:pPr>
            <w:r>
              <w:t>0.0017</w:t>
            </w:r>
          </w:p>
        </w:tc>
        <w:tc>
          <w:tcPr>
            <w:tcW w:w="1139" w:type="dxa"/>
          </w:tcPr>
          <w:p w14:paraId="3E551D63" w14:textId="16D59145" w:rsidR="00E24438" w:rsidRDefault="00821E73" w:rsidP="00DC4425">
            <w:pPr>
              <w:ind w:firstLine="0"/>
              <w:jc w:val="center"/>
            </w:pPr>
            <w:r>
              <w:t>95.79</w:t>
            </w:r>
          </w:p>
        </w:tc>
      </w:tr>
      <w:tr w:rsidR="00E24438" w14:paraId="2DB6143F" w14:textId="625536A1" w:rsidTr="00F67160">
        <w:trPr>
          <w:jc w:val="center"/>
        </w:trPr>
        <w:tc>
          <w:tcPr>
            <w:tcW w:w="1975" w:type="dxa"/>
          </w:tcPr>
          <w:p w14:paraId="42C6530D" w14:textId="7CAC1823" w:rsidR="00E24438" w:rsidRDefault="00DC4425" w:rsidP="00B01AE8">
            <w:pPr>
              <w:ind w:firstLine="0"/>
              <w:jc w:val="center"/>
            </w:pPr>
            <w:r>
              <w:t>59</w:t>
            </w:r>
            <w:r w:rsidR="00E24438">
              <w:t>0</w:t>
            </w:r>
          </w:p>
        </w:tc>
        <w:tc>
          <w:tcPr>
            <w:tcW w:w="1530" w:type="dxa"/>
          </w:tcPr>
          <w:p w14:paraId="4D6CF4FC" w14:textId="0D6485F3" w:rsidR="00E24438" w:rsidRDefault="00DC4425" w:rsidP="00DC4425">
            <w:pPr>
              <w:ind w:firstLine="0"/>
              <w:jc w:val="center"/>
            </w:pPr>
            <w:r>
              <w:t>1.0263</w:t>
            </w:r>
          </w:p>
        </w:tc>
        <w:tc>
          <w:tcPr>
            <w:tcW w:w="990" w:type="dxa"/>
          </w:tcPr>
          <w:p w14:paraId="67FF4A86" w14:textId="26BCE5D3" w:rsidR="00E24438" w:rsidRDefault="00335CD5" w:rsidP="00DC4425">
            <w:pPr>
              <w:ind w:firstLine="0"/>
              <w:jc w:val="center"/>
            </w:pPr>
            <w:r>
              <w:t>0.7570</w:t>
            </w:r>
          </w:p>
        </w:tc>
        <w:tc>
          <w:tcPr>
            <w:tcW w:w="931" w:type="dxa"/>
          </w:tcPr>
          <w:p w14:paraId="47DAF4DC" w14:textId="6AF0A2F8" w:rsidR="00E24438" w:rsidRDefault="00595B3D" w:rsidP="00DC4425">
            <w:pPr>
              <w:ind w:firstLine="0"/>
              <w:jc w:val="center"/>
            </w:pPr>
            <w:r>
              <w:t>0.0011</w:t>
            </w:r>
          </w:p>
        </w:tc>
        <w:tc>
          <w:tcPr>
            <w:tcW w:w="1139" w:type="dxa"/>
          </w:tcPr>
          <w:p w14:paraId="7A1DAC41" w14:textId="4A96D2E6" w:rsidR="00E24438" w:rsidRDefault="00821E73" w:rsidP="00DC4425">
            <w:pPr>
              <w:ind w:firstLine="0"/>
              <w:jc w:val="center"/>
            </w:pPr>
            <w:r>
              <w:t>88.69</w:t>
            </w:r>
          </w:p>
        </w:tc>
      </w:tr>
      <w:tr w:rsidR="00E24438" w14:paraId="72E5E9DD" w14:textId="5F663DC9" w:rsidTr="00F67160">
        <w:trPr>
          <w:jc w:val="center"/>
        </w:trPr>
        <w:tc>
          <w:tcPr>
            <w:tcW w:w="1975" w:type="dxa"/>
          </w:tcPr>
          <w:p w14:paraId="3D336DC2" w14:textId="7C8861CF" w:rsidR="00E24438" w:rsidRDefault="00E24438" w:rsidP="00B01AE8">
            <w:pPr>
              <w:ind w:firstLine="0"/>
              <w:jc w:val="center"/>
            </w:pPr>
            <w:r>
              <w:t>6</w:t>
            </w:r>
            <w:r w:rsidR="00DC4425">
              <w:t>0</w:t>
            </w:r>
            <w:r>
              <w:t>0</w:t>
            </w:r>
          </w:p>
        </w:tc>
        <w:tc>
          <w:tcPr>
            <w:tcW w:w="1530" w:type="dxa"/>
          </w:tcPr>
          <w:p w14:paraId="79068024" w14:textId="26D2E4C1" w:rsidR="00E24438" w:rsidRDefault="00DC4425" w:rsidP="00DC4425">
            <w:pPr>
              <w:ind w:firstLine="0"/>
              <w:jc w:val="center"/>
            </w:pPr>
            <w:r>
              <w:t>1.0622</w:t>
            </w:r>
          </w:p>
        </w:tc>
        <w:tc>
          <w:tcPr>
            <w:tcW w:w="990" w:type="dxa"/>
          </w:tcPr>
          <w:p w14:paraId="096EEF06" w14:textId="60FC505E" w:rsidR="00E24438" w:rsidRDefault="00335CD5" w:rsidP="00DC4425">
            <w:pPr>
              <w:ind w:firstLine="0"/>
              <w:jc w:val="center"/>
            </w:pPr>
            <w:r>
              <w:t>0.6310</w:t>
            </w:r>
          </w:p>
        </w:tc>
        <w:tc>
          <w:tcPr>
            <w:tcW w:w="931" w:type="dxa"/>
          </w:tcPr>
          <w:p w14:paraId="7FD47C16" w14:textId="1371F4AD" w:rsidR="00E24438" w:rsidRDefault="00595B3D" w:rsidP="00DC4425">
            <w:pPr>
              <w:ind w:firstLine="0"/>
              <w:jc w:val="center"/>
            </w:pPr>
            <w:r>
              <w:t>0.0008</w:t>
            </w:r>
          </w:p>
        </w:tc>
        <w:tc>
          <w:tcPr>
            <w:tcW w:w="1139" w:type="dxa"/>
          </w:tcPr>
          <w:p w14:paraId="705D31BE" w14:textId="4992A385" w:rsidR="00E24438" w:rsidRDefault="00821E73" w:rsidP="00DC4425">
            <w:pPr>
              <w:ind w:firstLine="0"/>
              <w:jc w:val="center"/>
            </w:pPr>
            <w:r>
              <w:t>90.01</w:t>
            </w:r>
          </w:p>
        </w:tc>
      </w:tr>
      <w:tr w:rsidR="00E24438" w14:paraId="3B0805CC" w14:textId="424A2B2D" w:rsidTr="00F67160">
        <w:trPr>
          <w:jc w:val="center"/>
        </w:trPr>
        <w:tc>
          <w:tcPr>
            <w:tcW w:w="1975" w:type="dxa"/>
          </w:tcPr>
          <w:p w14:paraId="7949C342" w14:textId="59D6AC29" w:rsidR="00E24438" w:rsidRDefault="00E24438" w:rsidP="00B01AE8">
            <w:pPr>
              <w:ind w:firstLine="0"/>
              <w:jc w:val="center"/>
            </w:pPr>
            <w:r>
              <w:t>6</w:t>
            </w:r>
            <w:r w:rsidR="00DC4425">
              <w:t>1</w:t>
            </w:r>
            <w:r>
              <w:t>0</w:t>
            </w:r>
          </w:p>
        </w:tc>
        <w:tc>
          <w:tcPr>
            <w:tcW w:w="1530" w:type="dxa"/>
          </w:tcPr>
          <w:p w14:paraId="1DD4C479" w14:textId="0B0200D4" w:rsidR="00E24438" w:rsidRDefault="00DC4425" w:rsidP="00DC4425">
            <w:pPr>
              <w:ind w:firstLine="0"/>
              <w:jc w:val="center"/>
            </w:pPr>
            <w:r>
              <w:t>1.0026</w:t>
            </w:r>
          </w:p>
        </w:tc>
        <w:tc>
          <w:tcPr>
            <w:tcW w:w="990" w:type="dxa"/>
          </w:tcPr>
          <w:p w14:paraId="0682156D" w14:textId="064E62E8" w:rsidR="00E24438" w:rsidRDefault="00335CD5" w:rsidP="00DC4425">
            <w:pPr>
              <w:ind w:firstLine="0"/>
              <w:jc w:val="center"/>
            </w:pPr>
            <w:r>
              <w:t>0.5030</w:t>
            </w:r>
          </w:p>
        </w:tc>
        <w:tc>
          <w:tcPr>
            <w:tcW w:w="931" w:type="dxa"/>
          </w:tcPr>
          <w:p w14:paraId="477CA44E" w14:textId="460B09F7" w:rsidR="00E24438" w:rsidRDefault="00595B3D" w:rsidP="00DC4425">
            <w:pPr>
              <w:ind w:firstLine="0"/>
              <w:jc w:val="center"/>
            </w:pPr>
            <w:r>
              <w:t>0.0003</w:t>
            </w:r>
          </w:p>
        </w:tc>
        <w:tc>
          <w:tcPr>
            <w:tcW w:w="1139" w:type="dxa"/>
          </w:tcPr>
          <w:p w14:paraId="32673F94" w14:textId="5EEC303B" w:rsidR="00E24438" w:rsidRDefault="00821E73" w:rsidP="00DC4425">
            <w:pPr>
              <w:ind w:firstLine="0"/>
              <w:jc w:val="center"/>
            </w:pPr>
            <w:r>
              <w:t>89.6</w:t>
            </w:r>
          </w:p>
        </w:tc>
      </w:tr>
      <w:tr w:rsidR="00E24438" w14:paraId="7114A7DC" w14:textId="3DFEEFA0" w:rsidTr="00F67160">
        <w:trPr>
          <w:jc w:val="center"/>
        </w:trPr>
        <w:tc>
          <w:tcPr>
            <w:tcW w:w="1975" w:type="dxa"/>
          </w:tcPr>
          <w:p w14:paraId="3DD33CCD" w14:textId="215FC107" w:rsidR="00E24438" w:rsidRDefault="00E24438" w:rsidP="00B01AE8">
            <w:pPr>
              <w:ind w:firstLine="0"/>
              <w:jc w:val="center"/>
            </w:pPr>
            <w:r>
              <w:t>6</w:t>
            </w:r>
            <w:r w:rsidR="00DC4425">
              <w:t>2</w:t>
            </w:r>
            <w:r>
              <w:t>0</w:t>
            </w:r>
          </w:p>
        </w:tc>
        <w:tc>
          <w:tcPr>
            <w:tcW w:w="1530" w:type="dxa"/>
          </w:tcPr>
          <w:p w14:paraId="6BD04835" w14:textId="28E949F2" w:rsidR="00E24438" w:rsidRDefault="00DC4425" w:rsidP="00DC4425">
            <w:pPr>
              <w:ind w:firstLine="0"/>
              <w:jc w:val="center"/>
            </w:pPr>
            <w:r>
              <w:t>0.8544</w:t>
            </w:r>
          </w:p>
        </w:tc>
        <w:tc>
          <w:tcPr>
            <w:tcW w:w="990" w:type="dxa"/>
          </w:tcPr>
          <w:p w14:paraId="306EFAE3" w14:textId="10CD1E76" w:rsidR="00E24438" w:rsidRDefault="00335CD5" w:rsidP="00DC4425">
            <w:pPr>
              <w:ind w:firstLine="0"/>
              <w:jc w:val="center"/>
            </w:pPr>
            <w:r>
              <w:t>0.3810</w:t>
            </w:r>
          </w:p>
        </w:tc>
        <w:tc>
          <w:tcPr>
            <w:tcW w:w="931" w:type="dxa"/>
          </w:tcPr>
          <w:p w14:paraId="2C9BA404" w14:textId="790A6B24" w:rsidR="00E24438" w:rsidRDefault="00595B3D" w:rsidP="00DC4425">
            <w:pPr>
              <w:ind w:firstLine="0"/>
              <w:jc w:val="center"/>
            </w:pPr>
            <w:r>
              <w:t>0.0002</w:t>
            </w:r>
          </w:p>
        </w:tc>
        <w:tc>
          <w:tcPr>
            <w:tcW w:w="1139" w:type="dxa"/>
          </w:tcPr>
          <w:p w14:paraId="783BA550" w14:textId="7EF402C3" w:rsidR="00E24438" w:rsidRDefault="00821E73" w:rsidP="00DC4425">
            <w:pPr>
              <w:ind w:firstLine="0"/>
              <w:jc w:val="center"/>
            </w:pPr>
            <w:r>
              <w:t>87.7</w:t>
            </w:r>
          </w:p>
        </w:tc>
      </w:tr>
      <w:tr w:rsidR="00E24438" w14:paraId="39F55FEC" w14:textId="2341E640" w:rsidTr="00F67160">
        <w:trPr>
          <w:jc w:val="center"/>
        </w:trPr>
        <w:tc>
          <w:tcPr>
            <w:tcW w:w="1975" w:type="dxa"/>
          </w:tcPr>
          <w:p w14:paraId="4078988F" w14:textId="5E2F3AE0" w:rsidR="00E24438" w:rsidRDefault="00E24438" w:rsidP="00B01AE8">
            <w:pPr>
              <w:ind w:firstLine="0"/>
              <w:jc w:val="center"/>
            </w:pPr>
            <w:r>
              <w:t>6</w:t>
            </w:r>
            <w:r w:rsidR="00DC4425">
              <w:t>3</w:t>
            </w:r>
            <w:r>
              <w:t>0</w:t>
            </w:r>
          </w:p>
        </w:tc>
        <w:tc>
          <w:tcPr>
            <w:tcW w:w="1530" w:type="dxa"/>
          </w:tcPr>
          <w:p w14:paraId="6D8186AE" w14:textId="269B46BD" w:rsidR="00E24438" w:rsidRDefault="00DC4425" w:rsidP="00DC4425">
            <w:pPr>
              <w:ind w:firstLine="0"/>
              <w:jc w:val="center"/>
            </w:pPr>
            <w:r>
              <w:t>0.6424</w:t>
            </w:r>
          </w:p>
        </w:tc>
        <w:tc>
          <w:tcPr>
            <w:tcW w:w="990" w:type="dxa"/>
          </w:tcPr>
          <w:p w14:paraId="1D18AE29" w14:textId="364A5F8F" w:rsidR="00E24438" w:rsidRDefault="00335CD5" w:rsidP="00DC4425">
            <w:pPr>
              <w:ind w:firstLine="0"/>
              <w:jc w:val="center"/>
            </w:pPr>
            <w:r>
              <w:t>0.2650</w:t>
            </w:r>
          </w:p>
        </w:tc>
        <w:tc>
          <w:tcPr>
            <w:tcW w:w="931" w:type="dxa"/>
          </w:tcPr>
          <w:p w14:paraId="56DE1291" w14:textId="1FBD4F26" w:rsidR="00E24438" w:rsidRDefault="00595B3D" w:rsidP="00DC4425">
            <w:pPr>
              <w:ind w:firstLine="0"/>
              <w:jc w:val="center"/>
            </w:pPr>
            <w:r>
              <w:t>0</w:t>
            </w:r>
          </w:p>
        </w:tc>
        <w:tc>
          <w:tcPr>
            <w:tcW w:w="1139" w:type="dxa"/>
          </w:tcPr>
          <w:p w14:paraId="322AE637" w14:textId="2345F4C6" w:rsidR="00E24438" w:rsidRDefault="00821E73" w:rsidP="00DC4425">
            <w:pPr>
              <w:ind w:firstLine="0"/>
              <w:jc w:val="center"/>
            </w:pPr>
            <w:r>
              <w:t>83.29</w:t>
            </w:r>
          </w:p>
        </w:tc>
      </w:tr>
      <w:tr w:rsidR="00E24438" w14:paraId="543CDCC4" w14:textId="32CE91F7" w:rsidTr="00F67160">
        <w:trPr>
          <w:jc w:val="center"/>
        </w:trPr>
        <w:tc>
          <w:tcPr>
            <w:tcW w:w="1975" w:type="dxa"/>
          </w:tcPr>
          <w:p w14:paraId="156DA9B8" w14:textId="778663F5" w:rsidR="00E24438" w:rsidRDefault="00E24438" w:rsidP="00B01AE8">
            <w:pPr>
              <w:ind w:firstLine="0"/>
              <w:jc w:val="center"/>
            </w:pPr>
            <w:r>
              <w:t>6</w:t>
            </w:r>
            <w:r w:rsidR="00DC4425">
              <w:t>4</w:t>
            </w:r>
            <w:r>
              <w:t>0</w:t>
            </w:r>
          </w:p>
        </w:tc>
        <w:tc>
          <w:tcPr>
            <w:tcW w:w="1530" w:type="dxa"/>
          </w:tcPr>
          <w:p w14:paraId="2B14A82D" w14:textId="204BBDD1" w:rsidR="00E24438" w:rsidRDefault="00DC4425" w:rsidP="00DC4425">
            <w:pPr>
              <w:ind w:firstLine="0"/>
              <w:jc w:val="center"/>
            </w:pPr>
            <w:r>
              <w:t>0.4479</w:t>
            </w:r>
          </w:p>
        </w:tc>
        <w:tc>
          <w:tcPr>
            <w:tcW w:w="990" w:type="dxa"/>
          </w:tcPr>
          <w:p w14:paraId="52847FE4" w14:textId="39B78DAD" w:rsidR="00E24438" w:rsidRDefault="00335CD5" w:rsidP="00DC4425">
            <w:pPr>
              <w:ind w:firstLine="0"/>
              <w:jc w:val="center"/>
            </w:pPr>
            <w:r>
              <w:t>0.1750</w:t>
            </w:r>
          </w:p>
        </w:tc>
        <w:tc>
          <w:tcPr>
            <w:tcW w:w="931" w:type="dxa"/>
          </w:tcPr>
          <w:p w14:paraId="402B3AD9" w14:textId="3C921D14" w:rsidR="00E24438" w:rsidRDefault="00595B3D" w:rsidP="00DC4425">
            <w:pPr>
              <w:ind w:firstLine="0"/>
              <w:jc w:val="center"/>
            </w:pPr>
            <w:r>
              <w:t>0</w:t>
            </w:r>
          </w:p>
        </w:tc>
        <w:tc>
          <w:tcPr>
            <w:tcW w:w="1139" w:type="dxa"/>
          </w:tcPr>
          <w:p w14:paraId="39C27D3C" w14:textId="6C5F53F7" w:rsidR="00E24438" w:rsidRDefault="00821E73" w:rsidP="00DC4425">
            <w:pPr>
              <w:ind w:firstLine="0"/>
              <w:jc w:val="center"/>
            </w:pPr>
            <w:r>
              <w:t>83.7</w:t>
            </w:r>
          </w:p>
        </w:tc>
      </w:tr>
      <w:tr w:rsidR="00E24438" w14:paraId="05C091DA" w14:textId="754B2BBA" w:rsidTr="00F67160">
        <w:trPr>
          <w:jc w:val="center"/>
        </w:trPr>
        <w:tc>
          <w:tcPr>
            <w:tcW w:w="1975" w:type="dxa"/>
          </w:tcPr>
          <w:p w14:paraId="3DEE2A5D" w14:textId="48C3C631" w:rsidR="00E24438" w:rsidRDefault="00E24438" w:rsidP="00B01AE8">
            <w:pPr>
              <w:ind w:firstLine="0"/>
              <w:jc w:val="center"/>
            </w:pPr>
            <w:r>
              <w:t>6</w:t>
            </w:r>
            <w:r w:rsidR="00DC4425">
              <w:t>5</w:t>
            </w:r>
            <w:r>
              <w:t>0</w:t>
            </w:r>
          </w:p>
        </w:tc>
        <w:tc>
          <w:tcPr>
            <w:tcW w:w="1530" w:type="dxa"/>
          </w:tcPr>
          <w:p w14:paraId="74DBFF7C" w14:textId="620AAB6C" w:rsidR="00E24438" w:rsidRDefault="00DC4425" w:rsidP="00DC4425">
            <w:pPr>
              <w:ind w:firstLine="0"/>
              <w:jc w:val="center"/>
            </w:pPr>
            <w:r>
              <w:t>0.2835</w:t>
            </w:r>
          </w:p>
        </w:tc>
        <w:tc>
          <w:tcPr>
            <w:tcW w:w="990" w:type="dxa"/>
          </w:tcPr>
          <w:p w14:paraId="36E51FC0" w14:textId="4367FC08" w:rsidR="00E24438" w:rsidRDefault="00335CD5" w:rsidP="00DC4425">
            <w:pPr>
              <w:ind w:firstLine="0"/>
              <w:jc w:val="center"/>
            </w:pPr>
            <w:r>
              <w:t>0.1070</w:t>
            </w:r>
          </w:p>
        </w:tc>
        <w:tc>
          <w:tcPr>
            <w:tcW w:w="931" w:type="dxa"/>
          </w:tcPr>
          <w:p w14:paraId="0EFFCB37" w14:textId="4C724B8D" w:rsidR="00E24438" w:rsidRDefault="00595B3D" w:rsidP="00DC4425">
            <w:pPr>
              <w:ind w:firstLine="0"/>
              <w:jc w:val="center"/>
            </w:pPr>
            <w:r>
              <w:t>0</w:t>
            </w:r>
          </w:p>
        </w:tc>
        <w:tc>
          <w:tcPr>
            <w:tcW w:w="1139" w:type="dxa"/>
          </w:tcPr>
          <w:p w14:paraId="5FD982F8" w14:textId="3F131DE3" w:rsidR="00E24438" w:rsidRDefault="00821E73" w:rsidP="00DC4425">
            <w:pPr>
              <w:ind w:firstLine="0"/>
              <w:jc w:val="center"/>
            </w:pPr>
            <w:r>
              <w:t>80.03</w:t>
            </w:r>
          </w:p>
        </w:tc>
      </w:tr>
      <w:tr w:rsidR="00E24438" w14:paraId="041F30FC" w14:textId="36823C6F" w:rsidTr="00F67160">
        <w:trPr>
          <w:jc w:val="center"/>
        </w:trPr>
        <w:tc>
          <w:tcPr>
            <w:tcW w:w="1975" w:type="dxa"/>
          </w:tcPr>
          <w:p w14:paraId="47A813FD" w14:textId="56635FB7" w:rsidR="00E24438" w:rsidRDefault="00E24438" w:rsidP="00B01AE8">
            <w:pPr>
              <w:ind w:firstLine="0"/>
              <w:jc w:val="center"/>
            </w:pPr>
            <w:r>
              <w:t>6</w:t>
            </w:r>
            <w:r w:rsidR="00DC4425">
              <w:t>6</w:t>
            </w:r>
            <w:r>
              <w:t>0</w:t>
            </w:r>
          </w:p>
        </w:tc>
        <w:tc>
          <w:tcPr>
            <w:tcW w:w="1530" w:type="dxa"/>
          </w:tcPr>
          <w:p w14:paraId="1613A8CE" w14:textId="2635EA69" w:rsidR="00E24438" w:rsidRDefault="00DC4425" w:rsidP="00DC4425">
            <w:pPr>
              <w:ind w:firstLine="0"/>
              <w:jc w:val="center"/>
            </w:pPr>
            <w:r>
              <w:t>0.1649</w:t>
            </w:r>
          </w:p>
        </w:tc>
        <w:tc>
          <w:tcPr>
            <w:tcW w:w="990" w:type="dxa"/>
          </w:tcPr>
          <w:p w14:paraId="0B3F9CCA" w14:textId="11792D93" w:rsidR="00E24438" w:rsidRDefault="00335CD5" w:rsidP="00DC4425">
            <w:pPr>
              <w:ind w:firstLine="0"/>
              <w:jc w:val="center"/>
            </w:pPr>
            <w:r>
              <w:t>0.0610</w:t>
            </w:r>
          </w:p>
        </w:tc>
        <w:tc>
          <w:tcPr>
            <w:tcW w:w="931" w:type="dxa"/>
          </w:tcPr>
          <w:p w14:paraId="226E9C78" w14:textId="57C93E68" w:rsidR="00E24438" w:rsidRDefault="00595B3D" w:rsidP="00DC4425">
            <w:pPr>
              <w:ind w:firstLine="0"/>
              <w:jc w:val="center"/>
            </w:pPr>
            <w:r>
              <w:t>0</w:t>
            </w:r>
          </w:p>
        </w:tc>
        <w:tc>
          <w:tcPr>
            <w:tcW w:w="1139" w:type="dxa"/>
          </w:tcPr>
          <w:p w14:paraId="3D554E15" w14:textId="79C4794A" w:rsidR="00E24438" w:rsidRDefault="00821E73" w:rsidP="00DC4425">
            <w:pPr>
              <w:ind w:firstLine="0"/>
              <w:jc w:val="center"/>
            </w:pPr>
            <w:r>
              <w:t>80.21</w:t>
            </w:r>
          </w:p>
        </w:tc>
      </w:tr>
      <w:tr w:rsidR="00E24438" w14:paraId="6F7E0DF9" w14:textId="0CA15AB7" w:rsidTr="00F67160">
        <w:trPr>
          <w:jc w:val="center"/>
        </w:trPr>
        <w:tc>
          <w:tcPr>
            <w:tcW w:w="1975" w:type="dxa"/>
          </w:tcPr>
          <w:p w14:paraId="3BA6DF28" w14:textId="04B1A731" w:rsidR="00E24438" w:rsidRDefault="00E24438" w:rsidP="00B01AE8">
            <w:pPr>
              <w:ind w:firstLine="0"/>
              <w:jc w:val="center"/>
            </w:pPr>
            <w:r>
              <w:t>6</w:t>
            </w:r>
            <w:r w:rsidR="00DC4425">
              <w:t>7</w:t>
            </w:r>
            <w:r>
              <w:t>0</w:t>
            </w:r>
          </w:p>
        </w:tc>
        <w:tc>
          <w:tcPr>
            <w:tcW w:w="1530" w:type="dxa"/>
          </w:tcPr>
          <w:p w14:paraId="0BCBD06F" w14:textId="29AADBFB" w:rsidR="00E24438" w:rsidRDefault="00DC4425" w:rsidP="00DC4425">
            <w:pPr>
              <w:ind w:firstLine="0"/>
              <w:jc w:val="center"/>
            </w:pPr>
            <w:r>
              <w:t>0.0874</w:t>
            </w:r>
          </w:p>
        </w:tc>
        <w:tc>
          <w:tcPr>
            <w:tcW w:w="990" w:type="dxa"/>
          </w:tcPr>
          <w:p w14:paraId="2507F011" w14:textId="0D366F45" w:rsidR="00E24438" w:rsidRDefault="00335CD5" w:rsidP="00DC4425">
            <w:pPr>
              <w:ind w:firstLine="0"/>
              <w:jc w:val="center"/>
            </w:pPr>
            <w:r>
              <w:t>0.0320</w:t>
            </w:r>
          </w:p>
        </w:tc>
        <w:tc>
          <w:tcPr>
            <w:tcW w:w="931" w:type="dxa"/>
          </w:tcPr>
          <w:p w14:paraId="3C91896D" w14:textId="5E6C01FB" w:rsidR="00E24438" w:rsidRDefault="00595B3D" w:rsidP="00DC4425">
            <w:pPr>
              <w:ind w:firstLine="0"/>
              <w:jc w:val="center"/>
            </w:pPr>
            <w:r>
              <w:t>0</w:t>
            </w:r>
          </w:p>
        </w:tc>
        <w:tc>
          <w:tcPr>
            <w:tcW w:w="1139" w:type="dxa"/>
          </w:tcPr>
          <w:p w14:paraId="2521E537" w14:textId="154B06B1" w:rsidR="00E24438" w:rsidRDefault="00821E73" w:rsidP="00DC4425">
            <w:pPr>
              <w:ind w:firstLine="0"/>
              <w:jc w:val="center"/>
            </w:pPr>
            <w:r>
              <w:t>82.28</w:t>
            </w:r>
          </w:p>
        </w:tc>
      </w:tr>
      <w:tr w:rsidR="00E24438" w14:paraId="50425E21" w14:textId="20633471" w:rsidTr="00F67160">
        <w:trPr>
          <w:jc w:val="center"/>
        </w:trPr>
        <w:tc>
          <w:tcPr>
            <w:tcW w:w="1975" w:type="dxa"/>
          </w:tcPr>
          <w:p w14:paraId="51EAF56E" w14:textId="5955EFA8" w:rsidR="00E24438" w:rsidRDefault="00E24438" w:rsidP="00B01AE8">
            <w:pPr>
              <w:ind w:firstLine="0"/>
              <w:jc w:val="center"/>
            </w:pPr>
            <w:r>
              <w:t>6</w:t>
            </w:r>
            <w:r w:rsidR="00DC4425">
              <w:t>8</w:t>
            </w:r>
            <w:r>
              <w:t>0</w:t>
            </w:r>
          </w:p>
        </w:tc>
        <w:tc>
          <w:tcPr>
            <w:tcW w:w="1530" w:type="dxa"/>
          </w:tcPr>
          <w:p w14:paraId="3DD64D0F" w14:textId="76EE6B71" w:rsidR="00E24438" w:rsidRDefault="00DC4425" w:rsidP="00DC4425">
            <w:pPr>
              <w:ind w:firstLine="0"/>
              <w:jc w:val="center"/>
            </w:pPr>
            <w:r>
              <w:t>0.0468</w:t>
            </w:r>
          </w:p>
        </w:tc>
        <w:tc>
          <w:tcPr>
            <w:tcW w:w="990" w:type="dxa"/>
          </w:tcPr>
          <w:p w14:paraId="615718F5" w14:textId="1DD2F1B7" w:rsidR="00E24438" w:rsidRDefault="00335CD5" w:rsidP="00DC4425">
            <w:pPr>
              <w:ind w:firstLine="0"/>
              <w:jc w:val="center"/>
            </w:pPr>
            <w:r>
              <w:t>0.0170</w:t>
            </w:r>
          </w:p>
        </w:tc>
        <w:tc>
          <w:tcPr>
            <w:tcW w:w="931" w:type="dxa"/>
          </w:tcPr>
          <w:p w14:paraId="6565470B" w14:textId="7094F118" w:rsidR="00E24438" w:rsidRDefault="00595B3D" w:rsidP="00DC4425">
            <w:pPr>
              <w:ind w:firstLine="0"/>
              <w:jc w:val="center"/>
            </w:pPr>
            <w:r>
              <w:t>0</w:t>
            </w:r>
          </w:p>
        </w:tc>
        <w:tc>
          <w:tcPr>
            <w:tcW w:w="1139" w:type="dxa"/>
          </w:tcPr>
          <w:p w14:paraId="18DF9524" w14:textId="36771DF3" w:rsidR="00E24438" w:rsidRDefault="00821E73" w:rsidP="00DC4425">
            <w:pPr>
              <w:ind w:firstLine="0"/>
              <w:jc w:val="center"/>
            </w:pPr>
            <w:r>
              <w:t>78.28</w:t>
            </w:r>
          </w:p>
        </w:tc>
      </w:tr>
      <w:tr w:rsidR="00E24438" w14:paraId="3291793D" w14:textId="5469417F" w:rsidTr="00F67160">
        <w:trPr>
          <w:jc w:val="center"/>
        </w:trPr>
        <w:tc>
          <w:tcPr>
            <w:tcW w:w="1975" w:type="dxa"/>
          </w:tcPr>
          <w:p w14:paraId="1D2208FC" w14:textId="4168DF22" w:rsidR="00E24438" w:rsidRDefault="00DC4425" w:rsidP="00B01AE8">
            <w:pPr>
              <w:ind w:firstLine="0"/>
              <w:jc w:val="center"/>
            </w:pPr>
            <w:r>
              <w:t>69</w:t>
            </w:r>
            <w:r w:rsidR="00E24438">
              <w:t>0</w:t>
            </w:r>
          </w:p>
        </w:tc>
        <w:tc>
          <w:tcPr>
            <w:tcW w:w="1530" w:type="dxa"/>
          </w:tcPr>
          <w:p w14:paraId="3DBF5BBA" w14:textId="4CBF9D31" w:rsidR="00E24438" w:rsidRDefault="00DC4425" w:rsidP="00DC4425">
            <w:pPr>
              <w:ind w:firstLine="0"/>
              <w:jc w:val="center"/>
            </w:pPr>
            <w:r>
              <w:t>0.0227</w:t>
            </w:r>
          </w:p>
        </w:tc>
        <w:tc>
          <w:tcPr>
            <w:tcW w:w="990" w:type="dxa"/>
          </w:tcPr>
          <w:p w14:paraId="712EC08A" w14:textId="0A55AD83" w:rsidR="00E24438" w:rsidRDefault="00335CD5" w:rsidP="00DC4425">
            <w:pPr>
              <w:ind w:firstLine="0"/>
              <w:jc w:val="center"/>
            </w:pPr>
            <w:r>
              <w:t>0.0082</w:t>
            </w:r>
          </w:p>
        </w:tc>
        <w:tc>
          <w:tcPr>
            <w:tcW w:w="931" w:type="dxa"/>
          </w:tcPr>
          <w:p w14:paraId="299D6366" w14:textId="1CF209AD" w:rsidR="00E24438" w:rsidRDefault="00595B3D" w:rsidP="00DC4425">
            <w:pPr>
              <w:ind w:firstLine="0"/>
              <w:jc w:val="center"/>
            </w:pPr>
            <w:r>
              <w:t>0</w:t>
            </w:r>
          </w:p>
        </w:tc>
        <w:tc>
          <w:tcPr>
            <w:tcW w:w="1139" w:type="dxa"/>
          </w:tcPr>
          <w:p w14:paraId="6502808C" w14:textId="605F33E9" w:rsidR="00E24438" w:rsidRDefault="00821E73" w:rsidP="00DC4425">
            <w:pPr>
              <w:ind w:firstLine="0"/>
              <w:jc w:val="center"/>
            </w:pPr>
            <w:r>
              <w:t>69.72</w:t>
            </w:r>
          </w:p>
        </w:tc>
      </w:tr>
      <w:tr w:rsidR="00DC4425" w14:paraId="1E251D15" w14:textId="77777777" w:rsidTr="00F67160">
        <w:trPr>
          <w:jc w:val="center"/>
        </w:trPr>
        <w:tc>
          <w:tcPr>
            <w:tcW w:w="1975" w:type="dxa"/>
          </w:tcPr>
          <w:p w14:paraId="64E3E1DA" w14:textId="13533062" w:rsidR="00DC4425" w:rsidRDefault="00DC4425" w:rsidP="00B01AE8">
            <w:pPr>
              <w:ind w:firstLine="0"/>
              <w:jc w:val="center"/>
            </w:pPr>
            <w:r>
              <w:t>700</w:t>
            </w:r>
          </w:p>
        </w:tc>
        <w:tc>
          <w:tcPr>
            <w:tcW w:w="1530" w:type="dxa"/>
          </w:tcPr>
          <w:p w14:paraId="155C5452" w14:textId="6DB820B9" w:rsidR="00DC4425" w:rsidRDefault="00335CD5" w:rsidP="00DC4425">
            <w:pPr>
              <w:ind w:firstLine="0"/>
              <w:jc w:val="center"/>
            </w:pPr>
            <w:r>
              <w:t>0.0114</w:t>
            </w:r>
          </w:p>
        </w:tc>
        <w:tc>
          <w:tcPr>
            <w:tcW w:w="990" w:type="dxa"/>
          </w:tcPr>
          <w:p w14:paraId="121B8564" w14:textId="6C0B9C8E" w:rsidR="00DC4425" w:rsidRDefault="00335CD5" w:rsidP="00DC4425">
            <w:pPr>
              <w:ind w:firstLine="0"/>
              <w:jc w:val="center"/>
            </w:pPr>
            <w:r>
              <w:t>0.0041</w:t>
            </w:r>
          </w:p>
        </w:tc>
        <w:tc>
          <w:tcPr>
            <w:tcW w:w="931" w:type="dxa"/>
          </w:tcPr>
          <w:p w14:paraId="44D8F843" w14:textId="0C69F151" w:rsidR="00DC4425" w:rsidRDefault="00595B3D" w:rsidP="00DC4425">
            <w:pPr>
              <w:ind w:firstLine="0"/>
              <w:jc w:val="center"/>
            </w:pPr>
            <w:r>
              <w:t>0</w:t>
            </w:r>
          </w:p>
        </w:tc>
        <w:tc>
          <w:tcPr>
            <w:tcW w:w="1139" w:type="dxa"/>
          </w:tcPr>
          <w:p w14:paraId="52B8FF40" w14:textId="6950D02D" w:rsidR="00DC4425" w:rsidRDefault="00821E73" w:rsidP="00DC4425">
            <w:pPr>
              <w:ind w:firstLine="0"/>
              <w:jc w:val="center"/>
            </w:pPr>
            <w:r>
              <w:t>71.61</w:t>
            </w:r>
          </w:p>
        </w:tc>
      </w:tr>
    </w:tbl>
    <w:p w14:paraId="6C7AD771" w14:textId="77777777" w:rsidR="00DC4425" w:rsidRDefault="00DC4425" w:rsidP="00250995">
      <w:pPr>
        <w:pStyle w:val="NoSpacing"/>
      </w:pPr>
    </w:p>
    <w:p w14:paraId="3835AFCB" w14:textId="3E7C551F" w:rsidR="00D00FDC" w:rsidRPr="000533A0" w:rsidRDefault="00D00FDC" w:rsidP="00D00FDC">
      <w:pPr>
        <w:pStyle w:val="NoSpacing"/>
        <w:rPr>
          <w:i/>
          <w:iCs/>
        </w:rPr>
      </w:pPr>
      <w:r w:rsidRPr="000533A0">
        <w:rPr>
          <w:i/>
          <w:iCs/>
        </w:rPr>
        <w:lastRenderedPageBreak/>
        <w:t xml:space="preserve">* </w:t>
      </w:r>
      <w:r w:rsidRPr="000533A0">
        <w:rPr>
          <w:i/>
          <w:iCs/>
          <w:u w:val="single"/>
        </w:rPr>
        <w:t xml:space="preserve">Không gian </w:t>
      </w:r>
      <w:r>
        <w:rPr>
          <w:i/>
          <w:iCs/>
          <w:u w:val="single"/>
        </w:rPr>
        <w:t>CIE LAB</w:t>
      </w:r>
      <w:r w:rsidRPr="000533A0">
        <w:rPr>
          <w:i/>
          <w:iCs/>
        </w:rPr>
        <w:t>:</w:t>
      </w:r>
    </w:p>
    <w:p w14:paraId="685FA479" w14:textId="0D62554D" w:rsidR="00D00FDC" w:rsidRDefault="00D00FDC" w:rsidP="00D00FDC">
      <w:r>
        <w:t xml:space="preserve">Sau khi tính ra 3 giá trị </w:t>
      </w:r>
      <w:r w:rsidRPr="00D00FDC">
        <w:rPr>
          <w:i/>
          <w:iCs/>
        </w:rPr>
        <w:t>X, Y, Z</w:t>
      </w:r>
      <w:r>
        <w:t xml:space="preserve"> của không gian CIE XYZ, ta tính được 3 giá trị </w:t>
      </w:r>
      <w:r w:rsidRPr="00D00FDC">
        <w:rPr>
          <w:i/>
          <w:iCs/>
        </w:rPr>
        <w:t>L</w:t>
      </w:r>
      <w:r w:rsidR="00D9067E">
        <w:rPr>
          <w:i/>
          <w:iCs/>
        </w:rPr>
        <w:t>*</w:t>
      </w:r>
      <w:r w:rsidRPr="00D00FDC">
        <w:rPr>
          <w:i/>
          <w:iCs/>
        </w:rPr>
        <w:t>, a</w:t>
      </w:r>
      <w:r w:rsidR="00D9067E">
        <w:rPr>
          <w:i/>
          <w:iCs/>
        </w:rPr>
        <w:t>*</w:t>
      </w:r>
      <w:r w:rsidRPr="00D00FDC">
        <w:rPr>
          <w:i/>
          <w:iCs/>
        </w:rPr>
        <w:t>, b</w:t>
      </w:r>
      <w:r w:rsidR="00D9067E">
        <w:rPr>
          <w:i/>
          <w:iCs/>
        </w:rPr>
        <w:t>*</w:t>
      </w:r>
      <w:r>
        <w:t xml:space="preserve"> của không gian CIE LAB như sau:</w:t>
      </w:r>
    </w:p>
    <w:p w14:paraId="5552976A" w14:textId="48BF5858" w:rsidR="00D00FDC" w:rsidRDefault="0082524F" w:rsidP="00011174">
      <w:pPr>
        <w:ind w:firstLine="7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&amp;L</m:t>
                  </m:r>
                  <m:r>
                    <w:rPr>
                      <w:rFonts w:ascii="Cambria Math"/>
                    </w:rPr>
                    <m:t>*</m:t>
                  </m:r>
                  <m:r>
                    <w:rPr>
                      <w:rFonts w:ascii="Cambria Math"/>
                    </w:rPr>
                    <m:t>=116.f</m:t>
                  </m:r>
                  <m:d>
                    <m:dPr>
                      <m:ctrlPr>
                        <w:rPr>
                          <w:rFonts w:ascii="Cambria Math" w:hAnsi="Cambria Math"/>
                          <w:i/>
                        </w:rPr>
                      </m:ctrlPr>
                    </m:dPr>
                    <m:e>
                      <m:f>
                        <m:fPr>
                          <m:ctrlPr>
                            <w:rPr>
                              <w:rFonts w:ascii="Cambria Math" w:hAnsi="Cambria Math"/>
                              <w:i/>
                            </w:rPr>
                          </m:ctrlPr>
                        </m:fPr>
                        <m:num>
                          <m:r>
                            <w:rPr>
                              <w:rFonts w:ascii="Cambria Math"/>
                            </w:rPr>
                            <m:t>Y</m:t>
                          </m:r>
                        </m:num>
                        <m:den>
                          <m:sSub>
                            <m:sSubPr>
                              <m:ctrlPr>
                                <w:rPr>
                                  <w:rFonts w:ascii="Cambria Math" w:hAnsi="Cambria Math"/>
                                  <w:i/>
                                </w:rPr>
                              </m:ctrlPr>
                            </m:sSubPr>
                            <m:e>
                              <m:r>
                                <w:rPr>
                                  <w:rFonts w:ascii="Cambria Math"/>
                                </w:rPr>
                                <m:t>Y</m:t>
                              </m:r>
                            </m:e>
                            <m:sub>
                              <m:r>
                                <w:rPr>
                                  <w:rFonts w:ascii="Cambria Math"/>
                                </w:rPr>
                                <m:t>n</m:t>
                              </m:r>
                            </m:sub>
                          </m:sSub>
                        </m:den>
                      </m:f>
                    </m:e>
                  </m:d>
                  <m:r>
                    <w:rPr>
                      <w:rFonts w:ascii="Cambria Math"/>
                    </w:rPr>
                    <m:t>-</m:t>
                  </m:r>
                  <m:r>
                    <w:rPr>
                      <w:rFonts w:ascii="Cambria Math"/>
                    </w:rPr>
                    <m:t>16</m:t>
                  </m:r>
                </m:e>
                <m:e>
                  <m:r>
                    <w:rPr>
                      <w:rFonts w:ascii="Cambria Math"/>
                    </w:rPr>
                    <m:t>&amp;a</m:t>
                  </m:r>
                  <m:r>
                    <w:rPr>
                      <w:rFonts w:ascii="Cambria Math"/>
                    </w:rPr>
                    <m:t>*</m:t>
                  </m:r>
                  <m:r>
                    <w:rPr>
                      <w:rFonts w:ascii="Cambria Math"/>
                    </w:rPr>
                    <m:t>=500.</m:t>
                  </m:r>
                  <m:d>
                    <m:dPr>
                      <m:begChr m:val="["/>
                      <m:endChr m:val="]"/>
                      <m:ctrlPr>
                        <w:rPr>
                          <w:rFonts w:ascii="Cambria Math" w:hAnsi="Cambria Math"/>
                          <w:i/>
                        </w:rPr>
                      </m:ctrlPr>
                    </m:dPr>
                    <m:e>
                      <m:r>
                        <w:rPr>
                          <w:rFonts w:ascii="Cambria Math"/>
                        </w:rPr>
                        <m:t>f</m:t>
                      </m:r>
                      <m:d>
                        <m:dPr>
                          <m:ctrlPr>
                            <w:rPr>
                              <w:rFonts w:ascii="Cambria Math" w:hAnsi="Cambria Math"/>
                              <w:i/>
                            </w:rPr>
                          </m:ctrlPr>
                        </m:dPr>
                        <m:e>
                          <m:f>
                            <m:fPr>
                              <m:ctrlPr>
                                <w:rPr>
                                  <w:rFonts w:ascii="Cambria Math" w:hAnsi="Cambria Math"/>
                                  <w:i/>
                                </w:rPr>
                              </m:ctrlPr>
                            </m:fPr>
                            <m:num>
                              <m:r>
                                <w:rPr>
                                  <w:rFonts w:ascii="Cambria Math"/>
                                </w:rPr>
                                <m:t>X</m:t>
                              </m:r>
                            </m:num>
                            <m:den>
                              <m:sSub>
                                <m:sSubPr>
                                  <m:ctrlPr>
                                    <w:rPr>
                                      <w:rFonts w:ascii="Cambria Math" w:hAnsi="Cambria Math"/>
                                      <w:i/>
                                    </w:rPr>
                                  </m:ctrlPr>
                                </m:sSubPr>
                                <m:e>
                                  <m:r>
                                    <w:rPr>
                                      <w:rFonts w:ascii="Cambria Math"/>
                                    </w:rPr>
                                    <m:t>X</m:t>
                                  </m:r>
                                </m:e>
                                <m:sub>
                                  <m:r>
                                    <w:rPr>
                                      <w:rFonts w:ascii="Cambria Math"/>
                                    </w:rPr>
                                    <m:t>n</m:t>
                                  </m:r>
                                </m:sub>
                              </m:sSub>
                            </m:den>
                          </m:f>
                        </m:e>
                      </m:d>
                      <m:r>
                        <w:rPr>
                          <w:rFonts w:ascii="Cambria Math"/>
                        </w:rPr>
                        <m:t>-</m:t>
                      </m:r>
                      <m:r>
                        <w:rPr>
                          <w:rFonts w:ascii="Cambria Math"/>
                        </w:rPr>
                        <m:t>f</m:t>
                      </m:r>
                      <m:d>
                        <m:dPr>
                          <m:ctrlPr>
                            <w:rPr>
                              <w:rFonts w:ascii="Cambria Math" w:hAnsi="Cambria Math"/>
                              <w:i/>
                            </w:rPr>
                          </m:ctrlPr>
                        </m:dPr>
                        <m:e>
                          <m:f>
                            <m:fPr>
                              <m:ctrlPr>
                                <w:rPr>
                                  <w:rFonts w:ascii="Cambria Math" w:hAnsi="Cambria Math"/>
                                  <w:i/>
                                </w:rPr>
                              </m:ctrlPr>
                            </m:fPr>
                            <m:num>
                              <m:r>
                                <w:rPr>
                                  <w:rFonts w:ascii="Cambria Math"/>
                                </w:rPr>
                                <m:t>Y</m:t>
                              </m:r>
                            </m:num>
                            <m:den>
                              <m:sSub>
                                <m:sSubPr>
                                  <m:ctrlPr>
                                    <w:rPr>
                                      <w:rFonts w:ascii="Cambria Math" w:hAnsi="Cambria Math"/>
                                      <w:i/>
                                    </w:rPr>
                                  </m:ctrlPr>
                                </m:sSubPr>
                                <m:e>
                                  <m:r>
                                    <w:rPr>
                                      <w:rFonts w:ascii="Cambria Math"/>
                                    </w:rPr>
                                    <m:t>Y</m:t>
                                  </m:r>
                                </m:e>
                                <m:sub>
                                  <m:r>
                                    <w:rPr>
                                      <w:rFonts w:ascii="Cambria Math"/>
                                    </w:rPr>
                                    <m:t>n</m:t>
                                  </m:r>
                                </m:sub>
                              </m:sSub>
                            </m:den>
                          </m:f>
                        </m:e>
                      </m:d>
                    </m:e>
                  </m:d>
                </m:e>
                <m:e>
                  <m:r>
                    <w:rPr>
                      <w:rFonts w:ascii="Cambria Math"/>
                    </w:rPr>
                    <m:t>&amp;b</m:t>
                  </m:r>
                  <m:r>
                    <w:rPr>
                      <w:rFonts w:ascii="Cambria Math"/>
                    </w:rPr>
                    <m:t>*</m:t>
                  </m:r>
                  <m:r>
                    <w:rPr>
                      <w:rFonts w:ascii="Cambria Math"/>
                    </w:rPr>
                    <m:t>=200</m:t>
                  </m:r>
                  <m:d>
                    <m:dPr>
                      <m:begChr m:val="["/>
                      <m:endChr m:val="]"/>
                      <m:ctrlPr>
                        <w:rPr>
                          <w:rFonts w:ascii="Cambria Math" w:hAnsi="Cambria Math"/>
                          <w:i/>
                        </w:rPr>
                      </m:ctrlPr>
                    </m:dPr>
                    <m:e>
                      <m:r>
                        <w:rPr>
                          <w:rFonts w:ascii="Cambria Math"/>
                        </w:rPr>
                        <m:t>f</m:t>
                      </m:r>
                      <m:d>
                        <m:dPr>
                          <m:ctrlPr>
                            <w:rPr>
                              <w:rFonts w:ascii="Cambria Math" w:hAnsi="Cambria Math"/>
                              <w:i/>
                            </w:rPr>
                          </m:ctrlPr>
                        </m:dPr>
                        <m:e>
                          <m:f>
                            <m:fPr>
                              <m:ctrlPr>
                                <w:rPr>
                                  <w:rFonts w:ascii="Cambria Math" w:hAnsi="Cambria Math"/>
                                  <w:i/>
                                </w:rPr>
                              </m:ctrlPr>
                            </m:fPr>
                            <m:num>
                              <m:r>
                                <w:rPr>
                                  <w:rFonts w:ascii="Cambria Math"/>
                                </w:rPr>
                                <m:t>Y</m:t>
                              </m:r>
                            </m:num>
                            <m:den>
                              <m:sSub>
                                <m:sSubPr>
                                  <m:ctrlPr>
                                    <w:rPr>
                                      <w:rFonts w:ascii="Cambria Math" w:hAnsi="Cambria Math"/>
                                      <w:i/>
                                    </w:rPr>
                                  </m:ctrlPr>
                                </m:sSubPr>
                                <m:e>
                                  <m:r>
                                    <w:rPr>
                                      <w:rFonts w:ascii="Cambria Math"/>
                                    </w:rPr>
                                    <m:t>Y</m:t>
                                  </m:r>
                                </m:e>
                                <m:sub>
                                  <m:r>
                                    <w:rPr>
                                      <w:rFonts w:ascii="Cambria Math"/>
                                    </w:rPr>
                                    <m:t>n</m:t>
                                  </m:r>
                                </m:sub>
                              </m:sSub>
                            </m:den>
                          </m:f>
                        </m:e>
                      </m:d>
                      <m:r>
                        <w:rPr>
                          <w:rFonts w:ascii="Cambria Math"/>
                        </w:rPr>
                        <m:t>-</m:t>
                      </m:r>
                      <m:r>
                        <w:rPr>
                          <w:rFonts w:ascii="Cambria Math"/>
                        </w:rPr>
                        <m:t>f</m:t>
                      </m:r>
                      <m:d>
                        <m:dPr>
                          <m:ctrlPr>
                            <w:rPr>
                              <w:rFonts w:ascii="Cambria Math" w:hAnsi="Cambria Math"/>
                              <w:i/>
                            </w:rPr>
                          </m:ctrlPr>
                        </m:dPr>
                        <m:e>
                          <m:f>
                            <m:fPr>
                              <m:ctrlPr>
                                <w:rPr>
                                  <w:rFonts w:ascii="Cambria Math" w:hAnsi="Cambria Math"/>
                                  <w:i/>
                                </w:rPr>
                              </m:ctrlPr>
                            </m:fPr>
                            <m:num>
                              <m:r>
                                <w:rPr>
                                  <w:rFonts w:ascii="Cambria Math"/>
                                </w:rPr>
                                <m:t>Z</m:t>
                              </m:r>
                            </m:num>
                            <m:den>
                              <m:sSub>
                                <m:sSubPr>
                                  <m:ctrlPr>
                                    <w:rPr>
                                      <w:rFonts w:ascii="Cambria Math" w:hAnsi="Cambria Math"/>
                                      <w:i/>
                                    </w:rPr>
                                  </m:ctrlPr>
                                </m:sSubPr>
                                <m:e>
                                  <m:r>
                                    <w:rPr>
                                      <w:rFonts w:ascii="Cambria Math"/>
                                    </w:rPr>
                                    <m:t>Z</m:t>
                                  </m:r>
                                </m:e>
                                <m:sub>
                                  <m:r>
                                    <w:rPr>
                                      <w:rFonts w:ascii="Cambria Math"/>
                                    </w:rPr>
                                    <m:t>n</m:t>
                                  </m:r>
                                </m:sub>
                              </m:sSub>
                            </m:den>
                          </m:f>
                        </m:e>
                      </m:d>
                    </m:e>
                  </m:d>
                </m:e>
              </m:eqArr>
            </m:e>
          </m:d>
        </m:oMath>
      </m:oMathPara>
    </w:p>
    <w:p w14:paraId="16670781" w14:textId="2E6A7D92" w:rsidR="006F0652" w:rsidRDefault="006F0652" w:rsidP="006F0652">
      <w:r>
        <w:t>Trong đó:</w:t>
      </w:r>
    </w:p>
    <w:p w14:paraId="46601F62" w14:textId="5DB9C086" w:rsidR="006F0652" w:rsidRDefault="006F0652" w:rsidP="00011174">
      <w:r>
        <w:tab/>
        <w:t xml:space="preserve">Hàm </w:t>
      </w:r>
      <m:oMath>
        <m:r>
          <w:rPr>
            <w:rFonts w:ascii="Cambria Math"/>
          </w:rPr>
          <m:t>f(x)=</m:t>
        </m:r>
        <m:d>
          <m:dPr>
            <m:begChr m:val="{"/>
            <m:endChr m:val=""/>
            <m:ctrlPr>
              <w:rPr>
                <w:rFonts w:ascii="Cambria Math" w:hAnsi="Cambria Math"/>
                <w:i/>
              </w:rPr>
            </m:ctrlPr>
          </m:dPr>
          <m:e>
            <m:eqArr>
              <m:eqArrPr>
                <m:ctrlPr>
                  <w:rPr>
                    <w:rFonts w:ascii="Cambria Math" w:hAnsi="Cambria Math"/>
                    <w:i/>
                  </w:rPr>
                </m:ctrlPr>
              </m:eqArrPr>
              <m:e>
                <m:r>
                  <w:rPr>
                    <w:rFonts w:ascii="Cambria Math"/>
                  </w:rPr>
                  <m:t>&amp;</m:t>
                </m:r>
                <m:f>
                  <m:fPr>
                    <m:ctrlPr>
                      <w:rPr>
                        <w:rFonts w:ascii="Cambria Math" w:hAnsi="Cambria Math"/>
                        <w:i/>
                      </w:rPr>
                    </m:ctrlPr>
                  </m:fPr>
                  <m:num>
                    <m:r>
                      <w:rPr>
                        <w:rFonts w:ascii="Cambria Math"/>
                      </w:rPr>
                      <m:t>903,3x+16</m:t>
                    </m:r>
                  </m:num>
                  <m:den>
                    <m:r>
                      <w:rPr>
                        <w:rFonts w:ascii="Cambria Math"/>
                      </w:rPr>
                      <m:t>116</m:t>
                    </m:r>
                  </m:den>
                </m:f>
                <m:r>
                  <w:rPr>
                    <w:rFonts w:ascii="Cambria Math"/>
                  </w:rPr>
                  <m:t>,</m:t>
                </m:r>
                <m:r>
                  <m:rPr>
                    <m:nor/>
                  </m:rPr>
                  <w:rPr>
                    <w:rFonts w:ascii="Cambria Math"/>
                  </w:rPr>
                  <m:t xml:space="preserve"> khi </m:t>
                </m:r>
                <m:r>
                  <w:rPr>
                    <w:rFonts w:ascii="Cambria Math"/>
                  </w:rPr>
                  <m:t>x</m:t>
                </m:r>
                <m:r>
                  <m:rPr>
                    <m:sty m:val="p"/>
                  </m:rPr>
                  <w:rPr>
                    <w:rFonts w:ascii="Cambria Math"/>
                  </w:rPr>
                  <m:t>≤</m:t>
                </m:r>
                <m:r>
                  <m:rPr>
                    <m:sty m:val="p"/>
                  </m:rPr>
                  <w:rPr>
                    <w:rFonts w:ascii="Cambria Math"/>
                  </w:rPr>
                  <m:t>0.008856</m:t>
                </m:r>
                <m:ctrlPr>
                  <w:rPr>
                    <w:rFonts w:ascii="Cambria Math" w:hAnsi="Cambria Math"/>
                  </w:rPr>
                </m:ctrlPr>
              </m:e>
              <m:e>
                <m:r>
                  <w:rPr>
                    <w:rFonts w:ascii="Cambria Math"/>
                  </w:rPr>
                  <m:t>&amp;</m:t>
                </m:r>
                <m:rad>
                  <m:radPr>
                    <m:ctrlPr>
                      <w:rPr>
                        <w:rFonts w:ascii="Cambria Math" w:hAnsi="Cambria Math"/>
                        <w:i/>
                      </w:rPr>
                    </m:ctrlPr>
                  </m:radPr>
                  <m:deg>
                    <m:r>
                      <w:rPr>
                        <w:rFonts w:ascii="Cambria Math"/>
                      </w:rPr>
                      <m:t>3</m:t>
                    </m:r>
                  </m:deg>
                  <m:e>
                    <m:r>
                      <w:rPr>
                        <w:rFonts w:ascii="Cambria Math"/>
                      </w:rPr>
                      <m:t>x</m:t>
                    </m:r>
                  </m:e>
                </m:rad>
                <m:r>
                  <w:rPr>
                    <w:rFonts w:ascii="Cambria Math"/>
                  </w:rPr>
                  <m:t>,</m:t>
                </m:r>
                <m:r>
                  <m:rPr>
                    <m:nor/>
                  </m:rPr>
                  <w:rPr>
                    <w:rFonts w:ascii="Cambria Math"/>
                  </w:rPr>
                  <m:t xml:space="preserve"> khi </m:t>
                </m:r>
                <m:r>
                  <w:rPr>
                    <w:rFonts w:ascii="Cambria Math"/>
                  </w:rPr>
                  <m:t>x</m:t>
                </m:r>
                <m:r>
                  <m:rPr>
                    <m:sty m:val="p"/>
                  </m:rPr>
                  <w:rPr>
                    <w:rFonts w:ascii="Cambria Math"/>
                  </w:rPr>
                  <m:t>&gt;0.008856</m:t>
                </m:r>
                <m:ctrlPr>
                  <w:rPr>
                    <w:rFonts w:ascii="Cambria Math" w:hAnsi="Cambria Math"/>
                  </w:rPr>
                </m:ctrlPr>
              </m:e>
            </m:eqArr>
          </m:e>
        </m:d>
      </m:oMath>
    </w:p>
    <w:p w14:paraId="36E8B728" w14:textId="4C0E00AA" w:rsidR="00F438B9" w:rsidRDefault="006F0652" w:rsidP="00F438B9">
      <w:r>
        <w:tab/>
      </w:r>
      <w:r w:rsidRPr="005C5235">
        <w:rPr>
          <w:position w:val="-12"/>
        </w:rPr>
        <w:object w:dxaOrig="340" w:dyaOrig="360" w14:anchorId="49CEAB87">
          <v:shape id="_x0000_i1035" type="#_x0000_t75" style="width:16.9pt;height:18.15pt" o:ole="">
            <v:imagedata r:id="rId33" o:title=""/>
          </v:shape>
          <o:OLEObject Type="Embed" ProgID="Equation.DSMT4" ShapeID="_x0000_i1035" DrawAspect="Content" ObjectID="_1696715716" r:id="rId34"/>
        </w:object>
      </w:r>
      <w:r>
        <w:t xml:space="preserve">, </w:t>
      </w:r>
      <w:r w:rsidRPr="005C5235">
        <w:rPr>
          <w:position w:val="-12"/>
        </w:rPr>
        <w:object w:dxaOrig="260" w:dyaOrig="360" w14:anchorId="06BB9A5D">
          <v:shape id="_x0000_i1036" type="#_x0000_t75" style="width:13.15pt;height:18.15pt" o:ole="">
            <v:imagedata r:id="rId35" o:title=""/>
          </v:shape>
          <o:OLEObject Type="Embed" ProgID="Equation.DSMT4" ShapeID="_x0000_i1036" DrawAspect="Content" ObjectID="_1696715717" r:id="rId36"/>
        </w:object>
      </w:r>
      <w:r>
        <w:t xml:space="preserve">, </w:t>
      </w:r>
      <w:r w:rsidRPr="005C5235">
        <w:rPr>
          <w:position w:val="-12"/>
        </w:rPr>
        <w:object w:dxaOrig="300" w:dyaOrig="360" w14:anchorId="03E01496">
          <v:shape id="_x0000_i1037" type="#_x0000_t75" style="width:15.05pt;height:18.15pt" o:ole="">
            <v:imagedata r:id="rId37" o:title=""/>
          </v:shape>
          <o:OLEObject Type="Embed" ProgID="Equation.DSMT4" ShapeID="_x0000_i1037" DrawAspect="Content" ObjectID="_1696715718" r:id="rId38"/>
        </w:object>
      </w:r>
      <w:r>
        <w:t xml:space="preserve"> là 3 giá trị tham chiếu</w:t>
      </w:r>
      <w:r w:rsidR="00F438B9">
        <w:t xml:space="preserve"> tương ứng với hàm Illuminant.</w:t>
      </w:r>
    </w:p>
    <w:p w14:paraId="503C52FF" w14:textId="4EF3B8C7" w:rsidR="00F438B9" w:rsidRDefault="00F438B9" w:rsidP="00F438B9">
      <w:r>
        <w:tab/>
        <w:t>Với hàm D65 Illuminant, ra có (</w:t>
      </w:r>
      <w:r w:rsidRPr="005C5235">
        <w:rPr>
          <w:position w:val="-12"/>
        </w:rPr>
        <w:object w:dxaOrig="340" w:dyaOrig="360" w14:anchorId="4516CB25">
          <v:shape id="_x0000_i1038" type="#_x0000_t75" style="width:16.9pt;height:18.15pt" o:ole="">
            <v:imagedata r:id="rId33" o:title=""/>
          </v:shape>
          <o:OLEObject Type="Embed" ProgID="Equation.DSMT4" ShapeID="_x0000_i1038" DrawAspect="Content" ObjectID="_1696715719" r:id="rId39"/>
        </w:object>
      </w:r>
      <w:r>
        <w:t xml:space="preserve">; </w:t>
      </w:r>
      <w:r w:rsidRPr="005C5235">
        <w:rPr>
          <w:position w:val="-12"/>
        </w:rPr>
        <w:object w:dxaOrig="260" w:dyaOrig="360" w14:anchorId="167C30CC">
          <v:shape id="_x0000_i1039" type="#_x0000_t75" style="width:13.15pt;height:18.15pt" o:ole="">
            <v:imagedata r:id="rId35" o:title=""/>
          </v:shape>
          <o:OLEObject Type="Embed" ProgID="Equation.DSMT4" ShapeID="_x0000_i1039" DrawAspect="Content" ObjectID="_1696715720" r:id="rId40"/>
        </w:object>
      </w:r>
      <w:r>
        <w:t xml:space="preserve">; </w:t>
      </w:r>
      <w:r w:rsidRPr="005C5235">
        <w:rPr>
          <w:position w:val="-12"/>
        </w:rPr>
        <w:object w:dxaOrig="300" w:dyaOrig="360" w14:anchorId="3568BA3B">
          <v:shape id="_x0000_i1040" type="#_x0000_t75" style="width:15.05pt;height:18.15pt" o:ole="">
            <v:imagedata r:id="rId37" o:title=""/>
          </v:shape>
          <o:OLEObject Type="Embed" ProgID="Equation.DSMT4" ShapeID="_x0000_i1040" DrawAspect="Content" ObjectID="_1696715721" r:id="rId41"/>
        </w:object>
      </w:r>
      <w:r>
        <w:t>) = (0,9505; 1; 1.0888)</w:t>
      </w:r>
    </w:p>
    <w:p w14:paraId="77048D6C" w14:textId="562FF509" w:rsidR="00617630" w:rsidRDefault="00617630" w:rsidP="00617630">
      <w:pPr>
        <w:pStyle w:val="NoSpacing"/>
        <w:rPr>
          <w:i/>
          <w:iCs/>
        </w:rPr>
      </w:pPr>
      <w:r w:rsidRPr="00617630">
        <w:rPr>
          <w:i/>
          <w:iCs/>
        </w:rPr>
        <w:t xml:space="preserve">* </w:t>
      </w:r>
      <w:r w:rsidRPr="00617630">
        <w:rPr>
          <w:i/>
          <w:iCs/>
          <w:u w:val="single"/>
        </w:rPr>
        <w:t>Không gian RGB</w:t>
      </w:r>
      <w:r w:rsidRPr="00617630">
        <w:rPr>
          <w:i/>
          <w:iCs/>
        </w:rPr>
        <w:t>:</w:t>
      </w:r>
    </w:p>
    <w:p w14:paraId="08D843C6" w14:textId="5240AFDD" w:rsidR="00617630" w:rsidRDefault="007C70A2" w:rsidP="007C70A2">
      <w:r>
        <w:t xml:space="preserve">Đầu tiên, ta tính 3 giá trị </w:t>
      </w:r>
      <w:r w:rsidRPr="00272AF4">
        <w:rPr>
          <w:i/>
          <w:iCs/>
        </w:rPr>
        <w:t>r, g, b</w:t>
      </w:r>
      <w:r>
        <w:t xml:space="preserve"> thông qua giá trị </w:t>
      </w:r>
      <w:r w:rsidRPr="00272AF4">
        <w:rPr>
          <w:i/>
          <w:iCs/>
        </w:rPr>
        <w:t>X, Y, Z</w:t>
      </w:r>
      <w:r>
        <w:t xml:space="preserve"> của không gian CIE XYZ như sau:</w:t>
      </w:r>
    </w:p>
    <w:p w14:paraId="16A78F53" w14:textId="00A05E86" w:rsidR="007C70A2" w:rsidRDefault="0082524F" w:rsidP="00076FE6">
      <w:pPr>
        <w:ind w:firstLine="7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&amp;r</m:t>
                  </m:r>
                </m:e>
                <m:e>
                  <m:r>
                    <w:rPr>
                      <w:rFonts w:ascii="Cambria Math"/>
                    </w:rPr>
                    <m:t>&amp;g</m:t>
                  </m:r>
                </m:e>
                <m:e>
                  <m:r>
                    <w:rPr>
                      <w:rFonts w:ascii="Cambria Math"/>
                    </w:rPr>
                    <m:t>&amp;b</m:t>
                  </m:r>
                </m:e>
              </m:eqArr>
            </m:e>
          </m:d>
          <m:r>
            <w:rPr>
              <w:rFonts w:asci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rPr>
                      <m:t>3,2404542</m:t>
                    </m:r>
                  </m:e>
                  <m:e>
                    <m:r>
                      <w:rPr>
                        <w:rFonts w:ascii="Cambria Math"/>
                      </w:rPr>
                      <m:t>-</m:t>
                    </m:r>
                    <m:r>
                      <w:rPr>
                        <w:rFonts w:ascii="Cambria Math"/>
                      </w:rPr>
                      <m:t>1,5371385</m:t>
                    </m:r>
                  </m:e>
                  <m:e>
                    <m:r>
                      <w:rPr>
                        <w:rFonts w:ascii="Cambria Math"/>
                      </w:rPr>
                      <m:t>-</m:t>
                    </m:r>
                    <m:r>
                      <w:rPr>
                        <w:rFonts w:ascii="Cambria Math"/>
                      </w:rPr>
                      <m:t>0,4985314</m:t>
                    </m:r>
                  </m:e>
                </m:mr>
                <m:mr>
                  <m:e>
                    <m:r>
                      <w:rPr>
                        <w:rFonts w:ascii="Cambria Math"/>
                      </w:rPr>
                      <m:t>-</m:t>
                    </m:r>
                    <m:r>
                      <w:rPr>
                        <w:rFonts w:ascii="Cambria Math"/>
                      </w:rPr>
                      <m:t>0,969266</m:t>
                    </m:r>
                  </m:e>
                  <m:e>
                    <m:r>
                      <w:rPr>
                        <w:rFonts w:ascii="Cambria Math"/>
                      </w:rPr>
                      <m:t>1,8760108</m:t>
                    </m:r>
                  </m:e>
                  <m:e>
                    <m:r>
                      <w:rPr>
                        <w:rFonts w:ascii="Cambria Math"/>
                      </w:rPr>
                      <m:t>0,0415560</m:t>
                    </m:r>
                  </m:e>
                </m:mr>
                <m:mr>
                  <m:e>
                    <m:r>
                      <w:rPr>
                        <w:rFonts w:ascii="Cambria Math"/>
                      </w:rPr>
                      <m:t>0,0556434</m:t>
                    </m:r>
                  </m:e>
                  <m:e>
                    <m:r>
                      <w:rPr>
                        <w:rFonts w:ascii="Cambria Math"/>
                      </w:rPr>
                      <m:t>-</m:t>
                    </m:r>
                    <m:r>
                      <w:rPr>
                        <w:rFonts w:ascii="Cambria Math"/>
                      </w:rPr>
                      <m:t>0,2040259</m:t>
                    </m:r>
                  </m:e>
                  <m:e>
                    <m:r>
                      <w:rPr>
                        <w:rFonts w:ascii="Cambria Math"/>
                      </w:rPr>
                      <m:t>1,0572252</m:t>
                    </m:r>
                  </m:e>
                </m:mr>
              </m:m>
            </m:e>
          </m:d>
          <m:r>
            <w:rPr>
              <w:rFonts w:asci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rPr>
                    <m:t>&amp;X</m:t>
                  </m:r>
                </m:e>
                <m:e>
                  <m:r>
                    <w:rPr>
                      <w:rFonts w:ascii="Cambria Math"/>
                    </w:rPr>
                    <m:t>&amp;Y</m:t>
                  </m:r>
                </m:e>
                <m:e>
                  <m:r>
                    <w:rPr>
                      <w:rFonts w:ascii="Cambria Math"/>
                    </w:rPr>
                    <m:t>&amp;Z</m:t>
                  </m:r>
                </m:e>
              </m:eqArr>
            </m:e>
          </m:d>
        </m:oMath>
      </m:oMathPara>
    </w:p>
    <w:p w14:paraId="6ABC298D" w14:textId="378AC457" w:rsidR="007C70A2" w:rsidRDefault="00272AF4" w:rsidP="00272AF4">
      <w:r>
        <w:t xml:space="preserve">Có một điều kiện cần lưu ý là </w:t>
      </w:r>
      <w:r w:rsidRPr="005C5235">
        <w:rPr>
          <w:position w:val="-10"/>
        </w:rPr>
        <w:object w:dxaOrig="1280" w:dyaOrig="320" w14:anchorId="0C79FC53">
          <v:shape id="_x0000_i1041" type="#_x0000_t75" style="width:63.85pt;height:16.3pt" o:ole="">
            <v:imagedata r:id="rId42" o:title=""/>
          </v:shape>
          <o:OLEObject Type="Embed" ProgID="Equation.DSMT4" ShapeID="_x0000_i1041" DrawAspect="Content" ObjectID="_1696715722" r:id="rId43"/>
        </w:object>
      </w:r>
      <w:r>
        <w:t>. Do đó, trong trường hợp ta tính ra hệ số nhỏ hơn 0 thì ta sẽ làm tròn bằng 0 và nếu lớn hơn 1 thì sẽ làm tròn bằng 1.</w:t>
      </w:r>
    </w:p>
    <w:p w14:paraId="619B16EB" w14:textId="54E1AF55" w:rsidR="00272AF4" w:rsidRDefault="00272AF4" w:rsidP="00272AF4">
      <w:r>
        <w:t xml:space="preserve">Sau khi tính </w:t>
      </w:r>
      <w:r w:rsidRPr="00272AF4">
        <w:rPr>
          <w:i/>
          <w:iCs/>
        </w:rPr>
        <w:t>r, g, b</w:t>
      </w:r>
      <w:r>
        <w:t>, ta có thể dễ dàng tính được giá trị của RGB (dải 0 – 255) với</w:t>
      </w:r>
    </w:p>
    <w:p w14:paraId="6E56878A" w14:textId="3E41A598" w:rsidR="00272AF4" w:rsidRPr="00076FE6" w:rsidRDefault="0082524F" w:rsidP="00076FE6">
      <w:pPr>
        <w:ind w:firstLine="72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&amp;R=255.</m:t>
                  </m:r>
                  <m:r>
                    <w:rPr>
                      <w:rFonts w:ascii="Cambria Math"/>
                    </w:rPr>
                    <m:t>h</m:t>
                  </m:r>
                  <m:d>
                    <m:dPr>
                      <m:ctrlPr>
                        <w:rPr>
                          <w:rFonts w:ascii="Cambria Math" w:hAnsi="Cambria Math"/>
                          <w:i/>
                        </w:rPr>
                      </m:ctrlPr>
                    </m:dPr>
                    <m:e>
                      <m:r>
                        <w:rPr>
                          <w:rFonts w:ascii="Cambria Math"/>
                        </w:rPr>
                        <m:t>r</m:t>
                      </m:r>
                    </m:e>
                  </m:d>
                </m:e>
                <m:e>
                  <m:r>
                    <w:rPr>
                      <w:rFonts w:ascii="Cambria Math"/>
                    </w:rPr>
                    <m:t>&amp;G=255.</m:t>
                  </m:r>
                  <m:r>
                    <w:rPr>
                      <w:rFonts w:ascii="Cambria Math"/>
                    </w:rPr>
                    <m:t>h</m:t>
                  </m:r>
                  <m:d>
                    <m:dPr>
                      <m:ctrlPr>
                        <w:rPr>
                          <w:rFonts w:ascii="Cambria Math" w:hAnsi="Cambria Math"/>
                          <w:i/>
                        </w:rPr>
                      </m:ctrlPr>
                    </m:dPr>
                    <m:e>
                      <m:r>
                        <w:rPr>
                          <w:rFonts w:ascii="Cambria Math"/>
                        </w:rPr>
                        <m:t>g</m:t>
                      </m:r>
                    </m:e>
                  </m:d>
                </m:e>
                <m:e>
                  <m:r>
                    <w:rPr>
                      <w:rFonts w:ascii="Cambria Math"/>
                    </w:rPr>
                    <m:t>&amp;B=255.</m:t>
                  </m:r>
                  <m:r>
                    <w:rPr>
                      <w:rFonts w:ascii="Cambria Math"/>
                    </w:rPr>
                    <m:t>h</m:t>
                  </m:r>
                  <m:d>
                    <m:dPr>
                      <m:ctrlPr>
                        <w:rPr>
                          <w:rFonts w:ascii="Cambria Math" w:hAnsi="Cambria Math"/>
                          <w:i/>
                        </w:rPr>
                      </m:ctrlPr>
                    </m:dPr>
                    <m:e>
                      <m:r>
                        <w:rPr>
                          <w:rFonts w:ascii="Cambria Math"/>
                        </w:rPr>
                        <m:t>b</m:t>
                      </m:r>
                    </m:e>
                  </m:d>
                </m:e>
              </m:eqArr>
            </m:e>
          </m:d>
        </m:oMath>
      </m:oMathPara>
    </w:p>
    <w:p w14:paraId="777A9906" w14:textId="77777777" w:rsidR="00076FE6" w:rsidRDefault="00076FE6" w:rsidP="00076FE6">
      <w:pPr>
        <w:ind w:firstLine="720"/>
      </w:pPr>
    </w:p>
    <w:p w14:paraId="15427C54" w14:textId="7B8798B1" w:rsidR="00272AF4" w:rsidRDefault="00272AF4" w:rsidP="00076FE6">
      <w:r>
        <w:t xml:space="preserve">Trong đó hàm </w:t>
      </w:r>
      <m:oMath>
        <m:r>
          <w:rPr>
            <w:rFonts w:ascii="Cambria Math"/>
          </w:rPr>
          <m:t>h</m:t>
        </m:r>
        <m:d>
          <m:dPr>
            <m:ctrlPr>
              <w:rPr>
                <w:rFonts w:ascii="Cambria Math" w:hAnsi="Cambria Math"/>
                <w:i/>
              </w:rPr>
            </m:ctrlPr>
          </m:dPr>
          <m:e>
            <m:r>
              <w:rPr>
                <w:rFonts w:ascii="Cambria Math"/>
              </w:rPr>
              <m:t>x</m:t>
            </m:r>
          </m:e>
        </m:d>
        <m:r>
          <w:rPr>
            <w:rFonts w:asci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rPr>
                  <m:t>&amp;12,92x</m:t>
                </m:r>
                <m:r>
                  <m:rPr>
                    <m:nor/>
                  </m:rPr>
                  <w:rPr>
                    <w:rFonts w:ascii="Cambria Math"/>
                  </w:rPr>
                  <m:t xml:space="preserve">  khi </m:t>
                </m:r>
                <m:d>
                  <m:dPr>
                    <m:begChr m:val="|"/>
                    <m:endChr m:val="|"/>
                    <m:ctrlPr>
                      <w:rPr>
                        <w:rFonts w:ascii="Cambria Math" w:hAnsi="Cambria Math"/>
                        <w:i/>
                      </w:rPr>
                    </m:ctrlPr>
                  </m:dPr>
                  <m:e>
                    <m:r>
                      <w:rPr>
                        <w:rFonts w:ascii="Cambria Math"/>
                      </w:rPr>
                      <m:t>x</m:t>
                    </m:r>
                  </m:e>
                </m:d>
                <m:r>
                  <w:rPr>
                    <w:rFonts w:ascii="Cambria Math"/>
                  </w:rPr>
                  <m:t>≤</m:t>
                </m:r>
                <m:r>
                  <w:rPr>
                    <w:rFonts w:ascii="Cambria Math"/>
                  </w:rPr>
                  <m:t>0,0031308</m:t>
                </m:r>
              </m:e>
              <m:e>
                <m:r>
                  <w:rPr>
                    <w:rFonts w:ascii="Cambria Math"/>
                  </w:rPr>
                  <m:t>&amp;1,055.</m:t>
                </m:r>
                <m:sSup>
                  <m:sSupPr>
                    <m:ctrlPr>
                      <w:rPr>
                        <w:rFonts w:ascii="Cambria Math" w:hAnsi="Cambria Math"/>
                        <w:i/>
                      </w:rPr>
                    </m:ctrlPr>
                  </m:sSupPr>
                  <m:e>
                    <m:r>
                      <w:rPr>
                        <w:rFonts w:ascii="Cambria Math"/>
                      </w:rPr>
                      <m:t>x</m:t>
                    </m:r>
                  </m:e>
                  <m:sup>
                    <m:f>
                      <m:fPr>
                        <m:ctrlPr>
                          <w:rPr>
                            <w:rFonts w:ascii="Cambria Math" w:hAnsi="Cambria Math"/>
                            <w:i/>
                          </w:rPr>
                        </m:ctrlPr>
                      </m:fPr>
                      <m:num>
                        <m:r>
                          <w:rPr>
                            <w:rFonts w:ascii="Cambria Math"/>
                          </w:rPr>
                          <m:t>5</m:t>
                        </m:r>
                      </m:num>
                      <m:den>
                        <m:r>
                          <w:rPr>
                            <w:rFonts w:ascii="Cambria Math"/>
                          </w:rPr>
                          <m:t>12</m:t>
                        </m:r>
                      </m:den>
                    </m:f>
                  </m:sup>
                </m:sSup>
                <m:r>
                  <w:rPr>
                    <w:rFonts w:ascii="Cambria Math"/>
                  </w:rPr>
                  <m:t>-</m:t>
                </m:r>
                <m:r>
                  <w:rPr>
                    <w:rFonts w:ascii="Cambria Math"/>
                  </w:rPr>
                  <m:t>0,055</m:t>
                </m:r>
                <m:r>
                  <m:rPr>
                    <m:nor/>
                  </m:rPr>
                  <w:rPr>
                    <w:rFonts w:ascii="Cambria Math"/>
                  </w:rPr>
                  <m:t xml:space="preserve"> khi </m:t>
                </m:r>
                <m:d>
                  <m:dPr>
                    <m:begChr m:val="|"/>
                    <m:endChr m:val="|"/>
                    <m:ctrlPr>
                      <w:rPr>
                        <w:rFonts w:ascii="Cambria Math" w:hAnsi="Cambria Math"/>
                        <w:i/>
                      </w:rPr>
                    </m:ctrlPr>
                  </m:dPr>
                  <m:e>
                    <m:r>
                      <w:rPr>
                        <w:rFonts w:ascii="Cambria Math"/>
                      </w:rPr>
                      <m:t>x</m:t>
                    </m:r>
                  </m:e>
                </m:d>
                <m:r>
                  <w:rPr>
                    <w:rFonts w:ascii="Cambria Math"/>
                  </w:rPr>
                  <m:t>&gt;0,0031308</m:t>
                </m:r>
              </m:e>
            </m:eqArr>
          </m:e>
        </m:d>
      </m:oMath>
    </w:p>
    <w:p w14:paraId="67710B72" w14:textId="4F056802" w:rsidR="006C3615" w:rsidRDefault="006C3615" w:rsidP="00272AF4">
      <w:r>
        <w:t xml:space="preserve">Lúc này, dựa vào 3 giá trị </w:t>
      </w:r>
      <w:r w:rsidRPr="006C3615">
        <w:rPr>
          <w:i/>
          <w:iCs/>
        </w:rPr>
        <w:t>R, G, B</w:t>
      </w:r>
      <w:r>
        <w:rPr>
          <w:i/>
          <w:iCs/>
        </w:rPr>
        <w:t xml:space="preserve"> </w:t>
      </w:r>
      <w:r>
        <w:t>ta đã có thể xác định được màu sắc cụ thể.</w:t>
      </w:r>
    </w:p>
    <w:p w14:paraId="1D73FF80" w14:textId="4BCABDD1" w:rsidR="006C3615" w:rsidRPr="006C3615" w:rsidRDefault="006C3615" w:rsidP="006C3615">
      <w:pPr>
        <w:pStyle w:val="Heading5"/>
      </w:pPr>
      <w:r>
        <w:lastRenderedPageBreak/>
        <w:t xml:space="preserve"> Lựa chọn bộ hệ số tỷ lệ thích hợp</w:t>
      </w:r>
    </w:p>
    <w:p w14:paraId="31FA773D" w14:textId="1CB608FD" w:rsidR="00250995" w:rsidRPr="00083917" w:rsidRDefault="00083917" w:rsidP="00083917">
      <w:r>
        <w:t xml:space="preserve">Ở mục </w:t>
      </w:r>
      <w:r>
        <w:fldChar w:fldCharType="begin"/>
      </w:r>
      <w:r>
        <w:instrText xml:space="preserve"> REF _Ref51836904 \r \h </w:instrText>
      </w:r>
      <w:r>
        <w:fldChar w:fldCharType="separate"/>
      </w:r>
      <w:r w:rsidR="00076FE6">
        <w:t>1.2.3.2</w:t>
      </w:r>
      <w:r>
        <w:fldChar w:fldCharType="end"/>
      </w:r>
      <w:r>
        <w:t xml:space="preserve">, ta đã đề cập đến việc chọn và thử tất cả các bộ số </w:t>
      </w:r>
      <w:r w:rsidRPr="00B27F7E">
        <w:rPr>
          <w:i/>
          <w:iCs/>
        </w:rPr>
        <w:t>a</w:t>
      </w:r>
      <w:r w:rsidRPr="00B27F7E">
        <w:rPr>
          <w:i/>
          <w:iCs/>
          <w:vertAlign w:val="subscript"/>
        </w:rPr>
        <w:t>1</w:t>
      </w:r>
      <w:r w:rsidRPr="00B27F7E">
        <w:rPr>
          <w:i/>
          <w:iCs/>
        </w:rPr>
        <w:t>, a</w:t>
      </w:r>
      <w:r w:rsidRPr="00B27F7E">
        <w:rPr>
          <w:i/>
          <w:iCs/>
          <w:vertAlign w:val="subscript"/>
        </w:rPr>
        <w:t>2</w:t>
      </w:r>
      <w:r w:rsidRPr="00B27F7E">
        <w:rPr>
          <w:i/>
          <w:iCs/>
        </w:rPr>
        <w:t>,</w:t>
      </w:r>
      <w:r w:rsidR="00076FE6">
        <w:rPr>
          <w:i/>
          <w:iCs/>
        </w:rPr>
        <w:t xml:space="preserve"> a</w:t>
      </w:r>
      <w:r w:rsidR="00076FE6">
        <w:rPr>
          <w:i/>
          <w:iCs/>
          <w:vertAlign w:val="subscript"/>
        </w:rPr>
        <w:t>3</w:t>
      </w:r>
      <w:r w:rsidRPr="00B27F7E">
        <w:rPr>
          <w:i/>
          <w:iCs/>
        </w:rPr>
        <w:t>,</w:t>
      </w:r>
      <w:r>
        <w:rPr>
          <w:i/>
          <w:iCs/>
        </w:rPr>
        <w:t xml:space="preserve"> </w:t>
      </w:r>
      <w:r w:rsidRPr="00B27F7E">
        <w:rPr>
          <w:i/>
          <w:iCs/>
        </w:rPr>
        <w:t>a</w:t>
      </w:r>
      <w:r w:rsidR="00076FE6">
        <w:rPr>
          <w:i/>
          <w:iCs/>
          <w:vertAlign w:val="subscript"/>
        </w:rPr>
        <w:t>4</w:t>
      </w:r>
      <w:r>
        <w:rPr>
          <w:vertAlign w:val="subscript"/>
        </w:rPr>
        <w:t xml:space="preserve"> </w:t>
      </w:r>
      <w:r w:rsidR="00076FE6">
        <w:rPr>
          <w:vertAlign w:val="subscript"/>
        </w:rPr>
        <w:t xml:space="preserve"> </w:t>
      </w:r>
      <w:r>
        <w:t>thỏa mãn</w:t>
      </w:r>
      <w:r w:rsidR="00D95EE3">
        <w:t xml:space="preserve"> các</w:t>
      </w:r>
      <w:r>
        <w:t xml:space="preserve"> điều kiện ràng buộc. Mỗi khi chọn được một bộ số thỏa mãn. Ta thực hiện các phép tính để xác định được phổ của màu pha được, từ đó tính toán chuyển đổi ra hệ màu RGB và so sánh với màu cần pha ban đầu. Tiếp tục chọn và thử cho đến khi tìm được các hệ số đảm bảo màu pha được giống với màu cần pha.</w:t>
      </w:r>
    </w:p>
    <w:p w14:paraId="372D1CB4" w14:textId="61D47BB2" w:rsidR="007B2BC2" w:rsidRPr="007B2BC2" w:rsidRDefault="007B2BC2" w:rsidP="007B2BC2"/>
    <w:p w14:paraId="59881F2A" w14:textId="2A2D97F0" w:rsidR="006A364E" w:rsidRDefault="006A364E" w:rsidP="00672760">
      <w:pPr>
        <w:pStyle w:val="NoSpacing"/>
      </w:pPr>
      <w:r>
        <w:br w:type="page"/>
      </w:r>
    </w:p>
    <w:p w14:paraId="7382F04A" w14:textId="4AA5FF00" w:rsidR="00B80D03" w:rsidRDefault="00B80D03" w:rsidP="00B80D03">
      <w:pPr>
        <w:pStyle w:val="Heading2"/>
      </w:pPr>
      <w:r>
        <w:lastRenderedPageBreak/>
        <w:t>KẾT QUẢ THỰC HIỆN</w:t>
      </w:r>
    </w:p>
    <w:p w14:paraId="5D3487DA" w14:textId="4B6F090B" w:rsidR="00E5609E" w:rsidRDefault="00E5609E" w:rsidP="00E5609E">
      <w:pPr>
        <w:pStyle w:val="Heading3"/>
      </w:pPr>
      <w:r>
        <w:t>Giao diện phần mềm</w:t>
      </w:r>
    </w:p>
    <w:p w14:paraId="720DEDF8" w14:textId="77777777" w:rsidR="00001694" w:rsidRDefault="00001694" w:rsidP="00001694">
      <w:pPr>
        <w:pStyle w:val="NoSpacing"/>
        <w:keepNext/>
        <w:jc w:val="center"/>
      </w:pPr>
      <w:r w:rsidRPr="00001694">
        <w:rPr>
          <w:noProof/>
        </w:rPr>
        <w:drawing>
          <wp:inline distT="0" distB="0" distL="0" distR="0" wp14:anchorId="333B6677" wp14:editId="4AEB920A">
            <wp:extent cx="5575935" cy="3548380"/>
            <wp:effectExtent l="0" t="0" r="5715" b="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44"/>
                    <a:stretch>
                      <a:fillRect/>
                    </a:stretch>
                  </pic:blipFill>
                  <pic:spPr>
                    <a:xfrm>
                      <a:off x="0" y="0"/>
                      <a:ext cx="5575935" cy="3548380"/>
                    </a:xfrm>
                    <a:prstGeom prst="rect">
                      <a:avLst/>
                    </a:prstGeom>
                  </pic:spPr>
                </pic:pic>
              </a:graphicData>
            </a:graphic>
          </wp:inline>
        </w:drawing>
      </w:r>
    </w:p>
    <w:p w14:paraId="7DBAD9F6" w14:textId="1E958116" w:rsidR="001A7B4F" w:rsidRDefault="00001694" w:rsidP="00001694">
      <w:pPr>
        <w:pStyle w:val="Caption"/>
      </w:pPr>
      <w:r>
        <w:t xml:space="preserve">Hình </w:t>
      </w:r>
      <w:fldSimple w:instr=" SEQ Hình \* ARABIC ">
        <w:r w:rsidR="00D95175">
          <w:rPr>
            <w:noProof/>
          </w:rPr>
          <w:t>7</w:t>
        </w:r>
      </w:fldSimple>
    </w:p>
    <w:p w14:paraId="7E8700E5" w14:textId="0505E3BF" w:rsidR="002745BE" w:rsidRPr="001A7B4F" w:rsidRDefault="002745BE" w:rsidP="002745BE">
      <w:r>
        <w:t>Sau quá trình phân tích, thiết kế và triển khai</w:t>
      </w:r>
      <w:r w:rsidR="00132EDD">
        <w:t xml:space="preserve"> viết chương trình</w:t>
      </w:r>
      <w:r>
        <w:t xml:space="preserve">, </w:t>
      </w:r>
      <w:r w:rsidR="00132EDD">
        <w:t>ta có được một phiên bản</w:t>
      </w:r>
      <w:r>
        <w:t xml:space="preserve"> phần mềm tính toán pha màu có giao diện như</w:t>
      </w:r>
      <w:r w:rsidR="009335F0">
        <w:t xml:space="preserve"> Hình 7</w:t>
      </w:r>
      <w:r>
        <w:t>.</w:t>
      </w:r>
    </w:p>
    <w:p w14:paraId="61FA610C" w14:textId="327A60C6" w:rsidR="00E5609E" w:rsidRDefault="00E5609E" w:rsidP="00E5609E">
      <w:pPr>
        <w:pStyle w:val="Heading3"/>
      </w:pPr>
      <w:r>
        <w:t>Hướng dẫn sử dụng</w:t>
      </w:r>
    </w:p>
    <w:p w14:paraId="1BDF5031" w14:textId="5326FB69" w:rsidR="002745BE" w:rsidRDefault="002745BE" w:rsidP="002745BE">
      <w:r>
        <w:t>Sau khi khởi động, giao diện ban đầu của phần mềm như sau:</w:t>
      </w:r>
    </w:p>
    <w:p w14:paraId="32F285B6" w14:textId="603D8202" w:rsidR="002745BE" w:rsidRDefault="001E5725" w:rsidP="002745BE">
      <w:pPr>
        <w:pStyle w:val="NoSpacing"/>
        <w:jc w:val="center"/>
      </w:pPr>
      <w:r w:rsidRPr="001E5725">
        <w:lastRenderedPageBreak/>
        <w:drawing>
          <wp:inline distT="0" distB="0" distL="0" distR="0" wp14:anchorId="32B18309" wp14:editId="3CA179D1">
            <wp:extent cx="5575935" cy="3545205"/>
            <wp:effectExtent l="0" t="0" r="5715"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45"/>
                    <a:stretch>
                      <a:fillRect/>
                    </a:stretch>
                  </pic:blipFill>
                  <pic:spPr>
                    <a:xfrm>
                      <a:off x="0" y="0"/>
                      <a:ext cx="5575935" cy="3545205"/>
                    </a:xfrm>
                    <a:prstGeom prst="rect">
                      <a:avLst/>
                    </a:prstGeom>
                  </pic:spPr>
                </pic:pic>
              </a:graphicData>
            </a:graphic>
          </wp:inline>
        </w:drawing>
      </w:r>
    </w:p>
    <w:p w14:paraId="0BA7C62D" w14:textId="6B171A42" w:rsidR="002745BE" w:rsidRDefault="002745BE" w:rsidP="002745BE">
      <w:r>
        <w:t>Nhấn vào nút “</w:t>
      </w:r>
      <w:r w:rsidR="001E5725">
        <w:t>Import color data</w:t>
      </w:r>
      <w:r>
        <w:t>”, một hộp thoại xuất hiện. Trong hộp thoại này, ta chọn file chứa dữ liệu về phổ của màu cần pha.</w:t>
      </w:r>
    </w:p>
    <w:p w14:paraId="0F189CD6" w14:textId="280BB177" w:rsidR="002745BE" w:rsidRDefault="001E5725" w:rsidP="002745BE">
      <w:pPr>
        <w:pStyle w:val="NoSpacing"/>
        <w:jc w:val="center"/>
      </w:pPr>
      <w:r w:rsidRPr="001E5725">
        <w:drawing>
          <wp:inline distT="0" distB="0" distL="0" distR="0" wp14:anchorId="63A3E60A" wp14:editId="25B2A92F">
            <wp:extent cx="3663950" cy="2651263"/>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46"/>
                    <a:stretch>
                      <a:fillRect/>
                    </a:stretch>
                  </pic:blipFill>
                  <pic:spPr>
                    <a:xfrm>
                      <a:off x="0" y="0"/>
                      <a:ext cx="3676144" cy="2660086"/>
                    </a:xfrm>
                    <a:prstGeom prst="rect">
                      <a:avLst/>
                    </a:prstGeom>
                  </pic:spPr>
                </pic:pic>
              </a:graphicData>
            </a:graphic>
          </wp:inline>
        </w:drawing>
      </w:r>
    </w:p>
    <w:p w14:paraId="2B98BADE" w14:textId="206B0428" w:rsidR="002745BE" w:rsidRDefault="002745BE" w:rsidP="002745BE">
      <w:r>
        <w:t xml:space="preserve">File dữ liệu có dạng một file văn bản gồm các số là hệ số phản xạ tại các bước sóng trong dải 400 – 700 </w:t>
      </w:r>
      <w:r>
        <w:rPr>
          <w:i/>
          <w:iCs/>
        </w:rPr>
        <w:t>nm</w:t>
      </w:r>
      <w:r>
        <w:t xml:space="preserve"> của màu cần pha.</w:t>
      </w:r>
    </w:p>
    <w:p w14:paraId="448B3F8F" w14:textId="191D6B39" w:rsidR="002745BE" w:rsidRDefault="001E5725" w:rsidP="002745BE">
      <w:pPr>
        <w:pStyle w:val="NoSpacing"/>
        <w:jc w:val="center"/>
      </w:pPr>
      <w:r w:rsidRPr="001E5725">
        <w:lastRenderedPageBreak/>
        <w:drawing>
          <wp:inline distT="0" distB="0" distL="0" distR="0" wp14:anchorId="18A728F3" wp14:editId="3DB2A38C">
            <wp:extent cx="1455555" cy="3677561"/>
            <wp:effectExtent l="0" t="0" r="0" b="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47"/>
                    <a:stretch>
                      <a:fillRect/>
                    </a:stretch>
                  </pic:blipFill>
                  <pic:spPr>
                    <a:xfrm>
                      <a:off x="0" y="0"/>
                      <a:ext cx="1461436" cy="3692419"/>
                    </a:xfrm>
                    <a:prstGeom prst="rect">
                      <a:avLst/>
                    </a:prstGeom>
                  </pic:spPr>
                </pic:pic>
              </a:graphicData>
            </a:graphic>
          </wp:inline>
        </w:drawing>
      </w:r>
    </w:p>
    <w:p w14:paraId="3EC322AB" w14:textId="77777777" w:rsidR="005113F2" w:rsidRDefault="005113F2" w:rsidP="002745BE"/>
    <w:p w14:paraId="73F8A203" w14:textId="12303384" w:rsidR="002745BE" w:rsidRDefault="005113F2" w:rsidP="002745BE">
      <w:r>
        <w:t>Sau khi nhập dữ liệu phổ của màu cần pha, ta tick vào các checkbox để chọn những màu cơ bản sẽ dùng để pha rồi nhấn nút “</w:t>
      </w:r>
      <w:r w:rsidR="001E5725">
        <w:t>Compute</w:t>
      </w:r>
      <w:r>
        <w:t>” để phần mềm thực hiện xử lý và tính toán.</w:t>
      </w:r>
    </w:p>
    <w:p w14:paraId="54E048C4" w14:textId="37491C4A" w:rsidR="005113F2" w:rsidRDefault="001E5725" w:rsidP="005113F2">
      <w:pPr>
        <w:pStyle w:val="NoSpacing"/>
        <w:jc w:val="center"/>
      </w:pPr>
      <w:r>
        <w:rPr>
          <w:noProof/>
        </w:rPr>
        <w:drawing>
          <wp:inline distT="0" distB="0" distL="0" distR="0" wp14:anchorId="595CFBD9" wp14:editId="02CAC08A">
            <wp:extent cx="5565775" cy="353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65775" cy="3530600"/>
                    </a:xfrm>
                    <a:prstGeom prst="rect">
                      <a:avLst/>
                    </a:prstGeom>
                    <a:noFill/>
                    <a:ln>
                      <a:noFill/>
                    </a:ln>
                  </pic:spPr>
                </pic:pic>
              </a:graphicData>
            </a:graphic>
          </wp:inline>
        </w:drawing>
      </w:r>
    </w:p>
    <w:p w14:paraId="22F09CBA" w14:textId="29EC038B" w:rsidR="005113F2" w:rsidRDefault="005113F2" w:rsidP="005113F2">
      <w:r>
        <w:lastRenderedPageBreak/>
        <w:t>Sau một khoảng thời gian xử lý tính toán, kết quả đầu ra sẽ hiện lên giao diện của phần mềm gồm có: hệ số tỷ lệ của các màu cơ bản thành phần, biểu đồ phổ so sánh giữa màu cần pha và màu pha được, màu sắc mà mắt ta sẽ nhìn thấy của 2 màu.</w:t>
      </w:r>
    </w:p>
    <w:p w14:paraId="5E50B932" w14:textId="66C24215" w:rsidR="00077EBB" w:rsidRDefault="0082524F" w:rsidP="00077EBB">
      <w:pPr>
        <w:pStyle w:val="NoSpacing"/>
        <w:jc w:val="center"/>
      </w:pPr>
      <w:r w:rsidRPr="0082524F">
        <w:drawing>
          <wp:inline distT="0" distB="0" distL="0" distR="0" wp14:anchorId="456E0A8D" wp14:editId="2815082F">
            <wp:extent cx="5575935" cy="3551555"/>
            <wp:effectExtent l="0" t="0" r="5715" b="0"/>
            <wp:docPr id="23" name="Picture 2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10;&#10;Description automatically generated"/>
                    <pic:cNvPicPr/>
                  </pic:nvPicPr>
                  <pic:blipFill>
                    <a:blip r:embed="rId49"/>
                    <a:stretch>
                      <a:fillRect/>
                    </a:stretch>
                  </pic:blipFill>
                  <pic:spPr>
                    <a:xfrm>
                      <a:off x="0" y="0"/>
                      <a:ext cx="5575935" cy="3551555"/>
                    </a:xfrm>
                    <a:prstGeom prst="rect">
                      <a:avLst/>
                    </a:prstGeom>
                  </pic:spPr>
                </pic:pic>
              </a:graphicData>
            </a:graphic>
          </wp:inline>
        </w:drawing>
      </w:r>
    </w:p>
    <w:p w14:paraId="2C47FC2D" w14:textId="77777777" w:rsidR="005113F2" w:rsidRPr="002745BE" w:rsidRDefault="005113F2" w:rsidP="005113F2">
      <w:pPr>
        <w:pStyle w:val="NoSpacing"/>
      </w:pPr>
    </w:p>
    <w:p w14:paraId="143FAD39" w14:textId="174EAC18" w:rsidR="009B026F" w:rsidRDefault="009B026F" w:rsidP="002745BE">
      <w:pPr>
        <w:pStyle w:val="Heading3"/>
        <w:numPr>
          <w:ilvl w:val="0"/>
          <w:numId w:val="0"/>
        </w:numPr>
      </w:pPr>
    </w:p>
    <w:sectPr w:rsidR="009B026F" w:rsidSect="001B219E">
      <w:pgSz w:w="11906" w:h="16838" w:code="9"/>
      <w:pgMar w:top="1440" w:right="1138" w:bottom="1440"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03F"/>
    <w:multiLevelType w:val="hybridMultilevel"/>
    <w:tmpl w:val="6C0A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265CB"/>
    <w:multiLevelType w:val="hybridMultilevel"/>
    <w:tmpl w:val="D4AC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05A75"/>
    <w:multiLevelType w:val="hybridMultilevel"/>
    <w:tmpl w:val="17B25C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A6498"/>
    <w:multiLevelType w:val="multilevel"/>
    <w:tmpl w:val="04C41EA2"/>
    <w:lvl w:ilvl="0">
      <w:start w:val="1"/>
      <w:numFmt w:val="decimal"/>
      <w:pStyle w:val="Heading1"/>
      <w:lvlText w:val="PHẦN %1."/>
      <w:lvlJc w:val="left"/>
      <w:pPr>
        <w:ind w:left="0" w:firstLine="0"/>
      </w:pPr>
      <w:rPr>
        <w:rFonts w:hint="default"/>
      </w:rPr>
    </w:lvl>
    <w:lvl w:ilvl="1">
      <w:start w:val="1"/>
      <w:numFmt w:val="decimal"/>
      <w:pStyle w:val="Heading2"/>
      <w:lvlText w:val="CHƯƠNG %2."/>
      <w:lvlJc w:val="left"/>
      <w:pPr>
        <w:ind w:left="0" w:firstLine="0"/>
      </w:pPr>
      <w:rPr>
        <w:rFonts w:hint="default"/>
      </w:rPr>
    </w:lvl>
    <w:lvl w:ilvl="2">
      <w:start w:val="1"/>
      <w:numFmt w:val="decimal"/>
      <w:pStyle w:val="Heading3"/>
      <w:lvlText w:val="%2.%3"/>
      <w:lvlJc w:val="left"/>
      <w:pPr>
        <w:tabs>
          <w:tab w:val="num" w:pos="720"/>
        </w:tabs>
        <w:ind w:left="0" w:firstLine="0"/>
      </w:pPr>
      <w:rPr>
        <w:rFonts w:hint="default"/>
      </w:rPr>
    </w:lvl>
    <w:lvl w:ilvl="3">
      <w:start w:val="1"/>
      <w:numFmt w:val="decimal"/>
      <w:pStyle w:val="Heading4"/>
      <w:lvlText w:val="%2.%3.%4"/>
      <w:lvlJc w:val="left"/>
      <w:pPr>
        <w:tabs>
          <w:tab w:val="num" w:pos="720"/>
        </w:tabs>
        <w:ind w:left="0" w:firstLine="0"/>
      </w:pPr>
      <w:rPr>
        <w:rFonts w:hint="default"/>
      </w:rPr>
    </w:lvl>
    <w:lvl w:ilvl="4">
      <w:start w:val="1"/>
      <w:numFmt w:val="decimal"/>
      <w:pStyle w:val="Heading5"/>
      <w:lvlText w:val="%2.%3.%4.%5"/>
      <w:lvlJc w:val="left"/>
      <w:pPr>
        <w:tabs>
          <w:tab w:val="num" w:pos="864"/>
        </w:tabs>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D54774"/>
    <w:multiLevelType w:val="hybridMultilevel"/>
    <w:tmpl w:val="ED64A66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3F34F15"/>
    <w:multiLevelType w:val="hybridMultilevel"/>
    <w:tmpl w:val="455E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75FA3"/>
    <w:multiLevelType w:val="hybridMultilevel"/>
    <w:tmpl w:val="53A2CFE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3E398C"/>
    <w:multiLevelType w:val="hybridMultilevel"/>
    <w:tmpl w:val="E634D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97E77"/>
    <w:multiLevelType w:val="hybridMultilevel"/>
    <w:tmpl w:val="EC6A60F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5A6CBE"/>
    <w:multiLevelType w:val="hybridMultilevel"/>
    <w:tmpl w:val="D03AE694"/>
    <w:lvl w:ilvl="0" w:tplc="7FFEBE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0623A"/>
    <w:multiLevelType w:val="hybridMultilevel"/>
    <w:tmpl w:val="248E9CDE"/>
    <w:lvl w:ilvl="0" w:tplc="FFFFFFFF">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0320726"/>
    <w:multiLevelType w:val="hybridMultilevel"/>
    <w:tmpl w:val="E6D06044"/>
    <w:lvl w:ilvl="0" w:tplc="FFFFFFFF">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4"/>
  </w:num>
  <w:num w:numId="5">
    <w:abstractNumId w:val="2"/>
  </w:num>
  <w:num w:numId="6">
    <w:abstractNumId w:val="5"/>
  </w:num>
  <w:num w:numId="7">
    <w:abstractNumId w:val="1"/>
  </w:num>
  <w:num w:numId="8">
    <w:abstractNumId w:val="0"/>
  </w:num>
  <w:num w:numId="9">
    <w:abstractNumId w:val="9"/>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3E"/>
    <w:rsid w:val="00001694"/>
    <w:rsid w:val="00011174"/>
    <w:rsid w:val="00013951"/>
    <w:rsid w:val="00030313"/>
    <w:rsid w:val="0003562F"/>
    <w:rsid w:val="000406FD"/>
    <w:rsid w:val="000518DF"/>
    <w:rsid w:val="000533A0"/>
    <w:rsid w:val="00054A57"/>
    <w:rsid w:val="0007373E"/>
    <w:rsid w:val="00074A09"/>
    <w:rsid w:val="00076FE6"/>
    <w:rsid w:val="00077EBB"/>
    <w:rsid w:val="00083917"/>
    <w:rsid w:val="00092602"/>
    <w:rsid w:val="000A44EA"/>
    <w:rsid w:val="000A6B13"/>
    <w:rsid w:val="000A75FC"/>
    <w:rsid w:val="000B0365"/>
    <w:rsid w:val="000C559E"/>
    <w:rsid w:val="000F508D"/>
    <w:rsid w:val="00126232"/>
    <w:rsid w:val="00132EDD"/>
    <w:rsid w:val="0017042A"/>
    <w:rsid w:val="00176B75"/>
    <w:rsid w:val="001778F2"/>
    <w:rsid w:val="00192724"/>
    <w:rsid w:val="001A7092"/>
    <w:rsid w:val="001A7B4F"/>
    <w:rsid w:val="001B219E"/>
    <w:rsid w:val="001C45B1"/>
    <w:rsid w:val="001D0032"/>
    <w:rsid w:val="001E5725"/>
    <w:rsid w:val="002478C7"/>
    <w:rsid w:val="00250995"/>
    <w:rsid w:val="00272AF4"/>
    <w:rsid w:val="00272D50"/>
    <w:rsid w:val="002745BE"/>
    <w:rsid w:val="002875DD"/>
    <w:rsid w:val="002A7D42"/>
    <w:rsid w:val="002B77A1"/>
    <w:rsid w:val="002E24E6"/>
    <w:rsid w:val="002F0A72"/>
    <w:rsid w:val="002F3011"/>
    <w:rsid w:val="002F4D82"/>
    <w:rsid w:val="003026A4"/>
    <w:rsid w:val="00305268"/>
    <w:rsid w:val="00335CD5"/>
    <w:rsid w:val="00344B1D"/>
    <w:rsid w:val="00361825"/>
    <w:rsid w:val="003C09FF"/>
    <w:rsid w:val="003C2277"/>
    <w:rsid w:val="004266E8"/>
    <w:rsid w:val="00426CB2"/>
    <w:rsid w:val="00431D27"/>
    <w:rsid w:val="00445BC6"/>
    <w:rsid w:val="00445D82"/>
    <w:rsid w:val="00467B9F"/>
    <w:rsid w:val="00486B75"/>
    <w:rsid w:val="004A6C9B"/>
    <w:rsid w:val="004B4125"/>
    <w:rsid w:val="004E527A"/>
    <w:rsid w:val="00507787"/>
    <w:rsid w:val="005113F2"/>
    <w:rsid w:val="005351C2"/>
    <w:rsid w:val="005538B3"/>
    <w:rsid w:val="00563562"/>
    <w:rsid w:val="00572246"/>
    <w:rsid w:val="00595B3D"/>
    <w:rsid w:val="005D23A0"/>
    <w:rsid w:val="005D3921"/>
    <w:rsid w:val="00617630"/>
    <w:rsid w:val="00620948"/>
    <w:rsid w:val="006241A4"/>
    <w:rsid w:val="00647F4D"/>
    <w:rsid w:val="00662AAC"/>
    <w:rsid w:val="006643F1"/>
    <w:rsid w:val="00672760"/>
    <w:rsid w:val="0067590F"/>
    <w:rsid w:val="006A364E"/>
    <w:rsid w:val="006A7CBA"/>
    <w:rsid w:val="006B59A7"/>
    <w:rsid w:val="006C3615"/>
    <w:rsid w:val="006D0A74"/>
    <w:rsid w:val="006D605D"/>
    <w:rsid w:val="006E356F"/>
    <w:rsid w:val="006E67A1"/>
    <w:rsid w:val="006F0652"/>
    <w:rsid w:val="00710905"/>
    <w:rsid w:val="007216A6"/>
    <w:rsid w:val="00744DAF"/>
    <w:rsid w:val="00796118"/>
    <w:rsid w:val="007B2BC2"/>
    <w:rsid w:val="007C434C"/>
    <w:rsid w:val="007C70A2"/>
    <w:rsid w:val="007D144C"/>
    <w:rsid w:val="00802BE5"/>
    <w:rsid w:val="00821E73"/>
    <w:rsid w:val="0082524F"/>
    <w:rsid w:val="00827DB4"/>
    <w:rsid w:val="008400F1"/>
    <w:rsid w:val="00853DB4"/>
    <w:rsid w:val="008A5A2E"/>
    <w:rsid w:val="008C236D"/>
    <w:rsid w:val="008D1BA2"/>
    <w:rsid w:val="00912BEC"/>
    <w:rsid w:val="009152C5"/>
    <w:rsid w:val="0092723C"/>
    <w:rsid w:val="00927DB3"/>
    <w:rsid w:val="009307F6"/>
    <w:rsid w:val="009335F0"/>
    <w:rsid w:val="00961A0E"/>
    <w:rsid w:val="0096653E"/>
    <w:rsid w:val="009676E2"/>
    <w:rsid w:val="009B026F"/>
    <w:rsid w:val="009D7772"/>
    <w:rsid w:val="00A050E8"/>
    <w:rsid w:val="00A05593"/>
    <w:rsid w:val="00A05AD1"/>
    <w:rsid w:val="00A174F3"/>
    <w:rsid w:val="00A24A83"/>
    <w:rsid w:val="00A3710A"/>
    <w:rsid w:val="00A5468B"/>
    <w:rsid w:val="00A67F84"/>
    <w:rsid w:val="00AA1665"/>
    <w:rsid w:val="00AD79FF"/>
    <w:rsid w:val="00AE4474"/>
    <w:rsid w:val="00B01AE8"/>
    <w:rsid w:val="00B27F7E"/>
    <w:rsid w:val="00B44A89"/>
    <w:rsid w:val="00B53B7B"/>
    <w:rsid w:val="00B5706E"/>
    <w:rsid w:val="00B80D03"/>
    <w:rsid w:val="00BB5188"/>
    <w:rsid w:val="00BD5A62"/>
    <w:rsid w:val="00BD69B9"/>
    <w:rsid w:val="00C31E17"/>
    <w:rsid w:val="00C341DF"/>
    <w:rsid w:val="00C409A9"/>
    <w:rsid w:val="00C64D54"/>
    <w:rsid w:val="00C746DC"/>
    <w:rsid w:val="00C765CE"/>
    <w:rsid w:val="00C77B73"/>
    <w:rsid w:val="00CF2510"/>
    <w:rsid w:val="00D00A5B"/>
    <w:rsid w:val="00D00FDC"/>
    <w:rsid w:val="00D013F9"/>
    <w:rsid w:val="00D1509A"/>
    <w:rsid w:val="00D418AF"/>
    <w:rsid w:val="00D4330E"/>
    <w:rsid w:val="00D43873"/>
    <w:rsid w:val="00D75FB3"/>
    <w:rsid w:val="00D90266"/>
    <w:rsid w:val="00D9067E"/>
    <w:rsid w:val="00D95175"/>
    <w:rsid w:val="00D95EE3"/>
    <w:rsid w:val="00DA30A5"/>
    <w:rsid w:val="00DC4425"/>
    <w:rsid w:val="00DC4C5B"/>
    <w:rsid w:val="00DC7275"/>
    <w:rsid w:val="00E06DB8"/>
    <w:rsid w:val="00E10CFE"/>
    <w:rsid w:val="00E12AF3"/>
    <w:rsid w:val="00E1357D"/>
    <w:rsid w:val="00E24438"/>
    <w:rsid w:val="00E51806"/>
    <w:rsid w:val="00E5609E"/>
    <w:rsid w:val="00EB6AA6"/>
    <w:rsid w:val="00EB7DF4"/>
    <w:rsid w:val="00EC2E7B"/>
    <w:rsid w:val="00EE012D"/>
    <w:rsid w:val="00EF37FD"/>
    <w:rsid w:val="00EF737A"/>
    <w:rsid w:val="00F0709D"/>
    <w:rsid w:val="00F15D10"/>
    <w:rsid w:val="00F2580C"/>
    <w:rsid w:val="00F438B9"/>
    <w:rsid w:val="00F56BA4"/>
    <w:rsid w:val="00F67160"/>
    <w:rsid w:val="00F77A9E"/>
    <w:rsid w:val="00F87664"/>
    <w:rsid w:val="00F95CAF"/>
    <w:rsid w:val="00FB70F8"/>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1C49"/>
  <w15:chartTrackingRefBased/>
  <w15:docId w15:val="{96FE456B-C42A-4456-B32F-80989FEF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2D"/>
    <w:pPr>
      <w:spacing w:line="312" w:lineRule="auto"/>
      <w:ind w:firstLine="360"/>
      <w:jc w:val="both"/>
    </w:pPr>
    <w:rPr>
      <w:rFonts w:ascii="Times New Roman" w:hAnsi="Times New Roman"/>
      <w:sz w:val="26"/>
    </w:rPr>
  </w:style>
  <w:style w:type="paragraph" w:styleId="Heading1">
    <w:name w:val="heading 1"/>
    <w:basedOn w:val="Normal"/>
    <w:next w:val="Normal"/>
    <w:link w:val="Heading1Char"/>
    <w:uiPriority w:val="9"/>
    <w:qFormat/>
    <w:rsid w:val="006A364E"/>
    <w:pPr>
      <w:keepNext/>
      <w:keepLines/>
      <w:numPr>
        <w:numId w:val="1"/>
      </w:numPr>
      <w:spacing w:before="240" w:after="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6A364E"/>
    <w:pPr>
      <w:keepNext/>
      <w:keepLines/>
      <w:numPr>
        <w:ilvl w:val="1"/>
        <w:numId w:val="1"/>
      </w:numPr>
      <w:spacing w:before="40" w:after="24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013951"/>
    <w:pPr>
      <w:keepNext/>
      <w:keepLines/>
      <w:numPr>
        <w:ilvl w:val="2"/>
        <w:numId w:val="1"/>
      </w:numPr>
      <w:spacing w:before="4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5706E"/>
    <w:pPr>
      <w:keepNext/>
      <w:keepLines/>
      <w:numPr>
        <w:ilvl w:val="3"/>
        <w:numId w:val="1"/>
      </w:numPr>
      <w:spacing w:before="40" w:after="12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563562"/>
    <w:pPr>
      <w:keepNext/>
      <w:keepLines/>
      <w:numPr>
        <w:ilvl w:val="4"/>
        <w:numId w:val="1"/>
      </w:numPr>
      <w:spacing w:before="40" w:after="120"/>
      <w:ind w:right="7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64E"/>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A364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013951"/>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5706E"/>
    <w:rPr>
      <w:rFonts w:ascii="Times New Roman" w:eastAsiaTheme="majorEastAsia" w:hAnsi="Times New Roman" w:cstheme="majorBidi"/>
      <w:b/>
      <w:i/>
      <w:iCs/>
      <w:sz w:val="26"/>
    </w:rPr>
  </w:style>
  <w:style w:type="paragraph" w:styleId="NoSpacing">
    <w:name w:val="No Spacing"/>
    <w:uiPriority w:val="1"/>
    <w:qFormat/>
    <w:rsid w:val="00EE012D"/>
    <w:pPr>
      <w:spacing w:after="0" w:line="312" w:lineRule="auto"/>
      <w:jc w:val="both"/>
    </w:pPr>
    <w:rPr>
      <w:rFonts w:ascii="Times New Roman" w:hAnsi="Times New Roman"/>
      <w:sz w:val="26"/>
    </w:rPr>
  </w:style>
  <w:style w:type="paragraph" w:styleId="ListParagraph">
    <w:name w:val="List Paragraph"/>
    <w:basedOn w:val="Normal"/>
    <w:uiPriority w:val="34"/>
    <w:qFormat/>
    <w:rsid w:val="006E356F"/>
    <w:pPr>
      <w:ind w:left="720"/>
      <w:contextualSpacing/>
    </w:pPr>
  </w:style>
  <w:style w:type="table" w:styleId="TableGrid">
    <w:name w:val="Table Grid"/>
    <w:basedOn w:val="TableNormal"/>
    <w:uiPriority w:val="39"/>
    <w:rsid w:val="009B0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580C"/>
    <w:pPr>
      <w:spacing w:after="200" w:line="240" w:lineRule="auto"/>
      <w:ind w:firstLine="0"/>
      <w:jc w:val="center"/>
    </w:pPr>
    <w:rPr>
      <w:i/>
      <w:iCs/>
      <w:szCs w:val="18"/>
    </w:rPr>
  </w:style>
  <w:style w:type="character" w:styleId="PlaceholderText">
    <w:name w:val="Placeholder Text"/>
    <w:basedOn w:val="DefaultParagraphFont"/>
    <w:uiPriority w:val="99"/>
    <w:semiHidden/>
    <w:rsid w:val="00AD79FF"/>
    <w:rPr>
      <w:color w:val="808080"/>
    </w:rPr>
  </w:style>
  <w:style w:type="character" w:customStyle="1" w:styleId="Heading5Char">
    <w:name w:val="Heading 5 Char"/>
    <w:basedOn w:val="DefaultParagraphFont"/>
    <w:link w:val="Heading5"/>
    <w:uiPriority w:val="9"/>
    <w:rsid w:val="00563562"/>
    <w:rPr>
      <w:rFonts w:ascii="Times New Roman" w:eastAsiaTheme="majorEastAsia" w:hAnsi="Times New Roman" w:cstheme="majorBidi"/>
      <w:i/>
      <w:sz w:val="26"/>
    </w:rPr>
  </w:style>
  <w:style w:type="paragraph" w:styleId="NormalWeb">
    <w:name w:val="Normal (Web)"/>
    <w:basedOn w:val="Normal"/>
    <w:uiPriority w:val="99"/>
    <w:semiHidden/>
    <w:unhideWhenUsed/>
    <w:rsid w:val="00B27F7E"/>
    <w:pPr>
      <w:spacing w:before="100" w:beforeAutospacing="1" w:after="100" w:afterAutospacing="1" w:line="240" w:lineRule="auto"/>
      <w:ind w:firstLine="0"/>
      <w:jc w:val="left"/>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C3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17"/>
    <w:rPr>
      <w:rFonts w:ascii="Courier New" w:eastAsia="Times New Roman" w:hAnsi="Courier New" w:cs="Courier New"/>
      <w:sz w:val="20"/>
      <w:szCs w:val="20"/>
    </w:rPr>
  </w:style>
  <w:style w:type="character" w:customStyle="1" w:styleId="k">
    <w:name w:val="k"/>
    <w:basedOn w:val="DefaultParagraphFont"/>
    <w:rsid w:val="00C31E17"/>
  </w:style>
  <w:style w:type="character" w:customStyle="1" w:styleId="n">
    <w:name w:val="n"/>
    <w:basedOn w:val="DefaultParagraphFont"/>
    <w:rsid w:val="00C31E17"/>
  </w:style>
  <w:style w:type="character" w:customStyle="1" w:styleId="p">
    <w:name w:val="p"/>
    <w:basedOn w:val="DefaultParagraphFont"/>
    <w:rsid w:val="00C31E17"/>
  </w:style>
  <w:style w:type="character" w:customStyle="1" w:styleId="c1">
    <w:name w:val="c1"/>
    <w:basedOn w:val="DefaultParagraphFont"/>
    <w:rsid w:val="00C3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28588">
      <w:bodyDiv w:val="1"/>
      <w:marLeft w:val="0"/>
      <w:marRight w:val="0"/>
      <w:marTop w:val="0"/>
      <w:marBottom w:val="0"/>
      <w:divBdr>
        <w:top w:val="none" w:sz="0" w:space="0" w:color="auto"/>
        <w:left w:val="none" w:sz="0" w:space="0" w:color="auto"/>
        <w:bottom w:val="none" w:sz="0" w:space="0" w:color="auto"/>
        <w:right w:val="none" w:sz="0" w:space="0" w:color="auto"/>
      </w:divBdr>
    </w:div>
    <w:div w:id="1274632649">
      <w:bodyDiv w:val="1"/>
      <w:marLeft w:val="0"/>
      <w:marRight w:val="0"/>
      <w:marTop w:val="0"/>
      <w:marBottom w:val="0"/>
      <w:divBdr>
        <w:top w:val="none" w:sz="0" w:space="0" w:color="auto"/>
        <w:left w:val="none" w:sz="0" w:space="0" w:color="auto"/>
        <w:bottom w:val="none" w:sz="0" w:space="0" w:color="auto"/>
        <w:right w:val="none" w:sz="0" w:space="0" w:color="auto"/>
      </w:divBdr>
    </w:div>
    <w:div w:id="14142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wmf"/><Relationship Id="rId26" Type="http://schemas.openxmlformats.org/officeDocument/2006/relationships/image" Target="media/image15.wmf"/><Relationship Id="rId39" Type="http://schemas.openxmlformats.org/officeDocument/2006/relationships/oleObject" Target="embeddings/oleObject14.bin"/><Relationship Id="rId21" Type="http://schemas.openxmlformats.org/officeDocument/2006/relationships/oleObject" Target="embeddings/oleObject3.bin"/><Relationship Id="rId34" Type="http://schemas.openxmlformats.org/officeDocument/2006/relationships/oleObject" Target="embeddings/oleObject11.bin"/><Relationship Id="rId42" Type="http://schemas.openxmlformats.org/officeDocument/2006/relationships/image" Target="media/image20.wmf"/><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0.wmf"/><Relationship Id="rId29" Type="http://schemas.openxmlformats.org/officeDocument/2006/relationships/oleObject" Target="embeddings/oleObject8.bin"/><Relationship Id="rId11" Type="http://schemas.openxmlformats.org/officeDocument/2006/relationships/image" Target="media/image5.emf"/><Relationship Id="rId24" Type="http://schemas.openxmlformats.org/officeDocument/2006/relationships/image" Target="media/image14.wmf"/><Relationship Id="rId32" Type="http://schemas.openxmlformats.org/officeDocument/2006/relationships/oleObject" Target="embeddings/oleObject10.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oleObject" Target="embeddings/oleObject12.bin"/><Relationship Id="rId49"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image" Target="media/image16.wmf"/><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wmf"/><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image" Target="media/image18.wmf"/><Relationship Id="rId43" Type="http://schemas.openxmlformats.org/officeDocument/2006/relationships/oleObject" Target="embeddings/oleObject17.bin"/><Relationship Id="rId48" Type="http://schemas.openxmlformats.org/officeDocument/2006/relationships/image" Target="media/image25.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7.wmf"/><Relationship Id="rId38" Type="http://schemas.openxmlformats.org/officeDocument/2006/relationships/oleObject" Target="embeddings/oleObject13.bin"/><Relationship Id="rId46" Type="http://schemas.openxmlformats.org/officeDocument/2006/relationships/image" Target="media/image23.png"/><Relationship Id="rId20" Type="http://schemas.openxmlformats.org/officeDocument/2006/relationships/image" Target="media/image12.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Magenta</c:v>
          </c:tx>
          <c:spPr>
            <a:ln w="28575" cap="rnd">
              <a:solidFill>
                <a:srgbClr val="CD2FD9"/>
              </a:solidFill>
              <a:round/>
            </a:ln>
            <a:effectLst/>
          </c:spPr>
          <c:marker>
            <c:symbol val="none"/>
          </c:marker>
          <c:cat>
            <c:numRef>
              <c:f>Sheet1!$A$1:$A$31</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Sheet1!$B$1:$B$31</c:f>
              <c:numCache>
                <c:formatCode>General</c:formatCode>
                <c:ptCount val="31"/>
                <c:pt idx="0">
                  <c:v>0.1527</c:v>
                </c:pt>
                <c:pt idx="1">
                  <c:v>0.2571</c:v>
                </c:pt>
                <c:pt idx="2">
                  <c:v>0.34849999999999998</c:v>
                </c:pt>
                <c:pt idx="3">
                  <c:v>0.37419999999999998</c:v>
                </c:pt>
                <c:pt idx="4">
                  <c:v>0.38390000000000002</c:v>
                </c:pt>
                <c:pt idx="5">
                  <c:v>0.36409999999999998</c:v>
                </c:pt>
                <c:pt idx="6">
                  <c:v>0.32429999999999998</c:v>
                </c:pt>
                <c:pt idx="7">
                  <c:v>0.27610000000000001</c:v>
                </c:pt>
                <c:pt idx="8">
                  <c:v>0.22739999999999999</c:v>
                </c:pt>
                <c:pt idx="9">
                  <c:v>0.1847</c:v>
                </c:pt>
                <c:pt idx="10">
                  <c:v>0.14729999999999999</c:v>
                </c:pt>
                <c:pt idx="11">
                  <c:v>0.1119</c:v>
                </c:pt>
                <c:pt idx="12">
                  <c:v>8.1900000000000001E-2</c:v>
                </c:pt>
                <c:pt idx="13">
                  <c:v>7.5300000000000006E-2</c:v>
                </c:pt>
                <c:pt idx="14">
                  <c:v>7.22E-2</c:v>
                </c:pt>
                <c:pt idx="15">
                  <c:v>6.1100000000000002E-2</c:v>
                </c:pt>
                <c:pt idx="16">
                  <c:v>4.8000000000000001E-2</c:v>
                </c:pt>
                <c:pt idx="17">
                  <c:v>5.0700000000000002E-2</c:v>
                </c:pt>
                <c:pt idx="18">
                  <c:v>0.1211</c:v>
                </c:pt>
                <c:pt idx="19">
                  <c:v>0.3115</c:v>
                </c:pt>
                <c:pt idx="20">
                  <c:v>0.52349999999999997</c:v>
                </c:pt>
                <c:pt idx="21">
                  <c:v>0.67049999999999998</c:v>
                </c:pt>
                <c:pt idx="22">
                  <c:v>0.74729999999999996</c:v>
                </c:pt>
                <c:pt idx="23">
                  <c:v>0.7873</c:v>
                </c:pt>
                <c:pt idx="24">
                  <c:v>0.81659999999999999</c:v>
                </c:pt>
                <c:pt idx="25">
                  <c:v>0.83799999999999997</c:v>
                </c:pt>
                <c:pt idx="26">
                  <c:v>0.85019999999999996</c:v>
                </c:pt>
                <c:pt idx="27">
                  <c:v>0.8508</c:v>
                </c:pt>
                <c:pt idx="28">
                  <c:v>0.84350000000000003</c:v>
                </c:pt>
                <c:pt idx="29">
                  <c:v>0.84389999999999998</c:v>
                </c:pt>
                <c:pt idx="30">
                  <c:v>0.85019999999999996</c:v>
                </c:pt>
              </c:numCache>
            </c:numRef>
          </c:val>
          <c:smooth val="0"/>
          <c:extLst>
            <c:ext xmlns:c16="http://schemas.microsoft.com/office/drawing/2014/chart" uri="{C3380CC4-5D6E-409C-BE32-E72D297353CC}">
              <c16:uniqueId val="{00000000-6AA8-44D5-8A08-D366AB869AC5}"/>
            </c:ext>
          </c:extLst>
        </c:ser>
        <c:ser>
          <c:idx val="1"/>
          <c:order val="1"/>
          <c:tx>
            <c:v>Yellow</c:v>
          </c:tx>
          <c:spPr>
            <a:ln w="28575" cap="rnd">
              <a:solidFill>
                <a:srgbClr val="FFF301"/>
              </a:solidFill>
              <a:round/>
            </a:ln>
            <a:effectLst/>
          </c:spPr>
          <c:marker>
            <c:symbol val="none"/>
          </c:marker>
          <c:cat>
            <c:numRef>
              <c:f>Sheet1!$A$1:$A$31</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Sheet1!$C$1:$C$31</c:f>
              <c:numCache>
                <c:formatCode>General</c:formatCode>
                <c:ptCount val="31"/>
                <c:pt idx="0">
                  <c:v>2.8199999999999999E-2</c:v>
                </c:pt>
                <c:pt idx="1">
                  <c:v>3.1600000000000003E-2</c:v>
                </c:pt>
                <c:pt idx="2">
                  <c:v>3.4200000000000001E-2</c:v>
                </c:pt>
                <c:pt idx="3">
                  <c:v>3.5099999999999999E-2</c:v>
                </c:pt>
                <c:pt idx="4">
                  <c:v>3.6900000000000002E-2</c:v>
                </c:pt>
                <c:pt idx="5">
                  <c:v>3.9199999999999999E-2</c:v>
                </c:pt>
                <c:pt idx="6">
                  <c:v>4.3900000000000002E-2</c:v>
                </c:pt>
                <c:pt idx="7">
                  <c:v>4.7500000000000001E-2</c:v>
                </c:pt>
                <c:pt idx="8">
                  <c:v>5.5100000000000003E-2</c:v>
                </c:pt>
                <c:pt idx="9">
                  <c:v>8.9700000000000002E-2</c:v>
                </c:pt>
                <c:pt idx="10">
                  <c:v>0.215</c:v>
                </c:pt>
                <c:pt idx="11">
                  <c:v>0.45989999999999998</c:v>
                </c:pt>
                <c:pt idx="12">
                  <c:v>0.67810000000000004</c:v>
                </c:pt>
                <c:pt idx="13">
                  <c:v>0.76780000000000004</c:v>
                </c:pt>
                <c:pt idx="14">
                  <c:v>0.79049999999999998</c:v>
                </c:pt>
                <c:pt idx="15">
                  <c:v>0.79079999999999995</c:v>
                </c:pt>
                <c:pt idx="16">
                  <c:v>0.78069999999999995</c:v>
                </c:pt>
                <c:pt idx="17">
                  <c:v>0.77500000000000002</c:v>
                </c:pt>
                <c:pt idx="18">
                  <c:v>0.77890000000000004</c:v>
                </c:pt>
                <c:pt idx="19">
                  <c:v>0.78549999999999998</c:v>
                </c:pt>
                <c:pt idx="20">
                  <c:v>0.78649999999999998</c:v>
                </c:pt>
                <c:pt idx="21">
                  <c:v>0.78610000000000002</c:v>
                </c:pt>
                <c:pt idx="22">
                  <c:v>0.79</c:v>
                </c:pt>
                <c:pt idx="23">
                  <c:v>0.80179999999999996</c:v>
                </c:pt>
                <c:pt idx="24">
                  <c:v>0.8206</c:v>
                </c:pt>
                <c:pt idx="25">
                  <c:v>0.83730000000000004</c:v>
                </c:pt>
                <c:pt idx="26">
                  <c:v>0.84689999999999999</c:v>
                </c:pt>
                <c:pt idx="27">
                  <c:v>0.84550000000000003</c:v>
                </c:pt>
                <c:pt idx="28">
                  <c:v>0.83660000000000001</c:v>
                </c:pt>
                <c:pt idx="29">
                  <c:v>0.83609999999999995</c:v>
                </c:pt>
                <c:pt idx="30">
                  <c:v>0.84199999999999997</c:v>
                </c:pt>
              </c:numCache>
            </c:numRef>
          </c:val>
          <c:smooth val="0"/>
          <c:extLst>
            <c:ext xmlns:c16="http://schemas.microsoft.com/office/drawing/2014/chart" uri="{C3380CC4-5D6E-409C-BE32-E72D297353CC}">
              <c16:uniqueId val="{00000001-6AA8-44D5-8A08-D366AB869AC5}"/>
            </c:ext>
          </c:extLst>
        </c:ser>
        <c:ser>
          <c:idx val="2"/>
          <c:order val="2"/>
          <c:tx>
            <c:v>Cyan</c:v>
          </c:tx>
          <c:spPr>
            <a:ln w="28575" cap="rnd">
              <a:solidFill>
                <a:srgbClr val="6DDDD2"/>
              </a:solidFill>
              <a:round/>
            </a:ln>
            <a:effectLst/>
          </c:spPr>
          <c:marker>
            <c:symbol val="none"/>
          </c:marker>
          <c:cat>
            <c:numRef>
              <c:f>Sheet1!$A$1:$A$31</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Sheet1!$D$1:$D$31</c:f>
              <c:numCache>
                <c:formatCode>General</c:formatCode>
                <c:ptCount val="31"/>
                <c:pt idx="0">
                  <c:v>0.12130000000000001</c:v>
                </c:pt>
                <c:pt idx="1">
                  <c:v>0.24929999999999999</c:v>
                </c:pt>
                <c:pt idx="2">
                  <c:v>0.37759999999999999</c:v>
                </c:pt>
                <c:pt idx="3">
                  <c:v>0.4672</c:v>
                </c:pt>
                <c:pt idx="4">
                  <c:v>0.58250000000000002</c:v>
                </c:pt>
                <c:pt idx="5">
                  <c:v>0.65769999999999995</c:v>
                </c:pt>
                <c:pt idx="6">
                  <c:v>0.67220000000000002</c:v>
                </c:pt>
                <c:pt idx="7">
                  <c:v>0.66990000000000005</c:v>
                </c:pt>
                <c:pt idx="8">
                  <c:v>0.64649999999999996</c:v>
                </c:pt>
                <c:pt idx="9">
                  <c:v>0.60350000000000004</c:v>
                </c:pt>
                <c:pt idx="10">
                  <c:v>0.54679999999999995</c:v>
                </c:pt>
                <c:pt idx="11">
                  <c:v>0.46889999999999998</c:v>
                </c:pt>
                <c:pt idx="12">
                  <c:v>0.36599999999999999</c:v>
                </c:pt>
                <c:pt idx="13">
                  <c:v>0.25719999999999998</c:v>
                </c:pt>
                <c:pt idx="14">
                  <c:v>0.15870000000000001</c:v>
                </c:pt>
                <c:pt idx="15">
                  <c:v>8.1600000000000006E-2</c:v>
                </c:pt>
                <c:pt idx="16">
                  <c:v>3.8399999999999997E-2</c:v>
                </c:pt>
                <c:pt idx="17">
                  <c:v>2.4899999999999999E-2</c:v>
                </c:pt>
                <c:pt idx="18">
                  <c:v>2.3099999999999999E-2</c:v>
                </c:pt>
                <c:pt idx="19">
                  <c:v>2.3900000000000001E-2</c:v>
                </c:pt>
                <c:pt idx="20">
                  <c:v>2.63E-2</c:v>
                </c:pt>
                <c:pt idx="21">
                  <c:v>2.9600000000000001E-2</c:v>
                </c:pt>
                <c:pt idx="22">
                  <c:v>3.2899999999999999E-2</c:v>
                </c:pt>
                <c:pt idx="23">
                  <c:v>3.5200000000000002E-2</c:v>
                </c:pt>
                <c:pt idx="24">
                  <c:v>3.7199999999999997E-2</c:v>
                </c:pt>
                <c:pt idx="25">
                  <c:v>3.7699999999999997E-2</c:v>
                </c:pt>
                <c:pt idx="26">
                  <c:v>3.7499999999999999E-2</c:v>
                </c:pt>
                <c:pt idx="27">
                  <c:v>3.6700000000000003E-2</c:v>
                </c:pt>
                <c:pt idx="28">
                  <c:v>3.5999999999999997E-2</c:v>
                </c:pt>
                <c:pt idx="29">
                  <c:v>3.6400000000000002E-2</c:v>
                </c:pt>
                <c:pt idx="30">
                  <c:v>3.8899999999999997E-2</c:v>
                </c:pt>
              </c:numCache>
            </c:numRef>
          </c:val>
          <c:smooth val="0"/>
          <c:extLst>
            <c:ext xmlns:c16="http://schemas.microsoft.com/office/drawing/2014/chart" uri="{C3380CC4-5D6E-409C-BE32-E72D297353CC}">
              <c16:uniqueId val="{00000002-6AA8-44D5-8A08-D366AB869AC5}"/>
            </c:ext>
          </c:extLst>
        </c:ser>
        <c:ser>
          <c:idx val="3"/>
          <c:order val="3"/>
          <c:tx>
            <c:v>Black</c:v>
          </c:tx>
          <c:spPr>
            <a:ln w="28575" cap="rnd">
              <a:solidFill>
                <a:schemeClr val="tx1"/>
              </a:solidFill>
              <a:round/>
            </a:ln>
            <a:effectLst/>
          </c:spPr>
          <c:marker>
            <c:symbol val="none"/>
          </c:marker>
          <c:cat>
            <c:numRef>
              <c:f>Sheet1!$A$1:$A$31</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Sheet1!$E$1:$E$31</c:f>
              <c:numCache>
                <c:formatCode>General</c:formatCode>
                <c:ptCount val="31"/>
                <c:pt idx="0">
                  <c:v>3.9399999999999998E-2</c:v>
                </c:pt>
                <c:pt idx="1">
                  <c:v>3.9100000000000003E-2</c:v>
                </c:pt>
                <c:pt idx="2">
                  <c:v>3.9800000000000002E-2</c:v>
                </c:pt>
                <c:pt idx="3">
                  <c:v>3.9699999999999999E-2</c:v>
                </c:pt>
                <c:pt idx="4">
                  <c:v>4.02E-2</c:v>
                </c:pt>
                <c:pt idx="5">
                  <c:v>4.0300000000000002E-2</c:v>
                </c:pt>
                <c:pt idx="6">
                  <c:v>4.0899999999999999E-2</c:v>
                </c:pt>
                <c:pt idx="7">
                  <c:v>4.1000000000000002E-2</c:v>
                </c:pt>
                <c:pt idx="8">
                  <c:v>4.1599999999999998E-2</c:v>
                </c:pt>
                <c:pt idx="9">
                  <c:v>4.1700000000000001E-2</c:v>
                </c:pt>
                <c:pt idx="10">
                  <c:v>4.2200000000000001E-2</c:v>
                </c:pt>
                <c:pt idx="11">
                  <c:v>4.24E-2</c:v>
                </c:pt>
                <c:pt idx="12">
                  <c:v>4.2999999999999997E-2</c:v>
                </c:pt>
                <c:pt idx="13">
                  <c:v>4.3200000000000002E-2</c:v>
                </c:pt>
                <c:pt idx="14">
                  <c:v>4.3499999999999997E-2</c:v>
                </c:pt>
                <c:pt idx="15">
                  <c:v>4.3799999999999999E-2</c:v>
                </c:pt>
                <c:pt idx="16">
                  <c:v>4.4200000000000003E-2</c:v>
                </c:pt>
                <c:pt idx="17">
                  <c:v>4.4499999999999998E-2</c:v>
                </c:pt>
                <c:pt idx="18">
                  <c:v>4.4900000000000002E-2</c:v>
                </c:pt>
                <c:pt idx="19">
                  <c:v>4.4999999999999998E-2</c:v>
                </c:pt>
                <c:pt idx="20">
                  <c:v>4.5499999999999999E-2</c:v>
                </c:pt>
                <c:pt idx="21">
                  <c:v>4.5600000000000002E-2</c:v>
                </c:pt>
                <c:pt idx="22">
                  <c:v>4.6300000000000001E-2</c:v>
                </c:pt>
                <c:pt idx="23">
                  <c:v>4.6699999999999998E-2</c:v>
                </c:pt>
                <c:pt idx="24">
                  <c:v>4.7199999999999999E-2</c:v>
                </c:pt>
                <c:pt idx="25">
                  <c:v>4.7500000000000001E-2</c:v>
                </c:pt>
                <c:pt idx="26">
                  <c:v>4.8000000000000001E-2</c:v>
                </c:pt>
                <c:pt idx="27">
                  <c:v>4.8300000000000003E-2</c:v>
                </c:pt>
                <c:pt idx="28">
                  <c:v>4.8500000000000001E-2</c:v>
                </c:pt>
                <c:pt idx="29">
                  <c:v>4.8800000000000003E-2</c:v>
                </c:pt>
                <c:pt idx="30">
                  <c:v>4.9200000000000001E-2</c:v>
                </c:pt>
              </c:numCache>
            </c:numRef>
          </c:val>
          <c:smooth val="0"/>
          <c:extLst>
            <c:ext xmlns:c16="http://schemas.microsoft.com/office/drawing/2014/chart" uri="{C3380CC4-5D6E-409C-BE32-E72D297353CC}">
              <c16:uniqueId val="{00000003-6AA8-44D5-8A08-D366AB869AC5}"/>
            </c:ext>
          </c:extLst>
        </c:ser>
        <c:dLbls>
          <c:showLegendKey val="0"/>
          <c:showVal val="0"/>
          <c:showCatName val="0"/>
          <c:showSerName val="0"/>
          <c:showPercent val="0"/>
          <c:showBubbleSize val="0"/>
        </c:dLbls>
        <c:smooth val="0"/>
        <c:axId val="198786751"/>
        <c:axId val="198786335"/>
      </c:lineChart>
      <c:catAx>
        <c:axId val="198786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86335"/>
        <c:crosses val="autoZero"/>
        <c:auto val="1"/>
        <c:lblAlgn val="ctr"/>
        <c:lblOffset val="100"/>
        <c:noMultiLvlLbl val="0"/>
      </c:catAx>
      <c:valAx>
        <c:axId val="198786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86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2CC1E-BDD6-427F-8BC3-385CCB53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19</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Van Minh 20152445</dc:creator>
  <cp:keywords/>
  <dc:description/>
  <cp:lastModifiedBy>Lương Văn Minh</cp:lastModifiedBy>
  <cp:revision>160</cp:revision>
  <dcterms:created xsi:type="dcterms:W3CDTF">2020-09-20T04:05:00Z</dcterms:created>
  <dcterms:modified xsi:type="dcterms:W3CDTF">2021-10-25T18:03:00Z</dcterms:modified>
</cp:coreProperties>
</file>