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7F95" w14:textId="77777777" w:rsidR="00BA1F0D" w:rsidRDefault="00257A6A">
      <w:pPr>
        <w:jc w:val="center"/>
      </w:pPr>
      <w:r>
        <w:rPr>
          <w:noProof/>
        </w:rPr>
        <w:drawing>
          <wp:inline distT="0" distB="0" distL="0" distR="0" wp14:anchorId="13E96559" wp14:editId="7BE1B81B">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1F5CD0-13BD-4A5F-9D7F-92CE9E1183AA.PNG"/>
                    <pic:cNvPicPr/>
                  </pic:nvPicPr>
                  <pic:blipFill>
                    <a:blip r:embed="rId8"/>
                    <a:stretch>
                      <a:fillRect/>
                    </a:stretch>
                  </pic:blipFill>
                  <pic:spPr>
                    <a:xfrm>
                      <a:off x="0" y="0"/>
                      <a:ext cx="6126480" cy="4084320"/>
                    </a:xfrm>
                    <a:prstGeom prst="rect">
                      <a:avLst/>
                    </a:prstGeom>
                  </pic:spPr>
                </pic:pic>
              </a:graphicData>
            </a:graphic>
          </wp:inline>
        </w:drawing>
      </w:r>
    </w:p>
    <w:p w14:paraId="60662FD9" w14:textId="77777777" w:rsidR="00BA1F0D" w:rsidRDefault="00257A6A">
      <w:pPr>
        <w:pStyle w:val="Title"/>
        <w:jc w:val="center"/>
      </w:pPr>
      <w:r>
        <w:rPr>
          <w:b/>
        </w:rPr>
        <w:t>WEBSITE DESIGN &amp; DEVELOPMENT BLUEPRINT</w:t>
      </w:r>
    </w:p>
    <w:p w14:paraId="4B4684EE" w14:textId="77777777" w:rsidR="00BA1F0D" w:rsidRDefault="00257A6A">
      <w:pPr>
        <w:jc w:val="center"/>
      </w:pPr>
      <w:r>
        <w:rPr>
          <w:b/>
        </w:rPr>
        <w:t>The Prestige Signature Standard Academy • Designer Handoff • September 18, 2026</w:t>
      </w:r>
    </w:p>
    <w:p w14:paraId="6B666F62" w14:textId="77777777" w:rsidR="00BA1F0D" w:rsidRDefault="00257A6A">
      <w:r>
        <w:rPr>
          <w:b/>
        </w:rPr>
        <w:t xml:space="preserve">STATUS: </w:t>
      </w:r>
      <w:r>
        <w:rPr>
          <w:b/>
        </w:rPr>
        <w:t>🔒</w:t>
      </w:r>
      <w:r>
        <w:rPr>
          <w:b/>
        </w:rPr>
        <w:t xml:space="preserve"> CONTROLLING WEBSITE DIRECTION. </w:t>
      </w:r>
      <w:r>
        <w:t>This document gives the web designer the approved site architecture, copy direction, commercial information, brand rules, functionality, SEO guidance and launch requirements.</w:t>
      </w:r>
    </w:p>
    <w:p w14:paraId="53CBE309" w14:textId="77777777" w:rsidR="00BA1F0D" w:rsidRDefault="00257A6A">
      <w:pPr>
        <w:pStyle w:val="Heading1"/>
      </w:pPr>
      <w:r>
        <w:t>1. Website Goal</w:t>
      </w:r>
    </w:p>
    <w:p w14:paraId="4FD1A16B" w14:textId="77777777" w:rsidR="00BA1F0D" w:rsidRDefault="00257A6A">
      <w:pPr>
        <w:pStyle w:val="ListBullet"/>
      </w:pPr>
      <w:r>
        <w:t>Present Prestige as a premium professional hospitality academy—not a generic local training vendor.</w:t>
      </w:r>
    </w:p>
    <w:p w14:paraId="382A54D9" w14:textId="77777777" w:rsidR="00BA1F0D" w:rsidRDefault="00257A6A">
      <w:pPr>
        <w:pStyle w:val="ListBullet"/>
      </w:pPr>
      <w:r>
        <w:t>Convert qualified hospitality organizations into discovery consultations and ultimately private training engagements.</w:t>
      </w:r>
    </w:p>
    <w:p w14:paraId="4B05CD8A" w14:textId="77777777" w:rsidR="00BA1F0D" w:rsidRDefault="00257A6A">
      <w:pPr>
        <w:pStyle w:val="ListBullet"/>
      </w:pPr>
      <w:r>
        <w:t>Support individual professionals through open-enrollment interest and the Prestige professional credential pathway.</w:t>
      </w:r>
    </w:p>
    <w:p w14:paraId="38AB16A0" w14:textId="77777777" w:rsidR="00BA1F0D" w:rsidRDefault="00257A6A">
      <w:pPr>
        <w:pStyle w:val="ListBullet"/>
      </w:pPr>
      <w:r>
        <w:t>Establish the Prestige Signature Standard™ and P.O.I.S.E. Method™ as distinctive intellectual property and brand assets.</w:t>
      </w:r>
    </w:p>
    <w:p w14:paraId="168FDCC2" w14:textId="77777777" w:rsidR="00BA1F0D" w:rsidRDefault="00257A6A">
      <w:pPr>
        <w:pStyle w:val="ListBullet"/>
      </w:pPr>
      <w:r>
        <w:t>Tell Founder &amp; CEO Nonceba Wimbley’s story with credibility and humanity.</w:t>
      </w:r>
    </w:p>
    <w:p w14:paraId="2814AFC8" w14:textId="77777777" w:rsidR="00BA1F0D" w:rsidRDefault="00257A6A">
      <w:pPr>
        <w:pStyle w:val="ListBullet"/>
      </w:pPr>
      <w:r>
        <w:t>Protect proprietary curriculum by marketing outcomes and module descriptions without publishing instructor-level content.</w:t>
      </w:r>
    </w:p>
    <w:p w14:paraId="3CA85310" w14:textId="77777777" w:rsidR="00BA1F0D" w:rsidRDefault="00257A6A">
      <w:pPr>
        <w:pStyle w:val="Heading1"/>
      </w:pPr>
      <w:r>
        <w:t>2. Brand &amp; Contact Information</w:t>
      </w:r>
    </w:p>
    <w:tbl>
      <w:tblPr>
        <w:tblStyle w:val="TableGrid"/>
        <w:tblW w:w="0" w:type="auto"/>
        <w:tblLook w:val="04A0" w:firstRow="1" w:lastRow="0" w:firstColumn="1" w:lastColumn="0" w:noHBand="0" w:noVBand="1"/>
      </w:tblPr>
      <w:tblGrid>
        <w:gridCol w:w="5141"/>
        <w:gridCol w:w="5141"/>
      </w:tblGrid>
      <w:tr w:rsidR="00BA1F0D" w14:paraId="051A5D34" w14:textId="77777777">
        <w:tc>
          <w:tcPr>
            <w:tcW w:w="5141" w:type="dxa"/>
            <w:vAlign w:val="center"/>
          </w:tcPr>
          <w:p w14:paraId="20876AA0" w14:textId="77777777" w:rsidR="00BA1F0D" w:rsidRDefault="00257A6A">
            <w:r>
              <w:rPr>
                <w:b/>
              </w:rPr>
              <w:t>Item</w:t>
            </w:r>
          </w:p>
        </w:tc>
        <w:tc>
          <w:tcPr>
            <w:tcW w:w="5141" w:type="dxa"/>
            <w:vAlign w:val="center"/>
          </w:tcPr>
          <w:p w14:paraId="06123F7D" w14:textId="77777777" w:rsidR="00BA1F0D" w:rsidRDefault="00257A6A">
            <w:r>
              <w:rPr>
                <w:b/>
              </w:rPr>
              <w:t>Approved Information</w:t>
            </w:r>
          </w:p>
        </w:tc>
      </w:tr>
      <w:tr w:rsidR="00BA1F0D" w14:paraId="13C67BA8" w14:textId="77777777">
        <w:tc>
          <w:tcPr>
            <w:tcW w:w="5141" w:type="dxa"/>
          </w:tcPr>
          <w:p w14:paraId="5F764F9B" w14:textId="77777777" w:rsidR="00BA1F0D" w:rsidRDefault="00257A6A">
            <w:r>
              <w:t>Company</w:t>
            </w:r>
          </w:p>
        </w:tc>
        <w:tc>
          <w:tcPr>
            <w:tcW w:w="5141" w:type="dxa"/>
          </w:tcPr>
          <w:p w14:paraId="58D8E498" w14:textId="77777777" w:rsidR="00BA1F0D" w:rsidRDefault="00257A6A">
            <w:r>
              <w:t>The Prestige Signature Standard Academy</w:t>
            </w:r>
          </w:p>
        </w:tc>
      </w:tr>
      <w:tr w:rsidR="00BA1F0D" w14:paraId="1619CEBD" w14:textId="77777777">
        <w:tc>
          <w:tcPr>
            <w:tcW w:w="5141" w:type="dxa"/>
          </w:tcPr>
          <w:p w14:paraId="408286BE" w14:textId="77777777" w:rsidR="00BA1F0D" w:rsidRDefault="00257A6A">
            <w:r>
              <w:t>Category</w:t>
            </w:r>
          </w:p>
        </w:tc>
        <w:tc>
          <w:tcPr>
            <w:tcW w:w="5141" w:type="dxa"/>
          </w:tcPr>
          <w:p w14:paraId="6A77EF07" w14:textId="77777777" w:rsidR="00BA1F0D" w:rsidRDefault="00257A6A">
            <w:r>
              <w:t>Professional Hospitality Service Training</w:t>
            </w:r>
          </w:p>
        </w:tc>
      </w:tr>
      <w:tr w:rsidR="00BA1F0D" w14:paraId="6D3DB44D" w14:textId="77777777">
        <w:tc>
          <w:tcPr>
            <w:tcW w:w="5141" w:type="dxa"/>
          </w:tcPr>
          <w:p w14:paraId="771CF16A" w14:textId="77777777" w:rsidR="00BA1F0D" w:rsidRDefault="00257A6A">
            <w:r>
              <w:t>Founder &amp; CEO</w:t>
            </w:r>
          </w:p>
        </w:tc>
        <w:tc>
          <w:tcPr>
            <w:tcW w:w="5141" w:type="dxa"/>
          </w:tcPr>
          <w:p w14:paraId="2C6657A9" w14:textId="77777777" w:rsidR="00BA1F0D" w:rsidRDefault="00257A6A">
            <w:r>
              <w:t>Nonceba Wimbley</w:t>
            </w:r>
          </w:p>
        </w:tc>
      </w:tr>
      <w:tr w:rsidR="00BA1F0D" w14:paraId="28F9AEEA" w14:textId="77777777">
        <w:tc>
          <w:tcPr>
            <w:tcW w:w="5141" w:type="dxa"/>
          </w:tcPr>
          <w:p w14:paraId="733AD9DE" w14:textId="77777777" w:rsidR="00BA1F0D" w:rsidRDefault="00257A6A">
            <w:r>
              <w:t>Domain</w:t>
            </w:r>
          </w:p>
        </w:tc>
        <w:tc>
          <w:tcPr>
            <w:tcW w:w="5141" w:type="dxa"/>
          </w:tcPr>
          <w:p w14:paraId="33C50911" w14:textId="77777777" w:rsidR="00BA1F0D" w:rsidRDefault="00257A6A">
            <w:r>
              <w:t>PrestigeSignatureStandard.com</w:t>
            </w:r>
          </w:p>
        </w:tc>
      </w:tr>
      <w:tr w:rsidR="00BA1F0D" w14:paraId="0074FD3A" w14:textId="77777777">
        <w:tc>
          <w:tcPr>
            <w:tcW w:w="5141" w:type="dxa"/>
          </w:tcPr>
          <w:p w14:paraId="0DB80367" w14:textId="77777777" w:rsidR="00BA1F0D" w:rsidRDefault="00257A6A">
            <w:r>
              <w:t>Primary email</w:t>
            </w:r>
          </w:p>
        </w:tc>
        <w:tc>
          <w:tcPr>
            <w:tcW w:w="5141" w:type="dxa"/>
          </w:tcPr>
          <w:p w14:paraId="67674954" w14:textId="77777777" w:rsidR="00BA1F0D" w:rsidRDefault="00257A6A">
            <w:r>
              <w:t>nwimbley@prestigesignaturestandard.com</w:t>
            </w:r>
          </w:p>
        </w:tc>
      </w:tr>
      <w:tr w:rsidR="00BA1F0D" w14:paraId="10730F2C" w14:textId="77777777">
        <w:tc>
          <w:tcPr>
            <w:tcW w:w="5141" w:type="dxa"/>
          </w:tcPr>
          <w:p w14:paraId="23234827" w14:textId="77777777" w:rsidR="00BA1F0D" w:rsidRDefault="00257A6A">
            <w:r>
              <w:t>Business phone</w:t>
            </w:r>
          </w:p>
        </w:tc>
        <w:tc>
          <w:tcPr>
            <w:tcW w:w="5141" w:type="dxa"/>
          </w:tcPr>
          <w:p w14:paraId="1B93CED9" w14:textId="77777777" w:rsidR="00BA1F0D" w:rsidRDefault="00257A6A">
            <w:r>
              <w:t>501-559-5118</w:t>
            </w:r>
          </w:p>
        </w:tc>
      </w:tr>
      <w:tr w:rsidR="00BA1F0D" w14:paraId="70A4D579" w14:textId="77777777">
        <w:tc>
          <w:tcPr>
            <w:tcW w:w="5141" w:type="dxa"/>
          </w:tcPr>
          <w:p w14:paraId="2919CCE3" w14:textId="77777777" w:rsidR="00BA1F0D" w:rsidRDefault="00257A6A">
            <w:r>
              <w:t>Mailing address</w:t>
            </w:r>
          </w:p>
        </w:tc>
        <w:tc>
          <w:tcPr>
            <w:tcW w:w="5141" w:type="dxa"/>
          </w:tcPr>
          <w:p w14:paraId="5DD5DDA4" w14:textId="77777777" w:rsidR="00BA1F0D" w:rsidRDefault="00257A6A">
            <w:r>
              <w:t>Bryant, Arkansas — PO Box number pending</w:t>
            </w:r>
          </w:p>
        </w:tc>
      </w:tr>
      <w:tr w:rsidR="00BA1F0D" w14:paraId="644F54A0" w14:textId="77777777">
        <w:tc>
          <w:tcPr>
            <w:tcW w:w="5141" w:type="dxa"/>
          </w:tcPr>
          <w:p w14:paraId="7E9E72F9" w14:textId="77777777" w:rsidR="00BA1F0D" w:rsidRDefault="00257A6A">
            <w:r>
              <w:t>Official logo</w:t>
            </w:r>
          </w:p>
        </w:tc>
        <w:tc>
          <w:tcPr>
            <w:tcW w:w="5141" w:type="dxa"/>
          </w:tcPr>
          <w:p w14:paraId="1FADA994" w14:textId="77777777" w:rsidR="00BA1F0D" w:rsidRDefault="00257A6A">
            <w:r>
              <w:t>Approved BLACK-background Prestige master logo</w:t>
            </w:r>
          </w:p>
        </w:tc>
      </w:tr>
      <w:tr w:rsidR="00BA1F0D" w14:paraId="00F031BF" w14:textId="77777777">
        <w:tc>
          <w:tcPr>
            <w:tcW w:w="5141" w:type="dxa"/>
          </w:tcPr>
          <w:p w14:paraId="526E715D" w14:textId="77777777" w:rsidR="00BA1F0D" w:rsidRDefault="00257A6A">
            <w:r>
              <w:t>Primary positioning</w:t>
            </w:r>
          </w:p>
        </w:tc>
        <w:tc>
          <w:tcPr>
            <w:tcW w:w="5141" w:type="dxa"/>
          </w:tcPr>
          <w:p w14:paraId="71FFE48F" w14:textId="77777777" w:rsidR="00BA1F0D" w:rsidRDefault="00257A6A">
            <w:r>
              <w:t>We don’t just train people to serve. We train professionals to create experiences worth remembering.</w:t>
            </w:r>
          </w:p>
        </w:tc>
      </w:tr>
    </w:tbl>
    <w:p w14:paraId="19B1202A" w14:textId="77777777" w:rsidR="00BA1F0D" w:rsidRDefault="00257A6A">
      <w:pPr>
        <w:pStyle w:val="ListBullet"/>
      </w:pPr>
      <w:r>
        <w:t>Do not publish a street address that does not exist. Use Bryant, Arkansas until the PO Box number is established.</w:t>
      </w:r>
    </w:p>
    <w:p w14:paraId="3B2BB271" w14:textId="77777777" w:rsidR="00BA1F0D" w:rsidRDefault="00257A6A">
      <w:pPr>
        <w:pStyle w:val="ListBullet"/>
      </w:pPr>
      <w:r>
        <w:t>Format the phone publicly as 501-559-5118 and make it tap-to-call on mobile.</w:t>
      </w:r>
    </w:p>
    <w:p w14:paraId="16696D76" w14:textId="77777777" w:rsidR="00BA1F0D" w:rsidRDefault="00257A6A">
      <w:pPr>
        <w:pStyle w:val="ListBullet"/>
      </w:pPr>
      <w:r>
        <w:t>Use the domain consistently as PrestigeSignatureStandard.com.</w:t>
      </w:r>
    </w:p>
    <w:p w14:paraId="6598FFE9" w14:textId="77777777" w:rsidR="00BA1F0D" w:rsidRDefault="00257A6A">
      <w:pPr>
        <w:pStyle w:val="Heading1"/>
      </w:pPr>
      <w:r>
        <w:t>3. Visual Direction</w:t>
      </w:r>
    </w:p>
    <w:p w14:paraId="399E88C1" w14:textId="77777777" w:rsidR="00BA1F0D" w:rsidRDefault="00257A6A">
      <w:pPr>
        <w:pStyle w:val="ListBullet"/>
      </w:pPr>
      <w:r>
        <w:t>Overall feeling: luxury hospitality + executive training + professional academy + international sophistication.</w:t>
      </w:r>
    </w:p>
    <w:p w14:paraId="11F1184D" w14:textId="77777777" w:rsidR="00BA1F0D" w:rsidRDefault="00257A6A">
      <w:pPr>
        <w:pStyle w:val="ListBullet"/>
      </w:pPr>
      <w:r>
        <w:t>Black is the dominant brand field; champagne/metallic gold is the premium accent; ivory/cream provides breathing room; charcoal supports body content.</w:t>
      </w:r>
    </w:p>
    <w:p w14:paraId="693E00AF" w14:textId="77777777" w:rsidR="00BA1F0D" w:rsidRDefault="00257A6A">
      <w:pPr>
        <w:pStyle w:val="ListBullet"/>
      </w:pPr>
      <w:r>
        <w:t>Working palette: Black #171512; Champagne Gold #B08D57; Deep Gold #806333; Ivory #F4EFE5; Warm Cream #E8DFD0; Soft Charcoal #49453F.</w:t>
      </w:r>
    </w:p>
    <w:p w14:paraId="0AAD3B0E" w14:textId="77777777" w:rsidR="00BA1F0D" w:rsidRDefault="00257A6A">
      <w:pPr>
        <w:pStyle w:val="ListBullet"/>
      </w:pPr>
      <w:r>
        <w:t>Typography: elegant serif for major headings; clean modern sans-serif for body/UI; script only as a restrained accent where consistent with the logo.</w:t>
      </w:r>
    </w:p>
    <w:p w14:paraId="32BF36C4" w14:textId="77777777" w:rsidR="00BA1F0D" w:rsidRDefault="00257A6A">
      <w:pPr>
        <w:pStyle w:val="ListBullet"/>
      </w:pPr>
      <w:r>
        <w:t>Photography should show real hospitality: polished service professionals, tables, plate/glass/bottle technique, luxury restaurant/hotel/club settings, guest interaction and hands-on training.</w:t>
      </w:r>
    </w:p>
    <w:p w14:paraId="6CA4DD42" w14:textId="77777777" w:rsidR="00BA1F0D" w:rsidRDefault="00257A6A">
      <w:pPr>
        <w:pStyle w:val="ListBullet"/>
      </w:pPr>
      <w:r>
        <w:t>Avoid generic corporate imagery, high-five/team-meeting stock photos, excessive gold gradients, clutter, flashing text, gimmicky animation or template-looking layouts.</w:t>
      </w:r>
    </w:p>
    <w:p w14:paraId="0BC927F0" w14:textId="77777777" w:rsidR="00BA1F0D" w:rsidRDefault="00257A6A">
      <w:pPr>
        <w:pStyle w:val="ListBullet"/>
      </w:pPr>
      <w:r>
        <w:t>Use restrained motion: gentle fade/reveal, subtle P.O.I.S.E. progression, refined hover states.</w:t>
      </w:r>
    </w:p>
    <w:p w14:paraId="3F0DD883" w14:textId="77777777" w:rsidR="00BA1F0D" w:rsidRDefault="00257A6A">
      <w:pPr>
        <w:pStyle w:val="Heading1"/>
      </w:pPr>
      <w:r>
        <w:t>4. Primary Navigation</w:t>
      </w:r>
    </w:p>
    <w:tbl>
      <w:tblPr>
        <w:tblStyle w:val="TableGrid"/>
        <w:tblW w:w="0" w:type="auto"/>
        <w:tblLook w:val="04A0" w:firstRow="1" w:lastRow="0" w:firstColumn="1" w:lastColumn="0" w:noHBand="0" w:noVBand="1"/>
      </w:tblPr>
      <w:tblGrid>
        <w:gridCol w:w="5141"/>
        <w:gridCol w:w="5141"/>
      </w:tblGrid>
      <w:tr w:rsidR="00BA1F0D" w14:paraId="70D11F9F" w14:textId="77777777">
        <w:tc>
          <w:tcPr>
            <w:tcW w:w="5141" w:type="dxa"/>
            <w:vAlign w:val="center"/>
          </w:tcPr>
          <w:p w14:paraId="1137E785" w14:textId="77777777" w:rsidR="00BA1F0D" w:rsidRDefault="00257A6A">
            <w:r>
              <w:rPr>
                <w:b/>
              </w:rPr>
              <w:t>Navigation Item</w:t>
            </w:r>
          </w:p>
        </w:tc>
        <w:tc>
          <w:tcPr>
            <w:tcW w:w="5141" w:type="dxa"/>
            <w:vAlign w:val="center"/>
          </w:tcPr>
          <w:p w14:paraId="28B98933" w14:textId="77777777" w:rsidR="00BA1F0D" w:rsidRDefault="00257A6A">
            <w:r>
              <w:rPr>
                <w:b/>
              </w:rPr>
              <w:t>Destination / Behavior</w:t>
            </w:r>
          </w:p>
        </w:tc>
      </w:tr>
      <w:tr w:rsidR="00BA1F0D" w14:paraId="50306B96" w14:textId="77777777">
        <w:tc>
          <w:tcPr>
            <w:tcW w:w="5141" w:type="dxa"/>
          </w:tcPr>
          <w:p w14:paraId="21B71C83" w14:textId="77777777" w:rsidR="00BA1F0D" w:rsidRDefault="00257A6A">
            <w:r>
              <w:t>Home</w:t>
            </w:r>
          </w:p>
        </w:tc>
        <w:tc>
          <w:tcPr>
            <w:tcW w:w="5141" w:type="dxa"/>
          </w:tcPr>
          <w:p w14:paraId="08CD89E9" w14:textId="77777777" w:rsidR="00BA1F0D" w:rsidRDefault="00257A6A">
            <w:r>
              <w:t>Homepage</w:t>
            </w:r>
          </w:p>
        </w:tc>
      </w:tr>
      <w:tr w:rsidR="00BA1F0D" w14:paraId="4FCBCA1E" w14:textId="77777777">
        <w:tc>
          <w:tcPr>
            <w:tcW w:w="5141" w:type="dxa"/>
          </w:tcPr>
          <w:p w14:paraId="6C9C3F51" w14:textId="77777777" w:rsidR="00BA1F0D" w:rsidRDefault="00257A6A">
            <w:r>
              <w:t>Training Programs</w:t>
            </w:r>
          </w:p>
        </w:tc>
        <w:tc>
          <w:tcPr>
            <w:tcW w:w="5141" w:type="dxa"/>
          </w:tcPr>
          <w:p w14:paraId="413600DC" w14:textId="77777777" w:rsidR="00BA1F0D" w:rsidRDefault="00257A6A">
            <w:r>
              <w:t>Programs + curriculum overview</w:t>
            </w:r>
          </w:p>
        </w:tc>
      </w:tr>
      <w:tr w:rsidR="00BA1F0D" w14:paraId="5859B7BA" w14:textId="77777777">
        <w:tc>
          <w:tcPr>
            <w:tcW w:w="5141" w:type="dxa"/>
          </w:tcPr>
          <w:p w14:paraId="5815C4B4" w14:textId="77777777" w:rsidR="00BA1F0D" w:rsidRDefault="00257A6A">
            <w:r>
              <w:t>The Prestige Standard</w:t>
            </w:r>
          </w:p>
        </w:tc>
        <w:tc>
          <w:tcPr>
            <w:tcW w:w="5141" w:type="dxa"/>
          </w:tcPr>
          <w:p w14:paraId="56280521" w14:textId="77777777" w:rsidR="00BA1F0D" w:rsidRDefault="00257A6A">
            <w:r>
              <w:t>Signature Standard + P.O.I.S.E. Method</w:t>
            </w:r>
          </w:p>
        </w:tc>
      </w:tr>
      <w:tr w:rsidR="00BA1F0D" w14:paraId="65336488" w14:textId="77777777">
        <w:tc>
          <w:tcPr>
            <w:tcW w:w="5141" w:type="dxa"/>
          </w:tcPr>
          <w:p w14:paraId="04EA3443" w14:textId="77777777" w:rsidR="00BA1F0D" w:rsidRDefault="00257A6A">
            <w:r>
              <w:t>Professional Credential</w:t>
            </w:r>
          </w:p>
        </w:tc>
        <w:tc>
          <w:tcPr>
            <w:tcW w:w="5141" w:type="dxa"/>
          </w:tcPr>
          <w:p w14:paraId="27E3B214" w14:textId="77777777" w:rsidR="00BA1F0D" w:rsidRDefault="00257A6A">
            <w:r>
              <w:t>Credential pathway and renewal</w:t>
            </w:r>
          </w:p>
        </w:tc>
      </w:tr>
      <w:tr w:rsidR="00BA1F0D" w14:paraId="203D107A" w14:textId="77777777">
        <w:tc>
          <w:tcPr>
            <w:tcW w:w="5141" w:type="dxa"/>
          </w:tcPr>
          <w:p w14:paraId="7FA4A93E" w14:textId="77777777" w:rsidR="00BA1F0D" w:rsidRDefault="00257A6A">
            <w:r>
              <w:t>Who We Serve</w:t>
            </w:r>
          </w:p>
        </w:tc>
        <w:tc>
          <w:tcPr>
            <w:tcW w:w="5141" w:type="dxa"/>
          </w:tcPr>
          <w:p w14:paraId="6AFDA8AE" w14:textId="77777777" w:rsidR="00BA1F0D" w:rsidRDefault="00257A6A">
            <w:r>
              <w:t>Sector-specific applications</w:t>
            </w:r>
          </w:p>
        </w:tc>
      </w:tr>
      <w:tr w:rsidR="00BA1F0D" w14:paraId="51E840F5" w14:textId="77777777">
        <w:tc>
          <w:tcPr>
            <w:tcW w:w="5141" w:type="dxa"/>
          </w:tcPr>
          <w:p w14:paraId="61ADD622" w14:textId="77777777" w:rsidR="00BA1F0D" w:rsidRDefault="00257A6A">
            <w:r>
              <w:t>About</w:t>
            </w:r>
          </w:p>
        </w:tc>
        <w:tc>
          <w:tcPr>
            <w:tcW w:w="5141" w:type="dxa"/>
          </w:tcPr>
          <w:p w14:paraId="64FCD0EF" w14:textId="77777777" w:rsidR="00BA1F0D" w:rsidRDefault="00257A6A">
            <w:r>
              <w:t>Founder story, mission and vision</w:t>
            </w:r>
          </w:p>
        </w:tc>
      </w:tr>
      <w:tr w:rsidR="00BA1F0D" w14:paraId="44B381F4" w14:textId="77777777">
        <w:tc>
          <w:tcPr>
            <w:tcW w:w="5141" w:type="dxa"/>
          </w:tcPr>
          <w:p w14:paraId="5610D291" w14:textId="77777777" w:rsidR="00BA1F0D" w:rsidRDefault="00257A6A">
            <w:r>
              <w:t>Contact</w:t>
            </w:r>
          </w:p>
        </w:tc>
        <w:tc>
          <w:tcPr>
            <w:tcW w:w="5141" w:type="dxa"/>
          </w:tcPr>
          <w:p w14:paraId="5E6ADD2A" w14:textId="77777777" w:rsidR="00BA1F0D" w:rsidRDefault="00257A6A">
            <w:r>
              <w:t>Discovery form and contact information</w:t>
            </w:r>
          </w:p>
        </w:tc>
      </w:tr>
      <w:tr w:rsidR="00BA1F0D" w14:paraId="304BEFD3" w14:textId="77777777">
        <w:tc>
          <w:tcPr>
            <w:tcW w:w="5141" w:type="dxa"/>
          </w:tcPr>
          <w:p w14:paraId="358D447C" w14:textId="77777777" w:rsidR="00BA1F0D" w:rsidRDefault="00257A6A">
            <w:r>
              <w:t>OPEN ENROLLMENT</w:t>
            </w:r>
          </w:p>
        </w:tc>
        <w:tc>
          <w:tcPr>
            <w:tcW w:w="5141" w:type="dxa"/>
          </w:tcPr>
          <w:p w14:paraId="07891088" w14:textId="77777777" w:rsidR="00BA1F0D" w:rsidRDefault="00257A6A">
            <w:r>
              <w:t>Gold CTA button; dedicated section/page when sessions exist, interest-list state when none are scheduled</w:t>
            </w:r>
          </w:p>
        </w:tc>
      </w:tr>
    </w:tbl>
    <w:p w14:paraId="6C3C30E4" w14:textId="77777777" w:rsidR="00BA1F0D" w:rsidRDefault="00257A6A">
      <w:pPr>
        <w:pStyle w:val="ListBullet"/>
      </w:pPr>
      <w:r>
        <w:t>Sticky desktop navigation recommended.</w:t>
      </w:r>
    </w:p>
    <w:p w14:paraId="5C2C805B" w14:textId="77777777" w:rsidR="00BA1F0D" w:rsidRDefault="00257A6A">
      <w:pPr>
        <w:pStyle w:val="ListBullet"/>
      </w:pPr>
      <w:r>
        <w:t>Mobile hamburger menu must keep OPEN ENROLLMENT and Schedule a Discovery Consultation easy to reach.</w:t>
      </w:r>
    </w:p>
    <w:p w14:paraId="324501B2" w14:textId="77777777" w:rsidR="00BA1F0D" w:rsidRDefault="00257A6A">
      <w:pPr>
        <w:pStyle w:val="ListBullet"/>
      </w:pPr>
      <w:r>
        <w:t>Primary CTA sitewide: Schedule a Discovery Consultation.</w:t>
      </w:r>
    </w:p>
    <w:p w14:paraId="1C5ECCF4" w14:textId="77777777" w:rsidR="00BA1F0D" w:rsidRDefault="00257A6A">
      <w:pPr>
        <w:pStyle w:val="Heading1"/>
      </w:pPr>
      <w:r>
        <w:t>5. HOME — Page Blueprint</w:t>
      </w:r>
    </w:p>
    <w:p w14:paraId="7BE96475" w14:textId="77777777" w:rsidR="00BA1F0D" w:rsidRDefault="00257A6A">
      <w:pPr>
        <w:pStyle w:val="Heading2"/>
      </w:pPr>
      <w:r>
        <w:t>Section 1 — Hero</w:t>
      </w:r>
    </w:p>
    <w:tbl>
      <w:tblPr>
        <w:tblStyle w:val="TableGrid"/>
        <w:tblW w:w="0" w:type="auto"/>
        <w:tblLook w:val="04A0" w:firstRow="1" w:lastRow="0" w:firstColumn="1" w:lastColumn="0" w:noHBand="0" w:noVBand="1"/>
      </w:tblPr>
      <w:tblGrid>
        <w:gridCol w:w="5141"/>
        <w:gridCol w:w="5141"/>
      </w:tblGrid>
      <w:tr w:rsidR="00BA1F0D" w14:paraId="74D7B7F2" w14:textId="77777777">
        <w:tc>
          <w:tcPr>
            <w:tcW w:w="5141" w:type="dxa"/>
            <w:vAlign w:val="center"/>
          </w:tcPr>
          <w:p w14:paraId="43BFE912" w14:textId="77777777" w:rsidR="00BA1F0D" w:rsidRDefault="00257A6A">
            <w:r>
              <w:rPr>
                <w:b/>
              </w:rPr>
              <w:t>Element</w:t>
            </w:r>
          </w:p>
        </w:tc>
        <w:tc>
          <w:tcPr>
            <w:tcW w:w="5141" w:type="dxa"/>
            <w:vAlign w:val="center"/>
          </w:tcPr>
          <w:p w14:paraId="345D2817" w14:textId="77777777" w:rsidR="00BA1F0D" w:rsidRDefault="00257A6A">
            <w:r>
              <w:rPr>
                <w:b/>
              </w:rPr>
              <w:t>Approved Direction</w:t>
            </w:r>
          </w:p>
        </w:tc>
      </w:tr>
      <w:tr w:rsidR="00BA1F0D" w14:paraId="1E023402" w14:textId="77777777">
        <w:tc>
          <w:tcPr>
            <w:tcW w:w="5141" w:type="dxa"/>
          </w:tcPr>
          <w:p w14:paraId="12B8A498" w14:textId="77777777" w:rsidR="00BA1F0D" w:rsidRDefault="00257A6A">
            <w:r>
              <w:t>Eyebrow</w:t>
            </w:r>
          </w:p>
        </w:tc>
        <w:tc>
          <w:tcPr>
            <w:tcW w:w="5141" w:type="dxa"/>
          </w:tcPr>
          <w:p w14:paraId="508F216D" w14:textId="77777777" w:rsidR="00BA1F0D" w:rsidRDefault="00257A6A">
            <w:r>
              <w:t>PROFESSIONAL HOSPITALITY SERVICE TRAINING</w:t>
            </w:r>
          </w:p>
        </w:tc>
      </w:tr>
      <w:tr w:rsidR="00BA1F0D" w14:paraId="4C5B3E44" w14:textId="77777777">
        <w:tc>
          <w:tcPr>
            <w:tcW w:w="5141" w:type="dxa"/>
          </w:tcPr>
          <w:p w14:paraId="5591E94C" w14:textId="77777777" w:rsidR="00BA1F0D" w:rsidRDefault="00257A6A">
            <w:r>
              <w:t>H1</w:t>
            </w:r>
          </w:p>
        </w:tc>
        <w:tc>
          <w:tcPr>
            <w:tcW w:w="5141" w:type="dxa"/>
          </w:tcPr>
          <w:p w14:paraId="59AFE7C4" w14:textId="77777777" w:rsidR="00BA1F0D" w:rsidRDefault="00257A6A">
            <w:r>
              <w:t>Create Experiences Worth Remembering.</w:t>
            </w:r>
          </w:p>
        </w:tc>
      </w:tr>
      <w:tr w:rsidR="00BA1F0D" w14:paraId="43842EC9" w14:textId="77777777">
        <w:tc>
          <w:tcPr>
            <w:tcW w:w="5141" w:type="dxa"/>
          </w:tcPr>
          <w:p w14:paraId="63709E67" w14:textId="77777777" w:rsidR="00BA1F0D" w:rsidRDefault="00257A6A">
            <w:r>
              <w:t>Supporting copy</w:t>
            </w:r>
          </w:p>
        </w:tc>
        <w:tc>
          <w:tcPr>
            <w:tcW w:w="5141" w:type="dxa"/>
          </w:tcPr>
          <w:p w14:paraId="7279BE3D" w14:textId="77777777" w:rsidR="00BA1F0D" w:rsidRDefault="00257A6A">
            <w:r>
              <w:t>The Prestige Signature Standard Academy equips hospitality professionals with the skills, confidence, professional presence and service standards needed to create exceptional guest experiences.</w:t>
            </w:r>
          </w:p>
        </w:tc>
      </w:tr>
      <w:tr w:rsidR="00BA1F0D" w14:paraId="72183361" w14:textId="77777777">
        <w:tc>
          <w:tcPr>
            <w:tcW w:w="5141" w:type="dxa"/>
          </w:tcPr>
          <w:p w14:paraId="41039BD4" w14:textId="77777777" w:rsidR="00BA1F0D" w:rsidRDefault="00257A6A">
            <w:r>
              <w:t>Primary CTA</w:t>
            </w:r>
          </w:p>
        </w:tc>
        <w:tc>
          <w:tcPr>
            <w:tcW w:w="5141" w:type="dxa"/>
          </w:tcPr>
          <w:p w14:paraId="427DE071" w14:textId="77777777" w:rsidR="00BA1F0D" w:rsidRDefault="00257A6A">
            <w:r>
              <w:t>Schedule a Discovery Consultation</w:t>
            </w:r>
          </w:p>
        </w:tc>
      </w:tr>
      <w:tr w:rsidR="00BA1F0D" w14:paraId="22400471" w14:textId="77777777">
        <w:tc>
          <w:tcPr>
            <w:tcW w:w="5141" w:type="dxa"/>
          </w:tcPr>
          <w:p w14:paraId="2577F265" w14:textId="77777777" w:rsidR="00BA1F0D" w:rsidRDefault="00257A6A">
            <w:r>
              <w:t>Secondary CTA</w:t>
            </w:r>
          </w:p>
        </w:tc>
        <w:tc>
          <w:tcPr>
            <w:tcW w:w="5141" w:type="dxa"/>
          </w:tcPr>
          <w:p w14:paraId="059AE496" w14:textId="77777777" w:rsidR="00BA1F0D" w:rsidRDefault="00257A6A">
            <w:r>
              <w:t>Explore Training Programs</w:t>
            </w:r>
          </w:p>
        </w:tc>
      </w:tr>
      <w:tr w:rsidR="00BA1F0D" w14:paraId="2F355C23" w14:textId="77777777">
        <w:tc>
          <w:tcPr>
            <w:tcW w:w="5141" w:type="dxa"/>
          </w:tcPr>
          <w:p w14:paraId="0CF73480" w14:textId="77777777" w:rsidR="00BA1F0D" w:rsidRDefault="00257A6A">
            <w:r>
              <w:t>Visual</w:t>
            </w:r>
          </w:p>
        </w:tc>
        <w:tc>
          <w:tcPr>
            <w:tcW w:w="5141" w:type="dxa"/>
          </w:tcPr>
          <w:p w14:paraId="02A5D6FD" w14:textId="77777777" w:rsidR="00BA1F0D" w:rsidRDefault="00257A6A">
            <w:r>
              <w:t>Cinematic premium hospitality/service image or video; black overlay; logo used with breathing room</w:t>
            </w:r>
          </w:p>
        </w:tc>
      </w:tr>
    </w:tbl>
    <w:p w14:paraId="2D1C7559" w14:textId="77777777" w:rsidR="00BA1F0D" w:rsidRDefault="00257A6A">
      <w:pPr>
        <w:pStyle w:val="Heading2"/>
      </w:pPr>
      <w:r>
        <w:t>Section 2 — The Prestige Difference</w:t>
      </w:r>
    </w:p>
    <w:p w14:paraId="37CE9E84" w14:textId="77777777" w:rsidR="00BA1F0D" w:rsidRDefault="00257A6A">
      <w:r>
        <w:t>We don’t just train people to serve. We train professionals to create experiences worth remembering.</w:t>
      </w:r>
    </w:p>
    <w:p w14:paraId="0CA3F6DD" w14:textId="77777777" w:rsidR="00BA1F0D" w:rsidRDefault="00257A6A">
      <w:pPr>
        <w:pStyle w:val="ListBullet"/>
      </w:pPr>
      <w:r>
        <w:t>Practical, hands-on service training</w:t>
      </w:r>
    </w:p>
    <w:p w14:paraId="094225A6" w14:textId="77777777" w:rsidR="00BA1F0D" w:rsidRDefault="00257A6A">
      <w:pPr>
        <w:pStyle w:val="ListBullet"/>
      </w:pPr>
      <w:r>
        <w:t>Professional presence and etiquette</w:t>
      </w:r>
    </w:p>
    <w:p w14:paraId="49AB0EF8" w14:textId="77777777" w:rsidR="00BA1F0D" w:rsidRDefault="00257A6A">
      <w:pPr>
        <w:pStyle w:val="ListBullet"/>
      </w:pPr>
      <w:r>
        <w:t>Guest communication and judgment</w:t>
      </w:r>
    </w:p>
    <w:p w14:paraId="426A2CBD" w14:textId="77777777" w:rsidR="00BA1F0D" w:rsidRDefault="00257A6A">
      <w:pPr>
        <w:pStyle w:val="ListBullet"/>
      </w:pPr>
      <w:r>
        <w:t>Technical service execution</w:t>
      </w:r>
    </w:p>
    <w:p w14:paraId="7E433708" w14:textId="77777777" w:rsidR="00BA1F0D" w:rsidRDefault="00257A6A">
      <w:pPr>
        <w:pStyle w:val="ListBullet"/>
      </w:pPr>
      <w:r>
        <w:t>Assessment and credential pathway</w:t>
      </w:r>
    </w:p>
    <w:p w14:paraId="73A32F14" w14:textId="77777777" w:rsidR="00BA1F0D" w:rsidRDefault="00257A6A">
      <w:pPr>
        <w:pStyle w:val="Heading2"/>
      </w:pPr>
      <w:r>
        <w:t>Section 3 — The Prestige Signature Standard™</w:t>
      </w:r>
    </w:p>
    <w:p w14:paraId="56521829" w14:textId="77777777" w:rsidR="00BA1F0D" w:rsidRDefault="00257A6A">
      <w:r>
        <w:t>Powered by the P.O.I.S.E. Method™</w:t>
      </w:r>
    </w:p>
    <w:tbl>
      <w:tblPr>
        <w:tblStyle w:val="TableGrid"/>
        <w:tblW w:w="0" w:type="auto"/>
        <w:tblLook w:val="04A0" w:firstRow="1" w:lastRow="0" w:firstColumn="1" w:lastColumn="0" w:noHBand="0" w:noVBand="1"/>
      </w:tblPr>
      <w:tblGrid>
        <w:gridCol w:w="2056"/>
        <w:gridCol w:w="2056"/>
        <w:gridCol w:w="2056"/>
        <w:gridCol w:w="2056"/>
        <w:gridCol w:w="2056"/>
      </w:tblGrid>
      <w:tr w:rsidR="00BA1F0D" w14:paraId="53BFA49C" w14:textId="77777777">
        <w:tc>
          <w:tcPr>
            <w:tcW w:w="2056" w:type="dxa"/>
            <w:vAlign w:val="center"/>
          </w:tcPr>
          <w:p w14:paraId="2675CD83" w14:textId="77777777" w:rsidR="00BA1F0D" w:rsidRDefault="00257A6A">
            <w:r>
              <w:rPr>
                <w:b/>
              </w:rPr>
              <w:t>P</w:t>
            </w:r>
          </w:p>
        </w:tc>
        <w:tc>
          <w:tcPr>
            <w:tcW w:w="2056" w:type="dxa"/>
            <w:vAlign w:val="center"/>
          </w:tcPr>
          <w:p w14:paraId="1059F4A8" w14:textId="77777777" w:rsidR="00BA1F0D" w:rsidRDefault="00257A6A">
            <w:r>
              <w:rPr>
                <w:b/>
              </w:rPr>
              <w:t>O</w:t>
            </w:r>
          </w:p>
        </w:tc>
        <w:tc>
          <w:tcPr>
            <w:tcW w:w="2056" w:type="dxa"/>
            <w:vAlign w:val="center"/>
          </w:tcPr>
          <w:p w14:paraId="660B913E" w14:textId="77777777" w:rsidR="00BA1F0D" w:rsidRDefault="00257A6A">
            <w:r>
              <w:rPr>
                <w:b/>
              </w:rPr>
              <w:t>I</w:t>
            </w:r>
          </w:p>
        </w:tc>
        <w:tc>
          <w:tcPr>
            <w:tcW w:w="2056" w:type="dxa"/>
            <w:vAlign w:val="center"/>
          </w:tcPr>
          <w:p w14:paraId="64CFEAE9" w14:textId="77777777" w:rsidR="00BA1F0D" w:rsidRDefault="00257A6A">
            <w:r>
              <w:rPr>
                <w:b/>
              </w:rPr>
              <w:t>S</w:t>
            </w:r>
          </w:p>
        </w:tc>
        <w:tc>
          <w:tcPr>
            <w:tcW w:w="2056" w:type="dxa"/>
            <w:vAlign w:val="center"/>
          </w:tcPr>
          <w:p w14:paraId="1773E25C" w14:textId="77777777" w:rsidR="00BA1F0D" w:rsidRDefault="00257A6A">
            <w:r>
              <w:rPr>
                <w:b/>
              </w:rPr>
              <w:t>E</w:t>
            </w:r>
          </w:p>
        </w:tc>
      </w:tr>
      <w:tr w:rsidR="00BA1F0D" w14:paraId="1BBD6ADE" w14:textId="77777777">
        <w:tc>
          <w:tcPr>
            <w:tcW w:w="2056" w:type="dxa"/>
          </w:tcPr>
          <w:p w14:paraId="7A1ACF8F" w14:textId="77777777" w:rsidR="00BA1F0D" w:rsidRDefault="00257A6A">
            <w:r>
              <w:t>Presence</w:t>
            </w:r>
          </w:p>
        </w:tc>
        <w:tc>
          <w:tcPr>
            <w:tcW w:w="2056" w:type="dxa"/>
          </w:tcPr>
          <w:p w14:paraId="71998773" w14:textId="77777777" w:rsidR="00BA1F0D" w:rsidRDefault="00257A6A">
            <w:r>
              <w:t>Observe</w:t>
            </w:r>
          </w:p>
        </w:tc>
        <w:tc>
          <w:tcPr>
            <w:tcW w:w="2056" w:type="dxa"/>
          </w:tcPr>
          <w:p w14:paraId="29EE3333" w14:textId="77777777" w:rsidR="00BA1F0D" w:rsidRDefault="00257A6A">
            <w:r>
              <w:t>Initiate</w:t>
            </w:r>
          </w:p>
        </w:tc>
        <w:tc>
          <w:tcPr>
            <w:tcW w:w="2056" w:type="dxa"/>
          </w:tcPr>
          <w:p w14:paraId="322EFF13" w14:textId="77777777" w:rsidR="00BA1F0D" w:rsidRDefault="00257A6A">
            <w:r>
              <w:t>Serve</w:t>
            </w:r>
          </w:p>
        </w:tc>
        <w:tc>
          <w:tcPr>
            <w:tcW w:w="2056" w:type="dxa"/>
          </w:tcPr>
          <w:p w14:paraId="4FFC43AF" w14:textId="77777777" w:rsidR="00BA1F0D" w:rsidRDefault="00257A6A">
            <w:r>
              <w:t>Elevate</w:t>
            </w:r>
          </w:p>
        </w:tc>
      </w:tr>
    </w:tbl>
    <w:p w14:paraId="4CB97567" w14:textId="77777777" w:rsidR="00BA1F0D" w:rsidRDefault="00257A6A">
      <w:r>
        <w:t>Progression: PRESENCE → OBSERVE → INITIATE → SERVE → ELEVATE</w:t>
      </w:r>
    </w:p>
    <w:p w14:paraId="01D9D773" w14:textId="77777777" w:rsidR="00BA1F0D" w:rsidRDefault="00257A6A">
      <w:pPr>
        <w:pStyle w:val="Heading2"/>
      </w:pPr>
      <w:r>
        <w:t>Section 4 — Who We Serve</w:t>
      </w:r>
    </w:p>
    <w:p w14:paraId="1D2B00E4" w14:textId="77777777" w:rsidR="00BA1F0D" w:rsidRDefault="00257A6A">
      <w:pPr>
        <w:pStyle w:val="ListBullet"/>
      </w:pPr>
      <w:r>
        <w:t>Restaurants &amp; Fine Dining</w:t>
      </w:r>
    </w:p>
    <w:p w14:paraId="15CDE175" w14:textId="77777777" w:rsidR="00BA1F0D" w:rsidRDefault="00257A6A">
      <w:pPr>
        <w:pStyle w:val="ListBullet"/>
      </w:pPr>
      <w:r>
        <w:t>Hotels &amp; Resorts</w:t>
      </w:r>
    </w:p>
    <w:p w14:paraId="164EF995" w14:textId="77777777" w:rsidR="00BA1F0D" w:rsidRDefault="00257A6A">
      <w:pPr>
        <w:pStyle w:val="ListBullet"/>
      </w:pPr>
      <w:r>
        <w:t>Golf &amp; Country Clubs</w:t>
      </w:r>
    </w:p>
    <w:p w14:paraId="6EC985D1" w14:textId="77777777" w:rsidR="00BA1F0D" w:rsidRDefault="00257A6A">
      <w:pPr>
        <w:pStyle w:val="ListBullet"/>
      </w:pPr>
      <w:r>
        <w:t>Private Clubs</w:t>
      </w:r>
    </w:p>
    <w:p w14:paraId="441FA813" w14:textId="77777777" w:rsidR="00BA1F0D" w:rsidRDefault="00257A6A">
      <w:pPr>
        <w:pStyle w:val="ListBullet"/>
      </w:pPr>
      <w:r>
        <w:t>Event &amp; Banquet Venues</w:t>
      </w:r>
    </w:p>
    <w:p w14:paraId="0D7FB234" w14:textId="77777777" w:rsidR="00BA1F0D" w:rsidRDefault="00257A6A">
      <w:pPr>
        <w:pStyle w:val="ListBullet"/>
      </w:pPr>
      <w:r>
        <w:t>Catering &amp; Event-Service Teams</w:t>
      </w:r>
    </w:p>
    <w:p w14:paraId="76E42B6F" w14:textId="77777777" w:rsidR="00BA1F0D" w:rsidRDefault="00257A6A">
      <w:pPr>
        <w:pStyle w:val="Heading2"/>
      </w:pPr>
      <w:r>
        <w:t>Section 5 — Training That Goes Beyond the Lecture</w:t>
      </w:r>
    </w:p>
    <w:p w14:paraId="2A634A85" w14:textId="77777777" w:rsidR="00BA1F0D" w:rsidRDefault="00257A6A">
      <w:r>
        <w:t>Demonstration → Explanation → Practice → Assessment</w:t>
      </w:r>
    </w:p>
    <w:p w14:paraId="3E2E9A45" w14:textId="77777777" w:rsidR="00BA1F0D" w:rsidRDefault="00257A6A">
      <w:r>
        <w:t>Prestige training is designed around observable professional behavior. Participants see the skill, understand the reason, practice the technique and demonstrate what they can do.</w:t>
      </w:r>
    </w:p>
    <w:p w14:paraId="1CE12D9F" w14:textId="77777777" w:rsidR="00BA1F0D" w:rsidRDefault="00257A6A">
      <w:pPr>
        <w:pStyle w:val="Heading2"/>
      </w:pPr>
      <w:r>
        <w:t>Section 6 — Flagship Programs</w:t>
      </w:r>
    </w:p>
    <w:tbl>
      <w:tblPr>
        <w:tblStyle w:val="TableGrid"/>
        <w:tblW w:w="0" w:type="auto"/>
        <w:tblLook w:val="04A0" w:firstRow="1" w:lastRow="0" w:firstColumn="1" w:lastColumn="0" w:noHBand="0" w:noVBand="1"/>
      </w:tblPr>
      <w:tblGrid>
        <w:gridCol w:w="3427"/>
        <w:gridCol w:w="3427"/>
        <w:gridCol w:w="3427"/>
      </w:tblGrid>
      <w:tr w:rsidR="00BA1F0D" w14:paraId="0E0573E0" w14:textId="77777777">
        <w:tc>
          <w:tcPr>
            <w:tcW w:w="3427" w:type="dxa"/>
            <w:vAlign w:val="center"/>
          </w:tcPr>
          <w:p w14:paraId="059FFD77" w14:textId="77777777" w:rsidR="00BA1F0D" w:rsidRDefault="00257A6A">
            <w:r>
              <w:rPr>
                <w:b/>
              </w:rPr>
              <w:t>Program</w:t>
            </w:r>
          </w:p>
        </w:tc>
        <w:tc>
          <w:tcPr>
            <w:tcW w:w="3427" w:type="dxa"/>
            <w:vAlign w:val="center"/>
          </w:tcPr>
          <w:p w14:paraId="65CB6365" w14:textId="77777777" w:rsidR="00BA1F0D" w:rsidRDefault="00257A6A">
            <w:r>
              <w:rPr>
                <w:b/>
              </w:rPr>
              <w:t>Public Price</w:t>
            </w:r>
          </w:p>
        </w:tc>
        <w:tc>
          <w:tcPr>
            <w:tcW w:w="3427" w:type="dxa"/>
            <w:vAlign w:val="center"/>
          </w:tcPr>
          <w:p w14:paraId="46B0F720" w14:textId="77777777" w:rsidR="00BA1F0D" w:rsidRDefault="00257A6A">
            <w:r>
              <w:rPr>
                <w:b/>
              </w:rPr>
              <w:t>CTA</w:t>
            </w:r>
          </w:p>
        </w:tc>
      </w:tr>
      <w:tr w:rsidR="00BA1F0D" w14:paraId="63A1EC6C" w14:textId="77777777">
        <w:tc>
          <w:tcPr>
            <w:tcW w:w="3427" w:type="dxa"/>
          </w:tcPr>
          <w:p w14:paraId="023B0569" w14:textId="77777777" w:rsidR="00BA1F0D" w:rsidRDefault="00257A6A">
            <w:r>
              <w:t>Half-Day Customized Training</w:t>
            </w:r>
          </w:p>
        </w:tc>
        <w:tc>
          <w:tcPr>
            <w:tcW w:w="3427" w:type="dxa"/>
          </w:tcPr>
          <w:p w14:paraId="2D4B46FE" w14:textId="77777777" w:rsidR="00BA1F0D" w:rsidRDefault="00257A6A">
            <w:r>
              <w:t>Starting at $3,750</w:t>
            </w:r>
          </w:p>
        </w:tc>
        <w:tc>
          <w:tcPr>
            <w:tcW w:w="3427" w:type="dxa"/>
          </w:tcPr>
          <w:p w14:paraId="3BEF3A72" w14:textId="77777777" w:rsidR="00BA1F0D" w:rsidRDefault="00257A6A">
            <w:r>
              <w:t>Explore Program</w:t>
            </w:r>
          </w:p>
        </w:tc>
      </w:tr>
      <w:tr w:rsidR="00BA1F0D" w14:paraId="540E9B2F" w14:textId="77777777">
        <w:tc>
          <w:tcPr>
            <w:tcW w:w="3427" w:type="dxa"/>
          </w:tcPr>
          <w:p w14:paraId="55F7D03D" w14:textId="77777777" w:rsidR="00BA1F0D" w:rsidRDefault="00257A6A">
            <w:r>
              <w:t>Full-Day Customized Training</w:t>
            </w:r>
          </w:p>
        </w:tc>
        <w:tc>
          <w:tcPr>
            <w:tcW w:w="3427" w:type="dxa"/>
          </w:tcPr>
          <w:p w14:paraId="1EFC884F" w14:textId="77777777" w:rsidR="00BA1F0D" w:rsidRDefault="00257A6A">
            <w:r>
              <w:t>Starting at $6,000</w:t>
            </w:r>
          </w:p>
        </w:tc>
        <w:tc>
          <w:tcPr>
            <w:tcW w:w="3427" w:type="dxa"/>
          </w:tcPr>
          <w:p w14:paraId="5905F180" w14:textId="77777777" w:rsidR="00BA1F0D" w:rsidRDefault="00257A6A">
            <w:r>
              <w:t>Explore Program</w:t>
            </w:r>
          </w:p>
        </w:tc>
      </w:tr>
      <w:tr w:rsidR="00BA1F0D" w14:paraId="21B3DA82" w14:textId="77777777">
        <w:tc>
          <w:tcPr>
            <w:tcW w:w="3427" w:type="dxa"/>
          </w:tcPr>
          <w:p w14:paraId="4F643230" w14:textId="77777777" w:rsidR="00BA1F0D" w:rsidRDefault="00257A6A">
            <w:r>
              <w:t>Two-Day Signature Program</w:t>
            </w:r>
          </w:p>
        </w:tc>
        <w:tc>
          <w:tcPr>
            <w:tcW w:w="3427" w:type="dxa"/>
          </w:tcPr>
          <w:p w14:paraId="51E64CA7" w14:textId="77777777" w:rsidR="00BA1F0D" w:rsidRDefault="00257A6A">
            <w:r>
              <w:t>Starting at $10,000</w:t>
            </w:r>
          </w:p>
        </w:tc>
        <w:tc>
          <w:tcPr>
            <w:tcW w:w="3427" w:type="dxa"/>
          </w:tcPr>
          <w:p w14:paraId="0B178E1E" w14:textId="77777777" w:rsidR="00BA1F0D" w:rsidRDefault="00257A6A">
            <w:r>
              <w:t>Explore Program</w:t>
            </w:r>
          </w:p>
        </w:tc>
      </w:tr>
      <w:tr w:rsidR="00BA1F0D" w14:paraId="79C51C5E" w14:textId="77777777">
        <w:tc>
          <w:tcPr>
            <w:tcW w:w="3427" w:type="dxa"/>
          </w:tcPr>
          <w:p w14:paraId="0BD27D41" w14:textId="77777777" w:rsidR="00BA1F0D" w:rsidRDefault="00257A6A">
            <w:r>
              <w:t>Five-Day Prestige Full Academy</w:t>
            </w:r>
          </w:p>
        </w:tc>
        <w:tc>
          <w:tcPr>
            <w:tcW w:w="3427" w:type="dxa"/>
          </w:tcPr>
          <w:p w14:paraId="251BD9CB" w14:textId="77777777" w:rsidR="00BA1F0D" w:rsidRDefault="00257A6A">
            <w:r>
              <w:t>Starting at $35,000</w:t>
            </w:r>
          </w:p>
        </w:tc>
        <w:tc>
          <w:tcPr>
            <w:tcW w:w="3427" w:type="dxa"/>
          </w:tcPr>
          <w:p w14:paraId="387EF68C" w14:textId="77777777" w:rsidR="00BA1F0D" w:rsidRDefault="00257A6A">
            <w:r>
              <w:t>Explore Full Academy</w:t>
            </w:r>
          </w:p>
        </w:tc>
      </w:tr>
    </w:tbl>
    <w:p w14:paraId="19DE353E" w14:textId="77777777" w:rsidR="00BA1F0D" w:rsidRDefault="00257A6A">
      <w:r>
        <w:t>Private programs are priced per cohort of up to 25 participants.</w:t>
      </w:r>
    </w:p>
    <w:p w14:paraId="7CAD3EFF" w14:textId="77777777" w:rsidR="00BA1F0D" w:rsidRDefault="00257A6A">
      <w:pPr>
        <w:pStyle w:val="Heading2"/>
      </w:pPr>
      <w:r>
        <w:t>Section 7 — Founder Preview</w:t>
      </w:r>
    </w:p>
    <w:p w14:paraId="1D56B4AD" w14:textId="77777777" w:rsidR="00BA1F0D" w:rsidRDefault="00257A6A">
      <w:r>
        <w:t>Meet Nonceba Wimbley — Founder &amp; Chief Executive Officer</w:t>
      </w:r>
    </w:p>
    <w:p w14:paraId="225E03E0" w14:textId="77777777" w:rsidR="00BA1F0D" w:rsidRDefault="00257A6A">
      <w:r>
        <w:t>Hospitality is making people feel genuinely welcomed, valued, respected, and cared for—not simply served.</w:t>
      </w:r>
    </w:p>
    <w:p w14:paraId="0BC7769B" w14:textId="77777777" w:rsidR="00BA1F0D" w:rsidRDefault="00257A6A">
      <w:r>
        <w:t>CTA: Meet Our Founder</w:t>
      </w:r>
    </w:p>
    <w:p w14:paraId="7E1DBDB2" w14:textId="77777777" w:rsidR="00BA1F0D" w:rsidRDefault="00257A6A">
      <w:pPr>
        <w:pStyle w:val="Heading2"/>
      </w:pPr>
      <w:r>
        <w:t>Section 8 — Closing CTA</w:t>
      </w:r>
    </w:p>
    <w:p w14:paraId="56034801" w14:textId="77777777" w:rsidR="00BA1F0D" w:rsidRDefault="00257A6A">
      <w:r>
        <w:t>READY TO ELEVATE YOUR SERVICE STANDARD?</w:t>
      </w:r>
    </w:p>
    <w:p w14:paraId="56EE2F3F" w14:textId="77777777" w:rsidR="00BA1F0D" w:rsidRDefault="00257A6A">
      <w:r>
        <w:t>Tell us what your team is experiencing. Prestige will begin with discovery before recommending a program.</w:t>
      </w:r>
    </w:p>
    <w:p w14:paraId="0A975869" w14:textId="77777777" w:rsidR="00BA1F0D" w:rsidRDefault="00257A6A">
      <w:r>
        <w:t>CTA: Schedule a Discovery Consultation</w:t>
      </w:r>
    </w:p>
    <w:p w14:paraId="6B27636C" w14:textId="77777777" w:rsidR="00BA1F0D" w:rsidRDefault="00257A6A">
      <w:pPr>
        <w:pStyle w:val="Heading1"/>
      </w:pPr>
      <w:r>
        <w:t>6. TRAINING PROGRAMS — Page Blueprint</w:t>
      </w:r>
    </w:p>
    <w:p w14:paraId="611E17AD" w14:textId="77777777" w:rsidR="00BA1F0D" w:rsidRDefault="00257A6A">
      <w:pPr>
        <w:pStyle w:val="Heading2"/>
      </w:pPr>
      <w:r>
        <w:t>Page Hero</w:t>
      </w:r>
    </w:p>
    <w:p w14:paraId="5A7F21D6" w14:textId="77777777" w:rsidR="00BA1F0D" w:rsidRDefault="00257A6A">
      <w:r>
        <w:t>Professional Training Built Around the Guest Experience</w:t>
      </w:r>
    </w:p>
    <w:p w14:paraId="5A41EE59" w14:textId="77777777" w:rsidR="00BA1F0D" w:rsidRDefault="00257A6A">
      <w:r>
        <w:t>From focused skill development to the complete Prestige Full Academy, programs can be customized around the needs of the organization while preserving the Prestige professional service standard.</w:t>
      </w:r>
    </w:p>
    <w:p w14:paraId="2E61C3D8" w14:textId="77777777" w:rsidR="00BA1F0D" w:rsidRDefault="00257A6A">
      <w:pPr>
        <w:pStyle w:val="Heading2"/>
      </w:pPr>
      <w:r>
        <w:t>Private Programs</w:t>
      </w:r>
    </w:p>
    <w:tbl>
      <w:tblPr>
        <w:tblStyle w:val="TableGrid"/>
        <w:tblW w:w="0" w:type="auto"/>
        <w:tblLook w:val="04A0" w:firstRow="1" w:lastRow="0" w:firstColumn="1" w:lastColumn="0" w:noHBand="0" w:noVBand="1"/>
      </w:tblPr>
      <w:tblGrid>
        <w:gridCol w:w="3427"/>
        <w:gridCol w:w="3427"/>
        <w:gridCol w:w="3427"/>
      </w:tblGrid>
      <w:tr w:rsidR="00BA1F0D" w14:paraId="0438B29E" w14:textId="77777777">
        <w:tc>
          <w:tcPr>
            <w:tcW w:w="3427" w:type="dxa"/>
            <w:vAlign w:val="center"/>
          </w:tcPr>
          <w:p w14:paraId="77A30471" w14:textId="77777777" w:rsidR="00BA1F0D" w:rsidRDefault="00257A6A">
            <w:r>
              <w:rPr>
                <w:b/>
              </w:rPr>
              <w:t>Program</w:t>
            </w:r>
          </w:p>
        </w:tc>
        <w:tc>
          <w:tcPr>
            <w:tcW w:w="3427" w:type="dxa"/>
            <w:vAlign w:val="center"/>
          </w:tcPr>
          <w:p w14:paraId="43EE4E20" w14:textId="77777777" w:rsidR="00BA1F0D" w:rsidRDefault="00257A6A">
            <w:r>
              <w:rPr>
                <w:b/>
              </w:rPr>
              <w:t>Starting Price</w:t>
            </w:r>
          </w:p>
        </w:tc>
        <w:tc>
          <w:tcPr>
            <w:tcW w:w="3427" w:type="dxa"/>
            <w:vAlign w:val="center"/>
          </w:tcPr>
          <w:p w14:paraId="2837EAD5" w14:textId="77777777" w:rsidR="00BA1F0D" w:rsidRDefault="00257A6A">
            <w:r>
              <w:rPr>
                <w:b/>
              </w:rPr>
              <w:t>Use</w:t>
            </w:r>
          </w:p>
        </w:tc>
      </w:tr>
      <w:tr w:rsidR="00BA1F0D" w14:paraId="0F0F20F2" w14:textId="77777777">
        <w:tc>
          <w:tcPr>
            <w:tcW w:w="3427" w:type="dxa"/>
          </w:tcPr>
          <w:p w14:paraId="0E290495" w14:textId="77777777" w:rsidR="00BA1F0D" w:rsidRDefault="00257A6A">
            <w:r>
              <w:t>Half-Day Customized Training</w:t>
            </w:r>
          </w:p>
        </w:tc>
        <w:tc>
          <w:tcPr>
            <w:tcW w:w="3427" w:type="dxa"/>
          </w:tcPr>
          <w:p w14:paraId="56A18FE9" w14:textId="77777777" w:rsidR="00BA1F0D" w:rsidRDefault="00257A6A">
            <w:r>
              <w:t>$3,750</w:t>
            </w:r>
          </w:p>
        </w:tc>
        <w:tc>
          <w:tcPr>
            <w:tcW w:w="3427" w:type="dxa"/>
          </w:tcPr>
          <w:p w14:paraId="0F1AB7F0" w14:textId="77777777" w:rsidR="00BA1F0D" w:rsidRDefault="00257A6A">
            <w:r>
              <w:t>Focused skill gaps, refresher training or selected modules</w:t>
            </w:r>
          </w:p>
        </w:tc>
      </w:tr>
      <w:tr w:rsidR="00BA1F0D" w14:paraId="5C84743D" w14:textId="77777777">
        <w:tc>
          <w:tcPr>
            <w:tcW w:w="3427" w:type="dxa"/>
          </w:tcPr>
          <w:p w14:paraId="526FA494" w14:textId="77777777" w:rsidR="00BA1F0D" w:rsidRDefault="00257A6A">
            <w:r>
              <w:t>Full-Day Customized Training</w:t>
            </w:r>
          </w:p>
        </w:tc>
        <w:tc>
          <w:tcPr>
            <w:tcW w:w="3427" w:type="dxa"/>
          </w:tcPr>
          <w:p w14:paraId="2009923E" w14:textId="77777777" w:rsidR="00BA1F0D" w:rsidRDefault="00257A6A">
            <w:r>
              <w:t>$6,000</w:t>
            </w:r>
          </w:p>
        </w:tc>
        <w:tc>
          <w:tcPr>
            <w:tcW w:w="3427" w:type="dxa"/>
          </w:tcPr>
          <w:p w14:paraId="2A3C0B26" w14:textId="77777777" w:rsidR="00BA1F0D" w:rsidRDefault="00257A6A">
            <w:r>
              <w:t>Broader service reset or multi-module development</w:t>
            </w:r>
          </w:p>
        </w:tc>
      </w:tr>
      <w:tr w:rsidR="00BA1F0D" w14:paraId="5D965713" w14:textId="77777777">
        <w:tc>
          <w:tcPr>
            <w:tcW w:w="3427" w:type="dxa"/>
          </w:tcPr>
          <w:p w14:paraId="606C3448" w14:textId="77777777" w:rsidR="00BA1F0D" w:rsidRDefault="00257A6A">
            <w:r>
              <w:t>Two-Day Signature Program</w:t>
            </w:r>
          </w:p>
        </w:tc>
        <w:tc>
          <w:tcPr>
            <w:tcW w:w="3427" w:type="dxa"/>
          </w:tcPr>
          <w:p w14:paraId="321E8C1E" w14:textId="77777777" w:rsidR="00BA1F0D" w:rsidRDefault="00257A6A">
            <w:r>
              <w:t>$10,000</w:t>
            </w:r>
          </w:p>
        </w:tc>
        <w:tc>
          <w:tcPr>
            <w:tcW w:w="3427" w:type="dxa"/>
          </w:tcPr>
          <w:p w14:paraId="58F22C32" w14:textId="77777777" w:rsidR="00BA1F0D" w:rsidRDefault="00257A6A">
            <w:r>
              <w:t>Deeper technical, behavioral and guest-experience development</w:t>
            </w:r>
          </w:p>
        </w:tc>
      </w:tr>
      <w:tr w:rsidR="00BA1F0D" w14:paraId="2C3DC8A5" w14:textId="77777777">
        <w:tc>
          <w:tcPr>
            <w:tcW w:w="3427" w:type="dxa"/>
          </w:tcPr>
          <w:p w14:paraId="6B9756BB" w14:textId="77777777" w:rsidR="00BA1F0D" w:rsidRDefault="00257A6A">
            <w:r>
              <w:t>Five-Day Prestige Full Academy</w:t>
            </w:r>
          </w:p>
        </w:tc>
        <w:tc>
          <w:tcPr>
            <w:tcW w:w="3427" w:type="dxa"/>
          </w:tcPr>
          <w:p w14:paraId="27E7342E" w14:textId="77777777" w:rsidR="00BA1F0D" w:rsidRDefault="00257A6A">
            <w:r>
              <w:t>$35,000</w:t>
            </w:r>
          </w:p>
        </w:tc>
        <w:tc>
          <w:tcPr>
            <w:tcW w:w="3427" w:type="dxa"/>
          </w:tcPr>
          <w:p w14:paraId="6BC97FEE" w14:textId="77777777" w:rsidR="00BA1F0D" w:rsidRDefault="00257A6A">
            <w:r>
              <w:t>Comprehensive service development and professional credential pathway</w:t>
            </w:r>
          </w:p>
        </w:tc>
      </w:tr>
    </w:tbl>
    <w:p w14:paraId="59472D18" w14:textId="77777777" w:rsidR="00BA1F0D" w:rsidRDefault="00257A6A">
      <w:pPr>
        <w:pStyle w:val="ListBullet"/>
      </w:pPr>
      <w:r>
        <w:t>Maximum standard private cohort: 25 participants.</w:t>
      </w:r>
    </w:p>
    <w:p w14:paraId="1A99D2AE" w14:textId="77777777" w:rsidR="00BA1F0D" w:rsidRDefault="00257A6A">
      <w:pPr>
        <w:pStyle w:val="ListBullet"/>
      </w:pPr>
      <w:r>
        <w:t>Clients may select modules.</w:t>
      </w:r>
    </w:p>
    <w:p w14:paraId="1A341256" w14:textId="77777777" w:rsidR="00BA1F0D" w:rsidRDefault="00257A6A">
      <w:pPr>
        <w:pStyle w:val="ListBullet"/>
      </w:pPr>
      <w:r>
        <w:t>For 1–5 short-program cohorts there is no automatic multi-cohort discount.</w:t>
      </w:r>
    </w:p>
    <w:p w14:paraId="5AB03EC3" w14:textId="77777777" w:rsidR="00BA1F0D" w:rsidRDefault="00257A6A">
      <w:pPr>
        <w:pStyle w:val="ListBullet"/>
      </w:pPr>
      <w:r>
        <w:t>Six or more cohorts / 126+ participants: custom quote.</w:t>
      </w:r>
    </w:p>
    <w:p w14:paraId="3664B0A8" w14:textId="77777777" w:rsidR="00BA1F0D" w:rsidRDefault="00257A6A">
      <w:pPr>
        <w:pStyle w:val="ListBullet"/>
      </w:pPr>
      <w:r>
        <w:t>Full Academy multi-cohort pricing follows the approved current pricing guide.</w:t>
      </w:r>
    </w:p>
    <w:p w14:paraId="4FD9F37F" w14:textId="77777777" w:rsidR="00BA1F0D" w:rsidRDefault="00257A6A">
      <w:pPr>
        <w:pStyle w:val="Heading2"/>
      </w:pPr>
      <w:r>
        <w:t>Curriculum — 15 Expandable Module Cards</w:t>
      </w:r>
    </w:p>
    <w:tbl>
      <w:tblPr>
        <w:tblStyle w:val="TableGrid"/>
        <w:tblW w:w="0" w:type="auto"/>
        <w:tblLook w:val="04A0" w:firstRow="1" w:lastRow="0" w:firstColumn="1" w:lastColumn="0" w:noHBand="0" w:noVBand="1"/>
      </w:tblPr>
      <w:tblGrid>
        <w:gridCol w:w="3427"/>
        <w:gridCol w:w="3427"/>
        <w:gridCol w:w="3427"/>
      </w:tblGrid>
      <w:tr w:rsidR="00BA1F0D" w14:paraId="0CB4B828" w14:textId="77777777">
        <w:tc>
          <w:tcPr>
            <w:tcW w:w="3427" w:type="dxa"/>
            <w:vAlign w:val="center"/>
          </w:tcPr>
          <w:p w14:paraId="775F4080" w14:textId="77777777" w:rsidR="00BA1F0D" w:rsidRDefault="00257A6A">
            <w:r>
              <w:rPr>
                <w:b/>
              </w:rPr>
              <w:t>Module</w:t>
            </w:r>
          </w:p>
        </w:tc>
        <w:tc>
          <w:tcPr>
            <w:tcW w:w="3427" w:type="dxa"/>
            <w:vAlign w:val="center"/>
          </w:tcPr>
          <w:p w14:paraId="1C3A67E3" w14:textId="77777777" w:rsidR="00BA1F0D" w:rsidRDefault="00257A6A">
            <w:r>
              <w:rPr>
                <w:b/>
              </w:rPr>
              <w:t>Title</w:t>
            </w:r>
          </w:p>
        </w:tc>
        <w:tc>
          <w:tcPr>
            <w:tcW w:w="3427" w:type="dxa"/>
            <w:vAlign w:val="center"/>
          </w:tcPr>
          <w:p w14:paraId="07B02CD6" w14:textId="77777777" w:rsidR="00BA1F0D" w:rsidRDefault="00257A6A">
            <w:r>
              <w:rPr>
                <w:b/>
              </w:rPr>
              <w:t>Website Description</w:t>
            </w:r>
          </w:p>
        </w:tc>
      </w:tr>
      <w:tr w:rsidR="00BA1F0D" w14:paraId="1A9DC9C5" w14:textId="77777777">
        <w:tc>
          <w:tcPr>
            <w:tcW w:w="3427" w:type="dxa"/>
          </w:tcPr>
          <w:p w14:paraId="0C0982AB" w14:textId="77777777" w:rsidR="00BA1F0D" w:rsidRDefault="00257A6A">
            <w:r>
              <w:t>1</w:t>
            </w:r>
          </w:p>
        </w:tc>
        <w:tc>
          <w:tcPr>
            <w:tcW w:w="3427" w:type="dxa"/>
          </w:tcPr>
          <w:p w14:paraId="63E68D12" w14:textId="77777777" w:rsidR="00BA1F0D" w:rsidRDefault="00257A6A">
            <w:r>
              <w:t>Professional Presence &amp; Appearance</w:t>
            </w:r>
          </w:p>
        </w:tc>
        <w:tc>
          <w:tcPr>
            <w:tcW w:w="3427" w:type="dxa"/>
          </w:tcPr>
          <w:p w14:paraId="1EBED929" w14:textId="77777777" w:rsidR="00BA1F0D" w:rsidRDefault="00257A6A">
            <w:r>
              <w:t>Professional image, grooming, posture, confidence and the way a service professional enters the guest experience.</w:t>
            </w:r>
          </w:p>
        </w:tc>
      </w:tr>
      <w:tr w:rsidR="00BA1F0D" w14:paraId="5F4EEB1B" w14:textId="77777777">
        <w:tc>
          <w:tcPr>
            <w:tcW w:w="3427" w:type="dxa"/>
          </w:tcPr>
          <w:p w14:paraId="3252562C" w14:textId="77777777" w:rsidR="00BA1F0D" w:rsidRDefault="00257A6A">
            <w:r>
              <w:t>2</w:t>
            </w:r>
          </w:p>
        </w:tc>
        <w:tc>
          <w:tcPr>
            <w:tcW w:w="3427" w:type="dxa"/>
          </w:tcPr>
          <w:p w14:paraId="1BC09407" w14:textId="77777777" w:rsidR="00BA1F0D" w:rsidRDefault="00257A6A">
            <w:r>
              <w:t>Tools of the Trade</w:t>
            </w:r>
          </w:p>
        </w:tc>
        <w:tc>
          <w:tcPr>
            <w:tcW w:w="3427" w:type="dxa"/>
          </w:tcPr>
          <w:p w14:paraId="45FB934E" w14:textId="77777777" w:rsidR="00BA1F0D" w:rsidRDefault="00257A6A">
            <w:r>
              <w:t>Understanding and professionally handling the tools used to deliver consistent service.</w:t>
            </w:r>
          </w:p>
        </w:tc>
      </w:tr>
      <w:tr w:rsidR="00BA1F0D" w14:paraId="0E0C2A8D" w14:textId="77777777">
        <w:tc>
          <w:tcPr>
            <w:tcW w:w="3427" w:type="dxa"/>
          </w:tcPr>
          <w:p w14:paraId="719E477E" w14:textId="77777777" w:rsidR="00BA1F0D" w:rsidRDefault="00257A6A">
            <w:r>
              <w:t>3</w:t>
            </w:r>
          </w:p>
        </w:tc>
        <w:tc>
          <w:tcPr>
            <w:tcW w:w="3427" w:type="dxa"/>
          </w:tcPr>
          <w:p w14:paraId="6029A10F" w14:textId="77777777" w:rsidR="00BA1F0D" w:rsidRDefault="00257A6A">
            <w:r>
              <w:t>Table &amp; Place Setting</w:t>
            </w:r>
          </w:p>
        </w:tc>
        <w:tc>
          <w:tcPr>
            <w:tcW w:w="3427" w:type="dxa"/>
          </w:tcPr>
          <w:p w14:paraId="3814B90E" w14:textId="77777777" w:rsidR="00BA1F0D" w:rsidRDefault="00257A6A">
            <w:r>
              <w:t>Professional table setup, place settings and readiness standards.</w:t>
            </w:r>
          </w:p>
        </w:tc>
      </w:tr>
      <w:tr w:rsidR="00BA1F0D" w14:paraId="106EB41B" w14:textId="77777777">
        <w:tc>
          <w:tcPr>
            <w:tcW w:w="3427" w:type="dxa"/>
          </w:tcPr>
          <w:p w14:paraId="03C91C3F" w14:textId="77777777" w:rsidR="00BA1F0D" w:rsidRDefault="00257A6A">
            <w:r>
              <w:t>4</w:t>
            </w:r>
          </w:p>
        </w:tc>
        <w:tc>
          <w:tcPr>
            <w:tcW w:w="3427" w:type="dxa"/>
          </w:tcPr>
          <w:p w14:paraId="554D5921" w14:textId="77777777" w:rsidR="00BA1F0D" w:rsidRDefault="00257A6A">
            <w:r>
              <w:t>Plate Handling</w:t>
            </w:r>
          </w:p>
        </w:tc>
        <w:tc>
          <w:tcPr>
            <w:tcW w:w="3427" w:type="dxa"/>
          </w:tcPr>
          <w:p w14:paraId="13612254" w14:textId="77777777" w:rsidR="00BA1F0D" w:rsidRDefault="00257A6A">
            <w:r>
              <w:t>Safe, polished and controlled plate handling and service technique.</w:t>
            </w:r>
          </w:p>
        </w:tc>
      </w:tr>
      <w:tr w:rsidR="00BA1F0D" w14:paraId="6E785A66" w14:textId="77777777">
        <w:tc>
          <w:tcPr>
            <w:tcW w:w="3427" w:type="dxa"/>
          </w:tcPr>
          <w:p w14:paraId="02001D25" w14:textId="77777777" w:rsidR="00BA1F0D" w:rsidRDefault="00257A6A">
            <w:r>
              <w:t>5</w:t>
            </w:r>
          </w:p>
        </w:tc>
        <w:tc>
          <w:tcPr>
            <w:tcW w:w="3427" w:type="dxa"/>
          </w:tcPr>
          <w:p w14:paraId="596AC3CB" w14:textId="77777777" w:rsidR="00BA1F0D" w:rsidRDefault="00257A6A">
            <w:r>
              <w:t>Glassware</w:t>
            </w:r>
          </w:p>
        </w:tc>
        <w:tc>
          <w:tcPr>
            <w:tcW w:w="3427" w:type="dxa"/>
          </w:tcPr>
          <w:p w14:paraId="6FE63B28" w14:textId="77777777" w:rsidR="00BA1F0D" w:rsidRDefault="00257A6A">
            <w:r>
              <w:t>Glassware recognition, handling, presentation and professional standards.</w:t>
            </w:r>
          </w:p>
        </w:tc>
      </w:tr>
      <w:tr w:rsidR="00BA1F0D" w14:paraId="3DC63613" w14:textId="77777777">
        <w:tc>
          <w:tcPr>
            <w:tcW w:w="3427" w:type="dxa"/>
          </w:tcPr>
          <w:p w14:paraId="1A30F86A" w14:textId="77777777" w:rsidR="00BA1F0D" w:rsidRDefault="00257A6A">
            <w:r>
              <w:t>6</w:t>
            </w:r>
          </w:p>
        </w:tc>
        <w:tc>
          <w:tcPr>
            <w:tcW w:w="3427" w:type="dxa"/>
          </w:tcPr>
          <w:p w14:paraId="63B6A9A3" w14:textId="77777777" w:rsidR="00BA1F0D" w:rsidRDefault="00257A6A">
            <w:r>
              <w:t>Beverage Service</w:t>
            </w:r>
          </w:p>
        </w:tc>
        <w:tc>
          <w:tcPr>
            <w:tcW w:w="3427" w:type="dxa"/>
          </w:tcPr>
          <w:p w14:paraId="7196B5B8" w14:textId="77777777" w:rsidR="00BA1F0D" w:rsidRDefault="00257A6A">
            <w:r>
              <w:t>Professional beverage presentation, handling and guest service technique.</w:t>
            </w:r>
          </w:p>
        </w:tc>
      </w:tr>
      <w:tr w:rsidR="00BA1F0D" w14:paraId="2A8B8D1A" w14:textId="77777777">
        <w:tc>
          <w:tcPr>
            <w:tcW w:w="3427" w:type="dxa"/>
          </w:tcPr>
          <w:p w14:paraId="781555D5" w14:textId="77777777" w:rsidR="00BA1F0D" w:rsidRDefault="00257A6A">
            <w:r>
              <w:t>7</w:t>
            </w:r>
          </w:p>
        </w:tc>
        <w:tc>
          <w:tcPr>
            <w:tcW w:w="3427" w:type="dxa"/>
          </w:tcPr>
          <w:p w14:paraId="658AD1E6" w14:textId="77777777" w:rsidR="00BA1F0D" w:rsidRDefault="00257A6A">
            <w:r>
              <w:t>Bottle Service</w:t>
            </w:r>
          </w:p>
        </w:tc>
        <w:tc>
          <w:tcPr>
            <w:tcW w:w="3427" w:type="dxa"/>
          </w:tcPr>
          <w:p w14:paraId="19A3589F" w14:textId="77777777" w:rsidR="00BA1F0D" w:rsidRDefault="00257A6A">
            <w:r>
              <w:t>Physical bottle presentation, handling and pouring mechanics within Prestige’s service-training scope.</w:t>
            </w:r>
          </w:p>
        </w:tc>
      </w:tr>
      <w:tr w:rsidR="00BA1F0D" w14:paraId="04C45DC4" w14:textId="77777777">
        <w:tc>
          <w:tcPr>
            <w:tcW w:w="3427" w:type="dxa"/>
          </w:tcPr>
          <w:p w14:paraId="46B0E0E8" w14:textId="77777777" w:rsidR="00BA1F0D" w:rsidRDefault="00257A6A">
            <w:r>
              <w:t>8</w:t>
            </w:r>
          </w:p>
        </w:tc>
        <w:tc>
          <w:tcPr>
            <w:tcW w:w="3427" w:type="dxa"/>
          </w:tcPr>
          <w:p w14:paraId="0AB1028B" w14:textId="77777777" w:rsidR="00BA1F0D" w:rsidRDefault="00257A6A">
            <w:r>
              <w:t>The Guest Approach</w:t>
            </w:r>
          </w:p>
        </w:tc>
        <w:tc>
          <w:tcPr>
            <w:tcW w:w="3427" w:type="dxa"/>
          </w:tcPr>
          <w:p w14:paraId="43BB554E" w14:textId="77777777" w:rsidR="00BA1F0D" w:rsidRDefault="00257A6A">
            <w:r>
              <w:t>How to approach, greet and establish a professional guest relationship.</w:t>
            </w:r>
          </w:p>
        </w:tc>
      </w:tr>
      <w:tr w:rsidR="00BA1F0D" w14:paraId="1D785263" w14:textId="77777777">
        <w:tc>
          <w:tcPr>
            <w:tcW w:w="3427" w:type="dxa"/>
          </w:tcPr>
          <w:p w14:paraId="7C4DE62A" w14:textId="77777777" w:rsidR="00BA1F0D" w:rsidRDefault="00257A6A">
            <w:r>
              <w:t>9</w:t>
            </w:r>
          </w:p>
        </w:tc>
        <w:tc>
          <w:tcPr>
            <w:tcW w:w="3427" w:type="dxa"/>
          </w:tcPr>
          <w:p w14:paraId="5383E1C7" w14:textId="77777777" w:rsidR="00BA1F0D" w:rsidRDefault="00257A6A">
            <w:r>
              <w:t>Communication</w:t>
            </w:r>
          </w:p>
        </w:tc>
        <w:tc>
          <w:tcPr>
            <w:tcW w:w="3427" w:type="dxa"/>
          </w:tcPr>
          <w:p w14:paraId="05796730" w14:textId="77777777" w:rsidR="00BA1F0D" w:rsidRDefault="00257A6A">
            <w:r>
              <w:t>Clear, confident, respectful communication across different guests and situations.</w:t>
            </w:r>
          </w:p>
        </w:tc>
      </w:tr>
      <w:tr w:rsidR="00BA1F0D" w14:paraId="54B075EA" w14:textId="77777777">
        <w:tc>
          <w:tcPr>
            <w:tcW w:w="3427" w:type="dxa"/>
          </w:tcPr>
          <w:p w14:paraId="2BFD716A" w14:textId="77777777" w:rsidR="00BA1F0D" w:rsidRDefault="00257A6A">
            <w:r>
              <w:t>10</w:t>
            </w:r>
          </w:p>
        </w:tc>
        <w:tc>
          <w:tcPr>
            <w:tcW w:w="3427" w:type="dxa"/>
          </w:tcPr>
          <w:p w14:paraId="34F4B3FE" w14:textId="77777777" w:rsidR="00BA1F0D" w:rsidRDefault="00257A6A">
            <w:r>
              <w:t>Reading the Table</w:t>
            </w:r>
          </w:p>
        </w:tc>
        <w:tc>
          <w:tcPr>
            <w:tcW w:w="3427" w:type="dxa"/>
          </w:tcPr>
          <w:p w14:paraId="2AA9F1DD" w14:textId="77777777" w:rsidR="00BA1F0D" w:rsidRDefault="00257A6A">
            <w:r>
              <w:t>Observing cues, timing and guest behavior to determine when to act—and when not to interrupt.</w:t>
            </w:r>
          </w:p>
        </w:tc>
      </w:tr>
      <w:tr w:rsidR="00BA1F0D" w14:paraId="3C7615EB" w14:textId="77777777">
        <w:tc>
          <w:tcPr>
            <w:tcW w:w="3427" w:type="dxa"/>
          </w:tcPr>
          <w:p w14:paraId="10A8688E" w14:textId="77777777" w:rsidR="00BA1F0D" w:rsidRDefault="00257A6A">
            <w:r>
              <w:t>11</w:t>
            </w:r>
          </w:p>
        </w:tc>
        <w:tc>
          <w:tcPr>
            <w:tcW w:w="3427" w:type="dxa"/>
          </w:tcPr>
          <w:p w14:paraId="27BFBB32" w14:textId="77777777" w:rsidR="00BA1F0D" w:rsidRDefault="00257A6A">
            <w:r>
              <w:t>The Prestige Service Sequence</w:t>
            </w:r>
          </w:p>
        </w:tc>
        <w:tc>
          <w:tcPr>
            <w:tcW w:w="3427" w:type="dxa"/>
          </w:tcPr>
          <w:p w14:paraId="017D3C11" w14:textId="77777777" w:rsidR="00BA1F0D" w:rsidRDefault="00257A6A">
            <w:r>
              <w:t>A disciplined sequence that connects individual techniques into a polished service experience.</w:t>
            </w:r>
          </w:p>
        </w:tc>
      </w:tr>
      <w:tr w:rsidR="00BA1F0D" w14:paraId="5FEC8DDC" w14:textId="77777777">
        <w:tc>
          <w:tcPr>
            <w:tcW w:w="3427" w:type="dxa"/>
          </w:tcPr>
          <w:p w14:paraId="1933A5A0" w14:textId="77777777" w:rsidR="00BA1F0D" w:rsidRDefault="00257A6A">
            <w:r>
              <w:t>12</w:t>
            </w:r>
          </w:p>
        </w:tc>
        <w:tc>
          <w:tcPr>
            <w:tcW w:w="3427" w:type="dxa"/>
          </w:tcPr>
          <w:p w14:paraId="6D65B47A" w14:textId="77777777" w:rsidR="00BA1F0D" w:rsidRDefault="00257A6A">
            <w:r>
              <w:t>Table Maintenance</w:t>
            </w:r>
          </w:p>
        </w:tc>
        <w:tc>
          <w:tcPr>
            <w:tcW w:w="3427" w:type="dxa"/>
          </w:tcPr>
          <w:p w14:paraId="71C9A5DA" w14:textId="77777777" w:rsidR="00BA1F0D" w:rsidRDefault="00257A6A">
            <w:r>
              <w:t>Maintaining cleanliness, order, readiness and guest comfort throughout the experience.</w:t>
            </w:r>
          </w:p>
        </w:tc>
      </w:tr>
      <w:tr w:rsidR="00BA1F0D" w14:paraId="709622A9" w14:textId="77777777">
        <w:tc>
          <w:tcPr>
            <w:tcW w:w="3427" w:type="dxa"/>
          </w:tcPr>
          <w:p w14:paraId="110B1FE5" w14:textId="77777777" w:rsidR="00BA1F0D" w:rsidRDefault="00257A6A">
            <w:r>
              <w:t>13</w:t>
            </w:r>
          </w:p>
        </w:tc>
        <w:tc>
          <w:tcPr>
            <w:tcW w:w="3427" w:type="dxa"/>
          </w:tcPr>
          <w:p w14:paraId="72D3480A" w14:textId="77777777" w:rsidR="00BA1F0D" w:rsidRDefault="00257A6A">
            <w:r>
              <w:t>Anticipating Guest Needs</w:t>
            </w:r>
          </w:p>
        </w:tc>
        <w:tc>
          <w:tcPr>
            <w:tcW w:w="3427" w:type="dxa"/>
          </w:tcPr>
          <w:p w14:paraId="2E7F9C26" w14:textId="77777777" w:rsidR="00BA1F0D" w:rsidRDefault="00257A6A">
            <w:r>
              <w:t>Moving from reactive service to thoughtful, proactive hospitality.</w:t>
            </w:r>
          </w:p>
        </w:tc>
      </w:tr>
      <w:tr w:rsidR="00BA1F0D" w14:paraId="7A8F9015" w14:textId="77777777">
        <w:tc>
          <w:tcPr>
            <w:tcW w:w="3427" w:type="dxa"/>
          </w:tcPr>
          <w:p w14:paraId="4ABCAAD3" w14:textId="77777777" w:rsidR="00BA1F0D" w:rsidRDefault="00257A6A">
            <w:r>
              <w:t>14</w:t>
            </w:r>
          </w:p>
        </w:tc>
        <w:tc>
          <w:tcPr>
            <w:tcW w:w="3427" w:type="dxa"/>
          </w:tcPr>
          <w:p w14:paraId="42F23D0A" w14:textId="77777777" w:rsidR="00BA1F0D" w:rsidRDefault="00257A6A">
            <w:r>
              <w:t>Difficult Guests &amp; Service Recovery</w:t>
            </w:r>
          </w:p>
        </w:tc>
        <w:tc>
          <w:tcPr>
            <w:tcW w:w="3427" w:type="dxa"/>
          </w:tcPr>
          <w:p w14:paraId="621C810C" w14:textId="77777777" w:rsidR="00BA1F0D" w:rsidRDefault="00257A6A">
            <w:r>
              <w:t>Professional response, composure and recovery when the guest experience goes wrong.</w:t>
            </w:r>
          </w:p>
        </w:tc>
      </w:tr>
      <w:tr w:rsidR="00BA1F0D" w14:paraId="293B83C0" w14:textId="77777777">
        <w:tc>
          <w:tcPr>
            <w:tcW w:w="3427" w:type="dxa"/>
          </w:tcPr>
          <w:p w14:paraId="709776F4" w14:textId="77777777" w:rsidR="00BA1F0D" w:rsidRDefault="00257A6A">
            <w:r>
              <w:t>15</w:t>
            </w:r>
          </w:p>
        </w:tc>
        <w:tc>
          <w:tcPr>
            <w:tcW w:w="3427" w:type="dxa"/>
          </w:tcPr>
          <w:p w14:paraId="7DBB5C1C" w14:textId="77777777" w:rsidR="00BA1F0D" w:rsidRDefault="00257A6A">
            <w:r>
              <w:t>The Final Experience</w:t>
            </w:r>
          </w:p>
        </w:tc>
        <w:tc>
          <w:tcPr>
            <w:tcW w:w="3427" w:type="dxa"/>
          </w:tcPr>
          <w:p w14:paraId="17C9868D" w14:textId="77777777" w:rsidR="00BA1F0D" w:rsidRDefault="00257A6A">
            <w:r>
              <w:t>Integrated capstone applying the Prestige Signature Standard™ and P.O.I.S.E. Method™ in a realistic service experience.</w:t>
            </w:r>
          </w:p>
        </w:tc>
      </w:tr>
    </w:tbl>
    <w:p w14:paraId="6B3A1CE3" w14:textId="77777777" w:rsidR="00BA1F0D" w:rsidRDefault="00257A6A">
      <w:r>
        <w:t>Designer note: use accordions/cards. Do not upload full instructor curriculum, lesson plans, scoring rubrics or proprietary exercises to the public website.</w:t>
      </w:r>
    </w:p>
    <w:p w14:paraId="2F731CE3" w14:textId="77777777" w:rsidR="00BA1F0D" w:rsidRDefault="00257A6A">
      <w:pPr>
        <w:pStyle w:val="Heading1"/>
      </w:pPr>
      <w:r>
        <w:t>7. THE PRESTIGE STANDARD — Page Blueprint</w:t>
      </w:r>
    </w:p>
    <w:p w14:paraId="6E280402" w14:textId="77777777" w:rsidR="00BA1F0D" w:rsidRDefault="00257A6A">
      <w:pPr>
        <w:pStyle w:val="Heading2"/>
      </w:pPr>
      <w:r>
        <w:t>Hero</w:t>
      </w:r>
    </w:p>
    <w:p w14:paraId="102EAEE0" w14:textId="77777777" w:rsidR="00BA1F0D" w:rsidRDefault="00257A6A">
      <w:r>
        <w:t>Service Is More Than a Task. It Is a Standard.</w:t>
      </w:r>
    </w:p>
    <w:p w14:paraId="69F77B4C" w14:textId="77777777" w:rsidR="00BA1F0D" w:rsidRDefault="00257A6A">
      <w:r>
        <w:t>The Prestige Signature Standard™ defines how a professional presents, observes, acts, serves and elevates the guest experience.</w:t>
      </w:r>
    </w:p>
    <w:p w14:paraId="56420E17" w14:textId="77777777" w:rsidR="00BA1F0D" w:rsidRDefault="00257A6A">
      <w:pPr>
        <w:pStyle w:val="Heading2"/>
      </w:pPr>
      <w:r>
        <w:t>P.O.I.S.E. Method™</w:t>
      </w:r>
    </w:p>
    <w:tbl>
      <w:tblPr>
        <w:tblStyle w:val="TableGrid"/>
        <w:tblW w:w="0" w:type="auto"/>
        <w:tblLook w:val="04A0" w:firstRow="1" w:lastRow="0" w:firstColumn="1" w:lastColumn="0" w:noHBand="0" w:noVBand="1"/>
      </w:tblPr>
      <w:tblGrid>
        <w:gridCol w:w="5141"/>
        <w:gridCol w:w="5141"/>
      </w:tblGrid>
      <w:tr w:rsidR="00BA1F0D" w14:paraId="15D25CE4" w14:textId="77777777">
        <w:tc>
          <w:tcPr>
            <w:tcW w:w="5141" w:type="dxa"/>
            <w:vAlign w:val="center"/>
          </w:tcPr>
          <w:p w14:paraId="3F236F62" w14:textId="77777777" w:rsidR="00BA1F0D" w:rsidRDefault="00257A6A">
            <w:r>
              <w:rPr>
                <w:b/>
              </w:rPr>
              <w:t>Stage</w:t>
            </w:r>
          </w:p>
        </w:tc>
        <w:tc>
          <w:tcPr>
            <w:tcW w:w="5141" w:type="dxa"/>
            <w:vAlign w:val="center"/>
          </w:tcPr>
          <w:p w14:paraId="4D74D313" w14:textId="77777777" w:rsidR="00BA1F0D" w:rsidRDefault="00257A6A">
            <w:r>
              <w:rPr>
                <w:b/>
              </w:rPr>
              <w:t>Website Copy</w:t>
            </w:r>
          </w:p>
        </w:tc>
      </w:tr>
      <w:tr w:rsidR="00BA1F0D" w14:paraId="038494D5" w14:textId="77777777">
        <w:tc>
          <w:tcPr>
            <w:tcW w:w="5141" w:type="dxa"/>
          </w:tcPr>
          <w:p w14:paraId="42425A44" w14:textId="77777777" w:rsidR="00BA1F0D" w:rsidRDefault="00257A6A">
            <w:r>
              <w:t>P — Presence</w:t>
            </w:r>
          </w:p>
        </w:tc>
        <w:tc>
          <w:tcPr>
            <w:tcW w:w="5141" w:type="dxa"/>
          </w:tcPr>
          <w:p w14:paraId="068DA877" w14:textId="77777777" w:rsidR="00BA1F0D" w:rsidRDefault="00257A6A">
            <w:r>
              <w:t>Present yourself with confidence, professionalism and readiness before the first word is spoken.</w:t>
            </w:r>
          </w:p>
        </w:tc>
      </w:tr>
      <w:tr w:rsidR="00BA1F0D" w14:paraId="6F65B249" w14:textId="77777777">
        <w:tc>
          <w:tcPr>
            <w:tcW w:w="5141" w:type="dxa"/>
          </w:tcPr>
          <w:p w14:paraId="104E5A51" w14:textId="77777777" w:rsidR="00BA1F0D" w:rsidRDefault="00257A6A">
            <w:r>
              <w:t>O — Observe</w:t>
            </w:r>
          </w:p>
        </w:tc>
        <w:tc>
          <w:tcPr>
            <w:tcW w:w="5141" w:type="dxa"/>
          </w:tcPr>
          <w:p w14:paraId="28EB8BFA" w14:textId="77777777" w:rsidR="00BA1F0D" w:rsidRDefault="00257A6A">
            <w:r>
              <w:t>Read the guest, table and environment. Notice what is happening before deciding what to do.</w:t>
            </w:r>
          </w:p>
        </w:tc>
      </w:tr>
      <w:tr w:rsidR="00BA1F0D" w14:paraId="14D6826B" w14:textId="77777777">
        <w:tc>
          <w:tcPr>
            <w:tcW w:w="5141" w:type="dxa"/>
          </w:tcPr>
          <w:p w14:paraId="2B758AC4" w14:textId="77777777" w:rsidR="00BA1F0D" w:rsidRDefault="00257A6A">
            <w:r>
              <w:t>I — Initiate</w:t>
            </w:r>
          </w:p>
        </w:tc>
        <w:tc>
          <w:tcPr>
            <w:tcW w:w="5141" w:type="dxa"/>
          </w:tcPr>
          <w:p w14:paraId="5759386D" w14:textId="77777777" w:rsidR="00BA1F0D" w:rsidRDefault="00257A6A">
            <w:r>
              <w:t>Act proactively and appropriately rather than waiting for every need to be stated.</w:t>
            </w:r>
          </w:p>
        </w:tc>
      </w:tr>
      <w:tr w:rsidR="00BA1F0D" w14:paraId="5C846333" w14:textId="77777777">
        <w:tc>
          <w:tcPr>
            <w:tcW w:w="5141" w:type="dxa"/>
          </w:tcPr>
          <w:p w14:paraId="04560E07" w14:textId="77777777" w:rsidR="00BA1F0D" w:rsidRDefault="00257A6A">
            <w:r>
              <w:t>S — Serve</w:t>
            </w:r>
          </w:p>
        </w:tc>
        <w:tc>
          <w:tcPr>
            <w:tcW w:w="5141" w:type="dxa"/>
          </w:tcPr>
          <w:p w14:paraId="7464DD22" w14:textId="77777777" w:rsidR="00BA1F0D" w:rsidRDefault="00257A6A">
            <w:r>
              <w:t>Execute the technical and interpersonal elements of service with precision and care.</w:t>
            </w:r>
          </w:p>
        </w:tc>
      </w:tr>
      <w:tr w:rsidR="00BA1F0D" w14:paraId="57D961B9" w14:textId="77777777">
        <w:tc>
          <w:tcPr>
            <w:tcW w:w="5141" w:type="dxa"/>
          </w:tcPr>
          <w:p w14:paraId="5DDE937C" w14:textId="77777777" w:rsidR="00BA1F0D" w:rsidRDefault="00257A6A">
            <w:r>
              <w:t>E — Elevate</w:t>
            </w:r>
          </w:p>
        </w:tc>
        <w:tc>
          <w:tcPr>
            <w:tcW w:w="5141" w:type="dxa"/>
          </w:tcPr>
          <w:p w14:paraId="3ECCF4D5" w14:textId="77777777" w:rsidR="00BA1F0D" w:rsidRDefault="00257A6A">
            <w:r>
              <w:t>Turn technically correct service into an experience that feels thoughtful, personal and memorable.</w:t>
            </w:r>
          </w:p>
        </w:tc>
      </w:tr>
    </w:tbl>
    <w:p w14:paraId="4986E7F3" w14:textId="77777777" w:rsidR="00BA1F0D" w:rsidRDefault="00257A6A">
      <w:pPr>
        <w:pStyle w:val="Heading2"/>
      </w:pPr>
      <w:r>
        <w:t>Instructional Method</w:t>
      </w:r>
    </w:p>
    <w:p w14:paraId="577D24C6" w14:textId="77777777" w:rsidR="00BA1F0D" w:rsidRDefault="00257A6A">
      <w:r>
        <w:t>Demonstration → Explanation → Practice → Assessment</w:t>
      </w:r>
    </w:p>
    <w:p w14:paraId="76F8B56A" w14:textId="77777777" w:rsidR="00BA1F0D" w:rsidRDefault="00257A6A">
      <w:r>
        <w:t>Exceptional service should be felt, not just taught.</w:t>
      </w:r>
    </w:p>
    <w:p w14:paraId="3E549C84" w14:textId="77777777" w:rsidR="00BA1F0D" w:rsidRDefault="00257A6A">
      <w:pPr>
        <w:pStyle w:val="Heading2"/>
      </w:pPr>
      <w:r>
        <w:t>Client SOP Integration</w:t>
      </w:r>
    </w:p>
    <w:p w14:paraId="4F055B47" w14:textId="77777777" w:rsidR="00BA1F0D" w:rsidRDefault="00257A6A">
      <w:r>
        <w:t>Prestige teaches universal professional service standards. When working with an organization, approved client SOPs and brand requirements can be layered into the training so employees understand both the professional standard and how their employer expects it to be executed.</w:t>
      </w:r>
    </w:p>
    <w:p w14:paraId="1B8B9F24" w14:textId="77777777" w:rsidR="00BA1F0D" w:rsidRDefault="00257A6A">
      <w:pPr>
        <w:pStyle w:val="Heading1"/>
      </w:pPr>
      <w:r>
        <w:t>8. PROFESSIONAL CREDENTIAL — Page Blueprint</w:t>
      </w:r>
    </w:p>
    <w:p w14:paraId="5664F494" w14:textId="77777777" w:rsidR="00BA1F0D" w:rsidRDefault="00257A6A">
      <w:pPr>
        <w:pStyle w:val="Heading2"/>
      </w:pPr>
      <w:r>
        <w:t>Hero</w:t>
      </w:r>
    </w:p>
    <w:p w14:paraId="7A07BD0F" w14:textId="77777777" w:rsidR="00BA1F0D" w:rsidRDefault="00257A6A">
      <w:r>
        <w:t>Prestige Signature Standard Professional Service Credential™</w:t>
      </w:r>
    </w:p>
    <w:p w14:paraId="15ECECDA" w14:textId="77777777" w:rsidR="00BA1F0D" w:rsidRDefault="00257A6A">
      <w:r>
        <w:t>A professional credential is earned through demonstrated knowledge, practical service skill and successful completion of the Five-Day Prestige Full Academy requirements.</w:t>
      </w:r>
    </w:p>
    <w:p w14:paraId="3D47192C" w14:textId="77777777" w:rsidR="00BA1F0D" w:rsidRDefault="00257A6A">
      <w:pPr>
        <w:pStyle w:val="Heading2"/>
      </w:pPr>
      <w:r>
        <w:t>Credential Requirements</w:t>
      </w:r>
    </w:p>
    <w:p w14:paraId="6B9D8CBE" w14:textId="77777777" w:rsidR="00BA1F0D" w:rsidRDefault="00257A6A">
      <w:pPr>
        <w:pStyle w:val="ListBullet"/>
      </w:pPr>
      <w:r>
        <w:t>Five-Day Full Academy eligibility</w:t>
      </w:r>
    </w:p>
    <w:p w14:paraId="162D341C" w14:textId="77777777" w:rsidR="00BA1F0D" w:rsidRDefault="00257A6A">
      <w:pPr>
        <w:pStyle w:val="ListBullet"/>
      </w:pPr>
      <w:r>
        <w:t>90% attendance</w:t>
      </w:r>
    </w:p>
    <w:p w14:paraId="5F34DCFA" w14:textId="77777777" w:rsidR="00BA1F0D" w:rsidRDefault="00257A6A">
      <w:pPr>
        <w:pStyle w:val="ListBullet"/>
      </w:pPr>
      <w:r>
        <w:t>80% knowledge assessment</w:t>
      </w:r>
    </w:p>
    <w:p w14:paraId="0A0E559D" w14:textId="77777777" w:rsidR="00BA1F0D" w:rsidRDefault="00257A6A">
      <w:pPr>
        <w:pStyle w:val="ListBullet"/>
      </w:pPr>
      <w:r>
        <w:t>80% practical assessment</w:t>
      </w:r>
    </w:p>
    <w:p w14:paraId="62F72600" w14:textId="77777777" w:rsidR="00BA1F0D" w:rsidRDefault="00257A6A">
      <w:pPr>
        <w:pStyle w:val="ListBullet"/>
      </w:pPr>
      <w:r>
        <w:t>Successful Module 15 capstone</w:t>
      </w:r>
    </w:p>
    <w:p w14:paraId="3E79B028" w14:textId="77777777" w:rsidR="00BA1F0D" w:rsidRDefault="00257A6A">
      <w:pPr>
        <w:pStyle w:val="ListBullet"/>
      </w:pPr>
      <w:r>
        <w:t>Acceptable professional conduct, communication, presence and safe service</w:t>
      </w:r>
    </w:p>
    <w:p w14:paraId="5D67C66C" w14:textId="77777777" w:rsidR="00BA1F0D" w:rsidRDefault="00257A6A">
      <w:pPr>
        <w:pStyle w:val="Heading2"/>
      </w:pPr>
      <w:r>
        <w:t>Completion vs Credential</w:t>
      </w:r>
    </w:p>
    <w:tbl>
      <w:tblPr>
        <w:tblStyle w:val="TableGrid"/>
        <w:tblW w:w="0" w:type="auto"/>
        <w:tblLook w:val="04A0" w:firstRow="1" w:lastRow="0" w:firstColumn="1" w:lastColumn="0" w:noHBand="0" w:noVBand="1"/>
      </w:tblPr>
      <w:tblGrid>
        <w:gridCol w:w="5141"/>
        <w:gridCol w:w="5141"/>
      </w:tblGrid>
      <w:tr w:rsidR="00BA1F0D" w14:paraId="024B3843" w14:textId="77777777">
        <w:tc>
          <w:tcPr>
            <w:tcW w:w="5141" w:type="dxa"/>
            <w:vAlign w:val="center"/>
          </w:tcPr>
          <w:p w14:paraId="7133F98B" w14:textId="77777777" w:rsidR="00BA1F0D" w:rsidRDefault="00257A6A">
            <w:r>
              <w:rPr>
                <w:b/>
              </w:rPr>
              <w:t>Recognition</w:t>
            </w:r>
          </w:p>
        </w:tc>
        <w:tc>
          <w:tcPr>
            <w:tcW w:w="5141" w:type="dxa"/>
            <w:vAlign w:val="center"/>
          </w:tcPr>
          <w:p w14:paraId="71F9414E" w14:textId="77777777" w:rsidR="00BA1F0D" w:rsidRDefault="00257A6A">
            <w:r>
              <w:rPr>
                <w:b/>
              </w:rPr>
              <w:t>Meaning</w:t>
            </w:r>
          </w:p>
        </w:tc>
      </w:tr>
      <w:tr w:rsidR="00BA1F0D" w14:paraId="5C95169A" w14:textId="77777777">
        <w:tc>
          <w:tcPr>
            <w:tcW w:w="5141" w:type="dxa"/>
          </w:tcPr>
          <w:p w14:paraId="1ABA1D9C" w14:textId="77777777" w:rsidR="00BA1F0D" w:rsidRDefault="00257A6A">
            <w:r>
              <w:t>Certificate of Completion</w:t>
            </w:r>
          </w:p>
        </w:tc>
        <w:tc>
          <w:tcPr>
            <w:tcW w:w="5141" w:type="dxa"/>
          </w:tcPr>
          <w:p w14:paraId="710EB726" w14:textId="77777777" w:rsidR="00BA1F0D" w:rsidRDefault="00257A6A">
            <w:r>
              <w:t>Confirms participation/completion where applicable. It does not represent mastery of the Full Academy professional credential.</w:t>
            </w:r>
          </w:p>
        </w:tc>
      </w:tr>
      <w:tr w:rsidR="00BA1F0D" w14:paraId="06C50004" w14:textId="77777777">
        <w:tc>
          <w:tcPr>
            <w:tcW w:w="5141" w:type="dxa"/>
          </w:tcPr>
          <w:p w14:paraId="5E90FE11" w14:textId="77777777" w:rsidR="00BA1F0D" w:rsidRDefault="00257A6A">
            <w:r>
              <w:t>Professional Service Credential</w:t>
            </w:r>
          </w:p>
        </w:tc>
        <w:tc>
          <w:tcPr>
            <w:tcW w:w="5141" w:type="dxa"/>
          </w:tcPr>
          <w:p w14:paraId="7B6FB022" w14:textId="77777777" w:rsidR="00BA1F0D" w:rsidRDefault="00257A6A">
            <w:r>
              <w:t>Earned only by satisfying the Full Academy assessment and performance requirements.</w:t>
            </w:r>
          </w:p>
        </w:tc>
      </w:tr>
    </w:tbl>
    <w:p w14:paraId="4E9E5013" w14:textId="77777777" w:rsidR="00BA1F0D" w:rsidRDefault="00257A6A">
      <w:pPr>
        <w:pStyle w:val="Heading2"/>
      </w:pPr>
      <w:r>
        <w:t>Validity &amp; Renewal</w:t>
      </w:r>
    </w:p>
    <w:p w14:paraId="2A72D2B4" w14:textId="77777777" w:rsidR="00BA1F0D" w:rsidRDefault="00257A6A">
      <w:pPr>
        <w:pStyle w:val="ListBullet"/>
      </w:pPr>
      <w:r>
        <w:t>Credential valid for 2 years.</w:t>
      </w:r>
    </w:p>
    <w:p w14:paraId="120A0927" w14:textId="77777777" w:rsidR="00BA1F0D" w:rsidRDefault="00257A6A">
      <w:pPr>
        <w:pStyle w:val="ListBullet"/>
      </w:pPr>
      <w:r>
        <w:t>Standard 2-Year Renewal: $650.</w:t>
      </w:r>
    </w:p>
    <w:p w14:paraId="260DD4C4" w14:textId="77777777" w:rsidR="00BA1F0D" w:rsidRDefault="00257A6A">
      <w:pPr>
        <w:pStyle w:val="ListBullet"/>
      </w:pPr>
      <w:r>
        <w:t>Late Reinstatement, 46 days to 1 year expired: $800.</w:t>
      </w:r>
    </w:p>
    <w:p w14:paraId="7BA8347F" w14:textId="77777777" w:rsidR="00BA1F0D" w:rsidRDefault="00257A6A">
      <w:pPr>
        <w:pStyle w:val="ListBullet"/>
      </w:pPr>
      <w:r>
        <w:t>Full Re-Certification Assessment, over 1 year expired: $950.</w:t>
      </w:r>
    </w:p>
    <w:p w14:paraId="7EF2EF68" w14:textId="77777777" w:rsidR="00BA1F0D" w:rsidRDefault="00257A6A">
      <w:pPr>
        <w:pStyle w:val="ListBullet"/>
      </w:pPr>
      <w:r>
        <w:t>First retest within 30 days is complimentary.</w:t>
      </w:r>
    </w:p>
    <w:p w14:paraId="48D771FA" w14:textId="77777777" w:rsidR="00BA1F0D" w:rsidRDefault="00257A6A">
      <w:pPr>
        <w:pStyle w:val="ListBullet"/>
      </w:pPr>
      <w:r>
        <w:t>Credential registry will use unique credential numbers.</w:t>
      </w:r>
    </w:p>
    <w:p w14:paraId="0C3C4DC7" w14:textId="77777777" w:rsidR="00BA1F0D" w:rsidRDefault="00257A6A">
      <w:r>
        <w:t>CTA: Ask About the Full Academy</w:t>
      </w:r>
    </w:p>
    <w:p w14:paraId="0080897D" w14:textId="77777777" w:rsidR="00BA1F0D" w:rsidRDefault="00257A6A">
      <w:pPr>
        <w:pStyle w:val="Heading1"/>
      </w:pPr>
      <w:r>
        <w:t>9. WHO WE SERVE — Page Blueprint</w:t>
      </w:r>
    </w:p>
    <w:tbl>
      <w:tblPr>
        <w:tblStyle w:val="TableGrid"/>
        <w:tblW w:w="0" w:type="auto"/>
        <w:tblLook w:val="04A0" w:firstRow="1" w:lastRow="0" w:firstColumn="1" w:lastColumn="0" w:noHBand="0" w:noVBand="1"/>
      </w:tblPr>
      <w:tblGrid>
        <w:gridCol w:w="5141"/>
        <w:gridCol w:w="5141"/>
      </w:tblGrid>
      <w:tr w:rsidR="00BA1F0D" w14:paraId="4BB975E8" w14:textId="77777777">
        <w:tc>
          <w:tcPr>
            <w:tcW w:w="5141" w:type="dxa"/>
            <w:vAlign w:val="center"/>
          </w:tcPr>
          <w:p w14:paraId="5E272ABE" w14:textId="77777777" w:rsidR="00BA1F0D" w:rsidRDefault="00257A6A">
            <w:r>
              <w:rPr>
                <w:b/>
              </w:rPr>
              <w:t>Sector</w:t>
            </w:r>
          </w:p>
        </w:tc>
        <w:tc>
          <w:tcPr>
            <w:tcW w:w="5141" w:type="dxa"/>
            <w:vAlign w:val="center"/>
          </w:tcPr>
          <w:p w14:paraId="1F9FACEB" w14:textId="77777777" w:rsidR="00BA1F0D" w:rsidRDefault="00257A6A">
            <w:r>
              <w:rPr>
                <w:b/>
              </w:rPr>
              <w:t>Website Copy</w:t>
            </w:r>
          </w:p>
        </w:tc>
      </w:tr>
      <w:tr w:rsidR="00BA1F0D" w14:paraId="30EBBE99" w14:textId="77777777">
        <w:tc>
          <w:tcPr>
            <w:tcW w:w="5141" w:type="dxa"/>
          </w:tcPr>
          <w:p w14:paraId="24ED2A83" w14:textId="77777777" w:rsidR="00BA1F0D" w:rsidRDefault="00257A6A">
            <w:r>
              <w:t>Restaurants &amp; Fine Dining</w:t>
            </w:r>
          </w:p>
        </w:tc>
        <w:tc>
          <w:tcPr>
            <w:tcW w:w="5141" w:type="dxa"/>
          </w:tcPr>
          <w:p w14:paraId="3984A647" w14:textId="77777777" w:rsidR="00BA1F0D" w:rsidRDefault="00257A6A">
            <w:r>
              <w:t>Strengthen professional presence, technical service, table awareness, communication and consistency across the guest journey.</w:t>
            </w:r>
          </w:p>
        </w:tc>
      </w:tr>
      <w:tr w:rsidR="00BA1F0D" w14:paraId="3286427C" w14:textId="77777777">
        <w:tc>
          <w:tcPr>
            <w:tcW w:w="5141" w:type="dxa"/>
          </w:tcPr>
          <w:p w14:paraId="5EFBAE06" w14:textId="77777777" w:rsidR="00BA1F0D" w:rsidRDefault="00257A6A">
            <w:r>
              <w:t>Hotels &amp; Resorts</w:t>
            </w:r>
          </w:p>
        </w:tc>
        <w:tc>
          <w:tcPr>
            <w:tcW w:w="5141" w:type="dxa"/>
          </w:tcPr>
          <w:p w14:paraId="78501017" w14:textId="77777777" w:rsidR="00BA1F0D" w:rsidRDefault="00257A6A">
            <w:r>
              <w:t>Support polished guest-facing service across dining and hospitality environments where the brand experience matters.</w:t>
            </w:r>
          </w:p>
        </w:tc>
      </w:tr>
      <w:tr w:rsidR="00BA1F0D" w14:paraId="435CF031" w14:textId="77777777">
        <w:tc>
          <w:tcPr>
            <w:tcW w:w="5141" w:type="dxa"/>
          </w:tcPr>
          <w:p w14:paraId="63B159C0" w14:textId="77777777" w:rsidR="00BA1F0D" w:rsidRDefault="00257A6A">
            <w:r>
              <w:t>Golf &amp; Country Clubs</w:t>
            </w:r>
          </w:p>
        </w:tc>
        <w:tc>
          <w:tcPr>
            <w:tcW w:w="5141" w:type="dxa"/>
          </w:tcPr>
          <w:p w14:paraId="25CCF843" w14:textId="77777777" w:rsidR="00BA1F0D" w:rsidRDefault="00257A6A">
            <w:r>
              <w:t>Develop consistent, attentive service for members, guests, dining rooms and special events.</w:t>
            </w:r>
          </w:p>
        </w:tc>
      </w:tr>
      <w:tr w:rsidR="00BA1F0D" w14:paraId="3E39F80E" w14:textId="77777777">
        <w:tc>
          <w:tcPr>
            <w:tcW w:w="5141" w:type="dxa"/>
          </w:tcPr>
          <w:p w14:paraId="5F775713" w14:textId="77777777" w:rsidR="00BA1F0D" w:rsidRDefault="00257A6A">
            <w:r>
              <w:t>Private Clubs</w:t>
            </w:r>
          </w:p>
        </w:tc>
        <w:tc>
          <w:tcPr>
            <w:tcW w:w="5141" w:type="dxa"/>
          </w:tcPr>
          <w:p w14:paraId="0054547D" w14:textId="77777777" w:rsidR="00BA1F0D" w:rsidRDefault="00257A6A">
            <w:r>
              <w:t>Reinforce discretion, professionalism, anticipation and service standards in relationship-driven environments.</w:t>
            </w:r>
          </w:p>
        </w:tc>
      </w:tr>
      <w:tr w:rsidR="00BA1F0D" w14:paraId="0DE2D733" w14:textId="77777777">
        <w:tc>
          <w:tcPr>
            <w:tcW w:w="5141" w:type="dxa"/>
          </w:tcPr>
          <w:p w14:paraId="50EE1737" w14:textId="77777777" w:rsidR="00BA1F0D" w:rsidRDefault="00257A6A">
            <w:r>
              <w:t>Event &amp; Banquet Venues</w:t>
            </w:r>
          </w:p>
        </w:tc>
        <w:tc>
          <w:tcPr>
            <w:tcW w:w="5141" w:type="dxa"/>
          </w:tcPr>
          <w:p w14:paraId="58FD70F2" w14:textId="77777777" w:rsidR="00BA1F0D" w:rsidRDefault="00257A6A">
            <w:r>
              <w:t>Build coordinated service behavior, presentation and guest awareness in fast-moving event environments.</w:t>
            </w:r>
          </w:p>
        </w:tc>
      </w:tr>
      <w:tr w:rsidR="00BA1F0D" w14:paraId="0DFC81EC" w14:textId="77777777">
        <w:tc>
          <w:tcPr>
            <w:tcW w:w="5141" w:type="dxa"/>
          </w:tcPr>
          <w:p w14:paraId="5266667D" w14:textId="77777777" w:rsidR="00BA1F0D" w:rsidRDefault="00257A6A">
            <w:r>
              <w:t>Catering &amp; Event-Service Teams</w:t>
            </w:r>
          </w:p>
        </w:tc>
        <w:tc>
          <w:tcPr>
            <w:tcW w:w="5141" w:type="dxa"/>
          </w:tcPr>
          <w:p w14:paraId="3D76B4A2" w14:textId="77777777" w:rsidR="00BA1F0D" w:rsidRDefault="00257A6A">
            <w:r>
              <w:t>Strengthen portable service standards, team coordination and professional execution across changing venues.</w:t>
            </w:r>
          </w:p>
        </w:tc>
      </w:tr>
    </w:tbl>
    <w:p w14:paraId="2B10F0C2" w14:textId="77777777" w:rsidR="00BA1F0D" w:rsidRDefault="00257A6A">
      <w:pPr>
        <w:pStyle w:val="Heading2"/>
      </w:pPr>
      <w:r>
        <w:t>Your Standards + The Prestige Standard</w:t>
      </w:r>
    </w:p>
    <w:p w14:paraId="43F11AE4" w14:textId="77777777" w:rsidR="00BA1F0D" w:rsidRDefault="00257A6A">
      <w:r>
        <w:t>Prestige does not replace a client’s approved operating procedures. We teach the professional service foundation and, where appropriate, integrate the organization’s SOPs, brand expectations and service sequence into the learning experience.</w:t>
      </w:r>
    </w:p>
    <w:p w14:paraId="13A1838F" w14:textId="77777777" w:rsidR="00BA1F0D" w:rsidRDefault="00257A6A">
      <w:pPr>
        <w:pStyle w:val="Heading1"/>
      </w:pPr>
      <w:r>
        <w:t>10. ABOUT PRESTIGE — Page Blueprint</w:t>
      </w:r>
    </w:p>
    <w:p w14:paraId="3640B98D" w14:textId="77777777" w:rsidR="00BA1F0D" w:rsidRDefault="00257A6A">
      <w:pPr>
        <w:pStyle w:val="Heading2"/>
      </w:pPr>
      <w:r>
        <w:t>Founder Hero</w:t>
      </w:r>
    </w:p>
    <w:p w14:paraId="6C1B1D54" w14:textId="77777777" w:rsidR="00BA1F0D" w:rsidRDefault="00257A6A">
      <w:r>
        <w:t>NONCEBA WIMBLEY • FOUNDER &amp; CHIEF EXECUTIVE OFFICER</w:t>
      </w:r>
    </w:p>
    <w:p w14:paraId="674107D0" w14:textId="77777777" w:rsidR="00BA1F0D" w:rsidRDefault="00257A6A">
      <w:pPr>
        <w:pStyle w:val="Heading2"/>
      </w:pPr>
      <w:r>
        <w:t>Founder Story — Website Copy</w:t>
      </w:r>
    </w:p>
    <w:p w14:paraId="44D5B0C5" w14:textId="77777777" w:rsidR="00BA1F0D" w:rsidRDefault="00257A6A">
      <w:r>
        <w:t>Nonceba Wimbley’s hospitality journey began in Cape Town, South Africa, in late 2008, when she was 18 and straight out of high school. With no restaurant experience, she walked into Ocean Basket, sold herself on the opportunity and was hired on the spot.</w:t>
      </w:r>
    </w:p>
    <w:p w14:paraId="54EB5938" w14:textId="77777777" w:rsidR="00BA1F0D" w:rsidRDefault="00257A6A">
      <w:r>
        <w:t>That opportunity became the beginning of a career in customer service and hospitality that has included work as a waiter, bartender, hostess, assistant manager and Front of House Manager, as well as experience in restaurants and a game-reserve lodge. Along the way, Nonceba trained and supervised employees, managed front-of-house operations and handled the moments that shape how guests remember an experience.</w:t>
      </w:r>
    </w:p>
    <w:p w14:paraId="63CAA982" w14:textId="77777777" w:rsidR="00BA1F0D" w:rsidRDefault="00257A6A">
      <w:r>
        <w:t>Growing up and working in South Africa exposed her to different cultures, personalities, accents, beliefs, expectations and ways of communicating. It taught her that exceptional hospitality cannot be reduced to a script. A professional must know the standard—and also know how to see the individual guest in front of them.</w:t>
      </w:r>
    </w:p>
    <w:p w14:paraId="70D5DD34" w14:textId="77777777" w:rsidR="00BA1F0D" w:rsidRDefault="00257A6A">
      <w:r>
        <w:t>Prestige grew from something Nonceba kept noticing: employees were often expected to deliver exceptional service without ever being fully taught what exceptional service looks, sounds and feels like. Poor greetings. Incorrect glassware. Improper plate handling. Dirty tables left unattended. Staff talking or eating around guests. A lack of presence and awareness.</w:t>
      </w:r>
    </w:p>
    <w:p w14:paraId="57941331" w14:textId="77777777" w:rsidR="00BA1F0D" w:rsidRDefault="00257A6A">
      <w:r>
        <w:t>The Prestige Signature Standard Academy was created to change that—to give hospitality professionals the training, tools, practice and confidence to become polished professionals who understand that service is not simply a transaction. It is an experience.</w:t>
      </w:r>
    </w:p>
    <w:p w14:paraId="66B13004" w14:textId="77777777" w:rsidR="00BA1F0D" w:rsidRDefault="00257A6A">
      <w:pPr>
        <w:pStyle w:val="Heading2"/>
      </w:pPr>
      <w:r>
        <w:t>Founder Philosophy</w:t>
      </w:r>
    </w:p>
    <w:p w14:paraId="368BF4E7" w14:textId="77777777" w:rsidR="00BA1F0D" w:rsidRDefault="00257A6A">
      <w:pPr>
        <w:pStyle w:val="ListBullet"/>
      </w:pPr>
      <w:r>
        <w:t>Hospitality is making people feel genuinely welcomed, valued, respected, and cared for—not simply served.</w:t>
      </w:r>
    </w:p>
    <w:p w14:paraId="323F0787" w14:textId="77777777" w:rsidR="00BA1F0D" w:rsidRDefault="00257A6A">
      <w:pPr>
        <w:pStyle w:val="ListBullet"/>
      </w:pPr>
      <w:r>
        <w:t>A guest should never feel ignored, uncomfortable, embarrassed, or like an inconvenience.</w:t>
      </w:r>
    </w:p>
    <w:p w14:paraId="37109611" w14:textId="77777777" w:rsidR="00BA1F0D" w:rsidRDefault="00257A6A">
      <w:pPr>
        <w:pStyle w:val="ListBullet"/>
      </w:pPr>
      <w:r>
        <w:t>A great service professional always pays attention, anticipates needs, communicates with confidence, and makes every guest feel important.</w:t>
      </w:r>
    </w:p>
    <w:p w14:paraId="1259E3B8" w14:textId="77777777" w:rsidR="00BA1F0D" w:rsidRDefault="00257A6A">
      <w:pPr>
        <w:pStyle w:val="ListBullet"/>
      </w:pPr>
      <w:r>
        <w:t>The biggest mistake is expecting employees to deliver exceptional service without giving them the training, tools, support, and example they need to succeed.</w:t>
      </w:r>
    </w:p>
    <w:p w14:paraId="1D81BFA5" w14:textId="77777777" w:rsidR="00BA1F0D" w:rsidRDefault="00257A6A">
      <w:pPr>
        <w:pStyle w:val="Heading2"/>
      </w:pPr>
      <w:r>
        <w:t>Mission</w:t>
      </w:r>
    </w:p>
    <w:p w14:paraId="15A1E074" w14:textId="77777777" w:rsidR="00BA1F0D" w:rsidRDefault="00257A6A">
      <w:r>
        <w:t>The Prestige Signature Standard Academy equips hospitality professionals with the skills, confidence, professional presence and service standards needed to create exceptional guest experiences while helping organizations build stronger service cultures and better-prepared teams.</w:t>
      </w:r>
    </w:p>
    <w:p w14:paraId="7E2C8EDD" w14:textId="77777777" w:rsidR="00BA1F0D" w:rsidRDefault="00257A6A">
      <w:pPr>
        <w:pStyle w:val="Heading2"/>
      </w:pPr>
      <w:r>
        <w:t>Vision</w:t>
      </w:r>
    </w:p>
    <w:p w14:paraId="0E71B47E" w14:textId="77777777" w:rsidR="00BA1F0D" w:rsidRDefault="00257A6A">
      <w:r>
        <w:t>To establish the Prestige Signature Standard™ as a recognized standard of professional hospitality service and build an academy whose impact can be seen in stronger professionals, stronger businesses and unforgettable guest experiences.</w:t>
      </w:r>
    </w:p>
    <w:p w14:paraId="3B25F128" w14:textId="77777777" w:rsidR="00BA1F0D" w:rsidRDefault="00257A6A">
      <w:pPr>
        <w:pStyle w:val="Heading1"/>
      </w:pPr>
      <w:r>
        <w:t>11. CONTACT / DISCOVERY — Page Blueprint</w:t>
      </w:r>
    </w:p>
    <w:p w14:paraId="39A16BE4" w14:textId="77777777" w:rsidR="00BA1F0D" w:rsidRDefault="00257A6A">
      <w:pPr>
        <w:pStyle w:val="Heading2"/>
      </w:pPr>
      <w:r>
        <w:t>Hero</w:t>
      </w:r>
    </w:p>
    <w:p w14:paraId="00B4D3F0" w14:textId="77777777" w:rsidR="00BA1F0D" w:rsidRDefault="00257A6A">
      <w:r>
        <w:t>Let’s Talk About Your Service Experience.</w:t>
      </w:r>
    </w:p>
    <w:p w14:paraId="343343F4" w14:textId="77777777" w:rsidR="00BA1F0D" w:rsidRDefault="00257A6A">
      <w:r>
        <w:t>Tell us where your team is today, what you want guests to experience and where service feels inconsistent. Prestige begins with discovery before recommending a training solution.</w:t>
      </w:r>
    </w:p>
    <w:p w14:paraId="2DC2B019" w14:textId="77777777" w:rsidR="00BA1F0D" w:rsidRDefault="00257A6A">
      <w:pPr>
        <w:pStyle w:val="Heading2"/>
      </w:pPr>
      <w:r>
        <w:t>Form Fields</w:t>
      </w:r>
    </w:p>
    <w:tbl>
      <w:tblPr>
        <w:tblStyle w:val="TableGrid"/>
        <w:tblW w:w="0" w:type="auto"/>
        <w:tblLook w:val="04A0" w:firstRow="1" w:lastRow="0" w:firstColumn="1" w:lastColumn="0" w:noHBand="0" w:noVBand="1"/>
      </w:tblPr>
      <w:tblGrid>
        <w:gridCol w:w="5141"/>
        <w:gridCol w:w="5141"/>
      </w:tblGrid>
      <w:tr w:rsidR="00BA1F0D" w14:paraId="4093EA2E" w14:textId="77777777">
        <w:tc>
          <w:tcPr>
            <w:tcW w:w="5141" w:type="dxa"/>
            <w:vAlign w:val="center"/>
          </w:tcPr>
          <w:p w14:paraId="20EA86DD" w14:textId="77777777" w:rsidR="00BA1F0D" w:rsidRDefault="00257A6A">
            <w:r>
              <w:rPr>
                <w:b/>
              </w:rPr>
              <w:t>Field</w:t>
            </w:r>
          </w:p>
        </w:tc>
        <w:tc>
          <w:tcPr>
            <w:tcW w:w="5141" w:type="dxa"/>
            <w:vAlign w:val="center"/>
          </w:tcPr>
          <w:p w14:paraId="60448AF6" w14:textId="77777777" w:rsidR="00BA1F0D" w:rsidRDefault="00257A6A">
            <w:r>
              <w:rPr>
                <w:b/>
              </w:rPr>
              <w:t>Requirement / Options</w:t>
            </w:r>
          </w:p>
        </w:tc>
      </w:tr>
      <w:tr w:rsidR="00BA1F0D" w14:paraId="7F990C81" w14:textId="77777777">
        <w:tc>
          <w:tcPr>
            <w:tcW w:w="5141" w:type="dxa"/>
          </w:tcPr>
          <w:p w14:paraId="058BAAAD" w14:textId="77777777" w:rsidR="00BA1F0D" w:rsidRDefault="00257A6A">
            <w:r>
              <w:t>Name</w:t>
            </w:r>
          </w:p>
        </w:tc>
        <w:tc>
          <w:tcPr>
            <w:tcW w:w="5141" w:type="dxa"/>
          </w:tcPr>
          <w:p w14:paraId="5A1F58A8" w14:textId="77777777" w:rsidR="00BA1F0D" w:rsidRDefault="00257A6A">
            <w:r>
              <w:t>Required</w:t>
            </w:r>
          </w:p>
        </w:tc>
      </w:tr>
      <w:tr w:rsidR="00BA1F0D" w14:paraId="395672DC" w14:textId="77777777">
        <w:tc>
          <w:tcPr>
            <w:tcW w:w="5141" w:type="dxa"/>
          </w:tcPr>
          <w:p w14:paraId="2D81AB26" w14:textId="77777777" w:rsidR="00BA1F0D" w:rsidRDefault="00257A6A">
            <w:r>
              <w:t>Company</w:t>
            </w:r>
          </w:p>
        </w:tc>
        <w:tc>
          <w:tcPr>
            <w:tcW w:w="5141" w:type="dxa"/>
          </w:tcPr>
          <w:p w14:paraId="628F9510" w14:textId="77777777" w:rsidR="00BA1F0D" w:rsidRDefault="00257A6A">
            <w:r>
              <w:t>Required</w:t>
            </w:r>
          </w:p>
        </w:tc>
      </w:tr>
      <w:tr w:rsidR="00BA1F0D" w14:paraId="0F74B823" w14:textId="77777777">
        <w:tc>
          <w:tcPr>
            <w:tcW w:w="5141" w:type="dxa"/>
          </w:tcPr>
          <w:p w14:paraId="448138EA" w14:textId="77777777" w:rsidR="00BA1F0D" w:rsidRDefault="00257A6A">
            <w:r>
              <w:t>Title</w:t>
            </w:r>
          </w:p>
        </w:tc>
        <w:tc>
          <w:tcPr>
            <w:tcW w:w="5141" w:type="dxa"/>
          </w:tcPr>
          <w:p w14:paraId="2C713E6D" w14:textId="77777777" w:rsidR="00BA1F0D" w:rsidRDefault="00257A6A">
            <w:r>
              <w:t>Optional</w:t>
            </w:r>
          </w:p>
        </w:tc>
      </w:tr>
      <w:tr w:rsidR="00BA1F0D" w14:paraId="133F8E17" w14:textId="77777777">
        <w:tc>
          <w:tcPr>
            <w:tcW w:w="5141" w:type="dxa"/>
          </w:tcPr>
          <w:p w14:paraId="0BC8D6B5" w14:textId="77777777" w:rsidR="00BA1F0D" w:rsidRDefault="00257A6A">
            <w:r>
              <w:t>Email</w:t>
            </w:r>
          </w:p>
        </w:tc>
        <w:tc>
          <w:tcPr>
            <w:tcW w:w="5141" w:type="dxa"/>
          </w:tcPr>
          <w:p w14:paraId="32E195E0" w14:textId="77777777" w:rsidR="00BA1F0D" w:rsidRDefault="00257A6A">
            <w:r>
              <w:t>Required</w:t>
            </w:r>
          </w:p>
        </w:tc>
      </w:tr>
      <w:tr w:rsidR="00BA1F0D" w14:paraId="53BEC5BE" w14:textId="77777777">
        <w:tc>
          <w:tcPr>
            <w:tcW w:w="5141" w:type="dxa"/>
          </w:tcPr>
          <w:p w14:paraId="083AC86C" w14:textId="77777777" w:rsidR="00BA1F0D" w:rsidRDefault="00257A6A">
            <w:r>
              <w:t>Phone</w:t>
            </w:r>
          </w:p>
        </w:tc>
        <w:tc>
          <w:tcPr>
            <w:tcW w:w="5141" w:type="dxa"/>
          </w:tcPr>
          <w:p w14:paraId="52279653" w14:textId="77777777" w:rsidR="00BA1F0D" w:rsidRDefault="00257A6A">
            <w:r>
              <w:t>Required</w:t>
            </w:r>
          </w:p>
        </w:tc>
      </w:tr>
      <w:tr w:rsidR="00BA1F0D" w14:paraId="608E2D7A" w14:textId="77777777">
        <w:tc>
          <w:tcPr>
            <w:tcW w:w="5141" w:type="dxa"/>
          </w:tcPr>
          <w:p w14:paraId="58B4F0D3" w14:textId="77777777" w:rsidR="00BA1F0D" w:rsidRDefault="00257A6A">
            <w:r>
              <w:t>Industry</w:t>
            </w:r>
          </w:p>
        </w:tc>
        <w:tc>
          <w:tcPr>
            <w:tcW w:w="5141" w:type="dxa"/>
          </w:tcPr>
          <w:p w14:paraId="3087B096" w14:textId="77777777" w:rsidR="00BA1F0D" w:rsidRDefault="00257A6A">
            <w:r>
              <w:t>Restaurant / Hotel-Resort / Golf-Country Club / Private Club / Event-Banquet / Catering / Other</w:t>
            </w:r>
          </w:p>
        </w:tc>
      </w:tr>
      <w:tr w:rsidR="00BA1F0D" w14:paraId="3E7A6B6B" w14:textId="77777777">
        <w:tc>
          <w:tcPr>
            <w:tcW w:w="5141" w:type="dxa"/>
          </w:tcPr>
          <w:p w14:paraId="497389FF" w14:textId="77777777" w:rsidR="00BA1F0D" w:rsidRDefault="00257A6A">
            <w:r>
              <w:t>Number of Employees to Train</w:t>
            </w:r>
          </w:p>
        </w:tc>
        <w:tc>
          <w:tcPr>
            <w:tcW w:w="5141" w:type="dxa"/>
          </w:tcPr>
          <w:p w14:paraId="7081CBF5" w14:textId="77777777" w:rsidR="00BA1F0D" w:rsidRDefault="00257A6A">
            <w:r>
              <w:t>Required</w:t>
            </w:r>
          </w:p>
        </w:tc>
      </w:tr>
      <w:tr w:rsidR="00BA1F0D" w14:paraId="37F33F54" w14:textId="77777777">
        <w:tc>
          <w:tcPr>
            <w:tcW w:w="5141" w:type="dxa"/>
          </w:tcPr>
          <w:p w14:paraId="7977B39F" w14:textId="77777777" w:rsidR="00BA1F0D" w:rsidRDefault="00257A6A">
            <w:r>
              <w:t>City / State</w:t>
            </w:r>
          </w:p>
        </w:tc>
        <w:tc>
          <w:tcPr>
            <w:tcW w:w="5141" w:type="dxa"/>
          </w:tcPr>
          <w:p w14:paraId="0032CD1B" w14:textId="77777777" w:rsidR="00BA1F0D" w:rsidRDefault="00257A6A">
            <w:r>
              <w:t>Required</w:t>
            </w:r>
          </w:p>
        </w:tc>
      </w:tr>
      <w:tr w:rsidR="00BA1F0D" w14:paraId="7A3EB741" w14:textId="77777777">
        <w:tc>
          <w:tcPr>
            <w:tcW w:w="5141" w:type="dxa"/>
          </w:tcPr>
          <w:p w14:paraId="09D14E0A" w14:textId="77777777" w:rsidR="00BA1F0D" w:rsidRDefault="00257A6A">
            <w:r>
              <w:t>Training Interest</w:t>
            </w:r>
          </w:p>
        </w:tc>
        <w:tc>
          <w:tcPr>
            <w:tcW w:w="5141" w:type="dxa"/>
          </w:tcPr>
          <w:p w14:paraId="3DAB934D" w14:textId="77777777" w:rsidR="00BA1F0D" w:rsidRDefault="00257A6A">
            <w:r>
              <w:t>Half-Day / Full-Day / Two-Day / Full Academy / Open Enrollment / Not Sure</w:t>
            </w:r>
          </w:p>
        </w:tc>
      </w:tr>
      <w:tr w:rsidR="00BA1F0D" w14:paraId="547ECC9C" w14:textId="77777777">
        <w:tc>
          <w:tcPr>
            <w:tcW w:w="5141" w:type="dxa"/>
          </w:tcPr>
          <w:p w14:paraId="530920FD" w14:textId="77777777" w:rsidR="00BA1F0D" w:rsidRDefault="00257A6A">
            <w:r>
              <w:t>Desired Timing</w:t>
            </w:r>
          </w:p>
        </w:tc>
        <w:tc>
          <w:tcPr>
            <w:tcW w:w="5141" w:type="dxa"/>
          </w:tcPr>
          <w:p w14:paraId="204364CD" w14:textId="77777777" w:rsidR="00BA1F0D" w:rsidRDefault="00257A6A">
            <w:r>
              <w:t>Required</w:t>
            </w:r>
          </w:p>
        </w:tc>
      </w:tr>
      <w:tr w:rsidR="00BA1F0D" w14:paraId="4946C59D" w14:textId="77777777">
        <w:tc>
          <w:tcPr>
            <w:tcW w:w="5141" w:type="dxa"/>
          </w:tcPr>
          <w:p w14:paraId="1F7C6918" w14:textId="77777777" w:rsidR="00BA1F0D" w:rsidRDefault="00257A6A">
            <w:r>
              <w:t>Current Service Challenge</w:t>
            </w:r>
          </w:p>
        </w:tc>
        <w:tc>
          <w:tcPr>
            <w:tcW w:w="5141" w:type="dxa"/>
          </w:tcPr>
          <w:p w14:paraId="02D89131" w14:textId="77777777" w:rsidR="00BA1F0D" w:rsidRDefault="00257A6A">
            <w:r>
              <w:t>Long text</w:t>
            </w:r>
          </w:p>
        </w:tc>
      </w:tr>
      <w:tr w:rsidR="00BA1F0D" w14:paraId="098D8961" w14:textId="77777777">
        <w:tc>
          <w:tcPr>
            <w:tcW w:w="5141" w:type="dxa"/>
          </w:tcPr>
          <w:p w14:paraId="3B17F673" w14:textId="77777777" w:rsidR="00BA1F0D" w:rsidRDefault="00257A6A">
            <w:r>
              <w:t>Consent</w:t>
            </w:r>
          </w:p>
        </w:tc>
        <w:tc>
          <w:tcPr>
            <w:tcW w:w="5141" w:type="dxa"/>
          </w:tcPr>
          <w:p w14:paraId="21565F2A" w14:textId="77777777" w:rsidR="00BA1F0D" w:rsidRDefault="00257A6A">
            <w:r>
              <w:t>Permission to contact regarding inquiry</w:t>
            </w:r>
          </w:p>
        </w:tc>
      </w:tr>
    </w:tbl>
    <w:p w14:paraId="15DC0DC8" w14:textId="77777777" w:rsidR="00BA1F0D" w:rsidRDefault="00257A6A">
      <w:pPr>
        <w:pStyle w:val="Heading2"/>
      </w:pPr>
      <w:r>
        <w:t>Contact Block</w:t>
      </w:r>
    </w:p>
    <w:p w14:paraId="36096655" w14:textId="77777777" w:rsidR="00BA1F0D" w:rsidRDefault="00257A6A">
      <w:pPr>
        <w:pStyle w:val="ListBullet"/>
      </w:pPr>
      <w:r>
        <w:t>The Prestige Signature Standard Academy</w:t>
      </w:r>
    </w:p>
    <w:p w14:paraId="21A798F5" w14:textId="77777777" w:rsidR="00BA1F0D" w:rsidRDefault="00257A6A">
      <w:pPr>
        <w:pStyle w:val="ListBullet"/>
      </w:pPr>
      <w:r>
        <w:t>Bryant, Arkansas</w:t>
      </w:r>
    </w:p>
    <w:p w14:paraId="35A3ACD2" w14:textId="77777777" w:rsidR="00BA1F0D" w:rsidRDefault="00257A6A">
      <w:pPr>
        <w:pStyle w:val="ListBullet"/>
      </w:pPr>
      <w:r>
        <w:t>PO Box: INSERT WHEN ESTABLISHED</w:t>
      </w:r>
    </w:p>
    <w:p w14:paraId="6329C882" w14:textId="77777777" w:rsidR="00BA1F0D" w:rsidRDefault="00257A6A">
      <w:pPr>
        <w:pStyle w:val="ListBullet"/>
      </w:pPr>
      <w:r>
        <w:t>501-559-5118</w:t>
      </w:r>
    </w:p>
    <w:p w14:paraId="54FE035C" w14:textId="77777777" w:rsidR="00BA1F0D" w:rsidRDefault="00257A6A">
      <w:pPr>
        <w:pStyle w:val="ListBullet"/>
      </w:pPr>
      <w:r>
        <w:t>nwimbley@prestigesignaturestandard.com</w:t>
      </w:r>
    </w:p>
    <w:p w14:paraId="2FD3BBFC" w14:textId="77777777" w:rsidR="00BA1F0D" w:rsidRDefault="00257A6A">
      <w:pPr>
        <w:pStyle w:val="ListBullet"/>
      </w:pPr>
      <w:r>
        <w:t>PrestigeSignatureStandard.com</w:t>
      </w:r>
    </w:p>
    <w:p w14:paraId="68DF8B09" w14:textId="77777777" w:rsidR="00BA1F0D" w:rsidRDefault="00257A6A">
      <w:r>
        <w:t>Designer: do not display the placeholder PO Box text publicly. Omit the PO Box line until the actual number is provided.</w:t>
      </w:r>
    </w:p>
    <w:p w14:paraId="62E5C5F6" w14:textId="77777777" w:rsidR="00BA1F0D" w:rsidRDefault="00257A6A">
      <w:pPr>
        <w:pStyle w:val="Heading1"/>
      </w:pPr>
      <w:r>
        <w:t>12. OPEN ENROLLMENT — Website State</w:t>
      </w:r>
    </w:p>
    <w:tbl>
      <w:tblPr>
        <w:tblStyle w:val="TableGrid"/>
        <w:tblW w:w="0" w:type="auto"/>
        <w:tblLook w:val="04A0" w:firstRow="1" w:lastRow="0" w:firstColumn="1" w:lastColumn="0" w:noHBand="0" w:noVBand="1"/>
      </w:tblPr>
      <w:tblGrid>
        <w:gridCol w:w="5141"/>
        <w:gridCol w:w="5141"/>
      </w:tblGrid>
      <w:tr w:rsidR="00BA1F0D" w14:paraId="3EE29BE1" w14:textId="77777777">
        <w:tc>
          <w:tcPr>
            <w:tcW w:w="5141" w:type="dxa"/>
            <w:vAlign w:val="center"/>
          </w:tcPr>
          <w:p w14:paraId="23E86B93" w14:textId="77777777" w:rsidR="00BA1F0D" w:rsidRDefault="00257A6A">
            <w:r>
              <w:rPr>
                <w:b/>
              </w:rPr>
              <w:t>Program</w:t>
            </w:r>
          </w:p>
        </w:tc>
        <w:tc>
          <w:tcPr>
            <w:tcW w:w="5141" w:type="dxa"/>
            <w:vAlign w:val="center"/>
          </w:tcPr>
          <w:p w14:paraId="2673ADE3" w14:textId="77777777" w:rsidR="00BA1F0D" w:rsidRDefault="00257A6A">
            <w:r>
              <w:rPr>
                <w:b/>
              </w:rPr>
              <w:t>Per-Person Price</w:t>
            </w:r>
          </w:p>
        </w:tc>
      </w:tr>
      <w:tr w:rsidR="00BA1F0D" w14:paraId="35FF15E9" w14:textId="77777777">
        <w:tc>
          <w:tcPr>
            <w:tcW w:w="5141" w:type="dxa"/>
          </w:tcPr>
          <w:p w14:paraId="1682EC58" w14:textId="77777777" w:rsidR="00BA1F0D" w:rsidRDefault="00257A6A">
            <w:r>
              <w:t>Half-Day</w:t>
            </w:r>
          </w:p>
        </w:tc>
        <w:tc>
          <w:tcPr>
            <w:tcW w:w="5141" w:type="dxa"/>
          </w:tcPr>
          <w:p w14:paraId="37B1AB22" w14:textId="77777777" w:rsidR="00BA1F0D" w:rsidRDefault="00257A6A">
            <w:r>
              <w:t>$300</w:t>
            </w:r>
          </w:p>
        </w:tc>
      </w:tr>
      <w:tr w:rsidR="00BA1F0D" w14:paraId="70C19654" w14:textId="77777777">
        <w:tc>
          <w:tcPr>
            <w:tcW w:w="5141" w:type="dxa"/>
          </w:tcPr>
          <w:p w14:paraId="15F86E54" w14:textId="77777777" w:rsidR="00BA1F0D" w:rsidRDefault="00257A6A">
            <w:r>
              <w:t>Full-Day</w:t>
            </w:r>
          </w:p>
        </w:tc>
        <w:tc>
          <w:tcPr>
            <w:tcW w:w="5141" w:type="dxa"/>
          </w:tcPr>
          <w:p w14:paraId="76AD4875" w14:textId="77777777" w:rsidR="00BA1F0D" w:rsidRDefault="00257A6A">
            <w:r>
              <w:t>$500</w:t>
            </w:r>
          </w:p>
        </w:tc>
      </w:tr>
      <w:tr w:rsidR="00BA1F0D" w14:paraId="628D1985" w14:textId="77777777">
        <w:tc>
          <w:tcPr>
            <w:tcW w:w="5141" w:type="dxa"/>
          </w:tcPr>
          <w:p w14:paraId="4DB10F06" w14:textId="77777777" w:rsidR="00BA1F0D" w:rsidRDefault="00257A6A">
            <w:r>
              <w:t>Two-Day Signature Program</w:t>
            </w:r>
          </w:p>
        </w:tc>
        <w:tc>
          <w:tcPr>
            <w:tcW w:w="5141" w:type="dxa"/>
          </w:tcPr>
          <w:p w14:paraId="1C9A326C" w14:textId="77777777" w:rsidR="00BA1F0D" w:rsidRDefault="00257A6A">
            <w:r>
              <w:t>$900</w:t>
            </w:r>
          </w:p>
        </w:tc>
      </w:tr>
      <w:tr w:rsidR="00BA1F0D" w14:paraId="2AD83DD4" w14:textId="77777777">
        <w:tc>
          <w:tcPr>
            <w:tcW w:w="5141" w:type="dxa"/>
          </w:tcPr>
          <w:p w14:paraId="5A18FDAC" w14:textId="77777777" w:rsidR="00BA1F0D" w:rsidRDefault="00257A6A">
            <w:r>
              <w:t>Five-Day Full Academy</w:t>
            </w:r>
          </w:p>
        </w:tc>
        <w:tc>
          <w:tcPr>
            <w:tcW w:w="5141" w:type="dxa"/>
          </w:tcPr>
          <w:p w14:paraId="0BC8A114" w14:textId="77777777" w:rsidR="00BA1F0D" w:rsidRDefault="00257A6A">
            <w:r>
              <w:t>$3,200</w:t>
            </w:r>
          </w:p>
        </w:tc>
      </w:tr>
    </w:tbl>
    <w:p w14:paraId="44C8C562" w14:textId="77777777" w:rsidR="00BA1F0D" w:rsidRDefault="00257A6A">
      <w:pPr>
        <w:pStyle w:val="ListBullet"/>
      </w:pPr>
      <w:r>
        <w:t>Standard class minimum: 8 paid participants; maximum: 25.</w:t>
      </w:r>
    </w:p>
    <w:p w14:paraId="6549127F" w14:textId="77777777" w:rsidR="00BA1F0D" w:rsidRDefault="00257A6A">
      <w:pPr>
        <w:pStyle w:val="ListBullet"/>
      </w:pPr>
      <w:r>
        <w:t>If no dates are scheduled, show an interest-list form rather than an empty events calendar.</w:t>
      </w:r>
    </w:p>
    <w:p w14:paraId="3F57806E" w14:textId="77777777" w:rsidR="00BA1F0D" w:rsidRDefault="00257A6A">
      <w:pPr>
        <w:pStyle w:val="ListBullet"/>
      </w:pPr>
      <w:r>
        <w:t>Suggested headline: Professional Development. The Prestige Standard.</w:t>
      </w:r>
    </w:p>
    <w:p w14:paraId="1AE6E430" w14:textId="77777777" w:rsidR="00BA1F0D" w:rsidRDefault="00257A6A">
      <w:pPr>
        <w:pStyle w:val="ListBullet"/>
      </w:pPr>
      <w:r>
        <w:t>Interest form: name, email, phone, city/state, employer/role optional, program interest, preferred timeframe.</w:t>
      </w:r>
    </w:p>
    <w:p w14:paraId="26CCD251" w14:textId="77777777" w:rsidR="00BA1F0D" w:rsidRDefault="00257A6A">
      <w:pPr>
        <w:pStyle w:val="ListBullet"/>
      </w:pPr>
      <w:r>
        <w:t>Do not promise a date until a session is officially scheduled.</w:t>
      </w:r>
    </w:p>
    <w:p w14:paraId="1AAD2ED7" w14:textId="77777777" w:rsidR="00BA1F0D" w:rsidRDefault="00257A6A">
      <w:pPr>
        <w:pStyle w:val="Heading1"/>
      </w:pPr>
      <w:r>
        <w:t>13. Footer Blueprint</w:t>
      </w:r>
    </w:p>
    <w:p w14:paraId="00EAB78A" w14:textId="77777777" w:rsidR="00BA1F0D" w:rsidRDefault="00257A6A">
      <w:pPr>
        <w:pStyle w:val="ListBullet"/>
      </w:pPr>
      <w:r>
        <w:t>Official logo / academy name</w:t>
      </w:r>
    </w:p>
    <w:p w14:paraId="478FDCE8" w14:textId="77777777" w:rsidR="00BA1F0D" w:rsidRDefault="00257A6A">
      <w:pPr>
        <w:pStyle w:val="ListBullet"/>
      </w:pPr>
      <w:r>
        <w:t>Short line: Professional Hospitality Service Training</w:t>
      </w:r>
    </w:p>
    <w:p w14:paraId="751A9DD3" w14:textId="77777777" w:rsidR="00BA1F0D" w:rsidRDefault="00257A6A">
      <w:pPr>
        <w:pStyle w:val="ListBullet"/>
      </w:pPr>
      <w:r>
        <w:t>Navigation links</w:t>
      </w:r>
    </w:p>
    <w:p w14:paraId="1925A263" w14:textId="77777777" w:rsidR="00BA1F0D" w:rsidRDefault="00257A6A">
      <w:pPr>
        <w:pStyle w:val="ListBullet"/>
      </w:pPr>
      <w:r>
        <w:t>Schedule a Discovery Consultation</w:t>
      </w:r>
    </w:p>
    <w:p w14:paraId="53D377AC" w14:textId="77777777" w:rsidR="00BA1F0D" w:rsidRDefault="00257A6A">
      <w:pPr>
        <w:pStyle w:val="ListBullet"/>
      </w:pPr>
      <w:r>
        <w:t>501-559-5118</w:t>
      </w:r>
    </w:p>
    <w:p w14:paraId="72A2D4CD" w14:textId="77777777" w:rsidR="00BA1F0D" w:rsidRDefault="00257A6A">
      <w:pPr>
        <w:pStyle w:val="ListBullet"/>
      </w:pPr>
      <w:r>
        <w:t>nwimbley@prestigesignaturestandard.com</w:t>
      </w:r>
    </w:p>
    <w:p w14:paraId="6BCABC13" w14:textId="77777777" w:rsidR="00BA1F0D" w:rsidRDefault="00257A6A">
      <w:pPr>
        <w:pStyle w:val="ListBullet"/>
      </w:pPr>
      <w:r>
        <w:t>Bryant, Arkansas; PO Box added only when finalized</w:t>
      </w:r>
    </w:p>
    <w:p w14:paraId="5B9E0BA1" w14:textId="77777777" w:rsidR="00BA1F0D" w:rsidRDefault="00257A6A">
      <w:pPr>
        <w:pStyle w:val="ListBullet"/>
      </w:pPr>
      <w:r>
        <w:t>Social icons once official profiles are established</w:t>
      </w:r>
    </w:p>
    <w:p w14:paraId="5930FA86" w14:textId="77777777" w:rsidR="00BA1F0D" w:rsidRDefault="00257A6A">
      <w:pPr>
        <w:pStyle w:val="ListBullet"/>
      </w:pPr>
      <w:r>
        <w:t>Privacy Policy • Terms / Website Terms as advised • Accessibility statement if adopted</w:t>
      </w:r>
    </w:p>
    <w:p w14:paraId="4707DB1E" w14:textId="77777777" w:rsidR="00BA1F0D" w:rsidRDefault="00257A6A">
      <w:pPr>
        <w:pStyle w:val="ListBullet"/>
      </w:pPr>
      <w:r>
        <w:t>Copyright © [dynamic year] The Prestige Signature Standard Academy. All rights reserved.</w:t>
      </w:r>
    </w:p>
    <w:p w14:paraId="136DF215" w14:textId="77777777" w:rsidR="00BA1F0D" w:rsidRDefault="00257A6A">
      <w:pPr>
        <w:pStyle w:val="ListBullet"/>
      </w:pPr>
      <w:r>
        <w:t>Prestige Signature Standard™ and P.O.I.S.E. Method™ references presented consistently.</w:t>
      </w:r>
    </w:p>
    <w:p w14:paraId="7BECBD7B" w14:textId="77777777" w:rsidR="00BA1F0D" w:rsidRDefault="00257A6A">
      <w:pPr>
        <w:pStyle w:val="Heading1"/>
      </w:pPr>
      <w:r>
        <w:t>14. Website Functionality</w:t>
      </w:r>
    </w:p>
    <w:p w14:paraId="442E1E2E" w14:textId="77777777" w:rsidR="00BA1F0D" w:rsidRDefault="00257A6A">
      <w:pPr>
        <w:pStyle w:val="ListBullet"/>
      </w:pPr>
      <w:r>
        <w:t>Responsive desktop/tablet/mobile design.</w:t>
      </w:r>
    </w:p>
    <w:p w14:paraId="3848A659" w14:textId="77777777" w:rsidR="00BA1F0D" w:rsidRDefault="00257A6A">
      <w:pPr>
        <w:pStyle w:val="ListBullet"/>
      </w:pPr>
      <w:r>
        <w:t>Tap-to-call phone and tap-to-email.</w:t>
      </w:r>
    </w:p>
    <w:p w14:paraId="562283CA" w14:textId="77777777" w:rsidR="00BA1F0D" w:rsidRDefault="00257A6A">
      <w:pPr>
        <w:pStyle w:val="ListBullet"/>
      </w:pPr>
      <w:r>
        <w:t>Discovery form routes to designated Prestige inbox and stores submissions securely in the chosen platform/CRM.</w:t>
      </w:r>
    </w:p>
    <w:p w14:paraId="0526C5F6" w14:textId="77777777" w:rsidR="00BA1F0D" w:rsidRDefault="00257A6A">
      <w:pPr>
        <w:pStyle w:val="ListBullet"/>
      </w:pPr>
      <w:r>
        <w:t>Spam protection without making the form frustrating.</w:t>
      </w:r>
    </w:p>
    <w:p w14:paraId="3B851F39" w14:textId="77777777" w:rsidR="00BA1F0D" w:rsidRDefault="00257A6A">
      <w:pPr>
        <w:pStyle w:val="ListBullet"/>
      </w:pPr>
      <w:r>
        <w:t>Open-enrollment interest-list capture.</w:t>
      </w:r>
    </w:p>
    <w:p w14:paraId="7D0B91AA" w14:textId="77777777" w:rsidR="00BA1F0D" w:rsidRDefault="00257A6A">
      <w:pPr>
        <w:pStyle w:val="ListBullet"/>
      </w:pPr>
      <w:r>
        <w:t>Basic analytics and conversion tracking for form submissions, phone clicks and major CTAs.</w:t>
      </w:r>
    </w:p>
    <w:p w14:paraId="3FE01D4B" w14:textId="77777777" w:rsidR="00BA1F0D" w:rsidRDefault="00257A6A">
      <w:pPr>
        <w:pStyle w:val="ListBullet"/>
      </w:pPr>
      <w:r>
        <w:t>SEO-editable page titles/meta descriptions and social sharing image.</w:t>
      </w:r>
    </w:p>
    <w:p w14:paraId="13D0ADBA" w14:textId="77777777" w:rsidR="00BA1F0D" w:rsidRDefault="00257A6A">
      <w:pPr>
        <w:pStyle w:val="ListBullet"/>
      </w:pPr>
      <w:r>
        <w:t>SSL/HTTPS.</w:t>
      </w:r>
    </w:p>
    <w:p w14:paraId="47A56620" w14:textId="77777777" w:rsidR="00BA1F0D" w:rsidRDefault="00257A6A">
      <w:pPr>
        <w:pStyle w:val="ListBullet"/>
      </w:pPr>
      <w:r>
        <w:t>Fast image delivery/compression; avoid oversized autoplay video on mobile.</w:t>
      </w:r>
    </w:p>
    <w:p w14:paraId="2F4BC440" w14:textId="77777777" w:rsidR="00BA1F0D" w:rsidRDefault="00257A6A">
      <w:pPr>
        <w:pStyle w:val="ListBullet"/>
      </w:pPr>
      <w:r>
        <w:t>Accessible color contrast, keyboard navigation, meaningful alt text, form labels and focus states.</w:t>
      </w:r>
    </w:p>
    <w:p w14:paraId="08B490F0" w14:textId="77777777" w:rsidR="00BA1F0D" w:rsidRDefault="00257A6A">
      <w:pPr>
        <w:pStyle w:val="ListBullet"/>
      </w:pPr>
      <w:r>
        <w:t>Easy content-management access so Prestige can update pricing, sessions, photos and copy without rebuilding the site.</w:t>
      </w:r>
    </w:p>
    <w:p w14:paraId="1228F7D2" w14:textId="77777777" w:rsidR="00BA1F0D" w:rsidRDefault="00257A6A">
      <w:pPr>
        <w:pStyle w:val="ListBullet"/>
      </w:pPr>
      <w:r>
        <w:t>Optional later: scheduling integration, payment/enrollment, credential lookup/verification, employer group inquiry workflow.</w:t>
      </w:r>
    </w:p>
    <w:p w14:paraId="48B7E258" w14:textId="77777777" w:rsidR="00BA1F0D" w:rsidRDefault="00257A6A">
      <w:pPr>
        <w:pStyle w:val="Heading1"/>
      </w:pPr>
      <w:r>
        <w:t>15. SEO Blueprint</w:t>
      </w:r>
    </w:p>
    <w:tbl>
      <w:tblPr>
        <w:tblStyle w:val="TableGrid"/>
        <w:tblW w:w="0" w:type="auto"/>
        <w:tblLook w:val="04A0" w:firstRow="1" w:lastRow="0" w:firstColumn="1" w:lastColumn="0" w:noHBand="0" w:noVBand="1"/>
      </w:tblPr>
      <w:tblGrid>
        <w:gridCol w:w="3427"/>
        <w:gridCol w:w="3427"/>
        <w:gridCol w:w="3427"/>
      </w:tblGrid>
      <w:tr w:rsidR="00BA1F0D" w14:paraId="0FBEEDF2" w14:textId="77777777">
        <w:tc>
          <w:tcPr>
            <w:tcW w:w="3427" w:type="dxa"/>
            <w:vAlign w:val="center"/>
          </w:tcPr>
          <w:p w14:paraId="51732681" w14:textId="77777777" w:rsidR="00BA1F0D" w:rsidRDefault="00257A6A">
            <w:r>
              <w:rPr>
                <w:b/>
              </w:rPr>
              <w:t>Page</w:t>
            </w:r>
          </w:p>
        </w:tc>
        <w:tc>
          <w:tcPr>
            <w:tcW w:w="3427" w:type="dxa"/>
            <w:vAlign w:val="center"/>
          </w:tcPr>
          <w:p w14:paraId="49990937" w14:textId="77777777" w:rsidR="00BA1F0D" w:rsidRDefault="00257A6A">
            <w:r>
              <w:rPr>
                <w:b/>
              </w:rPr>
              <w:t>SEO Title Direction</w:t>
            </w:r>
          </w:p>
        </w:tc>
        <w:tc>
          <w:tcPr>
            <w:tcW w:w="3427" w:type="dxa"/>
            <w:vAlign w:val="center"/>
          </w:tcPr>
          <w:p w14:paraId="0F036178" w14:textId="77777777" w:rsidR="00BA1F0D" w:rsidRDefault="00257A6A">
            <w:r>
              <w:rPr>
                <w:b/>
              </w:rPr>
              <w:t>Meta Description Direction</w:t>
            </w:r>
          </w:p>
        </w:tc>
      </w:tr>
      <w:tr w:rsidR="00BA1F0D" w14:paraId="2D234F9F" w14:textId="77777777">
        <w:tc>
          <w:tcPr>
            <w:tcW w:w="3427" w:type="dxa"/>
          </w:tcPr>
          <w:p w14:paraId="2ABB1CFB" w14:textId="77777777" w:rsidR="00BA1F0D" w:rsidRDefault="00257A6A">
            <w:r>
              <w:t>Home</w:t>
            </w:r>
          </w:p>
        </w:tc>
        <w:tc>
          <w:tcPr>
            <w:tcW w:w="3427" w:type="dxa"/>
          </w:tcPr>
          <w:p w14:paraId="67538845" w14:textId="77777777" w:rsidR="00BA1F0D" w:rsidRDefault="00257A6A">
            <w:r>
              <w:t>Professional Hospitality Service Training | Prestige Signature Standard Academy</w:t>
            </w:r>
          </w:p>
        </w:tc>
        <w:tc>
          <w:tcPr>
            <w:tcW w:w="3427" w:type="dxa"/>
          </w:tcPr>
          <w:p w14:paraId="0A9FBD06" w14:textId="77777777" w:rsidR="00BA1F0D" w:rsidRDefault="00257A6A">
            <w:r>
              <w:t>Professional hospitality service training for restaurants, hotels, clubs and event teams. Build polished professionals and memorable guest experiences.</w:t>
            </w:r>
          </w:p>
        </w:tc>
      </w:tr>
      <w:tr w:rsidR="00BA1F0D" w14:paraId="0DA0DCB2" w14:textId="77777777">
        <w:tc>
          <w:tcPr>
            <w:tcW w:w="3427" w:type="dxa"/>
          </w:tcPr>
          <w:p w14:paraId="3EB24255" w14:textId="77777777" w:rsidR="00BA1F0D" w:rsidRDefault="00257A6A">
            <w:r>
              <w:t>Training Programs</w:t>
            </w:r>
          </w:p>
        </w:tc>
        <w:tc>
          <w:tcPr>
            <w:tcW w:w="3427" w:type="dxa"/>
          </w:tcPr>
          <w:p w14:paraId="57A779DD" w14:textId="77777777" w:rsidR="00BA1F0D" w:rsidRDefault="00257A6A">
            <w:r>
              <w:t>Hospitality Training Programs | Prestige Signature Standard Academy</w:t>
            </w:r>
          </w:p>
        </w:tc>
        <w:tc>
          <w:tcPr>
            <w:tcW w:w="3427" w:type="dxa"/>
          </w:tcPr>
          <w:p w14:paraId="4EFAFBF6" w14:textId="77777777" w:rsidR="00BA1F0D" w:rsidRDefault="00257A6A">
            <w:r>
              <w:t>Explore customized half-day, full-day, two-day and Five-Day Full Academy professional hospitality service training.</w:t>
            </w:r>
          </w:p>
        </w:tc>
      </w:tr>
      <w:tr w:rsidR="00BA1F0D" w14:paraId="0CA4BB1C" w14:textId="77777777">
        <w:tc>
          <w:tcPr>
            <w:tcW w:w="3427" w:type="dxa"/>
          </w:tcPr>
          <w:p w14:paraId="6F3F4159" w14:textId="77777777" w:rsidR="00BA1F0D" w:rsidRDefault="00257A6A">
            <w:r>
              <w:t>The Prestige Standard</w:t>
            </w:r>
          </w:p>
        </w:tc>
        <w:tc>
          <w:tcPr>
            <w:tcW w:w="3427" w:type="dxa"/>
          </w:tcPr>
          <w:p w14:paraId="68BAE55F" w14:textId="77777777" w:rsidR="00BA1F0D" w:rsidRDefault="00257A6A">
            <w:r>
              <w:t>The Prestige Signature Standard &amp; P.O.I.S.E. Method</w:t>
            </w:r>
          </w:p>
        </w:tc>
        <w:tc>
          <w:tcPr>
            <w:tcW w:w="3427" w:type="dxa"/>
          </w:tcPr>
          <w:p w14:paraId="64FE58E2" w14:textId="77777777" w:rsidR="00BA1F0D" w:rsidRDefault="00257A6A">
            <w:r>
              <w:t>Discover the Prestige Signature Standard™ and P.O.I.S.E. Method™ for professional presence, observation, proactive service and guest experience.</w:t>
            </w:r>
          </w:p>
        </w:tc>
      </w:tr>
      <w:tr w:rsidR="00BA1F0D" w14:paraId="1FCF4370" w14:textId="77777777">
        <w:tc>
          <w:tcPr>
            <w:tcW w:w="3427" w:type="dxa"/>
          </w:tcPr>
          <w:p w14:paraId="26AACEF4" w14:textId="77777777" w:rsidR="00BA1F0D" w:rsidRDefault="00257A6A">
            <w:r>
              <w:t>Professional Credential</w:t>
            </w:r>
          </w:p>
        </w:tc>
        <w:tc>
          <w:tcPr>
            <w:tcW w:w="3427" w:type="dxa"/>
          </w:tcPr>
          <w:p w14:paraId="01D23FCF" w14:textId="77777777" w:rsidR="00BA1F0D" w:rsidRDefault="00257A6A">
            <w:r>
              <w:t>Prestige Professional Service Credential | Hospitality</w:t>
            </w:r>
          </w:p>
        </w:tc>
        <w:tc>
          <w:tcPr>
            <w:tcW w:w="3427" w:type="dxa"/>
          </w:tcPr>
          <w:p w14:paraId="79E6A184" w14:textId="77777777" w:rsidR="00BA1F0D" w:rsidRDefault="00257A6A">
            <w:r>
              <w:t>Learn how hospitality professionals can earn the Prestige Signature Standard Professional Service Credential™ through the Five-Day Full Academy.</w:t>
            </w:r>
          </w:p>
        </w:tc>
      </w:tr>
      <w:tr w:rsidR="00BA1F0D" w14:paraId="4F2360EA" w14:textId="77777777">
        <w:tc>
          <w:tcPr>
            <w:tcW w:w="3427" w:type="dxa"/>
          </w:tcPr>
          <w:p w14:paraId="6D5ADB1A" w14:textId="77777777" w:rsidR="00BA1F0D" w:rsidRDefault="00257A6A">
            <w:r>
              <w:t>Who We Serve</w:t>
            </w:r>
          </w:p>
        </w:tc>
        <w:tc>
          <w:tcPr>
            <w:tcW w:w="3427" w:type="dxa"/>
          </w:tcPr>
          <w:p w14:paraId="51947638" w14:textId="77777777" w:rsidR="00BA1F0D" w:rsidRDefault="00257A6A">
            <w:r>
              <w:t>Hospitality Service Training for Restaurants, Hotels &amp; Clubs</w:t>
            </w:r>
          </w:p>
        </w:tc>
        <w:tc>
          <w:tcPr>
            <w:tcW w:w="3427" w:type="dxa"/>
          </w:tcPr>
          <w:p w14:paraId="47883343" w14:textId="77777777" w:rsidR="00BA1F0D" w:rsidRDefault="00257A6A">
            <w:r>
              <w:t>Professional service training for restaurants, hotels, resorts, country clubs, private clubs, banquet venues and catering teams.</w:t>
            </w:r>
          </w:p>
        </w:tc>
      </w:tr>
      <w:tr w:rsidR="00BA1F0D" w14:paraId="3D0B0FC7" w14:textId="77777777">
        <w:tc>
          <w:tcPr>
            <w:tcW w:w="3427" w:type="dxa"/>
          </w:tcPr>
          <w:p w14:paraId="1B49C71A" w14:textId="77777777" w:rsidR="00BA1F0D" w:rsidRDefault="00257A6A">
            <w:r>
              <w:t>About</w:t>
            </w:r>
          </w:p>
        </w:tc>
        <w:tc>
          <w:tcPr>
            <w:tcW w:w="3427" w:type="dxa"/>
          </w:tcPr>
          <w:p w14:paraId="7867FEF8" w14:textId="77777777" w:rsidR="00BA1F0D" w:rsidRDefault="00257A6A">
            <w:r>
              <w:t>About Nonceba Wimbley &amp; The Prestige Academy</w:t>
            </w:r>
          </w:p>
        </w:tc>
        <w:tc>
          <w:tcPr>
            <w:tcW w:w="3427" w:type="dxa"/>
          </w:tcPr>
          <w:p w14:paraId="48AD57B8" w14:textId="77777777" w:rsidR="00BA1F0D" w:rsidRDefault="00257A6A">
            <w:r>
              <w:t>Meet Founder &amp; CEO Nonceba Wimbley and learn why The Prestige Signature Standard Academy was created to elevate professional hospitality service.</w:t>
            </w:r>
          </w:p>
        </w:tc>
      </w:tr>
      <w:tr w:rsidR="00BA1F0D" w14:paraId="67AAB94A" w14:textId="77777777">
        <w:tc>
          <w:tcPr>
            <w:tcW w:w="3427" w:type="dxa"/>
          </w:tcPr>
          <w:p w14:paraId="6C690847" w14:textId="77777777" w:rsidR="00BA1F0D" w:rsidRDefault="00257A6A">
            <w:r>
              <w:t>Contact</w:t>
            </w:r>
          </w:p>
        </w:tc>
        <w:tc>
          <w:tcPr>
            <w:tcW w:w="3427" w:type="dxa"/>
          </w:tcPr>
          <w:p w14:paraId="146F7479" w14:textId="77777777" w:rsidR="00BA1F0D" w:rsidRDefault="00257A6A">
            <w:r>
              <w:t>Schedule a Hospitality Training Discovery Consultation</w:t>
            </w:r>
          </w:p>
        </w:tc>
        <w:tc>
          <w:tcPr>
            <w:tcW w:w="3427" w:type="dxa"/>
          </w:tcPr>
          <w:p w14:paraId="12D3EFFF" w14:textId="77777777" w:rsidR="00BA1F0D" w:rsidRDefault="00257A6A">
            <w:r>
              <w:t>Contact The Prestige Signature Standard Academy to discuss customized professional hospitality service training for your team.</w:t>
            </w:r>
          </w:p>
        </w:tc>
      </w:tr>
    </w:tbl>
    <w:p w14:paraId="1B9339CE" w14:textId="77777777" w:rsidR="00BA1F0D" w:rsidRDefault="00257A6A">
      <w:pPr>
        <w:pStyle w:val="ListBullet"/>
      </w:pPr>
      <w:r>
        <w:t>Use natural page copy; do not keyword-stuff.</w:t>
      </w:r>
    </w:p>
    <w:p w14:paraId="7A1D5937" w14:textId="77777777" w:rsidR="00BA1F0D" w:rsidRDefault="00257A6A">
      <w:pPr>
        <w:pStyle w:val="ListBullet"/>
      </w:pPr>
      <w:r>
        <w:t>Create clean human-readable URLs: /training-programs, /prestige-standard, /professional-credential, /who-we-serve, /about, /contact, /open-enrollment.</w:t>
      </w:r>
    </w:p>
    <w:p w14:paraId="52F49AD3" w14:textId="77777777" w:rsidR="00BA1F0D" w:rsidRDefault="00257A6A">
      <w:pPr>
        <w:pStyle w:val="ListBullet"/>
      </w:pPr>
      <w:r>
        <w:t>Local relevance can mention Bryant/Little Rock/Arkansas where appropriate without positioning Prestige as Arkansas-only; long-term brand direction is national/international.</w:t>
      </w:r>
    </w:p>
    <w:p w14:paraId="0CE476A2" w14:textId="77777777" w:rsidR="00BA1F0D" w:rsidRDefault="00257A6A">
      <w:pPr>
        <w:pStyle w:val="Heading1"/>
      </w:pPr>
      <w:r>
        <w:t>16. Image &amp; Asset Shot List</w:t>
      </w:r>
    </w:p>
    <w:p w14:paraId="33A7E07F" w14:textId="77777777" w:rsidR="00BA1F0D" w:rsidRDefault="00257A6A">
      <w:pPr>
        <w:pStyle w:val="ListBullet"/>
      </w:pPr>
      <w:r>
        <w:t>Official BLACK-background master logo in high-resolution web-ready format.</w:t>
      </w:r>
    </w:p>
    <w:p w14:paraId="4A5C3217" w14:textId="77777777" w:rsidR="00BA1F0D" w:rsidRDefault="00257A6A">
      <w:pPr>
        <w:pStyle w:val="ListBullet"/>
      </w:pPr>
      <w:r>
        <w:t>Professional Founder headshot and 2–4 additional Founder/lifestyle hospitality images.</w:t>
      </w:r>
    </w:p>
    <w:p w14:paraId="4DFA80E9" w14:textId="77777777" w:rsidR="00BA1F0D" w:rsidRDefault="00257A6A">
      <w:pPr>
        <w:pStyle w:val="ListBullet"/>
      </w:pPr>
      <w:r>
        <w:t>Hero hospitality image/video with premium service environment and negative space for headline.</w:t>
      </w:r>
    </w:p>
    <w:p w14:paraId="1E303B58" w14:textId="77777777" w:rsidR="00BA1F0D" w:rsidRDefault="00257A6A">
      <w:pPr>
        <w:pStyle w:val="ListBullet"/>
      </w:pPr>
      <w:r>
        <w:t>Professional server presenting/clearing plates correctly.</w:t>
      </w:r>
    </w:p>
    <w:p w14:paraId="3B616A7F" w14:textId="77777777" w:rsidR="00BA1F0D" w:rsidRDefault="00257A6A">
      <w:pPr>
        <w:pStyle w:val="ListBullet"/>
      </w:pPr>
      <w:r>
        <w:t>Glassware/beverage service image.</w:t>
      </w:r>
    </w:p>
    <w:p w14:paraId="233F6793" w14:textId="77777777" w:rsidR="00BA1F0D" w:rsidRDefault="00257A6A">
      <w:pPr>
        <w:pStyle w:val="ListBullet"/>
      </w:pPr>
      <w:r>
        <w:t>Bottle presentation/pouring technique image within service-training scope.</w:t>
      </w:r>
    </w:p>
    <w:p w14:paraId="52753949" w14:textId="77777777" w:rsidR="00BA1F0D" w:rsidRDefault="00257A6A">
      <w:pPr>
        <w:pStyle w:val="ListBullet"/>
      </w:pPr>
      <w:r>
        <w:t>Table/place-setting image.</w:t>
      </w:r>
    </w:p>
    <w:p w14:paraId="762378E9" w14:textId="77777777" w:rsidR="00BA1F0D" w:rsidRDefault="00257A6A">
      <w:pPr>
        <w:pStyle w:val="ListBullet"/>
      </w:pPr>
      <w:r>
        <w:t>Guest approach/communication image.</w:t>
      </w:r>
    </w:p>
    <w:p w14:paraId="49E28937" w14:textId="77777777" w:rsidR="00BA1F0D" w:rsidRDefault="00257A6A">
      <w:pPr>
        <w:pStyle w:val="ListBullet"/>
      </w:pPr>
      <w:r>
        <w:t>Reading-the-table / attentive-service image.</w:t>
      </w:r>
    </w:p>
    <w:p w14:paraId="12B6E584" w14:textId="77777777" w:rsidR="00BA1F0D" w:rsidRDefault="00257A6A">
      <w:pPr>
        <w:pStyle w:val="ListBullet"/>
      </w:pPr>
      <w:r>
        <w:t>Training demonstration/practice images once Prestige conducts real sessions.</w:t>
      </w:r>
    </w:p>
    <w:p w14:paraId="0D8FA6F6" w14:textId="77777777" w:rsidR="00BA1F0D" w:rsidRDefault="00257A6A">
      <w:pPr>
        <w:pStyle w:val="ListBullet"/>
      </w:pPr>
      <w:r>
        <w:t>Certificate/credential mockup only after final production design is approved.</w:t>
      </w:r>
    </w:p>
    <w:p w14:paraId="5B04F312" w14:textId="77777777" w:rsidR="00BA1F0D" w:rsidRDefault="00257A6A">
      <w:pPr>
        <w:pStyle w:val="ListBullet"/>
      </w:pPr>
      <w:r>
        <w:t>Do not use client logos without written permission.</w:t>
      </w:r>
    </w:p>
    <w:p w14:paraId="67EDF338" w14:textId="77777777" w:rsidR="00BA1F0D" w:rsidRDefault="00257A6A">
      <w:pPr>
        <w:pStyle w:val="Heading1"/>
      </w:pPr>
      <w:r>
        <w:t>17. Designer Build Rules — DO NOT CHANGE</w:t>
      </w:r>
    </w:p>
    <w:p w14:paraId="2E98AAF3" w14:textId="77777777" w:rsidR="00BA1F0D" w:rsidRDefault="00257A6A">
      <w:pPr>
        <w:pStyle w:val="ListBullet"/>
      </w:pPr>
      <w:r>
        <w:t>Do not redesign the approved black master logo.</w:t>
      </w:r>
    </w:p>
    <w:p w14:paraId="31E2EC91" w14:textId="77777777" w:rsidR="00BA1F0D" w:rsidRDefault="00257A6A">
      <w:pPr>
        <w:pStyle w:val="ListBullet"/>
      </w:pPr>
      <w:r>
        <w:t>Do not rename The Prestige Signature Standard™, P.O.I.S.E. Method™, programs or professional credential.</w:t>
      </w:r>
    </w:p>
    <w:p w14:paraId="699A4AAB" w14:textId="77777777" w:rsidR="00BA1F0D" w:rsidRDefault="00257A6A">
      <w:pPr>
        <w:pStyle w:val="ListBullet"/>
      </w:pPr>
      <w:r>
        <w:t>Do not change locked pricing without Founder approval.</w:t>
      </w:r>
    </w:p>
    <w:p w14:paraId="5F2F73B6" w14:textId="77777777" w:rsidR="00BA1F0D" w:rsidRDefault="00257A6A">
      <w:pPr>
        <w:pStyle w:val="ListBullet"/>
      </w:pPr>
      <w:r>
        <w:t>Do not invent credentials, accreditations, certifications, clients, testimonials, results or partnerships.</w:t>
      </w:r>
    </w:p>
    <w:p w14:paraId="3A76F50B" w14:textId="77777777" w:rsidR="00BA1F0D" w:rsidRDefault="00257A6A">
      <w:pPr>
        <w:pStyle w:val="ListBullet"/>
      </w:pPr>
      <w:r>
        <w:t>Do not call Prestige a ServSafe provider or imply food-safety/alcohol-regulatory certification.</w:t>
      </w:r>
    </w:p>
    <w:p w14:paraId="00A37E5E" w14:textId="77777777" w:rsidR="00BA1F0D" w:rsidRDefault="00257A6A">
      <w:pPr>
        <w:pStyle w:val="ListBullet"/>
      </w:pPr>
      <w:r>
        <w:t>Do not publish full proprietary curriculum content.</w:t>
      </w:r>
    </w:p>
    <w:p w14:paraId="1B3387AF" w14:textId="77777777" w:rsidR="00BA1F0D" w:rsidRDefault="00257A6A">
      <w:pPr>
        <w:pStyle w:val="ListBullet"/>
      </w:pPr>
      <w:r>
        <w:t>Do not replace the Founder story with generic AI-style biography copy.</w:t>
      </w:r>
    </w:p>
    <w:p w14:paraId="22E90C82" w14:textId="77777777" w:rsidR="00BA1F0D" w:rsidRDefault="00257A6A">
      <w:pPr>
        <w:pStyle w:val="ListBullet"/>
      </w:pPr>
      <w:r>
        <w:t>Do not make the site visually casual, playful or discount-oriented.</w:t>
      </w:r>
    </w:p>
    <w:p w14:paraId="6191A497" w14:textId="77777777" w:rsidR="00BA1F0D" w:rsidRDefault="00257A6A">
      <w:pPr>
        <w:pStyle w:val="ListBullet"/>
      </w:pPr>
      <w:r>
        <w:t>Nonceba Wimbley has final approval over material brand and website direction.</w:t>
      </w:r>
    </w:p>
    <w:p w14:paraId="2B641062" w14:textId="77777777" w:rsidR="00BA1F0D" w:rsidRDefault="00257A6A">
      <w:pPr>
        <w:pStyle w:val="Heading1"/>
      </w:pPr>
      <w:r>
        <w:t>18. Web Designer Handoff — Assets to Provide</w:t>
      </w:r>
    </w:p>
    <w:tbl>
      <w:tblPr>
        <w:tblStyle w:val="TableGrid"/>
        <w:tblW w:w="0" w:type="auto"/>
        <w:tblLook w:val="04A0" w:firstRow="1" w:lastRow="0" w:firstColumn="1" w:lastColumn="0" w:noHBand="0" w:noVBand="1"/>
      </w:tblPr>
      <w:tblGrid>
        <w:gridCol w:w="5141"/>
        <w:gridCol w:w="5141"/>
      </w:tblGrid>
      <w:tr w:rsidR="00BA1F0D" w14:paraId="10AAD696" w14:textId="77777777">
        <w:tc>
          <w:tcPr>
            <w:tcW w:w="5141" w:type="dxa"/>
            <w:vAlign w:val="center"/>
          </w:tcPr>
          <w:p w14:paraId="38D54177" w14:textId="77777777" w:rsidR="00BA1F0D" w:rsidRDefault="00257A6A">
            <w:r>
              <w:rPr>
                <w:b/>
              </w:rPr>
              <w:t>Asset</w:t>
            </w:r>
          </w:p>
        </w:tc>
        <w:tc>
          <w:tcPr>
            <w:tcW w:w="5141" w:type="dxa"/>
            <w:vAlign w:val="center"/>
          </w:tcPr>
          <w:p w14:paraId="683D3F1B" w14:textId="77777777" w:rsidR="00BA1F0D" w:rsidRDefault="00257A6A">
            <w:r>
              <w:rPr>
                <w:b/>
              </w:rPr>
              <w:t>Status</w:t>
            </w:r>
          </w:p>
        </w:tc>
      </w:tr>
      <w:tr w:rsidR="00BA1F0D" w14:paraId="24891C8F" w14:textId="77777777">
        <w:tc>
          <w:tcPr>
            <w:tcW w:w="5141" w:type="dxa"/>
          </w:tcPr>
          <w:p w14:paraId="04F701ED" w14:textId="77777777" w:rsidR="00BA1F0D" w:rsidRDefault="00257A6A">
            <w:r>
              <w:t>Official black master logo</w:t>
            </w:r>
          </w:p>
        </w:tc>
        <w:tc>
          <w:tcPr>
            <w:tcW w:w="5141" w:type="dxa"/>
          </w:tcPr>
          <w:p w14:paraId="131194E0" w14:textId="77777777" w:rsidR="00BA1F0D" w:rsidRDefault="00257A6A">
            <w:r>
              <w:t>Available</w:t>
            </w:r>
          </w:p>
        </w:tc>
      </w:tr>
      <w:tr w:rsidR="00BA1F0D" w14:paraId="02D91D31" w14:textId="77777777">
        <w:tc>
          <w:tcPr>
            <w:tcW w:w="5141" w:type="dxa"/>
          </w:tcPr>
          <w:p w14:paraId="3B1962DB" w14:textId="77777777" w:rsidR="00BA1F0D" w:rsidRDefault="00257A6A">
            <w:r>
              <w:t>Brand Standards &amp; Founder Story</w:t>
            </w:r>
          </w:p>
        </w:tc>
        <w:tc>
          <w:tcPr>
            <w:tcW w:w="5141" w:type="dxa"/>
          </w:tcPr>
          <w:p w14:paraId="57F23B48" w14:textId="77777777" w:rsidR="00BA1F0D" w:rsidRDefault="00257A6A">
            <w:r>
              <w:t>Available</w:t>
            </w:r>
          </w:p>
        </w:tc>
      </w:tr>
      <w:tr w:rsidR="00BA1F0D" w14:paraId="57F98529" w14:textId="77777777">
        <w:tc>
          <w:tcPr>
            <w:tcW w:w="5141" w:type="dxa"/>
          </w:tcPr>
          <w:p w14:paraId="5E4180B8" w14:textId="77777777" w:rsidR="00BA1F0D" w:rsidRDefault="00257A6A">
            <w:r>
              <w:t>Current Program/Pricing Guide</w:t>
            </w:r>
          </w:p>
        </w:tc>
        <w:tc>
          <w:tcPr>
            <w:tcW w:w="5141" w:type="dxa"/>
          </w:tcPr>
          <w:p w14:paraId="11F3FB39" w14:textId="77777777" w:rsidR="00BA1F0D" w:rsidRDefault="00257A6A">
            <w:r>
              <w:t>Available</w:t>
            </w:r>
          </w:p>
        </w:tc>
      </w:tr>
      <w:tr w:rsidR="00BA1F0D" w14:paraId="3C7A5667" w14:textId="77777777">
        <w:tc>
          <w:tcPr>
            <w:tcW w:w="5141" w:type="dxa"/>
          </w:tcPr>
          <w:p w14:paraId="1A764C5D" w14:textId="77777777" w:rsidR="00BA1F0D" w:rsidRDefault="00257A6A">
            <w:r>
              <w:t>15-module curriculum descriptions</w:t>
            </w:r>
          </w:p>
        </w:tc>
        <w:tc>
          <w:tcPr>
            <w:tcW w:w="5141" w:type="dxa"/>
          </w:tcPr>
          <w:p w14:paraId="475C56CA" w14:textId="77777777" w:rsidR="00BA1F0D" w:rsidRDefault="00257A6A">
            <w:r>
              <w:t>Included in this blueprint; full curriculum available internally</w:t>
            </w:r>
          </w:p>
        </w:tc>
      </w:tr>
      <w:tr w:rsidR="00BA1F0D" w14:paraId="73401342" w14:textId="77777777">
        <w:tc>
          <w:tcPr>
            <w:tcW w:w="5141" w:type="dxa"/>
          </w:tcPr>
          <w:p w14:paraId="3C519126" w14:textId="77777777" w:rsidR="00BA1F0D" w:rsidRDefault="00257A6A">
            <w:r>
              <w:t>Founder story / mission / vision</w:t>
            </w:r>
          </w:p>
        </w:tc>
        <w:tc>
          <w:tcPr>
            <w:tcW w:w="5141" w:type="dxa"/>
          </w:tcPr>
          <w:p w14:paraId="203A2F94" w14:textId="77777777" w:rsidR="00BA1F0D" w:rsidRDefault="00257A6A">
            <w:r>
              <w:t>Included / available</w:t>
            </w:r>
          </w:p>
        </w:tc>
      </w:tr>
      <w:tr w:rsidR="00BA1F0D" w14:paraId="19C124D5" w14:textId="77777777">
        <w:tc>
          <w:tcPr>
            <w:tcW w:w="5141" w:type="dxa"/>
          </w:tcPr>
          <w:p w14:paraId="7C2FCAA7" w14:textId="77777777" w:rsidR="00BA1F0D" w:rsidRDefault="00257A6A">
            <w:r>
              <w:t>Business domain</w:t>
            </w:r>
          </w:p>
        </w:tc>
        <w:tc>
          <w:tcPr>
            <w:tcW w:w="5141" w:type="dxa"/>
          </w:tcPr>
          <w:p w14:paraId="507E564A" w14:textId="77777777" w:rsidR="00BA1F0D" w:rsidRDefault="00257A6A">
            <w:r>
              <w:t>Available</w:t>
            </w:r>
          </w:p>
        </w:tc>
      </w:tr>
      <w:tr w:rsidR="00BA1F0D" w14:paraId="3E955273" w14:textId="77777777">
        <w:tc>
          <w:tcPr>
            <w:tcW w:w="5141" w:type="dxa"/>
          </w:tcPr>
          <w:p w14:paraId="21AED1F4" w14:textId="77777777" w:rsidR="00BA1F0D" w:rsidRDefault="00257A6A">
            <w:r>
              <w:t>Business email</w:t>
            </w:r>
          </w:p>
        </w:tc>
        <w:tc>
          <w:tcPr>
            <w:tcW w:w="5141" w:type="dxa"/>
          </w:tcPr>
          <w:p w14:paraId="4AB9378F" w14:textId="77777777" w:rsidR="00BA1F0D" w:rsidRDefault="00257A6A">
            <w:r>
              <w:t>Available</w:t>
            </w:r>
          </w:p>
        </w:tc>
      </w:tr>
      <w:tr w:rsidR="00BA1F0D" w14:paraId="6110D3EC" w14:textId="77777777">
        <w:tc>
          <w:tcPr>
            <w:tcW w:w="5141" w:type="dxa"/>
          </w:tcPr>
          <w:p w14:paraId="0188D608" w14:textId="77777777" w:rsidR="00BA1F0D" w:rsidRDefault="00257A6A">
            <w:r>
              <w:t>Business phone</w:t>
            </w:r>
          </w:p>
        </w:tc>
        <w:tc>
          <w:tcPr>
            <w:tcW w:w="5141" w:type="dxa"/>
          </w:tcPr>
          <w:p w14:paraId="7987929F" w14:textId="77777777" w:rsidR="00BA1F0D" w:rsidRDefault="00257A6A">
            <w:r>
              <w:t>Available — 501-559-5118</w:t>
            </w:r>
          </w:p>
        </w:tc>
      </w:tr>
      <w:tr w:rsidR="00BA1F0D" w14:paraId="1DA2D787" w14:textId="77777777">
        <w:tc>
          <w:tcPr>
            <w:tcW w:w="5141" w:type="dxa"/>
          </w:tcPr>
          <w:p w14:paraId="5D9EFB32" w14:textId="77777777" w:rsidR="00BA1F0D" w:rsidRDefault="00257A6A">
            <w:r>
              <w:t>PO Box number</w:t>
            </w:r>
          </w:p>
        </w:tc>
        <w:tc>
          <w:tcPr>
            <w:tcW w:w="5141" w:type="dxa"/>
          </w:tcPr>
          <w:p w14:paraId="37178DAC" w14:textId="77777777" w:rsidR="00BA1F0D" w:rsidRDefault="00257A6A">
            <w:r>
              <w:t>PENDING</w:t>
            </w:r>
          </w:p>
        </w:tc>
      </w:tr>
      <w:tr w:rsidR="00BA1F0D" w14:paraId="5865CD5B" w14:textId="77777777">
        <w:tc>
          <w:tcPr>
            <w:tcW w:w="5141" w:type="dxa"/>
          </w:tcPr>
          <w:p w14:paraId="0B3319EE" w14:textId="77777777" w:rsidR="00BA1F0D" w:rsidRDefault="00257A6A">
            <w:r>
              <w:t>Founder professional photography</w:t>
            </w:r>
          </w:p>
        </w:tc>
        <w:tc>
          <w:tcPr>
            <w:tcW w:w="5141" w:type="dxa"/>
          </w:tcPr>
          <w:p w14:paraId="427688AB" w14:textId="77777777" w:rsidR="00BA1F0D" w:rsidRDefault="00257A6A">
            <w:r>
              <w:t>PENDING / select or shoot</w:t>
            </w:r>
          </w:p>
        </w:tc>
      </w:tr>
      <w:tr w:rsidR="00BA1F0D" w14:paraId="637AADA4" w14:textId="77777777">
        <w:tc>
          <w:tcPr>
            <w:tcW w:w="5141" w:type="dxa"/>
          </w:tcPr>
          <w:p w14:paraId="5483EF9A" w14:textId="77777777" w:rsidR="00BA1F0D" w:rsidRDefault="00257A6A">
            <w:r>
              <w:t>Hospitality photography</w:t>
            </w:r>
          </w:p>
        </w:tc>
        <w:tc>
          <w:tcPr>
            <w:tcW w:w="5141" w:type="dxa"/>
          </w:tcPr>
          <w:p w14:paraId="648BD517" w14:textId="77777777" w:rsidR="00BA1F0D" w:rsidRDefault="00257A6A">
            <w:r>
              <w:t>PENDING / license or shoot</w:t>
            </w:r>
          </w:p>
        </w:tc>
      </w:tr>
      <w:tr w:rsidR="00BA1F0D" w14:paraId="4AE18EDE" w14:textId="77777777">
        <w:tc>
          <w:tcPr>
            <w:tcW w:w="5141" w:type="dxa"/>
          </w:tcPr>
          <w:p w14:paraId="7464680F" w14:textId="77777777" w:rsidR="00BA1F0D" w:rsidRDefault="00257A6A">
            <w:r>
              <w:t>Social profile URLs</w:t>
            </w:r>
          </w:p>
        </w:tc>
        <w:tc>
          <w:tcPr>
            <w:tcW w:w="5141" w:type="dxa"/>
          </w:tcPr>
          <w:p w14:paraId="4AF8EE7A" w14:textId="77777777" w:rsidR="00BA1F0D" w:rsidRDefault="00257A6A">
            <w:r>
              <w:t>PENDING</w:t>
            </w:r>
          </w:p>
        </w:tc>
      </w:tr>
      <w:tr w:rsidR="00BA1F0D" w14:paraId="48496342" w14:textId="77777777">
        <w:tc>
          <w:tcPr>
            <w:tcW w:w="5141" w:type="dxa"/>
          </w:tcPr>
          <w:p w14:paraId="4A32BE9A" w14:textId="77777777" w:rsidR="00BA1F0D" w:rsidRDefault="00257A6A">
            <w:r>
              <w:t>Privacy/website legal text</w:t>
            </w:r>
          </w:p>
        </w:tc>
        <w:tc>
          <w:tcPr>
            <w:tcW w:w="5141" w:type="dxa"/>
          </w:tcPr>
          <w:p w14:paraId="17C6FFA0" w14:textId="77777777" w:rsidR="00BA1F0D" w:rsidRDefault="00257A6A">
            <w:r>
              <w:t>PENDING professional/platform determination</w:t>
            </w:r>
          </w:p>
        </w:tc>
      </w:tr>
      <w:tr w:rsidR="00BA1F0D" w14:paraId="62BC2118" w14:textId="77777777">
        <w:tc>
          <w:tcPr>
            <w:tcW w:w="5141" w:type="dxa"/>
          </w:tcPr>
          <w:p w14:paraId="4271B56A" w14:textId="77777777" w:rsidR="00BA1F0D" w:rsidRDefault="00257A6A">
            <w:r>
              <w:t>Open-enrollment dates</w:t>
            </w:r>
          </w:p>
        </w:tc>
        <w:tc>
          <w:tcPr>
            <w:tcW w:w="5141" w:type="dxa"/>
          </w:tcPr>
          <w:p w14:paraId="1F498691" w14:textId="77777777" w:rsidR="00BA1F0D" w:rsidRDefault="00257A6A">
            <w:r>
              <w:t>None required for launch; use interest-list state</w:t>
            </w:r>
          </w:p>
        </w:tc>
      </w:tr>
    </w:tbl>
    <w:p w14:paraId="664E8D4D" w14:textId="77777777" w:rsidR="00BA1F0D" w:rsidRDefault="00257A6A">
      <w:pPr>
        <w:pStyle w:val="Heading1"/>
      </w:pPr>
      <w:r>
        <w:t>19. Recommended Build Order</w:t>
      </w:r>
    </w:p>
    <w:tbl>
      <w:tblPr>
        <w:tblStyle w:val="TableGrid"/>
        <w:tblW w:w="0" w:type="auto"/>
        <w:tblLook w:val="04A0" w:firstRow="1" w:lastRow="0" w:firstColumn="1" w:lastColumn="0" w:noHBand="0" w:noVBand="1"/>
      </w:tblPr>
      <w:tblGrid>
        <w:gridCol w:w="5141"/>
        <w:gridCol w:w="5141"/>
      </w:tblGrid>
      <w:tr w:rsidR="00BA1F0D" w14:paraId="611281E4" w14:textId="77777777">
        <w:tc>
          <w:tcPr>
            <w:tcW w:w="5141" w:type="dxa"/>
            <w:vAlign w:val="center"/>
          </w:tcPr>
          <w:p w14:paraId="6E8FBF47" w14:textId="77777777" w:rsidR="00BA1F0D" w:rsidRDefault="00257A6A">
            <w:r>
              <w:rPr>
                <w:b/>
              </w:rPr>
              <w:t>Phase</w:t>
            </w:r>
          </w:p>
        </w:tc>
        <w:tc>
          <w:tcPr>
            <w:tcW w:w="5141" w:type="dxa"/>
            <w:vAlign w:val="center"/>
          </w:tcPr>
          <w:p w14:paraId="1BA9EDBF" w14:textId="77777777" w:rsidR="00BA1F0D" w:rsidRDefault="00257A6A">
            <w:r>
              <w:rPr>
                <w:b/>
              </w:rPr>
              <w:t>Designer Work</w:t>
            </w:r>
          </w:p>
        </w:tc>
      </w:tr>
      <w:tr w:rsidR="00BA1F0D" w14:paraId="2C991A88" w14:textId="77777777">
        <w:tc>
          <w:tcPr>
            <w:tcW w:w="5141" w:type="dxa"/>
          </w:tcPr>
          <w:p w14:paraId="1E0DE8F0" w14:textId="77777777" w:rsidR="00BA1F0D" w:rsidRDefault="00257A6A">
            <w:r>
              <w:t>1 — Foundation</w:t>
            </w:r>
          </w:p>
        </w:tc>
        <w:tc>
          <w:tcPr>
            <w:tcW w:w="5141" w:type="dxa"/>
          </w:tcPr>
          <w:p w14:paraId="16AE0240" w14:textId="77777777" w:rsidR="00BA1F0D" w:rsidRDefault="00257A6A">
            <w:r>
              <w:t>Sitemap, design system, global header/footer, responsive grid</w:t>
            </w:r>
          </w:p>
        </w:tc>
      </w:tr>
      <w:tr w:rsidR="00BA1F0D" w14:paraId="1DE8CE3E" w14:textId="77777777">
        <w:tc>
          <w:tcPr>
            <w:tcW w:w="5141" w:type="dxa"/>
          </w:tcPr>
          <w:p w14:paraId="089B9F9D" w14:textId="77777777" w:rsidR="00BA1F0D" w:rsidRDefault="00257A6A">
            <w:r>
              <w:t>2 — Conversion Core</w:t>
            </w:r>
          </w:p>
        </w:tc>
        <w:tc>
          <w:tcPr>
            <w:tcW w:w="5141" w:type="dxa"/>
          </w:tcPr>
          <w:p w14:paraId="5546F318" w14:textId="77777777" w:rsidR="00BA1F0D" w:rsidRDefault="00257A6A">
            <w:r>
              <w:t>Home, Training Programs, Contact/Discovery</w:t>
            </w:r>
          </w:p>
        </w:tc>
      </w:tr>
      <w:tr w:rsidR="00BA1F0D" w14:paraId="6FD40B5B" w14:textId="77777777">
        <w:tc>
          <w:tcPr>
            <w:tcW w:w="5141" w:type="dxa"/>
          </w:tcPr>
          <w:p w14:paraId="073CD0EE" w14:textId="77777777" w:rsidR="00BA1F0D" w:rsidRDefault="00257A6A">
            <w:r>
              <w:t>3 — Authority</w:t>
            </w:r>
          </w:p>
        </w:tc>
        <w:tc>
          <w:tcPr>
            <w:tcW w:w="5141" w:type="dxa"/>
          </w:tcPr>
          <w:p w14:paraId="4327FAF9" w14:textId="77777777" w:rsidR="00BA1F0D" w:rsidRDefault="00257A6A">
            <w:r>
              <w:t>Prestige Standard, Credential, Who We Serve, About</w:t>
            </w:r>
          </w:p>
        </w:tc>
      </w:tr>
      <w:tr w:rsidR="00BA1F0D" w14:paraId="3BFE61B6" w14:textId="77777777">
        <w:tc>
          <w:tcPr>
            <w:tcW w:w="5141" w:type="dxa"/>
          </w:tcPr>
          <w:p w14:paraId="34C4874A" w14:textId="77777777" w:rsidR="00BA1F0D" w:rsidRDefault="00257A6A">
            <w:r>
              <w:t>4 — Open Enrollment</w:t>
            </w:r>
          </w:p>
        </w:tc>
        <w:tc>
          <w:tcPr>
            <w:tcW w:w="5141" w:type="dxa"/>
          </w:tcPr>
          <w:p w14:paraId="7286E4A4" w14:textId="77777777" w:rsidR="00BA1F0D" w:rsidRDefault="00257A6A">
            <w:r>
              <w:t>Interest-list state; session/event system prepared for later activation</w:t>
            </w:r>
          </w:p>
        </w:tc>
      </w:tr>
      <w:tr w:rsidR="00BA1F0D" w14:paraId="21EC2216" w14:textId="77777777">
        <w:tc>
          <w:tcPr>
            <w:tcW w:w="5141" w:type="dxa"/>
          </w:tcPr>
          <w:p w14:paraId="28F75FCE" w14:textId="77777777" w:rsidR="00BA1F0D" w:rsidRDefault="00257A6A">
            <w:r>
              <w:t>5 — QA</w:t>
            </w:r>
          </w:p>
        </w:tc>
        <w:tc>
          <w:tcPr>
            <w:tcW w:w="5141" w:type="dxa"/>
          </w:tcPr>
          <w:p w14:paraId="35232FC3" w14:textId="77777777" w:rsidR="00BA1F0D" w:rsidRDefault="00257A6A">
            <w:r>
              <w:t>Mobile, forms, links, pricing, spelling, accessibility, speed, SEO, analytics</w:t>
            </w:r>
          </w:p>
        </w:tc>
      </w:tr>
      <w:tr w:rsidR="00BA1F0D" w14:paraId="1554DE58" w14:textId="77777777">
        <w:tc>
          <w:tcPr>
            <w:tcW w:w="5141" w:type="dxa"/>
          </w:tcPr>
          <w:p w14:paraId="7AE45C16" w14:textId="77777777" w:rsidR="00BA1F0D" w:rsidRDefault="00257A6A">
            <w:r>
              <w:t>6 — Founder Approval</w:t>
            </w:r>
          </w:p>
        </w:tc>
        <w:tc>
          <w:tcPr>
            <w:tcW w:w="5141" w:type="dxa"/>
          </w:tcPr>
          <w:p w14:paraId="25ADBDBE" w14:textId="77777777" w:rsidR="00BA1F0D" w:rsidRDefault="00257A6A">
            <w:r>
              <w:t>Nonceba reviews visual design and all material copy before publication</w:t>
            </w:r>
          </w:p>
        </w:tc>
      </w:tr>
      <w:tr w:rsidR="00BA1F0D" w14:paraId="054E5F1B" w14:textId="77777777">
        <w:tc>
          <w:tcPr>
            <w:tcW w:w="5141" w:type="dxa"/>
          </w:tcPr>
          <w:p w14:paraId="73E291E9" w14:textId="77777777" w:rsidR="00BA1F0D" w:rsidRDefault="00257A6A">
            <w:r>
              <w:t>7 — Launch</w:t>
            </w:r>
          </w:p>
        </w:tc>
        <w:tc>
          <w:tcPr>
            <w:tcW w:w="5141" w:type="dxa"/>
          </w:tcPr>
          <w:p w14:paraId="56047D79" w14:textId="77777777" w:rsidR="00BA1F0D" w:rsidRDefault="00257A6A">
            <w:r>
              <w:t>Domain connection, SSL, analytics, form testing, final backup and go-live</w:t>
            </w:r>
          </w:p>
        </w:tc>
      </w:tr>
    </w:tbl>
    <w:p w14:paraId="2AA3419D" w14:textId="77777777" w:rsidR="00BA1F0D" w:rsidRDefault="00257A6A">
      <w:pPr>
        <w:pStyle w:val="Heading1"/>
      </w:pPr>
      <w:r>
        <w:t>20. Pre-Launch QA Checklist</w:t>
      </w:r>
    </w:p>
    <w:p w14:paraId="5418DD5B" w14:textId="77777777" w:rsidR="00BA1F0D" w:rsidRDefault="00257A6A">
      <w:pPr>
        <w:pStyle w:val="ListBullet"/>
      </w:pPr>
      <w:r>
        <w:t>Every price matches the current FINAL Program Pricing &amp; Credential Guide.</w:t>
      </w:r>
    </w:p>
    <w:p w14:paraId="58F0C42C" w14:textId="77777777" w:rsidR="00BA1F0D" w:rsidRDefault="00257A6A">
      <w:pPr>
        <w:pStyle w:val="ListBullet"/>
      </w:pPr>
      <w:r>
        <w:t>Every phone/email/domain link works.</w:t>
      </w:r>
    </w:p>
    <w:p w14:paraId="27A2BD34" w14:textId="77777777" w:rsidR="00BA1F0D" w:rsidRDefault="00257A6A">
      <w:pPr>
        <w:pStyle w:val="ListBullet"/>
      </w:pPr>
      <w:r>
        <w:t>Discovery form tested on desktop and mobile; submission received successfully.</w:t>
      </w:r>
    </w:p>
    <w:p w14:paraId="294138FA" w14:textId="77777777" w:rsidR="00BA1F0D" w:rsidRDefault="00257A6A">
      <w:pPr>
        <w:pStyle w:val="ListBullet"/>
      </w:pPr>
      <w:r>
        <w:t>No placeholder PO Box, lorem ipsum, dummy testimonial, sample client logo or template content remains.</w:t>
      </w:r>
    </w:p>
    <w:p w14:paraId="4633946E" w14:textId="77777777" w:rsidR="00BA1F0D" w:rsidRDefault="00257A6A">
      <w:pPr>
        <w:pStyle w:val="ListBullet"/>
      </w:pPr>
      <w:r>
        <w:t>Black master logo is correct everywhere.</w:t>
      </w:r>
    </w:p>
    <w:p w14:paraId="43D20FFC" w14:textId="77777777" w:rsidR="00BA1F0D" w:rsidRDefault="00257A6A">
      <w:pPr>
        <w:pStyle w:val="ListBullet"/>
      </w:pPr>
      <w:r>
        <w:t>P.O.I.S.E. letters and sequence are correct.</w:t>
      </w:r>
    </w:p>
    <w:p w14:paraId="6CBC1015" w14:textId="77777777" w:rsidR="00BA1F0D" w:rsidRDefault="00257A6A">
      <w:pPr>
        <w:pStyle w:val="ListBullet"/>
      </w:pPr>
      <w:r>
        <w:t>Professional credential name is exact.</w:t>
      </w:r>
    </w:p>
    <w:p w14:paraId="05C1F828" w14:textId="77777777" w:rsidR="00BA1F0D" w:rsidRDefault="00257A6A">
      <w:pPr>
        <w:pStyle w:val="ListBullet"/>
      </w:pPr>
      <w:r>
        <w:t>All 15 module names are correct.</w:t>
      </w:r>
    </w:p>
    <w:p w14:paraId="7D59DA0A" w14:textId="77777777" w:rsidR="00BA1F0D" w:rsidRDefault="00257A6A">
      <w:pPr>
        <w:pStyle w:val="ListBullet"/>
      </w:pPr>
      <w:r>
        <w:t>All images are licensed/owned and have alt text.</w:t>
      </w:r>
    </w:p>
    <w:p w14:paraId="7B0EA4B8" w14:textId="77777777" w:rsidR="00BA1F0D" w:rsidRDefault="00257A6A">
      <w:pPr>
        <w:pStyle w:val="ListBullet"/>
      </w:pPr>
      <w:r>
        <w:t>Pages tested on current Chrome, Edge, Safari and mobile browsers.</w:t>
      </w:r>
    </w:p>
    <w:p w14:paraId="7BD2270B" w14:textId="77777777" w:rsidR="00BA1F0D" w:rsidRDefault="00257A6A">
      <w:pPr>
        <w:pStyle w:val="ListBullet"/>
      </w:pPr>
      <w:r>
        <w:t>Navigation, buttons and accordions keyboard-operable.</w:t>
      </w:r>
    </w:p>
    <w:p w14:paraId="4830C91B" w14:textId="77777777" w:rsidR="00BA1F0D" w:rsidRDefault="00257A6A">
      <w:pPr>
        <w:pStyle w:val="ListBullet"/>
      </w:pPr>
      <w:r>
        <w:t>Page titles/meta descriptions set; social preview image set.</w:t>
      </w:r>
    </w:p>
    <w:p w14:paraId="129FF13F" w14:textId="77777777" w:rsidR="00BA1F0D" w:rsidRDefault="00257A6A">
      <w:pPr>
        <w:pStyle w:val="ListBullet"/>
      </w:pPr>
      <w:r>
        <w:t>404 page, favicon and site icon configured.</w:t>
      </w:r>
    </w:p>
    <w:p w14:paraId="1CF6A899" w14:textId="77777777" w:rsidR="00BA1F0D" w:rsidRDefault="00257A6A">
      <w:pPr>
        <w:pStyle w:val="ListBullet"/>
      </w:pPr>
      <w:r>
        <w:t>Analytics and conversion events tested.</w:t>
      </w:r>
    </w:p>
    <w:p w14:paraId="3DAEBD97" w14:textId="77777777" w:rsidR="00BA1F0D" w:rsidRDefault="00257A6A">
      <w:pPr>
        <w:pStyle w:val="ListBullet"/>
      </w:pPr>
      <w:r>
        <w:t>Final Founder approval documented before go-live.</w:t>
      </w:r>
    </w:p>
    <w:p w14:paraId="73AC12AF" w14:textId="77777777" w:rsidR="00BA1F0D" w:rsidRDefault="00257A6A">
      <w:pPr>
        <w:pStyle w:val="Heading1"/>
      </w:pPr>
      <w:r>
        <w:t>21. Final Website Message Hierarchy</w:t>
      </w:r>
    </w:p>
    <w:tbl>
      <w:tblPr>
        <w:tblStyle w:val="TableGrid"/>
        <w:tblW w:w="0" w:type="auto"/>
        <w:tblLook w:val="04A0" w:firstRow="1" w:lastRow="0" w:firstColumn="1" w:lastColumn="0" w:noHBand="0" w:noVBand="1"/>
      </w:tblPr>
      <w:tblGrid>
        <w:gridCol w:w="5141"/>
        <w:gridCol w:w="5141"/>
      </w:tblGrid>
      <w:tr w:rsidR="00BA1F0D" w14:paraId="6B7ABFEB" w14:textId="77777777">
        <w:tc>
          <w:tcPr>
            <w:tcW w:w="5141" w:type="dxa"/>
            <w:vAlign w:val="center"/>
          </w:tcPr>
          <w:p w14:paraId="2B55B2B2" w14:textId="77777777" w:rsidR="00BA1F0D" w:rsidRDefault="00257A6A">
            <w:r>
              <w:rPr>
                <w:b/>
              </w:rPr>
              <w:t>Level</w:t>
            </w:r>
          </w:p>
        </w:tc>
        <w:tc>
          <w:tcPr>
            <w:tcW w:w="5141" w:type="dxa"/>
            <w:vAlign w:val="center"/>
          </w:tcPr>
          <w:p w14:paraId="11B51887" w14:textId="77777777" w:rsidR="00BA1F0D" w:rsidRDefault="00257A6A">
            <w:r>
              <w:rPr>
                <w:b/>
              </w:rPr>
              <w:t>Message</w:t>
            </w:r>
          </w:p>
        </w:tc>
      </w:tr>
      <w:tr w:rsidR="00BA1F0D" w14:paraId="1B5A78CF" w14:textId="77777777">
        <w:tc>
          <w:tcPr>
            <w:tcW w:w="5141" w:type="dxa"/>
          </w:tcPr>
          <w:p w14:paraId="5F218225" w14:textId="77777777" w:rsidR="00BA1F0D" w:rsidRDefault="00257A6A">
            <w:r>
              <w:t>Primary</w:t>
            </w:r>
          </w:p>
        </w:tc>
        <w:tc>
          <w:tcPr>
            <w:tcW w:w="5141" w:type="dxa"/>
          </w:tcPr>
          <w:p w14:paraId="238AB550" w14:textId="77777777" w:rsidR="00BA1F0D" w:rsidRDefault="00257A6A">
            <w:r>
              <w:t>We don’t just train people to serve. We train professionals to create experiences worth remembering.</w:t>
            </w:r>
          </w:p>
        </w:tc>
      </w:tr>
      <w:tr w:rsidR="00BA1F0D" w14:paraId="544DA6F6" w14:textId="77777777">
        <w:tc>
          <w:tcPr>
            <w:tcW w:w="5141" w:type="dxa"/>
          </w:tcPr>
          <w:p w14:paraId="78D96042" w14:textId="77777777" w:rsidR="00BA1F0D" w:rsidRDefault="00257A6A">
            <w:r>
              <w:t>Standard</w:t>
            </w:r>
          </w:p>
        </w:tc>
        <w:tc>
          <w:tcPr>
            <w:tcW w:w="5141" w:type="dxa"/>
          </w:tcPr>
          <w:p w14:paraId="464EB39F" w14:textId="77777777" w:rsidR="00BA1F0D" w:rsidRDefault="00257A6A">
            <w:r>
              <w:t>The Prestige Signature Standard™</w:t>
            </w:r>
          </w:p>
        </w:tc>
      </w:tr>
      <w:tr w:rsidR="00BA1F0D" w14:paraId="6B770DB4" w14:textId="77777777">
        <w:tc>
          <w:tcPr>
            <w:tcW w:w="5141" w:type="dxa"/>
          </w:tcPr>
          <w:p w14:paraId="420B2128" w14:textId="77777777" w:rsidR="00BA1F0D" w:rsidRDefault="00257A6A">
            <w:r>
              <w:t>Method</w:t>
            </w:r>
          </w:p>
        </w:tc>
        <w:tc>
          <w:tcPr>
            <w:tcW w:w="5141" w:type="dxa"/>
          </w:tcPr>
          <w:p w14:paraId="4003C3B0" w14:textId="77777777" w:rsidR="00BA1F0D" w:rsidRDefault="00257A6A">
            <w:r>
              <w:t>P.O.I.S.E. Method™ — Presence • Observe • Initiate • Serve • Elevate</w:t>
            </w:r>
          </w:p>
        </w:tc>
      </w:tr>
      <w:tr w:rsidR="00BA1F0D" w14:paraId="156B0F0C" w14:textId="77777777">
        <w:tc>
          <w:tcPr>
            <w:tcW w:w="5141" w:type="dxa"/>
          </w:tcPr>
          <w:p w14:paraId="51559944" w14:textId="77777777" w:rsidR="00BA1F0D" w:rsidRDefault="00257A6A">
            <w:r>
              <w:t>Learning Model</w:t>
            </w:r>
          </w:p>
        </w:tc>
        <w:tc>
          <w:tcPr>
            <w:tcW w:w="5141" w:type="dxa"/>
          </w:tcPr>
          <w:p w14:paraId="5BE5AEAD" w14:textId="77777777" w:rsidR="00BA1F0D" w:rsidRDefault="00257A6A">
            <w:r>
              <w:t>Demonstration → Explanation → Practice → Assessment</w:t>
            </w:r>
          </w:p>
        </w:tc>
      </w:tr>
      <w:tr w:rsidR="00BA1F0D" w14:paraId="03C66CB8" w14:textId="77777777">
        <w:tc>
          <w:tcPr>
            <w:tcW w:w="5141" w:type="dxa"/>
          </w:tcPr>
          <w:p w14:paraId="472CFDED" w14:textId="77777777" w:rsidR="00BA1F0D" w:rsidRDefault="00257A6A">
            <w:r>
              <w:t>Founder Belief</w:t>
            </w:r>
          </w:p>
        </w:tc>
        <w:tc>
          <w:tcPr>
            <w:tcW w:w="5141" w:type="dxa"/>
          </w:tcPr>
          <w:p w14:paraId="24163A47" w14:textId="77777777" w:rsidR="00BA1F0D" w:rsidRDefault="00257A6A">
            <w:r>
              <w:t>Hospitality is making people feel genuinely welcomed, valued, respected, and cared for—not simply served.</w:t>
            </w:r>
          </w:p>
        </w:tc>
      </w:tr>
      <w:tr w:rsidR="00BA1F0D" w14:paraId="02E09B5B" w14:textId="77777777">
        <w:tc>
          <w:tcPr>
            <w:tcW w:w="5141" w:type="dxa"/>
          </w:tcPr>
          <w:p w14:paraId="6E4587C9" w14:textId="77777777" w:rsidR="00BA1F0D" w:rsidRDefault="00257A6A">
            <w:r>
              <w:t>Commercial CTA</w:t>
            </w:r>
          </w:p>
        </w:tc>
        <w:tc>
          <w:tcPr>
            <w:tcW w:w="5141" w:type="dxa"/>
          </w:tcPr>
          <w:p w14:paraId="7C772C04" w14:textId="77777777" w:rsidR="00BA1F0D" w:rsidRDefault="00257A6A">
            <w:r>
              <w:t>Schedule a Discovery Consultation</w:t>
            </w:r>
          </w:p>
        </w:tc>
      </w:tr>
    </w:tbl>
    <w:p w14:paraId="7DB495F2" w14:textId="77777777" w:rsidR="00BA1F0D" w:rsidRDefault="00257A6A">
      <w:r>
        <w:rPr>
          <w:b/>
        </w:rPr>
        <w:t xml:space="preserve">FINAL CONTROL NOTE: </w:t>
      </w:r>
      <w:r>
        <w:t>This blueprint governs the public website direction unless Nonceba Wimbley expressly approves a later revision. Where a web designer proposes a change, treat it as a proposal—not an approved change—until Founder approval.</w:t>
      </w:r>
    </w:p>
    <w:sectPr w:rsidR="00BA1F0D" w:rsidSect="00034616">
      <w:footerReference w:type="default" r:id="rId9"/>
      <w:pgSz w:w="12240" w:h="15840"/>
      <w:pgMar w:top="691" w:right="979" w:bottom="691"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1028" w14:textId="77777777" w:rsidR="00257A6A" w:rsidRDefault="00257A6A">
      <w:pPr>
        <w:spacing w:after="0" w:line="240" w:lineRule="auto"/>
      </w:pPr>
      <w:r>
        <w:separator/>
      </w:r>
    </w:p>
  </w:endnote>
  <w:endnote w:type="continuationSeparator" w:id="0">
    <w:p w14:paraId="607DB2A2" w14:textId="77777777" w:rsidR="00257A6A" w:rsidRDefault="00257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D0D8" w14:textId="77777777" w:rsidR="00BA1F0D" w:rsidRDefault="00257A6A">
    <w:pPr>
      <w:pStyle w:val="Footer"/>
      <w:jc w:val="center"/>
    </w:pPr>
    <w:r>
      <w:t>Prestige • Website Design &amp; Development Blueprint • Designer Handoff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95258" w14:textId="77777777" w:rsidR="00257A6A" w:rsidRDefault="00257A6A">
      <w:pPr>
        <w:spacing w:after="0" w:line="240" w:lineRule="auto"/>
      </w:pPr>
      <w:r>
        <w:separator/>
      </w:r>
    </w:p>
  </w:footnote>
  <w:footnote w:type="continuationSeparator" w:id="0">
    <w:p w14:paraId="2BD68203" w14:textId="77777777" w:rsidR="00257A6A" w:rsidRDefault="00257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561659">
    <w:abstractNumId w:val="8"/>
  </w:num>
  <w:num w:numId="2" w16cid:durableId="2044356545">
    <w:abstractNumId w:val="6"/>
  </w:num>
  <w:num w:numId="3" w16cid:durableId="2077584326">
    <w:abstractNumId w:val="5"/>
  </w:num>
  <w:num w:numId="4" w16cid:durableId="236746141">
    <w:abstractNumId w:val="4"/>
  </w:num>
  <w:num w:numId="5" w16cid:durableId="86966390">
    <w:abstractNumId w:val="7"/>
  </w:num>
  <w:num w:numId="6" w16cid:durableId="748310481">
    <w:abstractNumId w:val="3"/>
  </w:num>
  <w:num w:numId="7" w16cid:durableId="1231885690">
    <w:abstractNumId w:val="2"/>
  </w:num>
  <w:num w:numId="8" w16cid:durableId="1951740135">
    <w:abstractNumId w:val="1"/>
  </w:num>
  <w:num w:numId="9" w16cid:durableId="189014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A6A"/>
    <w:rsid w:val="0029639D"/>
    <w:rsid w:val="00326F90"/>
    <w:rsid w:val="0058667E"/>
    <w:rsid w:val="00AA1D8D"/>
    <w:rsid w:val="00B47730"/>
    <w:rsid w:val="00BA1F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6B4E6"/>
  <w14:defaultImageDpi w14:val="300"/>
  <w15:docId w15:val="{7C9B0F9B-85CD-CE4D-B8FE-A1F4007D2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3652</Words>
  <Characters>20818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Lamont Wimbley</cp:lastModifiedBy>
  <cp:revision>2</cp:revision>
  <dcterms:created xsi:type="dcterms:W3CDTF">2026-09-18T14:28:00Z</dcterms:created>
  <dcterms:modified xsi:type="dcterms:W3CDTF">2026-09-18T14:28:00Z</dcterms:modified>
  <cp:category/>
</cp:coreProperties>
</file>