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Скрипт встречи: демонстрация личного кабинета → закрытие сделки</w:t>
      </w:r>
    </w:p>
    <w:p>
      <w:pPr>
        <w:spacing w:after="30"/>
      </w:pPr>
      <w:r>
        <w:rPr>
          <w:color w:val="5B6577"/>
          <w:sz w:val="24"/>
          <w:szCs w:val="24"/>
        </w:rPr>
        <w:t xml:space="preserve">Голосовой AI-ассистент на входящую линию · для отдела продаж</w:t>
      </w:r>
    </w:p>
    <w:p>
      <w:pPr>
        <w:spacing w:after="100"/>
      </w:pPr>
      <w:r>
        <w:rPr>
          <w:b/>
          <w:bCs/>
        </w:rPr>
        <w:t xml:space="preserve">Демо ЛК: </w:t>
      </w:r>
      <w:r>
        <w:t xml:space="preserve">https://gusli-lk.vercel.app   ·   </w:t>
      </w:r>
      <w:r>
        <w:rPr>
          <w:b/>
          <w:bCs/>
        </w:rPr>
        <w:t xml:space="preserve">Тариф: </w:t>
      </w:r>
      <w:r>
        <w:t xml:space="preserve">поддержка 13 800 ₽/мес + 13,5 ₽/мин</w:t>
      </w:r>
    </w:p>
    <w:p>
      <w:pPr>
        <w:pStyle w:val="Heading2"/>
      </w:pPr>
      <w:r>
        <w:t xml:space="preserve">0. Открытие встречи (1–2 мин)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[Имя], спасибо, что нашли время. Давайте так: за 15 минут покажу на живом кабинете, как это работает и что вы будете видеть каждый день — на примере реального клиента. По ходу задавайте вопросы, а в конце договоримся о следующем шаге. Хорошо?</w:t>
      </w:r>
    </w:p>
    <w:p>
      <w:pPr>
        <w:spacing w:after="100"/>
      </w:pPr>
      <w:r>
        <w:rPr>
          <w:i/>
          <w:iCs/>
          <w:color w:val="5B6577"/>
          <w:sz w:val="19"/>
          <w:szCs w:val="19"/>
        </w:rPr>
        <w:t xml:space="preserve">Получаем «да» — это рамка встречи и согласие на закрытие в конце.</w:t>
      </w:r>
    </w:p>
    <w:p>
      <w:pPr>
        <w:spacing w:after="100"/>
      </w:pPr>
      <w:r>
        <w:rPr>
          <w:b/>
          <w:bCs/>
        </w:rPr>
        <w:t xml:space="preserve">Закрепить боль (из звонка):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Вы говорили, что [теряются звонки в пик / не успеваете отвечать вечером и в выходные / операторы дорого обходятся / нет понятной картины, о чём звонят]. Сейчас покажу, как ассистент это закрывает — и как вы это контролируете.</w:t>
      </w:r>
    </w:p>
    <w:p>
      <w:pPr>
        <w:pStyle w:val="Heading2"/>
      </w:pPr>
      <w:r>
        <w:t xml:space="preserve">1. Суть в одном предложении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КиберГусли — это голосовой AI-ассистент, который принимает 100% входящих звонков 24/7: отвечает на типовые вопросы, бронирует и записывает, а сложное передаёт оператору. Тариф простой: небольшая фиксированная поддержка плюс оплата минут разговора — без зарплат, графиков и больничных. А этот личный кабинет — ваша полная прозрачность по его работе.</w:t>
      </w:r>
    </w:p>
    <w:p>
      <w:pPr>
        <w:spacing w:after="100"/>
      </w:pPr>
      <w:r>
        <w:rPr>
          <w:b/>
          <w:bCs/>
          <w:color w:val="6D5CF6"/>
        </w:rPr>
        <w:t xml:space="preserve">🖥 Показать: </w:t>
      </w:r>
      <w:r>
        <w:rPr>
          <w:i/>
          <w:iCs/>
          <w:color w:val="5B6577"/>
        </w:rPr>
        <w:t xml:space="preserve">открыть ЛК → Дашборд</w:t>
      </w:r>
    </w:p>
    <w:p>
      <w:pPr>
        <w:pStyle w:val="Heading2"/>
      </w:pPr>
      <w:r>
        <w:t xml:space="preserve">2. Демонстрация кабинета (ядро встречи, 7–10 мин)</w:t>
      </w:r>
    </w:p>
    <w:p>
      <w:pPr>
        <w:spacing w:after="100"/>
      </w:pPr>
      <w:r>
        <w:rPr>
          <w:i/>
          <w:iCs/>
          <w:color w:val="5B6577"/>
          <w:sz w:val="19"/>
          <w:szCs w:val="19"/>
        </w:rPr>
        <w:t xml:space="preserve">Идём сверху вниз, каждую цифру связываем с деньгами или контролем.</w:t>
      </w:r>
    </w:p>
    <w:p>
      <w:pPr>
        <w:spacing w:after="100"/>
      </w:pPr>
      <w:r>
        <w:rPr>
          <w:b/>
          <w:bCs/>
        </w:rPr>
        <w:t xml:space="preserve">Дашборд — сводка: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Вот за месяц: всего обращений, из них 86% ассистент закрыл сам, и только 14% ушло на оператора. Каждое число разворачивается по периодам — день, неделя, месяц, любой диапазон.</w:t>
      </w:r>
    </w:p>
    <w:p>
      <w:pPr>
        <w:spacing w:after="100"/>
      </w:pPr>
      <w:r>
        <w:rPr>
          <w:b/>
          <w:bCs/>
        </w:rPr>
        <w:t xml:space="preserve">ИИ vs оператор + причины: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Видно не просто «передал оператору», а почему: запрос вне сценария, клиент сам попросил человека. Это подсказывает, что дописать в сценарий, чтобы ассистент закрывал ещё больше.</w:t>
      </w:r>
    </w:p>
    <w:p>
      <w:pPr>
        <w:spacing w:after="100"/>
      </w:pPr>
      <w:r>
        <w:rPr>
          <w:b/>
          <w:bCs/>
        </w:rPr>
        <w:t xml:space="preserve">Тематика и конверсия: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О чём звонят — топ-темы. И главное — конверсия в заявки: сколько звонков превратилось в брони/записи. Это прямая связь с вашей выручкой. И эти цифры можно сравнить с показателями ваших операторов — на одних и тех же звонках сразу видно, кто конвертирует лучше.</w:t>
      </w:r>
    </w:p>
    <w:p>
      <w:pPr>
        <w:spacing w:after="100"/>
      </w:pPr>
      <w:r>
        <w:rPr>
          <w:b/>
          <w:bCs/>
        </w:rPr>
        <w:t xml:space="preserve">Почасовая карта нагрузки: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Вот ваши пики. Раньше в эти часы звонки терялись — оператор не успевал. Теперь их принимает ассистент, ни один звонок не пропущен.</w:t>
      </w:r>
    </w:p>
    <w:p>
      <w:pPr>
        <w:spacing w:after="100"/>
      </w:pPr>
      <w:r>
        <w:rPr>
          <w:b/>
          <w:bCs/>
        </w:rPr>
        <w:t xml:space="preserve">ROI / экономия: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А вот в деньгах: сколько времени оператора ассистент сэкономил и сколько это в рублях. Считаем честно — с учётом того, что оператор в разговоре ~70% времени. Вот ваша экономия за период.</w:t>
      </w:r>
    </w:p>
    <w:p>
      <w:pPr>
        <w:spacing w:after="100"/>
      </w:pPr>
      <w:r>
        <w:rPr>
          <w:b/>
          <w:bCs/>
        </w:rPr>
        <w:t xml:space="preserve">Диалоги — прозрачность: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Любой звонок можно открыть: кто звонил, расшифровка диалога, запись, что ассистент сделал в вашей системе. Полный контроль качества — слышно каждое слово.</w:t>
      </w:r>
    </w:p>
    <w:p>
      <w:pPr>
        <w:spacing w:after="100"/>
      </w:pPr>
      <w:r>
        <w:rPr>
          <w:b/>
          <w:bCs/>
          <w:color w:val="6D5CF6"/>
        </w:rPr>
        <w:t xml:space="preserve">🖥 Показать: </w:t>
      </w:r>
      <w:r>
        <w:rPr>
          <w:i/>
          <w:iCs/>
          <w:color w:val="5B6577"/>
        </w:rPr>
        <w:t xml:space="preserve">открыть карточку вызова → стенограмма + запись</w:t>
      </w:r>
    </w:p>
    <w:p>
      <w:pPr>
        <w:spacing w:after="100"/>
      </w:pPr>
      <w:r>
        <w:rPr>
          <w:b/>
          <w:bCs/>
        </w:rPr>
        <w:t xml:space="preserve">База знаний: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Ассистент отвечает строго по вашим данным — меню, цены, часы, правила. Вы в любой момент видите, на основе чего он ответил. Нужно изменить — пишете менеджеру, мы обновляем.</w:t>
      </w:r>
    </w:p>
    <w:p>
      <w:pPr>
        <w:spacing w:after="100"/>
      </w:pPr>
      <w:r>
        <w:rPr>
          <w:b/>
          <w:bCs/>
        </w:rPr>
        <w:t xml:space="preserve">Витрина и ИИ-отчёт (задел на будущее):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Здесь — что можно подключить дальше: расширенная аналитика, исходящие кампании, ежеквартальный ИИ-отчёт. Вот пример отчёта — карта проблем и рекомендации с прогнозом роста продаж.</w:t>
      </w:r>
    </w:p>
    <w:p>
      <w:pPr>
        <w:spacing w:after="100"/>
      </w:pPr>
      <w:r>
        <w:rPr>
          <w:b/>
          <w:bCs/>
          <w:color w:val="6D5CF6"/>
        </w:rPr>
        <w:t xml:space="preserve">🖥 Показать: </w:t>
      </w:r>
      <w:r>
        <w:rPr>
          <w:i/>
          <w:iCs/>
          <w:color w:val="5B6577"/>
        </w:rPr>
        <w:t xml:space="preserve">открыть «Демо» квартального отчёта на 5 секунд</w:t>
      </w:r>
    </w:p>
    <w:p>
      <w:pPr>
        <w:spacing w:after="100"/>
      </w:pPr>
      <w:r>
        <w:rPr>
          <w:b/>
          <w:bCs/>
        </w:rPr>
        <w:t xml:space="preserve">Документы и менеджер: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Счета и акты — здесь же, ничего не теряется. И ваш персональный менеджер всегда на связи.</w:t>
      </w:r>
    </w:p>
    <w:p>
      <w:pPr>
        <w:pStyle w:val="Heading2"/>
      </w:pPr>
      <w:r>
        <w:t xml:space="preserve">3. Резюме ценности (перед закрытием)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Смотрите, что вы получаете: ассистент на линии 24/7, 100% принятых звонков, экономия на операторах, рост конверсии в заявки и полная прозрачность в этом кабинете. Тариф понятный: фиксированная поддержка + минуты по факту, первый период со скидкой.</w:t>
      </w:r>
    </w:p>
    <w:p>
      <w:pPr>
        <w:pStyle w:val="Heading2"/>
      </w:pPr>
      <w:r>
        <w:t xml:space="preserve">4. Отработка возражений</w:t>
      </w:r>
    </w:p>
    <w:p>
      <w:pPr>
        <w:spacing w:after="40" w:before="100"/>
      </w:pPr>
      <w:r>
        <w:rPr>
          <w:b/>
          <w:bCs/>
          <w:color w:val="8A3B3B"/>
        </w:rPr>
        <w:t xml:space="preserve">Возражение: </w:t>
      </w:r>
      <w:r>
        <w:rPr>
          <w:b/>
          <w:bCs/>
        </w:rPr>
        <w:t xml:space="preserve">«Дорого / надо посчитать»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Тариф простой и прозрачный: фиксированная поддержка 13 800 ₽/мес плюс минуты разговора по 13,5 ₽/мин. Смотрите: даже 2000 минут в месяц — а это 30–35 звонков в день — выходит всего ≈ 40 800 ₽/мес. За круглосуточный сервис, 100% принятых звонков и ответ за секунду — это совсем немного, согласитесь? Один оператор обходится дороже и не работает 24/7, без больничных и отпусков.</w:t>
      </w:r>
    </w:p>
    <w:p>
      <w:pPr>
        <w:spacing w:after="40" w:before="100"/>
      </w:pPr>
      <w:r>
        <w:rPr>
          <w:b/>
          <w:bCs/>
          <w:color w:val="8A3B3B"/>
        </w:rPr>
        <w:t xml:space="preserve">Возражение: </w:t>
      </w:r>
      <w:r>
        <w:rPr>
          <w:b/>
          <w:bCs/>
        </w:rPr>
        <w:t xml:space="preserve">«А вдруг ассистент ошибётся / клиенту не понравится робот»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Поэтому и есть кабинет: вы слышите каждый звонок и видите расшифровки. Если что-то не так — правим сценарий за день. А сложное ассистент сразу передаёт человеку.</w:t>
      </w:r>
    </w:p>
    <w:p>
      <w:pPr>
        <w:spacing w:after="40" w:before="100"/>
      </w:pPr>
      <w:r>
        <w:rPr>
          <w:b/>
          <w:bCs/>
          <w:color w:val="8A3B3B"/>
        </w:rPr>
        <w:t xml:space="preserve">Возражение: </w:t>
      </w:r>
      <w:r>
        <w:rPr>
          <w:b/>
          <w:bCs/>
        </w:rPr>
        <w:t xml:space="preserve">«У нас уже есть операторы»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Ассистент их не заменяет, а снимает рутину и пик — операторы занимаются только тем, где реально нужен человек. И вы видите по цифрам, сколько он их разгрузил и кто лучше конвертирует.</w:t>
      </w:r>
    </w:p>
    <w:p>
      <w:pPr>
        <w:spacing w:after="40" w:before="100"/>
      </w:pPr>
      <w:r>
        <w:rPr>
          <w:b/>
          <w:bCs/>
          <w:color w:val="8A3B3B"/>
        </w:rPr>
        <w:t xml:space="preserve">Возражение: </w:t>
      </w:r>
      <w:r>
        <w:rPr>
          <w:b/>
          <w:bCs/>
        </w:rPr>
        <w:t xml:space="preserve">«Надо подумать / посоветоваться»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Конечно. Чтобы думать на фактах, давайте запустим — первый период со скидкой, на ваших реальных звонках. Через пару недель посмотрим этот же кабинет уже с вашими цифрами, и вы решите.</w:t>
      </w:r>
    </w:p>
    <w:p>
      <w:pPr>
        <w:pStyle w:val="Heading2"/>
      </w:pPr>
      <w:r>
        <w:t xml:space="preserve">5. Закрытие сделки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Запуск под ваш бизнес занимает около двух недель — настраиваем сценарии и базу знаний, тестируем. Поэтому чем раньше подпишем договор, тем раньше ассистент выйдет на линию. И вот что важно: если подписываемся на этой неделе — я закрою для вас слот по бесплатному запуску (настройка и подключение за наш счёт). Позже запуск будет стоить 56 300 ₽. Подписываем на этой неделе?</w:t>
      </w:r>
    </w:p>
    <w:p>
      <w:pPr>
        <w:spacing w:after="100"/>
      </w:pPr>
      <w:r>
        <w:rPr>
          <w:b/>
          <w:bCs/>
        </w:rPr>
        <w:t xml:space="preserve">Если «да»: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Отлично, фиксирую за вами бесплатный запуск! Сейчас соберём: с какого номера принимаем звонки, ваши частые вопросы для базы знаний и реквизиты для договора. Договор и счёт пришлю сегодня — по подписании сразу запускаем настройку и за две недели выходим на линию.</w:t>
      </w:r>
    </w:p>
    <w:p>
      <w:pPr>
        <w:spacing w:after="100"/>
      </w:pPr>
      <w:r>
        <w:rPr>
          <w:b/>
          <w:bCs/>
        </w:rPr>
        <w:t xml:space="preserve">Если колеблется:</w:t>
      </w:r>
    </w:p>
    <w:p>
      <w:pPr>
        <w:pBdr>
          <w:left w:val="single" w:color="1597A8" w:sz="18" w:space="10"/>
        </w:pBdr>
        <w:shd w:fill="F1FBFC" w:color="auto" w:val="clear"/>
        <w:spacing w:after="120" w:before="60"/>
        <w:ind w:left="240"/>
      </w:pPr>
      <w:r>
        <w:t xml:space="preserve">💬 </w:t>
      </w:r>
      <w:r>
        <w:rPr>
          <w:i w:val="false"/>
          <w:iCs w:val="false"/>
        </w:rPr>
        <w:t xml:space="preserve">Понимаю. Но слот по бесплатному запуску я могу держать только до конца недели — дальше запуск стоит 56 300 ₽. Давайте не терять эти деньги: подпишем договор сейчас, а детали сценария добьём уже в процессе настройки. Ок?</w:t>
      </w:r>
    </w:p>
    <w:p>
      <w:pPr>
        <w:spacing w:after="100"/>
      </w:pPr>
      <w:r>
        <w:rPr>
          <w:i/>
          <w:iCs/>
          <w:color w:val="5B6577"/>
          <w:sz w:val="19"/>
          <w:szCs w:val="19"/>
        </w:rPr>
        <w:t xml:space="preserve">Финальная цель: подписание договора на этой неделе (= бесплатный запуск) + сбор данных для настройки + счёт и договор сегодня.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530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2026-06-22T01:20:24.477Z</dcterms:created>
  <dcterms:modified xsi:type="dcterms:W3CDTF">2026-06-22T01:20:24.477Z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