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4BD" w:rsidRPr="00545ACA" w:rsidRDefault="001674BD" w:rsidP="001674BD">
      <w:pPr>
        <w:pStyle w:val="Heading2"/>
        <w:jc w:val="both"/>
      </w:pPr>
      <w:bookmarkStart w:id="0" w:name="_Hlk29913266"/>
      <w:bookmarkStart w:id="1" w:name="_GoBack"/>
      <w:bookmarkEnd w:id="1"/>
      <w:proofErr w:type="gramStart"/>
      <w:r>
        <w:t>1</w:t>
      </w:r>
      <w:r w:rsidRPr="00545ACA">
        <w:t>.</w:t>
      </w:r>
      <w:r w:rsidR="00012716">
        <w:t>4</w:t>
      </w:r>
      <w:r w:rsidRPr="00545ACA">
        <w:t xml:space="preserve">  </w:t>
      </w:r>
      <w:r>
        <w:t>Battery</w:t>
      </w:r>
      <w:proofErr w:type="gramEnd"/>
      <w:r>
        <w:t xml:space="preserve"> </w:t>
      </w:r>
      <w:r w:rsidR="00012716">
        <w:t>Mode</w:t>
      </w:r>
      <w:r w:rsidRPr="00545ACA">
        <w:t xml:space="preserve"> (</w:t>
      </w:r>
      <w:r>
        <w:t>B</w:t>
      </w:r>
      <w:r w:rsidR="00012716">
        <w:t>MO</w:t>
      </w:r>
      <w:r w:rsidRPr="00545ACA">
        <w:t>)</w:t>
      </w:r>
    </w:p>
    <w:bookmarkEnd w:id="0"/>
    <w:p w:rsidR="001674BD" w:rsidRPr="00013C97" w:rsidRDefault="001674BD" w:rsidP="001674BD">
      <w:pPr>
        <w:jc w:val="both"/>
      </w:pPr>
    </w:p>
    <w:p w:rsidR="001674BD" w:rsidRPr="00545ACA" w:rsidRDefault="001674BD" w:rsidP="001674BD">
      <w:pPr>
        <w:jc w:val="both"/>
        <w:rPr>
          <w:b/>
          <w:sz w:val="24"/>
          <w:szCs w:val="24"/>
        </w:rPr>
      </w:pPr>
      <w:r>
        <w:rPr>
          <w:b/>
          <w:sz w:val="24"/>
          <w:szCs w:val="24"/>
        </w:rPr>
        <w:t>1</w:t>
      </w:r>
      <w:r w:rsidRPr="00545ACA">
        <w:rPr>
          <w:b/>
          <w:sz w:val="24"/>
          <w:szCs w:val="24"/>
        </w:rPr>
        <w:t>.</w:t>
      </w:r>
      <w:r w:rsidR="00D50077">
        <w:rPr>
          <w:b/>
          <w:sz w:val="24"/>
          <w:szCs w:val="24"/>
        </w:rPr>
        <w:t>4</w:t>
      </w:r>
      <w:r w:rsidRPr="00545ACA">
        <w:rPr>
          <w:b/>
          <w:sz w:val="24"/>
          <w:szCs w:val="24"/>
        </w:rPr>
        <w:t xml:space="preserve">.1 Feature </w:t>
      </w:r>
      <w:r>
        <w:rPr>
          <w:b/>
          <w:sz w:val="24"/>
          <w:szCs w:val="24"/>
        </w:rPr>
        <w:t>Objective</w:t>
      </w:r>
      <w:r w:rsidRPr="00545ACA">
        <w:rPr>
          <w:b/>
          <w:sz w:val="24"/>
          <w:szCs w:val="24"/>
        </w:rPr>
        <w:t xml:space="preserve">: </w:t>
      </w:r>
    </w:p>
    <w:p w:rsidR="001674BD" w:rsidRDefault="001674BD" w:rsidP="001674BD">
      <w:pPr>
        <w:jc w:val="both"/>
      </w:pPr>
      <w:r>
        <w:t xml:space="preserve">      The objective of designing the battery </w:t>
      </w:r>
      <w:r w:rsidR="00D50077">
        <w:t>mode</w:t>
      </w:r>
      <w:r>
        <w:t xml:space="preserve"> (B</w:t>
      </w:r>
      <w:r w:rsidR="00D50077">
        <w:t>MO</w:t>
      </w:r>
      <w:r>
        <w:t>) system is to</w:t>
      </w:r>
      <w:r w:rsidR="00D50077">
        <w:t xml:space="preserve"> monitor the outputs of Battery State Control, Contactor Control and decide which mode is battery is in. Battery Mode helps other features to carry out their functionality depending upon what state the battery is in, e.g. Contactors Closing or Charging or Sleeping. </w:t>
      </w:r>
    </w:p>
    <w:p w:rsidR="001674BD" w:rsidRDefault="001674BD" w:rsidP="001674BD">
      <w:pPr>
        <w:jc w:val="both"/>
        <w:rPr>
          <w:b/>
          <w:sz w:val="24"/>
          <w:szCs w:val="24"/>
        </w:rPr>
      </w:pPr>
      <w:r>
        <w:rPr>
          <w:b/>
          <w:sz w:val="24"/>
          <w:szCs w:val="24"/>
        </w:rPr>
        <w:t>1</w:t>
      </w:r>
      <w:r w:rsidRPr="00545ACA">
        <w:rPr>
          <w:b/>
          <w:sz w:val="24"/>
          <w:szCs w:val="24"/>
        </w:rPr>
        <w:t>.</w:t>
      </w:r>
      <w:r w:rsidR="000F3312">
        <w:rPr>
          <w:b/>
          <w:sz w:val="24"/>
          <w:szCs w:val="24"/>
        </w:rPr>
        <w:t>4</w:t>
      </w:r>
      <w:r w:rsidRPr="00545ACA">
        <w:rPr>
          <w:b/>
          <w:sz w:val="24"/>
          <w:szCs w:val="24"/>
        </w:rPr>
        <w:t>.2 Functional Description:</w:t>
      </w:r>
    </w:p>
    <w:p w:rsidR="001674BD" w:rsidRDefault="00D50077" w:rsidP="001674BD">
      <w:pPr>
        <w:ind w:left="720"/>
        <w:jc w:val="both"/>
        <w:rPr>
          <w:szCs w:val="24"/>
        </w:rPr>
      </w:pPr>
      <w:r>
        <w:rPr>
          <w:szCs w:val="24"/>
        </w:rPr>
        <w:t>There are 8 modes which are determined by the BMO feature. Description of the modes are given below</w:t>
      </w:r>
      <w:r w:rsidR="001674BD">
        <w:rPr>
          <w:szCs w:val="24"/>
        </w:rPr>
        <w:t>:</w:t>
      </w:r>
    </w:p>
    <w:p w:rsidR="00E92161" w:rsidRDefault="00E92161" w:rsidP="001674BD">
      <w:pPr>
        <w:ind w:left="720"/>
        <w:jc w:val="both"/>
        <w:rPr>
          <w:szCs w:val="24"/>
        </w:rPr>
      </w:pPr>
      <w:r>
        <w:rPr>
          <w:szCs w:val="24"/>
        </w:rPr>
        <w:t xml:space="preserve">Mode </w:t>
      </w:r>
      <w:proofErr w:type="gramStart"/>
      <w:r>
        <w:rPr>
          <w:szCs w:val="24"/>
        </w:rPr>
        <w:t>0 :</w:t>
      </w:r>
      <w:proofErr w:type="gramEnd"/>
      <w:r>
        <w:rPr>
          <w:szCs w:val="24"/>
        </w:rPr>
        <w:t xml:space="preserve"> BMS Power off : BMS hasn’t received any wake-up signal. This is the default output from the controller.</w:t>
      </w:r>
    </w:p>
    <w:p w:rsidR="001674BD" w:rsidRDefault="00E92161" w:rsidP="001674BD">
      <w:pPr>
        <w:ind w:left="720"/>
        <w:jc w:val="both"/>
        <w:rPr>
          <w:szCs w:val="24"/>
        </w:rPr>
      </w:pPr>
      <w:r>
        <w:rPr>
          <w:szCs w:val="24"/>
        </w:rPr>
        <w:t xml:space="preserve">Mode </w:t>
      </w:r>
      <w:proofErr w:type="gramStart"/>
      <w:r>
        <w:rPr>
          <w:szCs w:val="24"/>
        </w:rPr>
        <w:t>1 :</w:t>
      </w:r>
      <w:proofErr w:type="gramEnd"/>
      <w:r>
        <w:rPr>
          <w:szCs w:val="24"/>
        </w:rPr>
        <w:t xml:space="preserve"> BMS Power on :</w:t>
      </w:r>
      <w:r w:rsidR="001674BD">
        <w:rPr>
          <w:szCs w:val="24"/>
        </w:rPr>
        <w:t xml:space="preserve"> </w:t>
      </w:r>
      <w:r w:rsidR="001674BD" w:rsidRPr="006F046A">
        <w:rPr>
          <w:szCs w:val="24"/>
        </w:rPr>
        <w:t xml:space="preserve"> </w:t>
      </w:r>
      <w:r>
        <w:rPr>
          <w:szCs w:val="24"/>
        </w:rPr>
        <w:t>BMS has received wake-up signal through either key or charger.</w:t>
      </w:r>
    </w:p>
    <w:p w:rsidR="00E92161" w:rsidRDefault="00E92161" w:rsidP="001674BD">
      <w:pPr>
        <w:ind w:left="720"/>
        <w:jc w:val="both"/>
        <w:rPr>
          <w:szCs w:val="24"/>
        </w:rPr>
      </w:pPr>
      <w:r>
        <w:rPr>
          <w:szCs w:val="24"/>
        </w:rPr>
        <w:t xml:space="preserve">Mode </w:t>
      </w:r>
      <w:proofErr w:type="gramStart"/>
      <w:r>
        <w:rPr>
          <w:szCs w:val="24"/>
        </w:rPr>
        <w:t>2 :</w:t>
      </w:r>
      <w:proofErr w:type="gramEnd"/>
      <w:r>
        <w:rPr>
          <w:szCs w:val="24"/>
        </w:rPr>
        <w:t xml:space="preserve"> Contactor Closing : When the contactors are being closed, i.e. pre-charge contactor + main contactor or charger contactor.</w:t>
      </w:r>
    </w:p>
    <w:p w:rsidR="00E92161" w:rsidRDefault="00E92161" w:rsidP="00E92161">
      <w:pPr>
        <w:ind w:left="720"/>
        <w:jc w:val="both"/>
        <w:rPr>
          <w:szCs w:val="24"/>
        </w:rPr>
      </w:pPr>
      <w:r>
        <w:rPr>
          <w:szCs w:val="24"/>
        </w:rPr>
        <w:t xml:space="preserve">Mode </w:t>
      </w:r>
      <w:proofErr w:type="gramStart"/>
      <w:r>
        <w:rPr>
          <w:szCs w:val="24"/>
        </w:rPr>
        <w:t>3 :</w:t>
      </w:r>
      <w:proofErr w:type="gramEnd"/>
      <w:r>
        <w:rPr>
          <w:szCs w:val="24"/>
        </w:rPr>
        <w:t xml:space="preserve"> Power Closed : When the contactor closing procedure is complete and the battery is connected to the vehicle or the charger.</w:t>
      </w:r>
    </w:p>
    <w:p w:rsidR="00E92161" w:rsidRDefault="00E92161" w:rsidP="00E92161">
      <w:pPr>
        <w:ind w:left="720"/>
        <w:jc w:val="both"/>
        <w:rPr>
          <w:szCs w:val="24"/>
        </w:rPr>
      </w:pPr>
      <w:r>
        <w:rPr>
          <w:szCs w:val="24"/>
        </w:rPr>
        <w:t xml:space="preserve">Mode </w:t>
      </w:r>
      <w:proofErr w:type="gramStart"/>
      <w:r>
        <w:rPr>
          <w:szCs w:val="24"/>
        </w:rPr>
        <w:t>4 :</w:t>
      </w:r>
      <w:proofErr w:type="gramEnd"/>
      <w:r>
        <w:rPr>
          <w:szCs w:val="24"/>
        </w:rPr>
        <w:t xml:space="preserve"> Contactor Opening : When the contactors are opening due to key or charger being turned off or due to a fault.</w:t>
      </w:r>
    </w:p>
    <w:p w:rsidR="00E92161" w:rsidRDefault="00E92161" w:rsidP="00E92161">
      <w:pPr>
        <w:ind w:left="720"/>
        <w:jc w:val="both"/>
        <w:rPr>
          <w:szCs w:val="24"/>
        </w:rPr>
      </w:pPr>
      <w:r>
        <w:rPr>
          <w:szCs w:val="24"/>
        </w:rPr>
        <w:t xml:space="preserve">Mode </w:t>
      </w:r>
      <w:proofErr w:type="gramStart"/>
      <w:r>
        <w:rPr>
          <w:szCs w:val="24"/>
        </w:rPr>
        <w:t>5 :</w:t>
      </w:r>
      <w:proofErr w:type="gramEnd"/>
      <w:r>
        <w:rPr>
          <w:szCs w:val="24"/>
        </w:rPr>
        <w:t xml:space="preserve"> Charging : Once the Power is closed (Mode 3) it is in charging mode if the current is fed into the battery pack.</w:t>
      </w:r>
    </w:p>
    <w:p w:rsidR="00E92161" w:rsidRDefault="00E92161" w:rsidP="00E92161">
      <w:pPr>
        <w:ind w:left="720"/>
        <w:jc w:val="both"/>
        <w:rPr>
          <w:szCs w:val="24"/>
        </w:rPr>
      </w:pPr>
      <w:r>
        <w:rPr>
          <w:szCs w:val="24"/>
        </w:rPr>
        <w:t xml:space="preserve">Mode </w:t>
      </w:r>
      <w:proofErr w:type="gramStart"/>
      <w:r>
        <w:rPr>
          <w:szCs w:val="24"/>
        </w:rPr>
        <w:t>6 :</w:t>
      </w:r>
      <w:proofErr w:type="gramEnd"/>
      <w:r>
        <w:rPr>
          <w:szCs w:val="24"/>
        </w:rPr>
        <w:t xml:space="preserve"> Discharging : Once the Power is closed (Mode 3) it is in discharging mode if the current is drawn from the battery pack.</w:t>
      </w:r>
    </w:p>
    <w:p w:rsidR="00E92161" w:rsidRDefault="00E92161" w:rsidP="00E92161">
      <w:pPr>
        <w:ind w:left="720"/>
        <w:jc w:val="both"/>
        <w:rPr>
          <w:szCs w:val="24"/>
        </w:rPr>
      </w:pPr>
      <w:r>
        <w:rPr>
          <w:szCs w:val="24"/>
        </w:rPr>
        <w:t xml:space="preserve">Mode </w:t>
      </w:r>
      <w:proofErr w:type="gramStart"/>
      <w:r>
        <w:rPr>
          <w:szCs w:val="24"/>
        </w:rPr>
        <w:t>7 :</w:t>
      </w:r>
      <w:proofErr w:type="gramEnd"/>
      <w:r>
        <w:rPr>
          <w:szCs w:val="24"/>
        </w:rPr>
        <w:t xml:space="preserve"> </w:t>
      </w:r>
      <w:proofErr w:type="spellStart"/>
      <w:r>
        <w:rPr>
          <w:szCs w:val="24"/>
        </w:rPr>
        <w:t>ChargingSleep</w:t>
      </w:r>
      <w:proofErr w:type="spellEnd"/>
      <w:r>
        <w:rPr>
          <w:szCs w:val="24"/>
        </w:rPr>
        <w:t xml:space="preserve"> : Once BSC gives a Sleep Status of battery and the contactors opened, but the socket charger is still connected</w:t>
      </w:r>
      <w:r w:rsidR="000F3312">
        <w:rPr>
          <w:szCs w:val="24"/>
        </w:rPr>
        <w:t>.</w:t>
      </w:r>
      <w:r>
        <w:rPr>
          <w:szCs w:val="24"/>
        </w:rPr>
        <w:t xml:space="preserve"> </w:t>
      </w: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671895" w:rsidRDefault="00671895" w:rsidP="001674BD">
      <w:pPr>
        <w:jc w:val="both"/>
        <w:rPr>
          <w:b/>
          <w:sz w:val="24"/>
          <w:szCs w:val="24"/>
        </w:rPr>
      </w:pPr>
    </w:p>
    <w:p w:rsidR="001674BD" w:rsidRPr="00545ACA" w:rsidRDefault="001674BD" w:rsidP="001674BD">
      <w:pPr>
        <w:jc w:val="both"/>
        <w:rPr>
          <w:b/>
          <w:sz w:val="24"/>
          <w:szCs w:val="24"/>
        </w:rPr>
      </w:pPr>
      <w:r>
        <w:rPr>
          <w:b/>
          <w:sz w:val="24"/>
          <w:szCs w:val="24"/>
        </w:rPr>
        <w:lastRenderedPageBreak/>
        <w:t>1</w:t>
      </w:r>
      <w:r w:rsidRPr="00545ACA">
        <w:rPr>
          <w:b/>
          <w:sz w:val="24"/>
          <w:szCs w:val="24"/>
        </w:rPr>
        <w:t>.</w:t>
      </w:r>
      <w:r w:rsidR="00203E38">
        <w:rPr>
          <w:b/>
          <w:sz w:val="24"/>
          <w:szCs w:val="24"/>
        </w:rPr>
        <w:t>4</w:t>
      </w:r>
      <w:r w:rsidRPr="00545ACA">
        <w:rPr>
          <w:b/>
          <w:sz w:val="24"/>
          <w:szCs w:val="24"/>
        </w:rPr>
        <w:t xml:space="preserve">.3  I/O description: </w:t>
      </w:r>
    </w:p>
    <w:p w:rsidR="001674BD" w:rsidRPr="000C5B95" w:rsidRDefault="001674BD" w:rsidP="001674BD">
      <w:pPr>
        <w:jc w:val="both"/>
      </w:pPr>
      <w:r w:rsidRPr="000C5B95">
        <w:t xml:space="preserve">The </w:t>
      </w:r>
      <w:r>
        <w:t>B</w:t>
      </w:r>
      <w:r w:rsidR="0005156E">
        <w:t>MO</w:t>
      </w:r>
      <w:r>
        <w:t xml:space="preserve"> feature</w:t>
      </w:r>
      <w:r w:rsidRPr="000C5B95">
        <w:t xml:space="preserve"> requires the dynamic I/O shown in </w:t>
      </w:r>
      <w:r>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592"/>
        <w:gridCol w:w="1088"/>
        <w:gridCol w:w="2946"/>
        <w:gridCol w:w="2850"/>
      </w:tblGrid>
      <w:tr w:rsidR="001674BD" w:rsidRPr="000C5B95" w:rsidTr="00570CCF">
        <w:tc>
          <w:tcPr>
            <w:tcW w:w="2592"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Signal(s)</w:t>
            </w:r>
          </w:p>
        </w:tc>
        <w:tc>
          <w:tcPr>
            <w:tcW w:w="1088"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I/O</w:t>
            </w:r>
          </w:p>
        </w:tc>
        <w:tc>
          <w:tcPr>
            <w:tcW w:w="2946"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Description</w:t>
            </w:r>
          </w:p>
        </w:tc>
        <w:tc>
          <w:tcPr>
            <w:tcW w:w="2850" w:type="dxa"/>
            <w:tcBorders>
              <w:top w:val="single" w:sz="8" w:space="0" w:color="000000"/>
              <w:left w:val="nil"/>
              <w:bottom w:val="single" w:sz="8" w:space="0" w:color="000000"/>
              <w:right w:val="nil"/>
            </w:tcBorders>
            <w:vAlign w:val="center"/>
          </w:tcPr>
          <w:p w:rsidR="001674BD" w:rsidRDefault="001674BD" w:rsidP="00570CCF">
            <w:pPr>
              <w:jc w:val="both"/>
              <w:rPr>
                <w:rFonts w:ascii="Calibri" w:hAnsi="Calibri" w:cs="Calibri"/>
                <w:b/>
                <w:bCs/>
                <w:color w:val="000000"/>
                <w:sz w:val="28"/>
                <w:szCs w:val="28"/>
              </w:rPr>
            </w:pPr>
            <w:r>
              <w:rPr>
                <w:rFonts w:ascii="Calibri" w:hAnsi="Calibri" w:cs="Calibri"/>
                <w:b/>
                <w:bCs/>
                <w:color w:val="000000"/>
                <w:sz w:val="28"/>
                <w:szCs w:val="28"/>
              </w:rPr>
              <w:t>Units/comments</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vitm_veh_voltage</w:t>
            </w:r>
            <w:proofErr w:type="spellEnd"/>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Vehicle Side Voltage from VITM</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V</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vitm_pack_voltage</w:t>
            </w:r>
            <w:proofErr w:type="spellEnd"/>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Battery Pack voltage form VITM</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V</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vitm_pack_current</w:t>
            </w:r>
            <w:proofErr w:type="spellEnd"/>
            <w:r w:rsidR="001674BD">
              <w:rPr>
                <w:rFonts w:ascii="Calibri" w:hAnsi="Calibri" w:cs="Calibri"/>
                <w:color w:val="000000"/>
              </w:rPr>
              <w:t xml:space="preserve"> </w:t>
            </w:r>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Battery Pack current from VITM</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A</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key</w:t>
            </w:r>
          </w:p>
        </w:tc>
        <w:tc>
          <w:tcPr>
            <w:tcW w:w="1088"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Key Signal</w:t>
            </w:r>
          </w:p>
        </w:tc>
        <w:tc>
          <w:tcPr>
            <w:tcW w:w="2850"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charger</w:t>
            </w:r>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Charger Signal</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rPr>
          <w:trHeight w:val="630"/>
        </w:trPr>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cc_pre_cmd</w:t>
            </w:r>
            <w:proofErr w:type="spellEnd"/>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Pre-charger contactor command from CC</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cc_main_cmd</w:t>
            </w:r>
            <w:proofErr w:type="spellEnd"/>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 xml:space="preserve">Main Contactor </w:t>
            </w:r>
            <w:r w:rsidR="00671895">
              <w:rPr>
                <w:rFonts w:ascii="Calibri" w:hAnsi="Calibri" w:cs="Calibri"/>
                <w:color w:val="000000"/>
              </w:rPr>
              <w:t>command from</w:t>
            </w:r>
            <w:r>
              <w:rPr>
                <w:rFonts w:ascii="Calibri" w:hAnsi="Calibri" w:cs="Calibri"/>
                <w:color w:val="000000"/>
              </w:rPr>
              <w:t xml:space="preserve"> CC</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671895" w:rsidP="00570CCF">
            <w:pPr>
              <w:jc w:val="both"/>
              <w:rPr>
                <w:rFonts w:ascii="Calibri" w:hAnsi="Calibri" w:cs="Calibri"/>
                <w:color w:val="000000"/>
              </w:rPr>
            </w:pPr>
            <w:proofErr w:type="spellStart"/>
            <w:r>
              <w:rPr>
                <w:rFonts w:ascii="Calibri" w:hAnsi="Calibri" w:cs="Calibri"/>
                <w:color w:val="000000"/>
              </w:rPr>
              <w:t>cc_chg_cmd</w:t>
            </w:r>
            <w:proofErr w:type="spellEnd"/>
            <w:r w:rsidR="001674BD" w:rsidRPr="00DC0CBC">
              <w:rPr>
                <w:rFonts w:ascii="Calibri" w:hAnsi="Calibri" w:cs="Calibri"/>
                <w:color w:val="000000"/>
              </w:rPr>
              <w:t xml:space="preserve"> </w:t>
            </w:r>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 xml:space="preserve">Charger Contactor </w:t>
            </w:r>
            <w:r w:rsidR="00671895">
              <w:rPr>
                <w:rFonts w:ascii="Calibri" w:hAnsi="Calibri" w:cs="Calibri"/>
                <w:color w:val="000000"/>
              </w:rPr>
              <w:t>command</w:t>
            </w:r>
            <w:r>
              <w:rPr>
                <w:rFonts w:ascii="Calibri" w:hAnsi="Calibri" w:cs="Calibri"/>
                <w:color w:val="000000"/>
              </w:rPr>
              <w:t xml:space="preserve"> </w:t>
            </w:r>
            <w:r w:rsidR="00671895">
              <w:rPr>
                <w:rFonts w:ascii="Calibri" w:hAnsi="Calibri" w:cs="Calibri"/>
                <w:color w:val="000000"/>
              </w:rPr>
              <w:t>from</w:t>
            </w:r>
            <w:r>
              <w:rPr>
                <w:rFonts w:ascii="Calibri" w:hAnsi="Calibri" w:cs="Calibri"/>
                <w:color w:val="000000"/>
              </w:rPr>
              <w:t xml:space="preserve"> CC</w:t>
            </w:r>
          </w:p>
        </w:tc>
        <w:tc>
          <w:tcPr>
            <w:tcW w:w="2850" w:type="dxa"/>
            <w:tcBorders>
              <w:left w:val="nil"/>
              <w:right w:val="nil"/>
            </w:tcBorders>
            <w:shd w:val="clear" w:color="auto" w:fill="auto"/>
            <w:vAlign w:val="center"/>
          </w:tcPr>
          <w:p w:rsidR="001674BD" w:rsidRDefault="001674BD" w:rsidP="00570CCF">
            <w:pPr>
              <w:jc w:val="both"/>
              <w:rPr>
                <w:rFonts w:ascii="Calibri" w:hAnsi="Calibri" w:cs="Calibri"/>
                <w:color w:val="000000"/>
              </w:rPr>
            </w:pPr>
            <w:r>
              <w:rPr>
                <w:rFonts w:ascii="Calibri" w:hAnsi="Calibri" w:cs="Calibri"/>
                <w:color w:val="000000"/>
              </w:rPr>
              <w:t>State</w:t>
            </w:r>
          </w:p>
        </w:tc>
      </w:tr>
      <w:tr w:rsidR="001674BD" w:rsidRPr="000C5B95" w:rsidTr="00570CCF">
        <w:tc>
          <w:tcPr>
            <w:tcW w:w="2592" w:type="dxa"/>
            <w:tcBorders>
              <w:left w:val="nil"/>
              <w:right w:val="nil"/>
            </w:tcBorders>
            <w:shd w:val="clear" w:color="auto" w:fill="auto"/>
            <w:vAlign w:val="center"/>
          </w:tcPr>
          <w:p w:rsidR="001674BD" w:rsidRDefault="001674BD" w:rsidP="00570CCF">
            <w:pPr>
              <w:jc w:val="both"/>
              <w:rPr>
                <w:rFonts w:ascii="Calibri" w:hAnsi="Calibri" w:cs="Calibri"/>
                <w:color w:val="000000"/>
              </w:rPr>
            </w:pPr>
            <w:proofErr w:type="spellStart"/>
            <w:r>
              <w:rPr>
                <w:rFonts w:ascii="Calibri" w:hAnsi="Calibri" w:cs="Calibri"/>
                <w:color w:val="000000"/>
              </w:rPr>
              <w:t>bsc_sleep_status</w:t>
            </w:r>
            <w:proofErr w:type="spellEnd"/>
          </w:p>
        </w:tc>
        <w:tc>
          <w:tcPr>
            <w:tcW w:w="1088" w:type="dxa"/>
            <w:tcBorders>
              <w:left w:val="nil"/>
              <w:right w:val="nil"/>
            </w:tcBorders>
            <w:shd w:val="clear" w:color="auto" w:fill="auto"/>
            <w:vAlign w:val="center"/>
          </w:tcPr>
          <w:p w:rsidR="001674BD" w:rsidRDefault="00671895" w:rsidP="00570CCF">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1674BD" w:rsidRPr="00DC0CBC" w:rsidRDefault="001674BD" w:rsidP="00570CCF">
            <w:pPr>
              <w:jc w:val="both"/>
              <w:rPr>
                <w:rFonts w:ascii="Calibri" w:hAnsi="Calibri" w:cs="Calibri"/>
                <w:color w:val="000000"/>
              </w:rPr>
            </w:pPr>
            <w:r>
              <w:rPr>
                <w:rFonts w:ascii="Calibri" w:hAnsi="Calibri" w:cs="Calibri"/>
                <w:color w:val="000000"/>
              </w:rPr>
              <w:t>Sleep status of battery f</w:t>
            </w:r>
            <w:r w:rsidR="00671895">
              <w:rPr>
                <w:rFonts w:ascii="Calibri" w:hAnsi="Calibri" w:cs="Calibri"/>
                <w:color w:val="000000"/>
              </w:rPr>
              <w:t>rom</w:t>
            </w:r>
            <w:r>
              <w:rPr>
                <w:rFonts w:ascii="Calibri" w:hAnsi="Calibri" w:cs="Calibri"/>
                <w:color w:val="000000"/>
              </w:rPr>
              <w:t xml:space="preserve"> </w:t>
            </w:r>
            <w:r w:rsidR="00671895">
              <w:rPr>
                <w:rFonts w:ascii="Calibri" w:hAnsi="Calibri" w:cs="Calibri"/>
                <w:color w:val="000000"/>
              </w:rPr>
              <w:t>BSC</w:t>
            </w:r>
          </w:p>
        </w:tc>
        <w:tc>
          <w:tcPr>
            <w:tcW w:w="2850" w:type="dxa"/>
            <w:tcBorders>
              <w:left w:val="nil"/>
              <w:right w:val="nil"/>
            </w:tcBorders>
            <w:shd w:val="clear" w:color="auto" w:fill="auto"/>
            <w:vAlign w:val="center"/>
          </w:tcPr>
          <w:p w:rsidR="001674BD" w:rsidRPr="00DC0CBC" w:rsidRDefault="001674BD" w:rsidP="00570CCF">
            <w:pPr>
              <w:jc w:val="both"/>
              <w:rPr>
                <w:rFonts w:ascii="Calibri" w:hAnsi="Calibri" w:cs="Calibri"/>
                <w:color w:val="000000"/>
              </w:rPr>
            </w:pPr>
            <w:r>
              <w:rPr>
                <w:rFonts w:ascii="Calibri" w:hAnsi="Calibri" w:cs="Calibri"/>
                <w:color w:val="000000"/>
              </w:rPr>
              <w:t>State</w:t>
            </w:r>
          </w:p>
        </w:tc>
      </w:tr>
      <w:tr w:rsidR="00671895" w:rsidRPr="000C5B95" w:rsidTr="00570CCF">
        <w:tc>
          <w:tcPr>
            <w:tcW w:w="2592" w:type="dxa"/>
            <w:tcBorders>
              <w:left w:val="nil"/>
              <w:right w:val="nil"/>
            </w:tcBorders>
            <w:shd w:val="clear" w:color="auto" w:fill="auto"/>
            <w:vAlign w:val="center"/>
          </w:tcPr>
          <w:p w:rsidR="00671895" w:rsidRDefault="00671895" w:rsidP="00570CCF">
            <w:pPr>
              <w:jc w:val="both"/>
              <w:rPr>
                <w:rFonts w:ascii="Calibri" w:hAnsi="Calibri" w:cs="Calibri"/>
                <w:color w:val="000000"/>
              </w:rPr>
            </w:pPr>
            <w:proofErr w:type="spellStart"/>
            <w:r>
              <w:rPr>
                <w:rFonts w:ascii="Calibri" w:hAnsi="Calibri" w:cs="Calibri"/>
                <w:color w:val="000000"/>
              </w:rPr>
              <w:t>bmo_mode</w:t>
            </w:r>
            <w:proofErr w:type="spellEnd"/>
          </w:p>
        </w:tc>
        <w:tc>
          <w:tcPr>
            <w:tcW w:w="1088"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Calculated Battery Mode</w:t>
            </w:r>
          </w:p>
        </w:tc>
        <w:tc>
          <w:tcPr>
            <w:tcW w:w="2850"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State</w:t>
            </w:r>
          </w:p>
        </w:tc>
      </w:tr>
      <w:tr w:rsidR="00671895" w:rsidRPr="000C5B95" w:rsidTr="00570CCF">
        <w:tc>
          <w:tcPr>
            <w:tcW w:w="2592" w:type="dxa"/>
            <w:tcBorders>
              <w:left w:val="nil"/>
              <w:right w:val="nil"/>
            </w:tcBorders>
            <w:shd w:val="clear" w:color="auto" w:fill="auto"/>
            <w:vAlign w:val="center"/>
          </w:tcPr>
          <w:p w:rsidR="00671895" w:rsidRDefault="00671895" w:rsidP="00570CCF">
            <w:pPr>
              <w:jc w:val="both"/>
              <w:rPr>
                <w:rFonts w:ascii="Calibri" w:hAnsi="Calibri" w:cs="Calibri"/>
                <w:color w:val="000000"/>
              </w:rPr>
            </w:pPr>
            <w:proofErr w:type="spellStart"/>
            <w:r>
              <w:rPr>
                <w:rFonts w:ascii="Calibri" w:hAnsi="Calibri" w:cs="Calibri"/>
                <w:color w:val="000000"/>
              </w:rPr>
              <w:t>bmo_charging_status</w:t>
            </w:r>
            <w:proofErr w:type="spellEnd"/>
          </w:p>
        </w:tc>
        <w:tc>
          <w:tcPr>
            <w:tcW w:w="1088"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 to know if Battery Mode is in charging</w:t>
            </w:r>
          </w:p>
        </w:tc>
        <w:tc>
          <w:tcPr>
            <w:tcW w:w="2850"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State</w:t>
            </w:r>
          </w:p>
        </w:tc>
      </w:tr>
      <w:tr w:rsidR="00671895" w:rsidRPr="000C5B95" w:rsidTr="00570CCF">
        <w:tc>
          <w:tcPr>
            <w:tcW w:w="2592" w:type="dxa"/>
            <w:tcBorders>
              <w:left w:val="nil"/>
              <w:right w:val="nil"/>
            </w:tcBorders>
            <w:shd w:val="clear" w:color="auto" w:fill="auto"/>
            <w:vAlign w:val="center"/>
          </w:tcPr>
          <w:p w:rsidR="00671895" w:rsidRDefault="00671895" w:rsidP="00570CCF">
            <w:pPr>
              <w:jc w:val="both"/>
              <w:rPr>
                <w:rFonts w:ascii="Calibri" w:hAnsi="Calibri" w:cs="Calibri"/>
                <w:color w:val="000000"/>
              </w:rPr>
            </w:pPr>
            <w:proofErr w:type="spellStart"/>
            <w:r>
              <w:rPr>
                <w:rFonts w:ascii="Calibri" w:hAnsi="Calibri" w:cs="Calibri"/>
                <w:color w:val="000000"/>
              </w:rPr>
              <w:t>bmo_discharging_status</w:t>
            </w:r>
            <w:proofErr w:type="spellEnd"/>
          </w:p>
        </w:tc>
        <w:tc>
          <w:tcPr>
            <w:tcW w:w="1088"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Output to know if Battery Mode is discharging</w:t>
            </w:r>
          </w:p>
        </w:tc>
        <w:tc>
          <w:tcPr>
            <w:tcW w:w="2850" w:type="dxa"/>
            <w:tcBorders>
              <w:left w:val="nil"/>
              <w:right w:val="nil"/>
            </w:tcBorders>
            <w:shd w:val="clear" w:color="auto" w:fill="auto"/>
            <w:vAlign w:val="center"/>
          </w:tcPr>
          <w:p w:rsidR="00671895" w:rsidRDefault="00671895" w:rsidP="00570CCF">
            <w:pPr>
              <w:jc w:val="both"/>
              <w:rPr>
                <w:rFonts w:ascii="Calibri" w:hAnsi="Calibri" w:cs="Calibri"/>
                <w:color w:val="000000"/>
              </w:rPr>
            </w:pPr>
            <w:r>
              <w:rPr>
                <w:rFonts w:ascii="Calibri" w:hAnsi="Calibri" w:cs="Calibri"/>
                <w:color w:val="000000"/>
              </w:rPr>
              <w:t>State</w:t>
            </w:r>
          </w:p>
        </w:tc>
      </w:tr>
    </w:tbl>
    <w:p w:rsidR="00D42CC8" w:rsidRDefault="001674BD" w:rsidP="00203E38">
      <w:r>
        <w:rPr>
          <w:b/>
          <w:sz w:val="24"/>
        </w:rPr>
        <w:br/>
      </w:r>
    </w:p>
    <w:sectPr w:rsidR="00D42CC8" w:rsidSect="00477615">
      <w:headerReference w:type="even" r:id="rId7"/>
      <w:headerReference w:type="default" r:id="rId8"/>
      <w:footerReference w:type="even" r:id="rId9"/>
      <w:footerReference w:type="default" r:id="rId10"/>
      <w:headerReference w:type="first" r:id="rId11"/>
      <w:footerReference w:type="first" r:id="rId12"/>
      <w:pgSz w:w="12240" w:h="15840"/>
      <w:pgMar w:top="360" w:right="450"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46E" w:rsidRDefault="00BA746E" w:rsidP="001674BD">
      <w:pPr>
        <w:spacing w:after="0" w:line="240" w:lineRule="auto"/>
      </w:pPr>
      <w:r>
        <w:separator/>
      </w:r>
    </w:p>
  </w:endnote>
  <w:endnote w:type="continuationSeparator" w:id="0">
    <w:p w:rsidR="00BA746E" w:rsidRDefault="00BA746E" w:rsidP="00167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BA746E">
    <w:pPr>
      <w:pStyle w:val="Footer"/>
    </w:pPr>
    <w:r>
      <w:fldChar w:fldCharType="begin"/>
    </w:r>
    <w:r>
      <w:instrText xml:space="preserve"> DOCPROPERTY sodocoClasLang \* MERGEFORMAT </w:instrText>
    </w:r>
    <w:r>
      <w:fldChar w:fldCharType="separate"/>
    </w:r>
    <w:r w:rsidR="001674BD">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46E" w:rsidRDefault="00BA746E" w:rsidP="001674BD">
      <w:pPr>
        <w:spacing w:after="0" w:line="240" w:lineRule="auto"/>
      </w:pPr>
      <w:r>
        <w:separator/>
      </w:r>
    </w:p>
  </w:footnote>
  <w:footnote w:type="continuationSeparator" w:id="0">
    <w:p w:rsidR="00BA746E" w:rsidRDefault="00BA746E" w:rsidP="00167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4BD" w:rsidRDefault="00167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5F78"/>
    <w:multiLevelType w:val="hybridMultilevel"/>
    <w:tmpl w:val="A6766D94"/>
    <w:lvl w:ilvl="0" w:tplc="DBB2C0F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0735D"/>
    <w:multiLevelType w:val="hybridMultilevel"/>
    <w:tmpl w:val="DF30B048"/>
    <w:lvl w:ilvl="0" w:tplc="79C27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EEF3FA4"/>
    <w:multiLevelType w:val="hybridMultilevel"/>
    <w:tmpl w:val="94E8FB60"/>
    <w:lvl w:ilvl="0" w:tplc="22AC742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42C11"/>
    <w:multiLevelType w:val="hybridMultilevel"/>
    <w:tmpl w:val="BF0E03E6"/>
    <w:lvl w:ilvl="0" w:tplc="130E7B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C8"/>
    <w:rsid w:val="00012716"/>
    <w:rsid w:val="0005156E"/>
    <w:rsid w:val="00096F57"/>
    <w:rsid w:val="000F3312"/>
    <w:rsid w:val="001674BD"/>
    <w:rsid w:val="00203E38"/>
    <w:rsid w:val="00671895"/>
    <w:rsid w:val="00770961"/>
    <w:rsid w:val="008975C6"/>
    <w:rsid w:val="00BA746E"/>
    <w:rsid w:val="00D42CC8"/>
    <w:rsid w:val="00D50077"/>
    <w:rsid w:val="00E92161"/>
    <w:rsid w:val="00F2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5C829-AA85-4F39-A38D-AE974F0B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CC8"/>
  </w:style>
  <w:style w:type="paragraph" w:styleId="Heading2">
    <w:name w:val="heading 2"/>
    <w:basedOn w:val="Normal"/>
    <w:next w:val="Normal"/>
    <w:link w:val="Heading2Char"/>
    <w:autoRedefine/>
    <w:uiPriority w:val="99"/>
    <w:qFormat/>
    <w:rsid w:val="001674BD"/>
    <w:pPr>
      <w:keepNext/>
      <w:spacing w:before="240" w:after="120"/>
      <w:ind w:left="720" w:hanging="720"/>
      <w:outlineLvl w:val="1"/>
    </w:pPr>
    <w:rPr>
      <w:rFonts w:eastAsiaTheme="minorEastAsia"/>
      <w:b/>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2CC8"/>
    <w:pPr>
      <w:spacing w:after="0" w:line="240" w:lineRule="auto"/>
    </w:pPr>
  </w:style>
  <w:style w:type="paragraph" w:styleId="BalloonText">
    <w:name w:val="Balloon Text"/>
    <w:basedOn w:val="Normal"/>
    <w:link w:val="BalloonTextChar"/>
    <w:uiPriority w:val="99"/>
    <w:semiHidden/>
    <w:unhideWhenUsed/>
    <w:rsid w:val="00D42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CC8"/>
    <w:rPr>
      <w:rFonts w:ascii="Segoe UI" w:hAnsi="Segoe UI" w:cs="Segoe UI"/>
      <w:sz w:val="18"/>
      <w:szCs w:val="18"/>
    </w:rPr>
  </w:style>
  <w:style w:type="character" w:customStyle="1" w:styleId="Heading2Char">
    <w:name w:val="Heading 2 Char"/>
    <w:basedOn w:val="DefaultParagraphFont"/>
    <w:link w:val="Heading2"/>
    <w:uiPriority w:val="99"/>
    <w:rsid w:val="001674BD"/>
    <w:rPr>
      <w:rFonts w:eastAsiaTheme="minorEastAsia"/>
      <w:b/>
      <w:sz w:val="28"/>
      <w:szCs w:val="28"/>
      <w:lang w:eastAsia="zh-CN"/>
    </w:rPr>
  </w:style>
  <w:style w:type="paragraph" w:styleId="Header">
    <w:name w:val="header"/>
    <w:basedOn w:val="Normal"/>
    <w:link w:val="HeaderChar"/>
    <w:uiPriority w:val="99"/>
    <w:unhideWhenUsed/>
    <w:rsid w:val="00167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4BD"/>
  </w:style>
  <w:style w:type="paragraph" w:styleId="Footer">
    <w:name w:val="footer"/>
    <w:basedOn w:val="Normal"/>
    <w:link w:val="FooterChar"/>
    <w:uiPriority w:val="99"/>
    <w:unhideWhenUsed/>
    <w:rsid w:val="00167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7E5FF-7487-40DD-B05A-4F593C45FACF}"/>
</file>

<file path=customXml/itemProps2.xml><?xml version="1.0" encoding="utf-8"?>
<ds:datastoreItem xmlns:ds="http://schemas.openxmlformats.org/officeDocument/2006/customXml" ds:itemID="{C9014E6E-9134-46CA-A7DE-2C8C7E1369B0}"/>
</file>

<file path=customXml/itemProps3.xml><?xml version="1.0" encoding="utf-8"?>
<ds:datastoreItem xmlns:ds="http://schemas.openxmlformats.org/officeDocument/2006/customXml" ds:itemID="{ADFC4651-9D3F-4BC1-849C-24BE453C277C}"/>
</file>

<file path=docProps/app.xml><?xml version="1.0" encoding="utf-8"?>
<Properties xmlns="http://schemas.openxmlformats.org/officeDocument/2006/extended-properties" xmlns:vt="http://schemas.openxmlformats.org/officeDocument/2006/docPropsVTypes">
  <Template>Normal.dotm</Template>
  <TotalTime>46</TotalTime>
  <Pages>1</Pages>
  <Words>386</Words>
  <Characters>1943</Characters>
  <Application>Microsoft Office Word</Application>
  <DocSecurity>0</DocSecurity>
  <Lines>97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 Sagar Milind (DI SW ECS ENG CTRE)</dc:creator>
  <cp:keywords>C_Unrestricted</cp:keywords>
  <dc:description/>
  <cp:lastModifiedBy>Supe, Sagar Milind (DI SW ECS ENG CTRE)</cp:lastModifiedBy>
  <cp:revision>9</cp:revision>
  <dcterms:created xsi:type="dcterms:W3CDTF">2019-11-25T19:07:00Z</dcterms:created>
  <dcterms:modified xsi:type="dcterms:W3CDTF">2020-05-30T21:00:00Z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