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28F" w:rsidRPr="00B70471" w:rsidRDefault="00F2528F">
      <w:pPr>
        <w:pStyle w:val="Ttulo"/>
        <w:jc w:val="right"/>
        <w:rPr>
          <w:rFonts w:ascii="Times New Roman" w:hAnsi="Times New Roman"/>
          <w:lang w:val="es-MX"/>
        </w:rPr>
      </w:pPr>
      <w:r w:rsidRPr="00B70471">
        <w:rPr>
          <w:rFonts w:ascii="Times New Roman" w:hAnsi="Times New Roman"/>
        </w:rPr>
        <w:fldChar w:fldCharType="begin"/>
      </w:r>
      <w:r w:rsidRPr="00B70471">
        <w:rPr>
          <w:rFonts w:ascii="Times New Roman" w:hAnsi="Times New Roman"/>
          <w:lang w:val="es-MX"/>
        </w:rPr>
        <w:instrText xml:space="preserve"> SUBJECT  \* MERGEFORMAT </w:instrText>
      </w:r>
      <w:r w:rsidRPr="00B70471">
        <w:rPr>
          <w:rFonts w:ascii="Times New Roman" w:hAnsi="Times New Roman"/>
        </w:rPr>
        <w:fldChar w:fldCharType="separate"/>
      </w:r>
      <w:r w:rsidR="006C1C9C" w:rsidRPr="00B70471">
        <w:rPr>
          <w:rFonts w:ascii="Times New Roman" w:hAnsi="Times New Roman"/>
          <w:lang w:val="es-MX"/>
        </w:rPr>
        <w:t>&lt;</w:t>
      </w:r>
      <w:r w:rsidR="00943E82" w:rsidRPr="00B70471">
        <w:rPr>
          <w:rFonts w:ascii="Times New Roman" w:hAnsi="Times New Roman"/>
          <w:lang w:val="es-MX"/>
        </w:rPr>
        <w:t>SOFTWARE DE FACTURACIÓN ESACOR E.S.P.</w:t>
      </w:r>
      <w:r w:rsidR="006C1C9C" w:rsidRPr="00B70471">
        <w:rPr>
          <w:rFonts w:ascii="Times New Roman" w:hAnsi="Times New Roman"/>
          <w:lang w:val="es-MX"/>
        </w:rPr>
        <w:t>&gt;</w:t>
      </w:r>
      <w:r w:rsidRPr="00B70471">
        <w:rPr>
          <w:rFonts w:ascii="Times New Roman" w:hAnsi="Times New Roman"/>
        </w:rPr>
        <w:fldChar w:fldCharType="end"/>
      </w:r>
    </w:p>
    <w:p w:rsidR="00F2528F" w:rsidRPr="00B70471" w:rsidRDefault="00883F48">
      <w:pPr>
        <w:pStyle w:val="Ttulo"/>
        <w:jc w:val="right"/>
        <w:rPr>
          <w:rFonts w:ascii="Times New Roman" w:hAnsi="Times New Roman"/>
        </w:rPr>
      </w:pPr>
      <w:r w:rsidRPr="00B70471">
        <w:rPr>
          <w:rFonts w:ascii="Times New Roman" w:hAnsi="Times New Roman"/>
        </w:rPr>
        <w:fldChar w:fldCharType="begin"/>
      </w:r>
      <w:r w:rsidRPr="00B70471">
        <w:rPr>
          <w:rFonts w:ascii="Times New Roman" w:hAnsi="Times New Roman"/>
        </w:rPr>
        <w:instrText xml:space="preserve"> TITLE  \* MERGEFORMAT </w:instrText>
      </w:r>
      <w:r w:rsidRPr="00B70471">
        <w:rPr>
          <w:rFonts w:ascii="Times New Roman" w:hAnsi="Times New Roman"/>
        </w:rPr>
        <w:fldChar w:fldCharType="separate"/>
      </w:r>
      <w:r w:rsidR="006C1C9C" w:rsidRPr="00B70471">
        <w:rPr>
          <w:rFonts w:ascii="Times New Roman" w:hAnsi="Times New Roman"/>
        </w:rPr>
        <w:t>Configuration Management Plan</w:t>
      </w:r>
      <w:r w:rsidRPr="00B70471">
        <w:rPr>
          <w:rFonts w:ascii="Times New Roman" w:hAnsi="Times New Roman"/>
        </w:rPr>
        <w:fldChar w:fldCharType="end"/>
      </w:r>
    </w:p>
    <w:p w:rsidR="00F2528F" w:rsidRPr="00B70471" w:rsidRDefault="00F2528F">
      <w:pPr>
        <w:pStyle w:val="Ttulo"/>
        <w:jc w:val="right"/>
        <w:rPr>
          <w:rFonts w:ascii="Times New Roman" w:hAnsi="Times New Roman"/>
        </w:rPr>
      </w:pPr>
    </w:p>
    <w:p w:rsidR="00F2528F" w:rsidRPr="00B70471" w:rsidRDefault="00F2528F">
      <w:pPr>
        <w:pStyle w:val="Ttulo"/>
        <w:jc w:val="right"/>
        <w:rPr>
          <w:rFonts w:ascii="Times New Roman" w:hAnsi="Times New Roman"/>
          <w:sz w:val="28"/>
        </w:rPr>
      </w:pPr>
      <w:r w:rsidRPr="00B70471">
        <w:rPr>
          <w:rFonts w:ascii="Times New Roman" w:hAnsi="Times New Roman"/>
          <w:sz w:val="28"/>
        </w:rPr>
        <w:t>Version &lt;1.</w:t>
      </w:r>
      <w:r w:rsidR="00BB59B6">
        <w:rPr>
          <w:rFonts w:ascii="Times New Roman" w:hAnsi="Times New Roman"/>
          <w:sz w:val="28"/>
        </w:rPr>
        <w:t>2</w:t>
      </w:r>
      <w:r w:rsidRPr="00B70471">
        <w:rPr>
          <w:rFonts w:ascii="Times New Roman" w:hAnsi="Times New Roman"/>
          <w:sz w:val="28"/>
        </w:rPr>
        <w:t>&gt;</w:t>
      </w:r>
    </w:p>
    <w:p w:rsidR="00F2528F" w:rsidRPr="00B70471" w:rsidRDefault="00F2528F">
      <w:pPr>
        <w:pStyle w:val="Ttulo"/>
        <w:rPr>
          <w:rFonts w:ascii="Times New Roman" w:hAnsi="Times New Roman"/>
          <w:sz w:val="28"/>
        </w:rPr>
      </w:pPr>
    </w:p>
    <w:p w:rsidR="00F2528F" w:rsidRPr="00B70471" w:rsidRDefault="00F2528F"/>
    <w:p w:rsidR="00F2528F" w:rsidRPr="00B70471" w:rsidRDefault="00F2528F">
      <w:pPr>
        <w:sectPr w:rsidR="00F2528F" w:rsidRPr="00B70471">
          <w:headerReference w:type="default" r:id="rId9"/>
          <w:footerReference w:type="even" r:id="rId10"/>
          <w:pgSz w:w="12240" w:h="15840" w:code="1"/>
          <w:pgMar w:top="1440" w:right="1440" w:bottom="1440" w:left="1440" w:header="720" w:footer="720" w:gutter="0"/>
          <w:cols w:space="720"/>
          <w:vAlign w:val="center"/>
        </w:sectPr>
      </w:pPr>
    </w:p>
    <w:p w:rsidR="00F2528F" w:rsidRPr="00B70471" w:rsidRDefault="00F2528F">
      <w:pPr>
        <w:pStyle w:val="Ttulo"/>
        <w:rPr>
          <w:rFonts w:ascii="Times New Roman" w:hAnsi="Times New Roman"/>
        </w:rPr>
      </w:pPr>
      <w:r w:rsidRPr="00B70471">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2528F" w:rsidRPr="00B70471">
        <w:tc>
          <w:tcPr>
            <w:tcW w:w="2304" w:type="dxa"/>
          </w:tcPr>
          <w:p w:rsidR="00F2528F" w:rsidRPr="00B70471" w:rsidRDefault="00F2528F">
            <w:pPr>
              <w:pStyle w:val="Tabletext"/>
              <w:jc w:val="center"/>
              <w:rPr>
                <w:b/>
              </w:rPr>
            </w:pPr>
            <w:r w:rsidRPr="00B70471">
              <w:rPr>
                <w:b/>
              </w:rPr>
              <w:t>Date</w:t>
            </w:r>
          </w:p>
        </w:tc>
        <w:tc>
          <w:tcPr>
            <w:tcW w:w="1152" w:type="dxa"/>
          </w:tcPr>
          <w:p w:rsidR="00F2528F" w:rsidRPr="00B70471" w:rsidRDefault="00F2528F">
            <w:pPr>
              <w:pStyle w:val="Tabletext"/>
              <w:jc w:val="center"/>
              <w:rPr>
                <w:b/>
              </w:rPr>
            </w:pPr>
            <w:r w:rsidRPr="00B70471">
              <w:rPr>
                <w:b/>
              </w:rPr>
              <w:t>Version</w:t>
            </w:r>
          </w:p>
        </w:tc>
        <w:tc>
          <w:tcPr>
            <w:tcW w:w="3744" w:type="dxa"/>
          </w:tcPr>
          <w:p w:rsidR="00F2528F" w:rsidRPr="00B70471" w:rsidRDefault="00F2528F">
            <w:pPr>
              <w:pStyle w:val="Tabletext"/>
              <w:jc w:val="center"/>
              <w:rPr>
                <w:b/>
              </w:rPr>
            </w:pPr>
            <w:r w:rsidRPr="00B70471">
              <w:rPr>
                <w:b/>
              </w:rPr>
              <w:t>Description</w:t>
            </w:r>
          </w:p>
        </w:tc>
        <w:tc>
          <w:tcPr>
            <w:tcW w:w="2304" w:type="dxa"/>
          </w:tcPr>
          <w:p w:rsidR="00F2528F" w:rsidRPr="00B70471" w:rsidRDefault="00F2528F">
            <w:pPr>
              <w:pStyle w:val="Tabletext"/>
              <w:jc w:val="center"/>
              <w:rPr>
                <w:b/>
              </w:rPr>
            </w:pPr>
            <w:r w:rsidRPr="00B70471">
              <w:rPr>
                <w:b/>
              </w:rPr>
              <w:t>Author</w:t>
            </w:r>
          </w:p>
        </w:tc>
      </w:tr>
      <w:tr w:rsidR="00BB59B6" w:rsidRPr="005C00BD">
        <w:tc>
          <w:tcPr>
            <w:tcW w:w="2304" w:type="dxa"/>
          </w:tcPr>
          <w:p w:rsidR="00BB59B6" w:rsidRPr="00B70471" w:rsidRDefault="00BB59B6" w:rsidP="000E0BDD">
            <w:pPr>
              <w:pStyle w:val="Tabletext"/>
            </w:pPr>
            <w:r>
              <w:t>&lt;22</w:t>
            </w:r>
            <w:r w:rsidRPr="00B70471">
              <w:t>/</w:t>
            </w:r>
            <w:proofErr w:type="spellStart"/>
            <w:r w:rsidRPr="00B70471">
              <w:t>Abril</w:t>
            </w:r>
            <w:proofErr w:type="spellEnd"/>
            <w:r w:rsidRPr="00B70471">
              <w:t>/2012&gt;</w:t>
            </w:r>
          </w:p>
        </w:tc>
        <w:tc>
          <w:tcPr>
            <w:tcW w:w="1152" w:type="dxa"/>
          </w:tcPr>
          <w:p w:rsidR="00BB59B6" w:rsidRPr="00B70471" w:rsidRDefault="00BB59B6" w:rsidP="000E0BDD">
            <w:pPr>
              <w:pStyle w:val="Tabletext"/>
            </w:pPr>
            <w:r w:rsidRPr="00B70471">
              <w:t>&lt;1.0&gt;</w:t>
            </w:r>
          </w:p>
        </w:tc>
        <w:tc>
          <w:tcPr>
            <w:tcW w:w="3744" w:type="dxa"/>
          </w:tcPr>
          <w:p w:rsidR="00BB59B6" w:rsidRPr="00B70471" w:rsidRDefault="00BB59B6" w:rsidP="000E0BDD">
            <w:pPr>
              <w:pStyle w:val="Tabletext"/>
              <w:rPr>
                <w:lang w:val="es-MX"/>
              </w:rPr>
            </w:pPr>
            <w:r w:rsidRPr="00B70471">
              <w:rPr>
                <w:lang w:val="es-MX"/>
              </w:rPr>
              <w:t>Documento de plan de administración de la configuración del</w:t>
            </w:r>
            <w:r>
              <w:rPr>
                <w:lang w:val="es-MX"/>
              </w:rPr>
              <w:t xml:space="preserve"> producto software</w:t>
            </w:r>
          </w:p>
        </w:tc>
        <w:tc>
          <w:tcPr>
            <w:tcW w:w="2304" w:type="dxa"/>
          </w:tcPr>
          <w:p w:rsidR="00BB59B6" w:rsidRDefault="00BB59B6" w:rsidP="000E0BDD">
            <w:pPr>
              <w:pStyle w:val="Tabletext"/>
              <w:rPr>
                <w:lang w:val="es-CO"/>
              </w:rPr>
            </w:pPr>
            <w:proofErr w:type="spellStart"/>
            <w:r>
              <w:rPr>
                <w:lang w:val="es-CO"/>
              </w:rPr>
              <w:t>Leidy</w:t>
            </w:r>
            <w:proofErr w:type="spellEnd"/>
            <w:r>
              <w:rPr>
                <w:lang w:val="es-CO"/>
              </w:rPr>
              <w:t xml:space="preserve"> Viviana Osorio </w:t>
            </w:r>
            <w:proofErr w:type="spellStart"/>
            <w:r>
              <w:rPr>
                <w:lang w:val="es-CO"/>
              </w:rPr>
              <w:t>Jiemenz</w:t>
            </w:r>
            <w:proofErr w:type="spellEnd"/>
          </w:p>
          <w:p w:rsidR="00BB59B6" w:rsidRPr="00B70471" w:rsidRDefault="00BB59B6" w:rsidP="000E0BDD">
            <w:pPr>
              <w:pStyle w:val="Tabletext"/>
              <w:rPr>
                <w:lang w:val="es-MX"/>
              </w:rPr>
            </w:pPr>
            <w:proofErr w:type="spellStart"/>
            <w:r>
              <w:rPr>
                <w:lang w:val="es-CO"/>
              </w:rPr>
              <w:t>Hector</w:t>
            </w:r>
            <w:proofErr w:type="spellEnd"/>
            <w:r>
              <w:rPr>
                <w:lang w:val="es-CO"/>
              </w:rPr>
              <w:t xml:space="preserve"> Hernando </w:t>
            </w:r>
            <w:proofErr w:type="spellStart"/>
            <w:r>
              <w:rPr>
                <w:lang w:val="es-CO"/>
              </w:rPr>
              <w:t>Hernandez</w:t>
            </w:r>
            <w:proofErr w:type="spellEnd"/>
          </w:p>
        </w:tc>
      </w:tr>
      <w:tr w:rsidR="00BB59B6" w:rsidRPr="005C00BD">
        <w:tc>
          <w:tcPr>
            <w:tcW w:w="2304" w:type="dxa"/>
          </w:tcPr>
          <w:p w:rsidR="00BB59B6" w:rsidRPr="00B70471" w:rsidRDefault="00BB59B6" w:rsidP="00BB59B6">
            <w:pPr>
              <w:pStyle w:val="Tabletext"/>
            </w:pPr>
            <w:r>
              <w:t>&lt;25</w:t>
            </w:r>
            <w:r w:rsidRPr="00B70471">
              <w:t>/</w:t>
            </w:r>
            <w:proofErr w:type="spellStart"/>
            <w:r w:rsidRPr="00B70471">
              <w:t>Abril</w:t>
            </w:r>
            <w:proofErr w:type="spellEnd"/>
            <w:r w:rsidRPr="00B70471">
              <w:t>/2012&gt;</w:t>
            </w:r>
          </w:p>
        </w:tc>
        <w:tc>
          <w:tcPr>
            <w:tcW w:w="1152" w:type="dxa"/>
          </w:tcPr>
          <w:p w:rsidR="00BB59B6" w:rsidRPr="00B70471" w:rsidRDefault="00BB59B6" w:rsidP="00BB59B6">
            <w:pPr>
              <w:pStyle w:val="Tabletext"/>
            </w:pPr>
            <w:r w:rsidRPr="00B70471">
              <w:t>&lt;1.</w:t>
            </w:r>
            <w:r>
              <w:t>1</w:t>
            </w:r>
            <w:r w:rsidRPr="00B70471">
              <w:t>&gt;</w:t>
            </w:r>
          </w:p>
        </w:tc>
        <w:tc>
          <w:tcPr>
            <w:tcW w:w="3744" w:type="dxa"/>
          </w:tcPr>
          <w:p w:rsidR="00BB59B6" w:rsidRPr="00B70471" w:rsidRDefault="007D4445" w:rsidP="000E0BDD">
            <w:pPr>
              <w:pStyle w:val="Tabletext"/>
              <w:rPr>
                <w:lang w:val="es-MX"/>
              </w:rPr>
            </w:pPr>
            <w:proofErr w:type="spellStart"/>
            <w:r>
              <w:rPr>
                <w:lang w:val="es-MX"/>
              </w:rPr>
              <w:t>Relizacion</w:t>
            </w:r>
            <w:proofErr w:type="spellEnd"/>
            <w:r>
              <w:rPr>
                <w:lang w:val="es-MX"/>
              </w:rPr>
              <w:t xml:space="preserve"> de tares y </w:t>
            </w:r>
            <w:proofErr w:type="spellStart"/>
            <w:r>
              <w:rPr>
                <w:lang w:val="es-MX"/>
              </w:rPr>
              <w:t>definicones</w:t>
            </w:r>
            <w:proofErr w:type="spellEnd"/>
            <w:r>
              <w:rPr>
                <w:lang w:val="es-MX"/>
              </w:rPr>
              <w:t xml:space="preserve"> </w:t>
            </w:r>
          </w:p>
        </w:tc>
        <w:tc>
          <w:tcPr>
            <w:tcW w:w="2304" w:type="dxa"/>
          </w:tcPr>
          <w:p w:rsidR="00BB59B6" w:rsidRDefault="00BB59B6" w:rsidP="000E0BDD">
            <w:pPr>
              <w:pStyle w:val="Tabletext"/>
              <w:rPr>
                <w:lang w:val="es-CO"/>
              </w:rPr>
            </w:pPr>
            <w:proofErr w:type="spellStart"/>
            <w:r>
              <w:rPr>
                <w:lang w:val="es-CO"/>
              </w:rPr>
              <w:t>Leidy</w:t>
            </w:r>
            <w:proofErr w:type="spellEnd"/>
            <w:r>
              <w:rPr>
                <w:lang w:val="es-CO"/>
              </w:rPr>
              <w:t xml:space="preserve"> Viviana Osorio </w:t>
            </w:r>
            <w:proofErr w:type="spellStart"/>
            <w:r>
              <w:rPr>
                <w:lang w:val="es-CO"/>
              </w:rPr>
              <w:t>Jiemenz</w:t>
            </w:r>
            <w:proofErr w:type="spellEnd"/>
          </w:p>
          <w:p w:rsidR="00BB59B6" w:rsidRPr="00B70471" w:rsidRDefault="00BB59B6" w:rsidP="000E0BDD">
            <w:pPr>
              <w:pStyle w:val="Tabletext"/>
              <w:rPr>
                <w:lang w:val="es-MX"/>
              </w:rPr>
            </w:pPr>
            <w:proofErr w:type="spellStart"/>
            <w:r>
              <w:rPr>
                <w:lang w:val="es-CO"/>
              </w:rPr>
              <w:t>Hector</w:t>
            </w:r>
            <w:proofErr w:type="spellEnd"/>
            <w:r>
              <w:rPr>
                <w:lang w:val="es-CO"/>
              </w:rPr>
              <w:t xml:space="preserve"> Hernando </w:t>
            </w:r>
            <w:proofErr w:type="spellStart"/>
            <w:r>
              <w:rPr>
                <w:lang w:val="es-CO"/>
              </w:rPr>
              <w:t>Hernandez</w:t>
            </w:r>
            <w:proofErr w:type="spellEnd"/>
          </w:p>
        </w:tc>
      </w:tr>
      <w:tr w:rsidR="00BB59B6" w:rsidRPr="005C00BD">
        <w:tc>
          <w:tcPr>
            <w:tcW w:w="2304" w:type="dxa"/>
          </w:tcPr>
          <w:p w:rsidR="00BB59B6" w:rsidRPr="00B70471" w:rsidRDefault="00BB59B6" w:rsidP="00BB59B6">
            <w:pPr>
              <w:pStyle w:val="Tabletext"/>
            </w:pPr>
            <w:r>
              <w:t>&lt;26</w:t>
            </w:r>
            <w:r w:rsidRPr="00B70471">
              <w:t>/</w:t>
            </w:r>
            <w:proofErr w:type="spellStart"/>
            <w:r w:rsidRPr="00B70471">
              <w:t>Abril</w:t>
            </w:r>
            <w:proofErr w:type="spellEnd"/>
            <w:r w:rsidRPr="00B70471">
              <w:t>/2012&gt;</w:t>
            </w:r>
          </w:p>
        </w:tc>
        <w:tc>
          <w:tcPr>
            <w:tcW w:w="1152" w:type="dxa"/>
          </w:tcPr>
          <w:p w:rsidR="00BB59B6" w:rsidRPr="00B70471" w:rsidRDefault="00BB59B6" w:rsidP="000E0BDD">
            <w:pPr>
              <w:pStyle w:val="Tabletext"/>
            </w:pPr>
            <w:r w:rsidRPr="00B70471">
              <w:t>&lt;1.</w:t>
            </w:r>
            <w:r>
              <w:t>2</w:t>
            </w:r>
            <w:r w:rsidRPr="00B70471">
              <w:t>&gt;</w:t>
            </w:r>
          </w:p>
        </w:tc>
        <w:tc>
          <w:tcPr>
            <w:tcW w:w="3744" w:type="dxa"/>
          </w:tcPr>
          <w:p w:rsidR="00BB59B6" w:rsidRPr="007D4445" w:rsidRDefault="007D4445" w:rsidP="000E0BDD">
            <w:pPr>
              <w:pStyle w:val="Tabletext"/>
              <w:rPr>
                <w:u w:val="single"/>
                <w:lang w:val="es-MX"/>
              </w:rPr>
            </w:pPr>
            <w:r>
              <w:rPr>
                <w:lang w:val="es-MX"/>
              </w:rPr>
              <w:t>Revisión de documento</w:t>
            </w:r>
          </w:p>
        </w:tc>
        <w:tc>
          <w:tcPr>
            <w:tcW w:w="2304" w:type="dxa"/>
          </w:tcPr>
          <w:p w:rsidR="00BB59B6" w:rsidRDefault="00BB59B6" w:rsidP="000E0BDD">
            <w:pPr>
              <w:pStyle w:val="Tabletext"/>
              <w:rPr>
                <w:lang w:val="es-CO"/>
              </w:rPr>
            </w:pPr>
            <w:proofErr w:type="spellStart"/>
            <w:r>
              <w:rPr>
                <w:lang w:val="es-CO"/>
              </w:rPr>
              <w:t>Leidy</w:t>
            </w:r>
            <w:proofErr w:type="spellEnd"/>
            <w:r>
              <w:rPr>
                <w:lang w:val="es-CO"/>
              </w:rPr>
              <w:t xml:space="preserve"> Viviana Osorio </w:t>
            </w:r>
            <w:proofErr w:type="spellStart"/>
            <w:r>
              <w:rPr>
                <w:lang w:val="es-CO"/>
              </w:rPr>
              <w:t>Jiemenz</w:t>
            </w:r>
            <w:proofErr w:type="spellEnd"/>
          </w:p>
          <w:p w:rsidR="00BB59B6" w:rsidRPr="00B70471" w:rsidRDefault="00BB59B6" w:rsidP="000E0BDD">
            <w:pPr>
              <w:pStyle w:val="Tabletext"/>
              <w:rPr>
                <w:lang w:val="es-MX"/>
              </w:rPr>
            </w:pPr>
            <w:proofErr w:type="spellStart"/>
            <w:r>
              <w:rPr>
                <w:lang w:val="es-CO"/>
              </w:rPr>
              <w:t>Hector</w:t>
            </w:r>
            <w:proofErr w:type="spellEnd"/>
            <w:r>
              <w:rPr>
                <w:lang w:val="es-CO"/>
              </w:rPr>
              <w:t xml:space="preserve"> Hernando </w:t>
            </w:r>
            <w:proofErr w:type="spellStart"/>
            <w:r>
              <w:rPr>
                <w:lang w:val="es-CO"/>
              </w:rPr>
              <w:t>Hernandez</w:t>
            </w:r>
            <w:proofErr w:type="spellEnd"/>
          </w:p>
        </w:tc>
      </w:tr>
      <w:tr w:rsidR="00F2528F" w:rsidRPr="005C00BD">
        <w:tc>
          <w:tcPr>
            <w:tcW w:w="2304" w:type="dxa"/>
          </w:tcPr>
          <w:p w:rsidR="00F2528F" w:rsidRPr="00B70471" w:rsidRDefault="00F2528F">
            <w:pPr>
              <w:pStyle w:val="Tabletext"/>
              <w:rPr>
                <w:lang w:val="es-MX"/>
              </w:rPr>
            </w:pPr>
          </w:p>
        </w:tc>
        <w:tc>
          <w:tcPr>
            <w:tcW w:w="1152" w:type="dxa"/>
          </w:tcPr>
          <w:p w:rsidR="00F2528F" w:rsidRPr="00B70471" w:rsidRDefault="00F2528F">
            <w:pPr>
              <w:pStyle w:val="Tabletext"/>
              <w:rPr>
                <w:lang w:val="es-MX"/>
              </w:rPr>
            </w:pPr>
          </w:p>
        </w:tc>
        <w:tc>
          <w:tcPr>
            <w:tcW w:w="3744" w:type="dxa"/>
          </w:tcPr>
          <w:p w:rsidR="00F2528F" w:rsidRPr="00B70471" w:rsidRDefault="00F2528F">
            <w:pPr>
              <w:pStyle w:val="Tabletext"/>
              <w:rPr>
                <w:lang w:val="es-MX"/>
              </w:rPr>
            </w:pPr>
          </w:p>
        </w:tc>
        <w:tc>
          <w:tcPr>
            <w:tcW w:w="2304" w:type="dxa"/>
          </w:tcPr>
          <w:p w:rsidR="00F2528F" w:rsidRPr="00B70471" w:rsidRDefault="00F2528F">
            <w:pPr>
              <w:pStyle w:val="Tabletext"/>
              <w:rPr>
                <w:lang w:val="es-MX"/>
              </w:rPr>
            </w:pPr>
          </w:p>
        </w:tc>
      </w:tr>
    </w:tbl>
    <w:p w:rsidR="00F2528F" w:rsidRPr="00B70471" w:rsidRDefault="00F2528F">
      <w:pPr>
        <w:rPr>
          <w:lang w:val="es-MX"/>
        </w:rPr>
      </w:pPr>
    </w:p>
    <w:p w:rsidR="00F2528F" w:rsidRPr="00B70471" w:rsidRDefault="00F2528F">
      <w:pPr>
        <w:pStyle w:val="Ttulo"/>
        <w:rPr>
          <w:rFonts w:ascii="Times New Roman" w:hAnsi="Times New Roman"/>
        </w:rPr>
      </w:pPr>
      <w:r w:rsidRPr="002949C9">
        <w:rPr>
          <w:rFonts w:ascii="Times New Roman" w:hAnsi="Times New Roman"/>
          <w:lang w:val="es-ES"/>
        </w:rPr>
        <w:br w:type="page"/>
      </w:r>
      <w:r w:rsidRPr="00B70471">
        <w:rPr>
          <w:rFonts w:ascii="Times New Roman" w:hAnsi="Times New Roman"/>
        </w:rPr>
        <w:lastRenderedPageBreak/>
        <w:t>Table of Contents</w:t>
      </w:r>
    </w:p>
    <w:sdt>
      <w:sdtPr>
        <w:rPr>
          <w:rFonts w:ascii="Times New Roman" w:eastAsia="Times New Roman" w:hAnsi="Times New Roman" w:cs="Times New Roman"/>
          <w:b w:val="0"/>
          <w:bCs w:val="0"/>
          <w:color w:val="auto"/>
          <w:sz w:val="20"/>
          <w:szCs w:val="20"/>
          <w:lang w:val="en-US" w:eastAsia="en-US"/>
        </w:rPr>
        <w:id w:val="-752350325"/>
        <w:docPartObj>
          <w:docPartGallery w:val="Table of Contents"/>
          <w:docPartUnique/>
        </w:docPartObj>
      </w:sdtPr>
      <w:sdtEndPr/>
      <w:sdtContent>
        <w:p w:rsidR="00C474B8" w:rsidRDefault="00C474B8">
          <w:pPr>
            <w:pStyle w:val="TtulodeTDC"/>
          </w:pPr>
          <w:r>
            <w:t>Contenido</w:t>
          </w:r>
        </w:p>
        <w:p w:rsidR="00C474B8" w:rsidRDefault="00C474B8">
          <w:pPr>
            <w:pStyle w:val="TDC1"/>
            <w:tabs>
              <w:tab w:val="left" w:pos="432"/>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3221455" w:history="1">
            <w:r w:rsidRPr="0055296B">
              <w:rPr>
                <w:rStyle w:val="Hipervnculo"/>
                <w:noProof/>
                <w:lang w:val="es-CO"/>
              </w:rPr>
              <w:t>1.</w:t>
            </w:r>
            <w:r>
              <w:rPr>
                <w:rFonts w:asciiTheme="minorHAnsi" w:eastAsiaTheme="minorEastAsia" w:hAnsiTheme="minorHAnsi" w:cstheme="minorBidi"/>
                <w:noProof/>
                <w:sz w:val="22"/>
                <w:szCs w:val="22"/>
                <w:lang w:val="es-ES" w:eastAsia="es-ES"/>
              </w:rPr>
              <w:tab/>
            </w:r>
            <w:r w:rsidRPr="0055296B">
              <w:rPr>
                <w:rStyle w:val="Hipervnculo"/>
                <w:noProof/>
                <w:lang w:val="es-CO"/>
              </w:rPr>
              <w:t>Introduction</w:t>
            </w:r>
            <w:r>
              <w:rPr>
                <w:noProof/>
                <w:webHidden/>
              </w:rPr>
              <w:tab/>
            </w:r>
            <w:r>
              <w:rPr>
                <w:noProof/>
                <w:webHidden/>
              </w:rPr>
              <w:fldChar w:fldCharType="begin"/>
            </w:r>
            <w:r>
              <w:rPr>
                <w:noProof/>
                <w:webHidden/>
              </w:rPr>
              <w:instrText xml:space="preserve"> PAGEREF _Toc323221455 \h </w:instrText>
            </w:r>
            <w:r>
              <w:rPr>
                <w:noProof/>
                <w:webHidden/>
              </w:rPr>
            </w:r>
            <w:r>
              <w:rPr>
                <w:noProof/>
                <w:webHidden/>
              </w:rPr>
              <w:fldChar w:fldCharType="separate"/>
            </w:r>
            <w:r w:rsidR="002949C9">
              <w:rPr>
                <w:noProof/>
                <w:webHidden/>
              </w:rPr>
              <w:t>4</w:t>
            </w:r>
            <w:r>
              <w:rPr>
                <w:noProof/>
                <w:webHidden/>
              </w:rPr>
              <w:fldChar w:fldCharType="end"/>
            </w:r>
          </w:hyperlink>
        </w:p>
        <w:p w:rsidR="00C474B8" w:rsidRDefault="008A545D">
          <w:pPr>
            <w:pStyle w:val="TDC2"/>
            <w:tabs>
              <w:tab w:val="left" w:pos="990"/>
            </w:tabs>
            <w:rPr>
              <w:rFonts w:asciiTheme="minorHAnsi" w:eastAsiaTheme="minorEastAsia" w:hAnsiTheme="minorHAnsi" w:cstheme="minorBidi"/>
              <w:noProof/>
              <w:sz w:val="22"/>
              <w:szCs w:val="22"/>
              <w:lang w:val="es-ES" w:eastAsia="es-ES"/>
            </w:rPr>
          </w:pPr>
          <w:hyperlink w:anchor="_Toc323221456" w:history="1">
            <w:r w:rsidR="00C474B8" w:rsidRPr="0055296B">
              <w:rPr>
                <w:rStyle w:val="Hipervnculo"/>
                <w:noProof/>
                <w:lang w:val="es-CO"/>
              </w:rPr>
              <w:t>1.1</w:t>
            </w:r>
            <w:r w:rsidR="00C474B8">
              <w:rPr>
                <w:rFonts w:asciiTheme="minorHAnsi" w:eastAsiaTheme="minorEastAsia" w:hAnsiTheme="minorHAnsi" w:cstheme="minorBidi"/>
                <w:noProof/>
                <w:sz w:val="22"/>
                <w:szCs w:val="22"/>
                <w:lang w:val="es-ES" w:eastAsia="es-ES"/>
              </w:rPr>
              <w:tab/>
            </w:r>
            <w:r w:rsidR="00C474B8" w:rsidRPr="0055296B">
              <w:rPr>
                <w:rStyle w:val="Hipervnculo"/>
                <w:noProof/>
                <w:lang w:val="es-CO"/>
              </w:rPr>
              <w:t>Purpose</w:t>
            </w:r>
            <w:r w:rsidR="00C474B8">
              <w:rPr>
                <w:noProof/>
                <w:webHidden/>
              </w:rPr>
              <w:tab/>
            </w:r>
            <w:r w:rsidR="00C474B8">
              <w:rPr>
                <w:noProof/>
                <w:webHidden/>
              </w:rPr>
              <w:fldChar w:fldCharType="begin"/>
            </w:r>
            <w:r w:rsidR="00C474B8">
              <w:rPr>
                <w:noProof/>
                <w:webHidden/>
              </w:rPr>
              <w:instrText xml:space="preserve"> PAGEREF _Toc323221456 \h </w:instrText>
            </w:r>
            <w:r w:rsidR="00C474B8">
              <w:rPr>
                <w:noProof/>
                <w:webHidden/>
              </w:rPr>
            </w:r>
            <w:r w:rsidR="00C474B8">
              <w:rPr>
                <w:noProof/>
                <w:webHidden/>
              </w:rPr>
              <w:fldChar w:fldCharType="separate"/>
            </w:r>
            <w:r w:rsidR="002949C9">
              <w:rPr>
                <w:noProof/>
                <w:webHidden/>
              </w:rPr>
              <w:t>4</w:t>
            </w:r>
            <w:r w:rsidR="00C474B8">
              <w:rPr>
                <w:noProof/>
                <w:webHidden/>
              </w:rPr>
              <w:fldChar w:fldCharType="end"/>
            </w:r>
          </w:hyperlink>
        </w:p>
        <w:p w:rsidR="00C474B8" w:rsidRDefault="008A545D">
          <w:pPr>
            <w:pStyle w:val="TDC2"/>
            <w:tabs>
              <w:tab w:val="left" w:pos="990"/>
            </w:tabs>
            <w:rPr>
              <w:rFonts w:asciiTheme="minorHAnsi" w:eastAsiaTheme="minorEastAsia" w:hAnsiTheme="minorHAnsi" w:cstheme="minorBidi"/>
              <w:noProof/>
              <w:sz w:val="22"/>
              <w:szCs w:val="22"/>
              <w:lang w:val="es-ES" w:eastAsia="es-ES"/>
            </w:rPr>
          </w:pPr>
          <w:hyperlink w:anchor="_Toc323221457" w:history="1">
            <w:r w:rsidR="00C474B8" w:rsidRPr="0055296B">
              <w:rPr>
                <w:rStyle w:val="Hipervnculo"/>
                <w:noProof/>
              </w:rPr>
              <w:t>1.2</w:t>
            </w:r>
            <w:r w:rsidR="00C474B8">
              <w:rPr>
                <w:rFonts w:asciiTheme="minorHAnsi" w:eastAsiaTheme="minorEastAsia" w:hAnsiTheme="minorHAnsi" w:cstheme="minorBidi"/>
                <w:noProof/>
                <w:sz w:val="22"/>
                <w:szCs w:val="22"/>
                <w:lang w:val="es-ES" w:eastAsia="es-ES"/>
              </w:rPr>
              <w:tab/>
            </w:r>
            <w:r w:rsidR="00C474B8" w:rsidRPr="0055296B">
              <w:rPr>
                <w:rStyle w:val="Hipervnculo"/>
                <w:noProof/>
              </w:rPr>
              <w:t>Scope</w:t>
            </w:r>
            <w:r w:rsidR="00C474B8">
              <w:rPr>
                <w:noProof/>
                <w:webHidden/>
              </w:rPr>
              <w:tab/>
            </w:r>
            <w:r w:rsidR="00C474B8">
              <w:rPr>
                <w:noProof/>
                <w:webHidden/>
              </w:rPr>
              <w:fldChar w:fldCharType="begin"/>
            </w:r>
            <w:r w:rsidR="00C474B8">
              <w:rPr>
                <w:noProof/>
                <w:webHidden/>
              </w:rPr>
              <w:instrText xml:space="preserve"> PAGEREF _Toc323221457 \h </w:instrText>
            </w:r>
            <w:r w:rsidR="00C474B8">
              <w:rPr>
                <w:noProof/>
                <w:webHidden/>
              </w:rPr>
            </w:r>
            <w:r w:rsidR="00C474B8">
              <w:rPr>
                <w:noProof/>
                <w:webHidden/>
              </w:rPr>
              <w:fldChar w:fldCharType="separate"/>
            </w:r>
            <w:r w:rsidR="002949C9">
              <w:rPr>
                <w:noProof/>
                <w:webHidden/>
              </w:rPr>
              <w:t>4</w:t>
            </w:r>
            <w:r w:rsidR="00C474B8">
              <w:rPr>
                <w:noProof/>
                <w:webHidden/>
              </w:rPr>
              <w:fldChar w:fldCharType="end"/>
            </w:r>
          </w:hyperlink>
        </w:p>
        <w:p w:rsidR="00C474B8" w:rsidRDefault="008A545D">
          <w:pPr>
            <w:pStyle w:val="TDC2"/>
            <w:tabs>
              <w:tab w:val="left" w:pos="990"/>
            </w:tabs>
            <w:rPr>
              <w:rFonts w:asciiTheme="minorHAnsi" w:eastAsiaTheme="minorEastAsia" w:hAnsiTheme="minorHAnsi" w:cstheme="minorBidi"/>
              <w:noProof/>
              <w:sz w:val="22"/>
              <w:szCs w:val="22"/>
              <w:lang w:val="es-ES" w:eastAsia="es-ES"/>
            </w:rPr>
          </w:pPr>
          <w:hyperlink w:anchor="_Toc323221458" w:history="1">
            <w:r w:rsidR="00C474B8" w:rsidRPr="0055296B">
              <w:rPr>
                <w:rStyle w:val="Hipervnculo"/>
                <w:noProof/>
              </w:rPr>
              <w:t>1.3</w:t>
            </w:r>
            <w:r w:rsidR="00C474B8">
              <w:rPr>
                <w:rFonts w:asciiTheme="minorHAnsi" w:eastAsiaTheme="minorEastAsia" w:hAnsiTheme="minorHAnsi" w:cstheme="minorBidi"/>
                <w:noProof/>
                <w:sz w:val="22"/>
                <w:szCs w:val="22"/>
                <w:lang w:val="es-ES" w:eastAsia="es-ES"/>
              </w:rPr>
              <w:tab/>
            </w:r>
            <w:r w:rsidR="00C474B8" w:rsidRPr="0055296B">
              <w:rPr>
                <w:rStyle w:val="Hipervnculo"/>
                <w:noProof/>
              </w:rPr>
              <w:t>Definitions, Acronyms, and Abbreviations</w:t>
            </w:r>
            <w:r w:rsidR="00C474B8">
              <w:rPr>
                <w:noProof/>
                <w:webHidden/>
              </w:rPr>
              <w:tab/>
            </w:r>
            <w:r w:rsidR="00C474B8">
              <w:rPr>
                <w:noProof/>
                <w:webHidden/>
              </w:rPr>
              <w:fldChar w:fldCharType="begin"/>
            </w:r>
            <w:r w:rsidR="00C474B8">
              <w:rPr>
                <w:noProof/>
                <w:webHidden/>
              </w:rPr>
              <w:instrText xml:space="preserve"> PAGEREF _Toc323221458 \h </w:instrText>
            </w:r>
            <w:r w:rsidR="00C474B8">
              <w:rPr>
                <w:noProof/>
                <w:webHidden/>
              </w:rPr>
            </w:r>
            <w:r w:rsidR="00C474B8">
              <w:rPr>
                <w:noProof/>
                <w:webHidden/>
              </w:rPr>
              <w:fldChar w:fldCharType="separate"/>
            </w:r>
            <w:r w:rsidR="002949C9">
              <w:rPr>
                <w:noProof/>
                <w:webHidden/>
              </w:rPr>
              <w:t>4</w:t>
            </w:r>
            <w:r w:rsidR="00C474B8">
              <w:rPr>
                <w:noProof/>
                <w:webHidden/>
              </w:rPr>
              <w:fldChar w:fldCharType="end"/>
            </w:r>
          </w:hyperlink>
        </w:p>
        <w:p w:rsidR="00C474B8" w:rsidRDefault="008A545D">
          <w:pPr>
            <w:pStyle w:val="TDC2"/>
            <w:tabs>
              <w:tab w:val="left" w:pos="990"/>
            </w:tabs>
            <w:rPr>
              <w:rFonts w:asciiTheme="minorHAnsi" w:eastAsiaTheme="minorEastAsia" w:hAnsiTheme="minorHAnsi" w:cstheme="minorBidi"/>
              <w:noProof/>
              <w:sz w:val="22"/>
              <w:szCs w:val="22"/>
              <w:lang w:val="es-ES" w:eastAsia="es-ES"/>
            </w:rPr>
          </w:pPr>
          <w:hyperlink w:anchor="_Toc323221459" w:history="1">
            <w:r w:rsidR="00C474B8" w:rsidRPr="0055296B">
              <w:rPr>
                <w:rStyle w:val="Hipervnculo"/>
                <w:noProof/>
              </w:rPr>
              <w:t>1.4</w:t>
            </w:r>
            <w:r w:rsidR="00C474B8">
              <w:rPr>
                <w:rFonts w:asciiTheme="minorHAnsi" w:eastAsiaTheme="minorEastAsia" w:hAnsiTheme="minorHAnsi" w:cstheme="minorBidi"/>
                <w:noProof/>
                <w:sz w:val="22"/>
                <w:szCs w:val="22"/>
                <w:lang w:val="es-ES" w:eastAsia="es-ES"/>
              </w:rPr>
              <w:tab/>
            </w:r>
            <w:r w:rsidR="00C474B8" w:rsidRPr="0055296B">
              <w:rPr>
                <w:rStyle w:val="Hipervnculo"/>
                <w:noProof/>
              </w:rPr>
              <w:t>References</w:t>
            </w:r>
            <w:r w:rsidR="00C474B8">
              <w:rPr>
                <w:noProof/>
                <w:webHidden/>
              </w:rPr>
              <w:tab/>
            </w:r>
            <w:r w:rsidR="00C474B8">
              <w:rPr>
                <w:noProof/>
                <w:webHidden/>
              </w:rPr>
              <w:fldChar w:fldCharType="begin"/>
            </w:r>
            <w:r w:rsidR="00C474B8">
              <w:rPr>
                <w:noProof/>
                <w:webHidden/>
              </w:rPr>
              <w:instrText xml:space="preserve"> PAGEREF _Toc323221459 \h </w:instrText>
            </w:r>
            <w:r w:rsidR="00C474B8">
              <w:rPr>
                <w:noProof/>
                <w:webHidden/>
              </w:rPr>
            </w:r>
            <w:r w:rsidR="00C474B8">
              <w:rPr>
                <w:noProof/>
                <w:webHidden/>
              </w:rPr>
              <w:fldChar w:fldCharType="separate"/>
            </w:r>
            <w:r w:rsidR="002949C9">
              <w:rPr>
                <w:noProof/>
                <w:webHidden/>
              </w:rPr>
              <w:t>4</w:t>
            </w:r>
            <w:r w:rsidR="00C474B8">
              <w:rPr>
                <w:noProof/>
                <w:webHidden/>
              </w:rPr>
              <w:fldChar w:fldCharType="end"/>
            </w:r>
          </w:hyperlink>
        </w:p>
        <w:p w:rsidR="00C474B8" w:rsidRDefault="008A545D">
          <w:pPr>
            <w:pStyle w:val="TDC1"/>
            <w:tabs>
              <w:tab w:val="left" w:pos="432"/>
            </w:tabs>
            <w:rPr>
              <w:rFonts w:asciiTheme="minorHAnsi" w:eastAsiaTheme="minorEastAsia" w:hAnsiTheme="minorHAnsi" w:cstheme="minorBidi"/>
              <w:noProof/>
              <w:sz w:val="22"/>
              <w:szCs w:val="22"/>
              <w:lang w:val="es-ES" w:eastAsia="es-ES"/>
            </w:rPr>
          </w:pPr>
          <w:hyperlink w:anchor="_Toc323221460" w:history="1">
            <w:r w:rsidR="00C474B8" w:rsidRPr="0055296B">
              <w:rPr>
                <w:rStyle w:val="Hipervnculo"/>
                <w:noProof/>
              </w:rPr>
              <w:t>2.</w:t>
            </w:r>
            <w:r w:rsidR="00C474B8">
              <w:rPr>
                <w:rFonts w:asciiTheme="minorHAnsi" w:eastAsiaTheme="minorEastAsia" w:hAnsiTheme="minorHAnsi" w:cstheme="minorBidi"/>
                <w:noProof/>
                <w:sz w:val="22"/>
                <w:szCs w:val="22"/>
                <w:lang w:val="es-ES" w:eastAsia="es-ES"/>
              </w:rPr>
              <w:tab/>
            </w:r>
            <w:r w:rsidR="00C474B8" w:rsidRPr="0055296B">
              <w:rPr>
                <w:rStyle w:val="Hipervnculo"/>
                <w:noProof/>
              </w:rPr>
              <w:t>Software Configuration Management</w:t>
            </w:r>
            <w:r w:rsidR="00C474B8">
              <w:rPr>
                <w:noProof/>
                <w:webHidden/>
              </w:rPr>
              <w:tab/>
            </w:r>
            <w:r w:rsidR="00C474B8">
              <w:rPr>
                <w:noProof/>
                <w:webHidden/>
              </w:rPr>
              <w:fldChar w:fldCharType="begin"/>
            </w:r>
            <w:r w:rsidR="00C474B8">
              <w:rPr>
                <w:noProof/>
                <w:webHidden/>
              </w:rPr>
              <w:instrText xml:space="preserve"> PAGEREF _Toc323221460 \h </w:instrText>
            </w:r>
            <w:r w:rsidR="00C474B8">
              <w:rPr>
                <w:noProof/>
                <w:webHidden/>
              </w:rPr>
            </w:r>
            <w:r w:rsidR="00C474B8">
              <w:rPr>
                <w:noProof/>
                <w:webHidden/>
              </w:rPr>
              <w:fldChar w:fldCharType="separate"/>
            </w:r>
            <w:r w:rsidR="002949C9">
              <w:rPr>
                <w:noProof/>
                <w:webHidden/>
              </w:rPr>
              <w:t>4</w:t>
            </w:r>
            <w:r w:rsidR="00C474B8">
              <w:rPr>
                <w:noProof/>
                <w:webHidden/>
              </w:rPr>
              <w:fldChar w:fldCharType="end"/>
            </w:r>
          </w:hyperlink>
        </w:p>
        <w:p w:rsidR="00C474B8" w:rsidRDefault="008A545D">
          <w:pPr>
            <w:pStyle w:val="TDC2"/>
            <w:tabs>
              <w:tab w:val="left" w:pos="990"/>
            </w:tabs>
            <w:rPr>
              <w:rFonts w:asciiTheme="minorHAnsi" w:eastAsiaTheme="minorEastAsia" w:hAnsiTheme="minorHAnsi" w:cstheme="minorBidi"/>
              <w:noProof/>
              <w:sz w:val="22"/>
              <w:szCs w:val="22"/>
              <w:lang w:val="es-ES" w:eastAsia="es-ES"/>
            </w:rPr>
          </w:pPr>
          <w:hyperlink w:anchor="_Toc323221461" w:history="1">
            <w:r w:rsidR="00C474B8" w:rsidRPr="0055296B">
              <w:rPr>
                <w:rStyle w:val="Hipervnculo"/>
                <w:noProof/>
              </w:rPr>
              <w:t>2.1</w:t>
            </w:r>
            <w:r w:rsidR="00C474B8">
              <w:rPr>
                <w:rFonts w:asciiTheme="minorHAnsi" w:eastAsiaTheme="minorEastAsia" w:hAnsiTheme="minorHAnsi" w:cstheme="minorBidi"/>
                <w:noProof/>
                <w:sz w:val="22"/>
                <w:szCs w:val="22"/>
                <w:lang w:val="es-ES" w:eastAsia="es-ES"/>
              </w:rPr>
              <w:tab/>
            </w:r>
            <w:r w:rsidR="00C474B8" w:rsidRPr="0055296B">
              <w:rPr>
                <w:rStyle w:val="Hipervnculo"/>
                <w:noProof/>
                <w:lang w:val="es-ES"/>
              </w:rPr>
              <w:t>Participantes en el Proyecto</w:t>
            </w:r>
            <w:r w:rsidR="00C474B8">
              <w:rPr>
                <w:noProof/>
                <w:webHidden/>
              </w:rPr>
              <w:tab/>
            </w:r>
            <w:r w:rsidR="00C474B8">
              <w:rPr>
                <w:noProof/>
                <w:webHidden/>
              </w:rPr>
              <w:fldChar w:fldCharType="begin"/>
            </w:r>
            <w:r w:rsidR="00C474B8">
              <w:rPr>
                <w:noProof/>
                <w:webHidden/>
              </w:rPr>
              <w:instrText xml:space="preserve"> PAGEREF _Toc323221461 \h </w:instrText>
            </w:r>
            <w:r w:rsidR="00C474B8">
              <w:rPr>
                <w:noProof/>
                <w:webHidden/>
              </w:rPr>
            </w:r>
            <w:r w:rsidR="00C474B8">
              <w:rPr>
                <w:noProof/>
                <w:webHidden/>
              </w:rPr>
              <w:fldChar w:fldCharType="separate"/>
            </w:r>
            <w:r w:rsidR="002949C9">
              <w:rPr>
                <w:noProof/>
                <w:webHidden/>
              </w:rPr>
              <w:t>4</w:t>
            </w:r>
            <w:r w:rsidR="00C474B8">
              <w:rPr>
                <w:noProof/>
                <w:webHidden/>
              </w:rPr>
              <w:fldChar w:fldCharType="end"/>
            </w:r>
          </w:hyperlink>
        </w:p>
        <w:p w:rsidR="00C474B8" w:rsidRDefault="008A545D">
          <w:pPr>
            <w:pStyle w:val="TDC2"/>
            <w:tabs>
              <w:tab w:val="left" w:pos="990"/>
            </w:tabs>
            <w:rPr>
              <w:rFonts w:asciiTheme="minorHAnsi" w:eastAsiaTheme="minorEastAsia" w:hAnsiTheme="minorHAnsi" w:cstheme="minorBidi"/>
              <w:noProof/>
              <w:sz w:val="22"/>
              <w:szCs w:val="22"/>
              <w:lang w:val="es-ES" w:eastAsia="es-ES"/>
            </w:rPr>
          </w:pPr>
          <w:hyperlink w:anchor="_Toc323221462" w:history="1">
            <w:r w:rsidR="00C474B8" w:rsidRPr="0055296B">
              <w:rPr>
                <w:rStyle w:val="Hipervnculo"/>
                <w:noProof/>
              </w:rPr>
              <w:t>2.2</w:t>
            </w:r>
            <w:r w:rsidR="00C474B8">
              <w:rPr>
                <w:rFonts w:asciiTheme="minorHAnsi" w:eastAsiaTheme="minorEastAsia" w:hAnsiTheme="minorHAnsi" w:cstheme="minorBidi"/>
                <w:noProof/>
                <w:sz w:val="22"/>
                <w:szCs w:val="22"/>
                <w:lang w:val="es-ES" w:eastAsia="es-ES"/>
              </w:rPr>
              <w:tab/>
            </w:r>
            <w:r w:rsidR="00C474B8" w:rsidRPr="0055296B">
              <w:rPr>
                <w:rStyle w:val="Hipervnculo"/>
                <w:noProof/>
              </w:rPr>
              <w:t>Tools, Environment, and Infrastructure</w:t>
            </w:r>
            <w:r w:rsidR="00C474B8">
              <w:rPr>
                <w:noProof/>
                <w:webHidden/>
              </w:rPr>
              <w:tab/>
            </w:r>
            <w:r w:rsidR="00C474B8">
              <w:rPr>
                <w:noProof/>
                <w:webHidden/>
              </w:rPr>
              <w:fldChar w:fldCharType="begin"/>
            </w:r>
            <w:r w:rsidR="00C474B8">
              <w:rPr>
                <w:noProof/>
                <w:webHidden/>
              </w:rPr>
              <w:instrText xml:space="preserve"> PAGEREF _Toc323221462 \h </w:instrText>
            </w:r>
            <w:r w:rsidR="00C474B8">
              <w:rPr>
                <w:noProof/>
                <w:webHidden/>
              </w:rPr>
            </w:r>
            <w:r w:rsidR="00C474B8">
              <w:rPr>
                <w:noProof/>
                <w:webHidden/>
              </w:rPr>
              <w:fldChar w:fldCharType="separate"/>
            </w:r>
            <w:r w:rsidR="002949C9">
              <w:rPr>
                <w:noProof/>
                <w:webHidden/>
              </w:rPr>
              <w:t>5</w:t>
            </w:r>
            <w:r w:rsidR="00C474B8">
              <w:rPr>
                <w:noProof/>
                <w:webHidden/>
              </w:rPr>
              <w:fldChar w:fldCharType="end"/>
            </w:r>
          </w:hyperlink>
        </w:p>
        <w:p w:rsidR="00C474B8" w:rsidRDefault="008A545D">
          <w:pPr>
            <w:pStyle w:val="TDC1"/>
            <w:tabs>
              <w:tab w:val="left" w:pos="432"/>
            </w:tabs>
            <w:rPr>
              <w:rFonts w:asciiTheme="minorHAnsi" w:eastAsiaTheme="minorEastAsia" w:hAnsiTheme="minorHAnsi" w:cstheme="minorBidi"/>
              <w:noProof/>
              <w:sz w:val="22"/>
              <w:szCs w:val="22"/>
              <w:lang w:val="es-ES" w:eastAsia="es-ES"/>
            </w:rPr>
          </w:pPr>
          <w:hyperlink w:anchor="_Toc323221463" w:history="1">
            <w:r w:rsidR="00C474B8" w:rsidRPr="0055296B">
              <w:rPr>
                <w:rStyle w:val="Hipervnculo"/>
                <w:noProof/>
              </w:rPr>
              <w:t>3.</w:t>
            </w:r>
            <w:r w:rsidR="00C474B8">
              <w:rPr>
                <w:rFonts w:asciiTheme="minorHAnsi" w:eastAsiaTheme="minorEastAsia" w:hAnsiTheme="minorHAnsi" w:cstheme="minorBidi"/>
                <w:noProof/>
                <w:sz w:val="22"/>
                <w:szCs w:val="22"/>
                <w:lang w:val="es-ES" w:eastAsia="es-ES"/>
              </w:rPr>
              <w:tab/>
            </w:r>
            <w:r w:rsidR="00C474B8" w:rsidRPr="0055296B">
              <w:rPr>
                <w:rStyle w:val="Hipervnculo"/>
                <w:noProof/>
              </w:rPr>
              <w:t>The Configuration Management Program</w:t>
            </w:r>
            <w:r w:rsidR="00C474B8">
              <w:rPr>
                <w:noProof/>
                <w:webHidden/>
              </w:rPr>
              <w:tab/>
            </w:r>
            <w:r w:rsidR="00C474B8">
              <w:rPr>
                <w:noProof/>
                <w:webHidden/>
              </w:rPr>
              <w:fldChar w:fldCharType="begin"/>
            </w:r>
            <w:r w:rsidR="00C474B8">
              <w:rPr>
                <w:noProof/>
                <w:webHidden/>
              </w:rPr>
              <w:instrText xml:space="preserve"> PAGEREF _Toc323221463 \h </w:instrText>
            </w:r>
            <w:r w:rsidR="00C474B8">
              <w:rPr>
                <w:noProof/>
                <w:webHidden/>
              </w:rPr>
            </w:r>
            <w:r w:rsidR="00C474B8">
              <w:rPr>
                <w:noProof/>
                <w:webHidden/>
              </w:rPr>
              <w:fldChar w:fldCharType="separate"/>
            </w:r>
            <w:r w:rsidR="002949C9">
              <w:rPr>
                <w:noProof/>
                <w:webHidden/>
              </w:rPr>
              <w:t>6</w:t>
            </w:r>
            <w:r w:rsidR="00C474B8">
              <w:rPr>
                <w:noProof/>
                <w:webHidden/>
              </w:rPr>
              <w:fldChar w:fldCharType="end"/>
            </w:r>
          </w:hyperlink>
        </w:p>
        <w:p w:rsidR="00C474B8" w:rsidRDefault="008A545D">
          <w:pPr>
            <w:pStyle w:val="TDC2"/>
            <w:tabs>
              <w:tab w:val="left" w:pos="990"/>
            </w:tabs>
            <w:rPr>
              <w:rFonts w:asciiTheme="minorHAnsi" w:eastAsiaTheme="minorEastAsia" w:hAnsiTheme="minorHAnsi" w:cstheme="minorBidi"/>
              <w:noProof/>
              <w:sz w:val="22"/>
              <w:szCs w:val="22"/>
              <w:lang w:val="es-ES" w:eastAsia="es-ES"/>
            </w:rPr>
          </w:pPr>
          <w:hyperlink w:anchor="_Toc323221464" w:history="1">
            <w:r w:rsidR="00C474B8" w:rsidRPr="0055296B">
              <w:rPr>
                <w:rStyle w:val="Hipervnculo"/>
                <w:noProof/>
              </w:rPr>
              <w:t>3.1</w:t>
            </w:r>
            <w:r w:rsidR="00C474B8">
              <w:rPr>
                <w:rFonts w:asciiTheme="minorHAnsi" w:eastAsiaTheme="minorEastAsia" w:hAnsiTheme="minorHAnsi" w:cstheme="minorBidi"/>
                <w:noProof/>
                <w:sz w:val="22"/>
                <w:szCs w:val="22"/>
                <w:lang w:val="es-ES" w:eastAsia="es-ES"/>
              </w:rPr>
              <w:tab/>
            </w:r>
            <w:r w:rsidR="00C474B8" w:rsidRPr="0055296B">
              <w:rPr>
                <w:rStyle w:val="Hipervnculo"/>
                <w:noProof/>
              </w:rPr>
              <w:t>Configuration Identification</w:t>
            </w:r>
            <w:r w:rsidR="00C474B8">
              <w:rPr>
                <w:noProof/>
                <w:webHidden/>
              </w:rPr>
              <w:tab/>
            </w:r>
            <w:r w:rsidR="00C474B8">
              <w:rPr>
                <w:noProof/>
                <w:webHidden/>
              </w:rPr>
              <w:fldChar w:fldCharType="begin"/>
            </w:r>
            <w:r w:rsidR="00C474B8">
              <w:rPr>
                <w:noProof/>
                <w:webHidden/>
              </w:rPr>
              <w:instrText xml:space="preserve"> PAGEREF _Toc323221464 \h </w:instrText>
            </w:r>
            <w:r w:rsidR="00C474B8">
              <w:rPr>
                <w:noProof/>
                <w:webHidden/>
              </w:rPr>
            </w:r>
            <w:r w:rsidR="00C474B8">
              <w:rPr>
                <w:noProof/>
                <w:webHidden/>
              </w:rPr>
              <w:fldChar w:fldCharType="separate"/>
            </w:r>
            <w:r w:rsidR="002949C9">
              <w:rPr>
                <w:noProof/>
                <w:webHidden/>
              </w:rPr>
              <w:t>6</w:t>
            </w:r>
            <w:r w:rsidR="00C474B8">
              <w:rPr>
                <w:noProof/>
                <w:webHidden/>
              </w:rPr>
              <w:fldChar w:fldCharType="end"/>
            </w:r>
          </w:hyperlink>
        </w:p>
        <w:p w:rsidR="00C474B8" w:rsidRDefault="008A545D">
          <w:pPr>
            <w:pStyle w:val="TDC3"/>
            <w:rPr>
              <w:rFonts w:asciiTheme="minorHAnsi" w:eastAsiaTheme="minorEastAsia" w:hAnsiTheme="minorHAnsi" w:cstheme="minorBidi"/>
              <w:sz w:val="22"/>
              <w:szCs w:val="22"/>
              <w:lang w:val="es-ES" w:eastAsia="es-ES"/>
            </w:rPr>
          </w:pPr>
          <w:hyperlink w:anchor="_Toc323221465" w:history="1">
            <w:r w:rsidR="00C474B8" w:rsidRPr="0055296B">
              <w:rPr>
                <w:rStyle w:val="Hipervnculo"/>
              </w:rPr>
              <w:t>3.1.1</w:t>
            </w:r>
            <w:r w:rsidR="00C474B8">
              <w:rPr>
                <w:rFonts w:asciiTheme="minorHAnsi" w:eastAsiaTheme="minorEastAsia" w:hAnsiTheme="minorHAnsi" w:cstheme="minorBidi"/>
                <w:sz w:val="22"/>
                <w:szCs w:val="22"/>
                <w:lang w:val="es-ES" w:eastAsia="es-ES"/>
              </w:rPr>
              <w:tab/>
            </w:r>
            <w:r w:rsidR="00C474B8" w:rsidRPr="0055296B">
              <w:rPr>
                <w:rStyle w:val="Hipervnculo"/>
              </w:rPr>
              <w:t>Identification Methods</w:t>
            </w:r>
            <w:r w:rsidR="00C474B8">
              <w:rPr>
                <w:webHidden/>
              </w:rPr>
              <w:tab/>
            </w:r>
            <w:r w:rsidR="00C474B8">
              <w:rPr>
                <w:webHidden/>
              </w:rPr>
              <w:fldChar w:fldCharType="begin"/>
            </w:r>
            <w:r w:rsidR="00C474B8">
              <w:rPr>
                <w:webHidden/>
              </w:rPr>
              <w:instrText xml:space="preserve"> PAGEREF _Toc323221465 \h </w:instrText>
            </w:r>
            <w:r w:rsidR="00C474B8">
              <w:rPr>
                <w:webHidden/>
              </w:rPr>
            </w:r>
            <w:r w:rsidR="00C474B8">
              <w:rPr>
                <w:webHidden/>
              </w:rPr>
              <w:fldChar w:fldCharType="separate"/>
            </w:r>
            <w:r w:rsidR="002949C9">
              <w:rPr>
                <w:webHidden/>
              </w:rPr>
              <w:t>6</w:t>
            </w:r>
            <w:r w:rsidR="00C474B8">
              <w:rPr>
                <w:webHidden/>
              </w:rPr>
              <w:fldChar w:fldCharType="end"/>
            </w:r>
          </w:hyperlink>
        </w:p>
        <w:p w:rsidR="00C474B8" w:rsidRDefault="008A545D">
          <w:pPr>
            <w:pStyle w:val="TDC3"/>
            <w:rPr>
              <w:rFonts w:asciiTheme="minorHAnsi" w:eastAsiaTheme="minorEastAsia" w:hAnsiTheme="minorHAnsi" w:cstheme="minorBidi"/>
              <w:sz w:val="22"/>
              <w:szCs w:val="22"/>
              <w:lang w:val="es-ES" w:eastAsia="es-ES"/>
            </w:rPr>
          </w:pPr>
          <w:hyperlink w:anchor="_Toc323221466" w:history="1">
            <w:r w:rsidR="00C474B8" w:rsidRPr="0055296B">
              <w:rPr>
                <w:rStyle w:val="Hipervnculo"/>
              </w:rPr>
              <w:t>3.1.2</w:t>
            </w:r>
            <w:r w:rsidR="00C474B8">
              <w:rPr>
                <w:rFonts w:asciiTheme="minorHAnsi" w:eastAsiaTheme="minorEastAsia" w:hAnsiTheme="minorHAnsi" w:cstheme="minorBidi"/>
                <w:sz w:val="22"/>
                <w:szCs w:val="22"/>
                <w:lang w:val="es-ES" w:eastAsia="es-ES"/>
              </w:rPr>
              <w:tab/>
            </w:r>
            <w:r w:rsidR="00C474B8" w:rsidRPr="0055296B">
              <w:rPr>
                <w:rStyle w:val="Hipervnculo"/>
              </w:rPr>
              <w:t>Change Control Board (CCB)</w:t>
            </w:r>
            <w:r w:rsidR="00C474B8">
              <w:rPr>
                <w:webHidden/>
              </w:rPr>
              <w:tab/>
            </w:r>
            <w:r w:rsidR="00C474B8">
              <w:rPr>
                <w:webHidden/>
              </w:rPr>
              <w:fldChar w:fldCharType="begin"/>
            </w:r>
            <w:r w:rsidR="00C474B8">
              <w:rPr>
                <w:webHidden/>
              </w:rPr>
              <w:instrText xml:space="preserve"> PAGEREF _Toc323221466 \h </w:instrText>
            </w:r>
            <w:r w:rsidR="00C474B8">
              <w:rPr>
                <w:webHidden/>
              </w:rPr>
            </w:r>
            <w:r w:rsidR="00C474B8">
              <w:rPr>
                <w:webHidden/>
              </w:rPr>
              <w:fldChar w:fldCharType="separate"/>
            </w:r>
            <w:r w:rsidR="002949C9">
              <w:rPr>
                <w:webHidden/>
              </w:rPr>
              <w:t>7</w:t>
            </w:r>
            <w:r w:rsidR="00C474B8">
              <w:rPr>
                <w:webHidden/>
              </w:rPr>
              <w:fldChar w:fldCharType="end"/>
            </w:r>
          </w:hyperlink>
        </w:p>
        <w:p w:rsidR="00C474B8" w:rsidRDefault="00C474B8">
          <w:r>
            <w:rPr>
              <w:b/>
              <w:bCs/>
            </w:rPr>
            <w:fldChar w:fldCharType="end"/>
          </w:r>
        </w:p>
      </w:sdtContent>
    </w:sdt>
    <w:p w:rsidR="00883F48" w:rsidRPr="00883F48" w:rsidRDefault="00883F48" w:rsidP="00883F48"/>
    <w:p w:rsidR="00883F48" w:rsidRPr="00883F48" w:rsidRDefault="00883F48" w:rsidP="00883F48"/>
    <w:p w:rsidR="00883F48" w:rsidRPr="00883F48" w:rsidRDefault="00883F48" w:rsidP="00883F48"/>
    <w:p w:rsidR="00883F48" w:rsidRDefault="00883F48">
      <w:pPr>
        <w:pStyle w:val="Ttulo"/>
      </w:pPr>
    </w:p>
    <w:p w:rsidR="00883F48" w:rsidRDefault="00883F48" w:rsidP="00883F48">
      <w:pPr>
        <w:pStyle w:val="Ttulo"/>
        <w:tabs>
          <w:tab w:val="left" w:pos="6950"/>
        </w:tabs>
        <w:jc w:val="left"/>
      </w:pPr>
      <w:r>
        <w:tab/>
      </w:r>
    </w:p>
    <w:p w:rsidR="00F2528F" w:rsidRPr="00C860B9" w:rsidRDefault="00F2528F">
      <w:pPr>
        <w:pStyle w:val="Ttulo"/>
        <w:rPr>
          <w:rFonts w:ascii="Times New Roman" w:hAnsi="Times New Roman"/>
          <w:lang w:val="es-CO"/>
        </w:rPr>
      </w:pPr>
      <w:r w:rsidRPr="00883F48">
        <w:br w:type="page"/>
      </w:r>
      <w:r w:rsidR="00883F48" w:rsidRPr="00B70471">
        <w:rPr>
          <w:rFonts w:ascii="Times New Roman" w:hAnsi="Times New Roman"/>
        </w:rPr>
        <w:lastRenderedPageBreak/>
        <w:fldChar w:fldCharType="begin"/>
      </w:r>
      <w:r w:rsidR="00883F48" w:rsidRPr="00C860B9">
        <w:rPr>
          <w:rFonts w:ascii="Times New Roman" w:hAnsi="Times New Roman"/>
          <w:lang w:val="es-CO"/>
        </w:rPr>
        <w:instrText xml:space="preserve"> TITLE  \* MERGEFORMAT </w:instrText>
      </w:r>
      <w:r w:rsidR="00883F48" w:rsidRPr="00B70471">
        <w:rPr>
          <w:rFonts w:ascii="Times New Roman" w:hAnsi="Times New Roman"/>
        </w:rPr>
        <w:fldChar w:fldCharType="separate"/>
      </w:r>
      <w:proofErr w:type="spellStart"/>
      <w:r w:rsidR="006C1C9C" w:rsidRPr="00C860B9">
        <w:rPr>
          <w:rFonts w:ascii="Times New Roman" w:hAnsi="Times New Roman"/>
          <w:lang w:val="es-CO"/>
        </w:rPr>
        <w:t>Configuration</w:t>
      </w:r>
      <w:proofErr w:type="spellEnd"/>
      <w:r w:rsidR="006C1C9C" w:rsidRPr="00C860B9">
        <w:rPr>
          <w:rFonts w:ascii="Times New Roman" w:hAnsi="Times New Roman"/>
          <w:lang w:val="es-CO"/>
        </w:rPr>
        <w:t xml:space="preserve"> Management Plan</w:t>
      </w:r>
      <w:r w:rsidR="00883F48" w:rsidRPr="00B70471">
        <w:rPr>
          <w:rFonts w:ascii="Times New Roman" w:hAnsi="Times New Roman"/>
        </w:rPr>
        <w:fldChar w:fldCharType="end"/>
      </w:r>
      <w:bookmarkStart w:id="0" w:name="_Toc388081625"/>
      <w:bookmarkStart w:id="1" w:name="_Toc389027946"/>
      <w:r w:rsidRPr="00C860B9">
        <w:rPr>
          <w:rFonts w:ascii="Times New Roman" w:hAnsi="Times New Roman"/>
          <w:lang w:val="es-CO"/>
        </w:rPr>
        <w:t xml:space="preserve"> </w:t>
      </w:r>
      <w:bookmarkEnd w:id="0"/>
      <w:bookmarkEnd w:id="1"/>
    </w:p>
    <w:p w:rsidR="00F2528F" w:rsidRPr="00C860B9" w:rsidRDefault="00F2528F">
      <w:pPr>
        <w:pStyle w:val="Ttulo1"/>
        <w:keepNext w:val="0"/>
        <w:rPr>
          <w:rFonts w:ascii="Times New Roman" w:hAnsi="Times New Roman"/>
          <w:lang w:val="es-CO"/>
        </w:rPr>
      </w:pPr>
      <w:bookmarkStart w:id="2" w:name="_Toc456598586"/>
      <w:bookmarkStart w:id="3" w:name="_Toc456600917"/>
      <w:bookmarkStart w:id="4" w:name="_Toc478353320"/>
      <w:bookmarkStart w:id="5" w:name="_Toc323221455"/>
      <w:proofErr w:type="spellStart"/>
      <w:r w:rsidRPr="00C860B9">
        <w:rPr>
          <w:rFonts w:ascii="Times New Roman" w:hAnsi="Times New Roman"/>
          <w:lang w:val="es-CO"/>
        </w:rPr>
        <w:t>Introduction</w:t>
      </w:r>
      <w:bookmarkEnd w:id="2"/>
      <w:bookmarkEnd w:id="3"/>
      <w:bookmarkEnd w:id="4"/>
      <w:bookmarkEnd w:id="5"/>
      <w:proofErr w:type="spellEnd"/>
    </w:p>
    <w:p w:rsidR="00F2528F" w:rsidRPr="00C860B9" w:rsidRDefault="00F2528F">
      <w:pPr>
        <w:pStyle w:val="Ttulo2"/>
        <w:keepNext w:val="0"/>
        <w:rPr>
          <w:rFonts w:ascii="Times New Roman" w:hAnsi="Times New Roman"/>
          <w:lang w:val="es-CO"/>
        </w:rPr>
      </w:pPr>
      <w:bookmarkStart w:id="6" w:name="_Toc456598587"/>
      <w:bookmarkStart w:id="7" w:name="_Toc456600918"/>
      <w:bookmarkStart w:id="8" w:name="_Toc478353321"/>
      <w:bookmarkStart w:id="9" w:name="_Toc323221456"/>
      <w:proofErr w:type="spellStart"/>
      <w:r w:rsidRPr="00C860B9">
        <w:rPr>
          <w:rFonts w:ascii="Times New Roman" w:hAnsi="Times New Roman"/>
          <w:lang w:val="es-CO"/>
        </w:rPr>
        <w:t>Purpose</w:t>
      </w:r>
      <w:bookmarkEnd w:id="6"/>
      <w:bookmarkEnd w:id="7"/>
      <w:bookmarkEnd w:id="8"/>
      <w:bookmarkEnd w:id="9"/>
      <w:proofErr w:type="spellEnd"/>
    </w:p>
    <w:p w:rsidR="00BB59B6" w:rsidRPr="00796B6D" w:rsidRDefault="00BB59B6" w:rsidP="00BB59B6">
      <w:pPr>
        <w:rPr>
          <w:lang w:val="es-ES_tradnl"/>
        </w:rPr>
      </w:pPr>
      <w:bookmarkStart w:id="10" w:name="_Toc456598588"/>
      <w:bookmarkStart w:id="11" w:name="_Toc456600919"/>
      <w:bookmarkStart w:id="12" w:name="_Toc478353322"/>
    </w:p>
    <w:p w:rsidR="00BB59B6" w:rsidRDefault="00BB59B6" w:rsidP="00BB59B6">
      <w:pPr>
        <w:pStyle w:val="Default"/>
        <w:rPr>
          <w:rFonts w:asciiTheme="minorHAnsi" w:hAnsiTheme="minorHAnsi"/>
          <w:sz w:val="22"/>
          <w:szCs w:val="22"/>
        </w:rPr>
      </w:pPr>
      <w:r>
        <w:rPr>
          <w:rFonts w:asciiTheme="minorHAnsi" w:hAnsiTheme="minorHAnsi"/>
          <w:sz w:val="22"/>
          <w:szCs w:val="22"/>
        </w:rPr>
        <w:t xml:space="preserve">El principal propósito del plan de gestión de configuración del software, modelado por el jefe de soporte, es el  de controlar los cambios, ya que si éstos fuesen descontrolados se podría perder gran cantidad de tiempo, además de degradar el diseño.  Por tanto este plan va a ser aplicado durante todo el proceso de desarrollo del producto y consistirá en mantener copias de todas las versiones de éste, así como de  mantener un registro de los cambios realizados y como han sido llevados a cabo. </w:t>
      </w:r>
    </w:p>
    <w:p w:rsidR="00F2528F" w:rsidRDefault="00F2528F">
      <w:pPr>
        <w:pStyle w:val="Ttulo2"/>
        <w:keepNext w:val="0"/>
        <w:rPr>
          <w:rFonts w:ascii="Times New Roman" w:hAnsi="Times New Roman"/>
        </w:rPr>
      </w:pPr>
      <w:bookmarkStart w:id="13" w:name="_Toc323221457"/>
      <w:r w:rsidRPr="00B70471">
        <w:rPr>
          <w:rFonts w:ascii="Times New Roman" w:hAnsi="Times New Roman"/>
        </w:rPr>
        <w:t>Scope</w:t>
      </w:r>
      <w:bookmarkEnd w:id="10"/>
      <w:bookmarkEnd w:id="11"/>
      <w:bookmarkEnd w:id="12"/>
      <w:bookmarkEnd w:id="13"/>
    </w:p>
    <w:p w:rsidR="00BB59B6" w:rsidRPr="00BB59B6" w:rsidRDefault="00BB59B6" w:rsidP="00BB59B6"/>
    <w:p w:rsidR="00347F6E" w:rsidRPr="00BB59B6" w:rsidRDefault="00BB59B6" w:rsidP="00347F6E">
      <w:pPr>
        <w:rPr>
          <w:lang w:val="es-ES"/>
        </w:rPr>
      </w:pPr>
      <w:r w:rsidRPr="00BB59B6">
        <w:rPr>
          <w:rFonts w:asciiTheme="minorHAnsi" w:hAnsiTheme="minorHAnsi"/>
          <w:sz w:val="22"/>
          <w:szCs w:val="22"/>
          <w:lang w:val="es-ES"/>
        </w:rPr>
        <w:t>Utilizando este plan se conseguirá que cualquier integrante del grupo de trabajo pueda acceder en cualquier momento a los elementos de la línea base, pero no modificarlos sin seguir el procedimiento determinado por el plan. Para que esto sea efectivo, es necesario que el responsable de desarrollo  se asegure de que se utilizan las versiones oficiales para el diseño y construcción de nuevos productos.</w:t>
      </w:r>
      <w:r w:rsidRPr="00BB59B6">
        <w:rPr>
          <w:rFonts w:asciiTheme="minorHAnsi" w:hAnsiTheme="minorHAnsi"/>
          <w:sz w:val="22"/>
          <w:szCs w:val="22"/>
          <w:lang w:val="es-ES"/>
        </w:rPr>
        <w:br/>
      </w:r>
    </w:p>
    <w:p w:rsidR="00F2528F" w:rsidRDefault="00F2528F">
      <w:pPr>
        <w:pStyle w:val="Ttulo2"/>
        <w:keepNext w:val="0"/>
        <w:rPr>
          <w:rFonts w:ascii="Times New Roman" w:hAnsi="Times New Roman"/>
        </w:rPr>
      </w:pPr>
      <w:bookmarkStart w:id="14" w:name="_Toc456598589"/>
      <w:bookmarkStart w:id="15" w:name="_Toc456600920"/>
      <w:bookmarkStart w:id="16" w:name="_Toc478353323"/>
      <w:bookmarkStart w:id="17" w:name="_Toc323221458"/>
      <w:r w:rsidRPr="00B70471">
        <w:rPr>
          <w:rFonts w:ascii="Times New Roman" w:hAnsi="Times New Roman"/>
        </w:rPr>
        <w:t>Definitions, Acronyms, and Abbreviations</w:t>
      </w:r>
      <w:bookmarkEnd w:id="14"/>
      <w:bookmarkEnd w:id="15"/>
      <w:bookmarkEnd w:id="16"/>
      <w:bookmarkEnd w:id="17"/>
    </w:p>
    <w:p w:rsidR="00BB59B6" w:rsidRPr="00BB59B6" w:rsidRDefault="00BB59B6" w:rsidP="00BB59B6">
      <w:pPr>
        <w:rPr>
          <w:lang w:val="es-ES"/>
        </w:rPr>
      </w:pPr>
    </w:p>
    <w:p w:rsidR="00CB22EE" w:rsidRPr="00B70471" w:rsidRDefault="0069556F" w:rsidP="00CB22EE">
      <w:proofErr w:type="gramStart"/>
      <w:r w:rsidRPr="00B70471">
        <w:t>document</w:t>
      </w:r>
      <w:proofErr w:type="gramEnd"/>
      <w:r w:rsidRPr="00B70471">
        <w:t xml:space="preserve"> de </w:t>
      </w:r>
      <w:proofErr w:type="spellStart"/>
      <w:r w:rsidR="00BB59B6">
        <w:t>glosary</w:t>
      </w:r>
      <w:proofErr w:type="spellEnd"/>
    </w:p>
    <w:p w:rsidR="00F2528F" w:rsidRPr="00B70471" w:rsidRDefault="00F2528F">
      <w:pPr>
        <w:pStyle w:val="Ttulo2"/>
        <w:keepNext w:val="0"/>
        <w:rPr>
          <w:rFonts w:ascii="Times New Roman" w:hAnsi="Times New Roman"/>
        </w:rPr>
      </w:pPr>
      <w:bookmarkStart w:id="18" w:name="_Toc456598590"/>
      <w:bookmarkStart w:id="19" w:name="_Toc456600921"/>
      <w:bookmarkStart w:id="20" w:name="_Toc478353324"/>
      <w:bookmarkStart w:id="21" w:name="_Toc323221459"/>
      <w:r w:rsidRPr="00B70471">
        <w:rPr>
          <w:rFonts w:ascii="Times New Roman" w:hAnsi="Times New Roman"/>
        </w:rPr>
        <w:t>References</w:t>
      </w:r>
      <w:bookmarkEnd w:id="18"/>
      <w:bookmarkEnd w:id="19"/>
      <w:bookmarkEnd w:id="20"/>
      <w:bookmarkEnd w:id="21"/>
    </w:p>
    <w:p w:rsidR="0069556F" w:rsidRPr="00B70471" w:rsidRDefault="0069556F" w:rsidP="0069556F">
      <w:pPr>
        <w:pStyle w:val="Prrafodelista"/>
        <w:numPr>
          <w:ilvl w:val="0"/>
          <w:numId w:val="24"/>
        </w:numPr>
        <w:rPr>
          <w:lang w:val="es-CO"/>
        </w:rPr>
      </w:pPr>
      <w:r w:rsidRPr="00B70471">
        <w:rPr>
          <w:lang w:val="es-CO"/>
        </w:rPr>
        <w:t>Glosario.</w:t>
      </w:r>
    </w:p>
    <w:p w:rsidR="0069556F" w:rsidRPr="00B70471" w:rsidRDefault="0069556F" w:rsidP="0069556F">
      <w:pPr>
        <w:pStyle w:val="Prrafodelista"/>
        <w:numPr>
          <w:ilvl w:val="0"/>
          <w:numId w:val="24"/>
        </w:numPr>
        <w:rPr>
          <w:lang w:val="es-CO"/>
        </w:rPr>
      </w:pPr>
      <w:r w:rsidRPr="00B70471">
        <w:rPr>
          <w:lang w:val="es-CO"/>
        </w:rPr>
        <w:t>Plan de desarrollo de software.</w:t>
      </w:r>
    </w:p>
    <w:p w:rsidR="0069556F" w:rsidRPr="00B70471" w:rsidRDefault="0069556F" w:rsidP="0069556F">
      <w:pPr>
        <w:pStyle w:val="Prrafodelista"/>
        <w:numPr>
          <w:ilvl w:val="0"/>
          <w:numId w:val="24"/>
        </w:numPr>
        <w:rPr>
          <w:lang w:val="es-CO"/>
        </w:rPr>
      </w:pPr>
      <w:r w:rsidRPr="00B70471">
        <w:rPr>
          <w:lang w:val="es-CO"/>
        </w:rPr>
        <w:t>RUP (</w:t>
      </w:r>
      <w:proofErr w:type="spellStart"/>
      <w:r w:rsidRPr="00B70471">
        <w:rPr>
          <w:lang w:val="es-CO"/>
        </w:rPr>
        <w:t>Rational</w:t>
      </w:r>
      <w:proofErr w:type="spellEnd"/>
      <w:r w:rsidRPr="00B70471">
        <w:rPr>
          <w:lang w:val="es-CO"/>
        </w:rPr>
        <w:t xml:space="preserve"> </w:t>
      </w:r>
      <w:proofErr w:type="spellStart"/>
      <w:r w:rsidRPr="00B70471">
        <w:rPr>
          <w:lang w:val="es-CO"/>
        </w:rPr>
        <w:t>Unified</w:t>
      </w:r>
      <w:proofErr w:type="spellEnd"/>
      <w:r w:rsidRPr="00B70471">
        <w:rPr>
          <w:lang w:val="es-CO"/>
        </w:rPr>
        <w:t xml:space="preserve"> </w:t>
      </w:r>
      <w:proofErr w:type="spellStart"/>
      <w:r w:rsidRPr="00B70471">
        <w:rPr>
          <w:lang w:val="es-CO"/>
        </w:rPr>
        <w:t>Process</w:t>
      </w:r>
      <w:proofErr w:type="spellEnd"/>
      <w:r w:rsidRPr="00B70471">
        <w:rPr>
          <w:lang w:val="es-CO"/>
        </w:rPr>
        <w:t>).</w:t>
      </w:r>
    </w:p>
    <w:p w:rsidR="0069556F" w:rsidRPr="00B70471" w:rsidRDefault="0069556F" w:rsidP="0069556F">
      <w:pPr>
        <w:pStyle w:val="Prrafodelista"/>
        <w:numPr>
          <w:ilvl w:val="0"/>
          <w:numId w:val="24"/>
        </w:numPr>
        <w:rPr>
          <w:lang w:val="es-CO"/>
        </w:rPr>
      </w:pPr>
      <w:r w:rsidRPr="00B70471">
        <w:rPr>
          <w:lang w:val="es-CO"/>
        </w:rPr>
        <w:t>Diagrama de casos de uso.</w:t>
      </w:r>
    </w:p>
    <w:p w:rsidR="00F2528F" w:rsidRPr="00B70471" w:rsidRDefault="00F2528F" w:rsidP="0069556F">
      <w:pPr>
        <w:pStyle w:val="InfoBlue"/>
        <w:tabs>
          <w:tab w:val="left" w:pos="1237"/>
        </w:tabs>
        <w:rPr>
          <w:lang w:val="es-CO"/>
        </w:rPr>
      </w:pPr>
    </w:p>
    <w:p w:rsidR="0069556F" w:rsidRPr="00B70471" w:rsidRDefault="0069556F" w:rsidP="0069556F">
      <w:pPr>
        <w:pStyle w:val="Ttulo1"/>
        <w:keepNext w:val="0"/>
        <w:numPr>
          <w:ilvl w:val="0"/>
          <w:numId w:val="0"/>
        </w:numPr>
        <w:ind w:left="720"/>
        <w:rPr>
          <w:rFonts w:ascii="Times New Roman" w:hAnsi="Times New Roman"/>
          <w:lang w:val="es-CO"/>
        </w:rPr>
      </w:pPr>
      <w:bookmarkStart w:id="22" w:name="_Toc478353326"/>
    </w:p>
    <w:p w:rsidR="007C18E4" w:rsidRDefault="00F2528F" w:rsidP="0069556F">
      <w:pPr>
        <w:pStyle w:val="Ttulo1"/>
      </w:pPr>
      <w:bookmarkStart w:id="23" w:name="_Toc323221460"/>
      <w:r w:rsidRPr="00B70471">
        <w:t>Software Configuration Management</w:t>
      </w:r>
      <w:bookmarkEnd w:id="22"/>
      <w:bookmarkEnd w:id="23"/>
    </w:p>
    <w:p w:rsidR="0069556F" w:rsidRPr="007C18E4" w:rsidRDefault="007C18E4" w:rsidP="007C18E4">
      <w:pPr>
        <w:pStyle w:val="Ttulo2"/>
      </w:pPr>
      <w:bookmarkStart w:id="24" w:name="_Toc323221461"/>
      <w:r w:rsidRPr="007C18E4">
        <w:rPr>
          <w:lang w:val="es-ES"/>
        </w:rPr>
        <w:t>Participantes en el Proyecto</w:t>
      </w:r>
      <w:bookmarkEnd w:id="24"/>
    </w:p>
    <w:p w:rsidR="00347F6E" w:rsidRPr="00B70471" w:rsidRDefault="0069556F" w:rsidP="0069556F">
      <w:pPr>
        <w:jc w:val="both"/>
        <w:rPr>
          <w:lang w:val="es-CO"/>
        </w:rPr>
      </w:pPr>
      <w:r w:rsidRPr="00B70471">
        <w:rPr>
          <w:lang w:val="es-CO"/>
        </w:rPr>
        <w:t xml:space="preserve">En el desarrollo de este proyecto </w:t>
      </w:r>
      <w:proofErr w:type="spellStart"/>
      <w:r w:rsidR="00BB59B6">
        <w:rPr>
          <w:lang w:val="es-CO"/>
        </w:rPr>
        <w:t>estan</w:t>
      </w:r>
      <w:proofErr w:type="spellEnd"/>
      <w:r w:rsidRPr="00B70471">
        <w:rPr>
          <w:lang w:val="es-CO"/>
        </w:rPr>
        <w:t xml:space="preserve"> involucrados los </w:t>
      </w:r>
      <w:r w:rsidR="00BB59B6">
        <w:rPr>
          <w:lang w:val="es-CO"/>
        </w:rPr>
        <w:t xml:space="preserve">2 </w:t>
      </w:r>
      <w:r w:rsidR="00347F6E" w:rsidRPr="00B70471">
        <w:rPr>
          <w:lang w:val="es-CO"/>
        </w:rPr>
        <w:t xml:space="preserve"> integrantes del grupo de trabajo específicamente en el plan de  manejo de la configuración, ya que  cada uno podrá aportar de acuerdo a su conocimiento y experiencia.</w:t>
      </w:r>
    </w:p>
    <w:p w:rsidR="000C1CEA" w:rsidRPr="00B70471" w:rsidRDefault="000C1CEA" w:rsidP="0069556F">
      <w:pPr>
        <w:jc w:val="both"/>
        <w:rPr>
          <w:lang w:val="es-CO"/>
        </w:rPr>
      </w:pPr>
    </w:p>
    <w:p w:rsidR="000C1CEA" w:rsidRPr="00B70471" w:rsidRDefault="000C1CEA" w:rsidP="0069556F">
      <w:pPr>
        <w:jc w:val="both"/>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5"/>
        <w:gridCol w:w="2589"/>
        <w:gridCol w:w="3225"/>
      </w:tblGrid>
      <w:tr w:rsidR="000C1CEA" w:rsidRPr="00B70471" w:rsidTr="000C1CEA">
        <w:tc>
          <w:tcPr>
            <w:tcW w:w="3365" w:type="dxa"/>
          </w:tcPr>
          <w:p w:rsidR="000C1CEA" w:rsidRPr="00B70471" w:rsidRDefault="000C1CEA" w:rsidP="000C1CEA">
            <w:pPr>
              <w:jc w:val="center"/>
              <w:rPr>
                <w:b/>
              </w:rPr>
            </w:pPr>
            <w:r w:rsidRPr="00B70471">
              <w:rPr>
                <w:b/>
              </w:rPr>
              <w:t>NOMBRE</w:t>
            </w:r>
          </w:p>
        </w:tc>
        <w:tc>
          <w:tcPr>
            <w:tcW w:w="2589" w:type="dxa"/>
          </w:tcPr>
          <w:p w:rsidR="000C1CEA" w:rsidRPr="00B70471" w:rsidRDefault="000C1CEA" w:rsidP="000C1CEA">
            <w:pPr>
              <w:jc w:val="center"/>
              <w:rPr>
                <w:b/>
              </w:rPr>
            </w:pPr>
            <w:r w:rsidRPr="00B70471">
              <w:rPr>
                <w:b/>
              </w:rPr>
              <w:t>TAREAS</w:t>
            </w:r>
          </w:p>
        </w:tc>
        <w:tc>
          <w:tcPr>
            <w:tcW w:w="3225" w:type="dxa"/>
          </w:tcPr>
          <w:p w:rsidR="000C1CEA" w:rsidRPr="00B70471" w:rsidRDefault="000C1CEA" w:rsidP="000C1CEA">
            <w:pPr>
              <w:jc w:val="center"/>
              <w:rPr>
                <w:b/>
              </w:rPr>
            </w:pPr>
            <w:r w:rsidRPr="00B70471">
              <w:rPr>
                <w:b/>
              </w:rPr>
              <w:t>DEFINICIÓN</w:t>
            </w:r>
          </w:p>
        </w:tc>
      </w:tr>
      <w:tr w:rsidR="007C18E4" w:rsidRPr="005C00BD" w:rsidTr="003B2ADA">
        <w:tc>
          <w:tcPr>
            <w:tcW w:w="3365" w:type="dxa"/>
            <w:tcBorders>
              <w:bottom w:val="single" w:sz="4" w:space="0" w:color="auto"/>
            </w:tcBorders>
            <w:vAlign w:val="center"/>
          </w:tcPr>
          <w:p w:rsidR="007C18E4" w:rsidRPr="00B70471" w:rsidRDefault="007C18E4" w:rsidP="007C18E4">
            <w:pPr>
              <w:jc w:val="center"/>
              <w:rPr>
                <w:lang w:val="es-CO"/>
              </w:rPr>
            </w:pPr>
            <w:proofErr w:type="spellStart"/>
            <w:r>
              <w:rPr>
                <w:lang w:val="es-CO"/>
              </w:rPr>
              <w:t>Hector</w:t>
            </w:r>
            <w:proofErr w:type="spellEnd"/>
            <w:r>
              <w:rPr>
                <w:lang w:val="es-CO"/>
              </w:rPr>
              <w:t xml:space="preserve"> Hernando </w:t>
            </w:r>
            <w:proofErr w:type="spellStart"/>
            <w:r>
              <w:rPr>
                <w:lang w:val="es-CO"/>
              </w:rPr>
              <w:t>Hernandez</w:t>
            </w:r>
            <w:proofErr w:type="spellEnd"/>
          </w:p>
          <w:p w:rsidR="007C18E4" w:rsidRDefault="007C18E4" w:rsidP="003B2ADA">
            <w:pPr>
              <w:jc w:val="center"/>
              <w:rPr>
                <w:lang w:val="es-CO"/>
              </w:rPr>
            </w:pPr>
          </w:p>
        </w:tc>
        <w:tc>
          <w:tcPr>
            <w:tcW w:w="2589" w:type="dxa"/>
            <w:vAlign w:val="center"/>
          </w:tcPr>
          <w:p w:rsidR="007C18E4" w:rsidRPr="00B70471" w:rsidRDefault="007C18E4" w:rsidP="003B2ADA">
            <w:pPr>
              <w:jc w:val="center"/>
              <w:rPr>
                <w:sz w:val="23"/>
                <w:szCs w:val="23"/>
                <w:lang w:val="es-CO"/>
              </w:rPr>
            </w:pPr>
            <w:r>
              <w:rPr>
                <w:sz w:val="23"/>
                <w:szCs w:val="23"/>
                <w:lang w:val="es-CO"/>
              </w:rPr>
              <w:t>Jefe de proyecto</w:t>
            </w:r>
          </w:p>
        </w:tc>
        <w:tc>
          <w:tcPr>
            <w:tcW w:w="3225" w:type="dxa"/>
          </w:tcPr>
          <w:p w:rsidR="007C18E4" w:rsidRPr="007C18E4" w:rsidRDefault="007C18E4" w:rsidP="007C18E4">
            <w:pPr>
              <w:rPr>
                <w:sz w:val="23"/>
                <w:szCs w:val="23"/>
                <w:lang w:val="es-ES"/>
              </w:rPr>
            </w:pPr>
            <w:r>
              <w:rPr>
                <w:sz w:val="23"/>
                <w:szCs w:val="23"/>
                <w:lang w:val="es-CO"/>
              </w:rPr>
              <w:t xml:space="preserve">Aprender </w:t>
            </w:r>
            <w:r w:rsidRPr="007C18E4">
              <w:rPr>
                <w:sz w:val="23"/>
                <w:szCs w:val="23"/>
                <w:lang w:val="es-ES"/>
              </w:rPr>
              <w:t>metodologías de desarrollo, herramientas CASE y notaciones, en particular la notación UML y el proceso de desarrollo RUP</w:t>
            </w:r>
          </w:p>
        </w:tc>
      </w:tr>
      <w:tr w:rsidR="007C18E4" w:rsidRPr="005C00BD" w:rsidTr="003B2ADA">
        <w:tc>
          <w:tcPr>
            <w:tcW w:w="3365" w:type="dxa"/>
            <w:tcBorders>
              <w:bottom w:val="single" w:sz="4" w:space="0" w:color="auto"/>
            </w:tcBorders>
            <w:vAlign w:val="center"/>
          </w:tcPr>
          <w:p w:rsidR="007C18E4" w:rsidRDefault="007C18E4" w:rsidP="007C18E4">
            <w:pPr>
              <w:jc w:val="center"/>
              <w:rPr>
                <w:lang w:val="es-CO"/>
              </w:rPr>
            </w:pPr>
            <w:proofErr w:type="spellStart"/>
            <w:r>
              <w:rPr>
                <w:lang w:val="es-CO"/>
              </w:rPr>
              <w:t>Leidy</w:t>
            </w:r>
            <w:proofErr w:type="spellEnd"/>
            <w:r>
              <w:rPr>
                <w:lang w:val="es-CO"/>
              </w:rPr>
              <w:t xml:space="preserve"> Viviana Osorio </w:t>
            </w:r>
            <w:proofErr w:type="spellStart"/>
            <w:r>
              <w:rPr>
                <w:lang w:val="es-CO"/>
              </w:rPr>
              <w:t>Jimenez</w:t>
            </w:r>
            <w:proofErr w:type="spellEnd"/>
          </w:p>
          <w:p w:rsidR="007C18E4" w:rsidRDefault="007C18E4" w:rsidP="003B2ADA">
            <w:pPr>
              <w:jc w:val="center"/>
              <w:rPr>
                <w:lang w:val="es-CO"/>
              </w:rPr>
            </w:pPr>
          </w:p>
        </w:tc>
        <w:tc>
          <w:tcPr>
            <w:tcW w:w="2589" w:type="dxa"/>
            <w:vAlign w:val="center"/>
          </w:tcPr>
          <w:p w:rsidR="007C18E4" w:rsidRPr="00B70471" w:rsidRDefault="007C18E4" w:rsidP="003B2ADA">
            <w:pPr>
              <w:jc w:val="center"/>
              <w:rPr>
                <w:sz w:val="23"/>
                <w:szCs w:val="23"/>
                <w:lang w:val="es-CO"/>
              </w:rPr>
            </w:pPr>
            <w:r>
              <w:rPr>
                <w:sz w:val="23"/>
                <w:szCs w:val="23"/>
                <w:lang w:val="es-CO"/>
              </w:rPr>
              <w:t>Analista de sistemas</w:t>
            </w:r>
          </w:p>
        </w:tc>
        <w:tc>
          <w:tcPr>
            <w:tcW w:w="3225" w:type="dxa"/>
          </w:tcPr>
          <w:p w:rsidR="007C18E4" w:rsidRPr="007C18E4" w:rsidRDefault="007C18E4" w:rsidP="003B2ADA">
            <w:pPr>
              <w:jc w:val="both"/>
              <w:rPr>
                <w:sz w:val="23"/>
                <w:szCs w:val="23"/>
                <w:lang w:val="es-ES"/>
              </w:rPr>
            </w:pPr>
            <w:r w:rsidRPr="007C18E4">
              <w:rPr>
                <w:sz w:val="23"/>
                <w:szCs w:val="23"/>
                <w:lang w:val="es-ES"/>
              </w:rPr>
              <w:t>sistemas afines a la línea del proyecto</w:t>
            </w:r>
          </w:p>
        </w:tc>
      </w:tr>
      <w:tr w:rsidR="007C18E4" w:rsidRPr="005C00BD" w:rsidTr="003B2ADA">
        <w:tc>
          <w:tcPr>
            <w:tcW w:w="3365" w:type="dxa"/>
            <w:tcBorders>
              <w:bottom w:val="single" w:sz="4" w:space="0" w:color="auto"/>
            </w:tcBorders>
            <w:vAlign w:val="center"/>
          </w:tcPr>
          <w:p w:rsidR="007C18E4" w:rsidRDefault="007C18E4" w:rsidP="007C18E4">
            <w:pPr>
              <w:jc w:val="center"/>
              <w:rPr>
                <w:lang w:val="es-CO"/>
              </w:rPr>
            </w:pPr>
            <w:proofErr w:type="spellStart"/>
            <w:r>
              <w:rPr>
                <w:lang w:val="es-CO"/>
              </w:rPr>
              <w:t>Leidy</w:t>
            </w:r>
            <w:proofErr w:type="spellEnd"/>
            <w:r>
              <w:rPr>
                <w:lang w:val="es-CO"/>
              </w:rPr>
              <w:t xml:space="preserve"> Viviana Osorio </w:t>
            </w:r>
            <w:proofErr w:type="spellStart"/>
            <w:r>
              <w:rPr>
                <w:lang w:val="es-CO"/>
              </w:rPr>
              <w:t>Jimenez</w:t>
            </w:r>
            <w:proofErr w:type="spellEnd"/>
          </w:p>
          <w:p w:rsidR="007C18E4" w:rsidRPr="00B70471" w:rsidRDefault="007C18E4" w:rsidP="007C18E4">
            <w:pPr>
              <w:jc w:val="center"/>
              <w:rPr>
                <w:lang w:val="es-CO"/>
              </w:rPr>
            </w:pPr>
            <w:proofErr w:type="spellStart"/>
            <w:r>
              <w:rPr>
                <w:lang w:val="es-CO"/>
              </w:rPr>
              <w:t>Hector</w:t>
            </w:r>
            <w:proofErr w:type="spellEnd"/>
            <w:r>
              <w:rPr>
                <w:lang w:val="es-CO"/>
              </w:rPr>
              <w:t xml:space="preserve"> Hernando </w:t>
            </w:r>
            <w:proofErr w:type="spellStart"/>
            <w:r>
              <w:rPr>
                <w:lang w:val="es-CO"/>
              </w:rPr>
              <w:t>Hernandez</w:t>
            </w:r>
            <w:proofErr w:type="spellEnd"/>
          </w:p>
          <w:p w:rsidR="007C18E4" w:rsidRDefault="007C18E4" w:rsidP="003B2ADA">
            <w:pPr>
              <w:jc w:val="center"/>
              <w:rPr>
                <w:lang w:val="es-CO"/>
              </w:rPr>
            </w:pPr>
          </w:p>
        </w:tc>
        <w:tc>
          <w:tcPr>
            <w:tcW w:w="2589" w:type="dxa"/>
            <w:vAlign w:val="center"/>
          </w:tcPr>
          <w:p w:rsidR="007C18E4" w:rsidRPr="00B70471" w:rsidRDefault="007C18E4" w:rsidP="003B2ADA">
            <w:pPr>
              <w:jc w:val="center"/>
              <w:rPr>
                <w:sz w:val="23"/>
                <w:szCs w:val="23"/>
                <w:lang w:val="es-CO"/>
              </w:rPr>
            </w:pPr>
            <w:r>
              <w:rPr>
                <w:sz w:val="23"/>
                <w:szCs w:val="23"/>
                <w:lang w:val="es-CO"/>
              </w:rPr>
              <w:t>programador</w:t>
            </w:r>
          </w:p>
        </w:tc>
        <w:tc>
          <w:tcPr>
            <w:tcW w:w="3225" w:type="dxa"/>
          </w:tcPr>
          <w:p w:rsidR="007C18E4" w:rsidRPr="007C18E4" w:rsidRDefault="007C18E4" w:rsidP="003B2ADA">
            <w:pPr>
              <w:jc w:val="both"/>
              <w:rPr>
                <w:sz w:val="23"/>
                <w:szCs w:val="23"/>
                <w:lang w:val="es-ES"/>
              </w:rPr>
            </w:pPr>
            <w:r>
              <w:rPr>
                <w:sz w:val="23"/>
                <w:szCs w:val="23"/>
                <w:lang w:val="es-CO"/>
              </w:rPr>
              <w:t>Conocimientos en e</w:t>
            </w:r>
            <w:r w:rsidRPr="007C18E4">
              <w:rPr>
                <w:sz w:val="23"/>
                <w:szCs w:val="23"/>
                <w:lang w:val="es-CO"/>
              </w:rPr>
              <w:t xml:space="preserve">ntorno de desarrollo del proyecto, con el fin de que los prototipos puedan </w:t>
            </w:r>
            <w:r w:rsidRPr="007C18E4">
              <w:rPr>
                <w:sz w:val="23"/>
                <w:szCs w:val="23"/>
                <w:lang w:val="es-CO"/>
              </w:rPr>
              <w:lastRenderedPageBreak/>
              <w:t>ser lo más cercanos posibles al producto final</w:t>
            </w:r>
          </w:p>
        </w:tc>
      </w:tr>
      <w:tr w:rsidR="007C18E4" w:rsidRPr="005C00BD" w:rsidTr="003B2ADA">
        <w:tc>
          <w:tcPr>
            <w:tcW w:w="3365" w:type="dxa"/>
            <w:tcBorders>
              <w:bottom w:val="single" w:sz="4" w:space="0" w:color="auto"/>
            </w:tcBorders>
            <w:vAlign w:val="center"/>
          </w:tcPr>
          <w:p w:rsidR="007C18E4" w:rsidRDefault="007C18E4" w:rsidP="003B2ADA">
            <w:pPr>
              <w:jc w:val="center"/>
              <w:rPr>
                <w:lang w:val="es-CO"/>
              </w:rPr>
            </w:pPr>
            <w:r>
              <w:rPr>
                <w:lang w:val="es-CO"/>
              </w:rPr>
              <w:lastRenderedPageBreak/>
              <w:t xml:space="preserve">Por definir </w:t>
            </w:r>
          </w:p>
        </w:tc>
        <w:tc>
          <w:tcPr>
            <w:tcW w:w="2589" w:type="dxa"/>
            <w:vAlign w:val="center"/>
          </w:tcPr>
          <w:p w:rsidR="007C18E4" w:rsidRPr="00B70471" w:rsidRDefault="007C18E4" w:rsidP="003B2ADA">
            <w:pPr>
              <w:jc w:val="center"/>
              <w:rPr>
                <w:sz w:val="23"/>
                <w:szCs w:val="23"/>
                <w:lang w:val="es-CO"/>
              </w:rPr>
            </w:pPr>
            <w:r w:rsidRPr="007C18E4">
              <w:rPr>
                <w:sz w:val="23"/>
                <w:szCs w:val="23"/>
                <w:lang w:val="es-CO"/>
              </w:rPr>
              <w:t>Ingenieros de Software</w:t>
            </w:r>
          </w:p>
        </w:tc>
        <w:tc>
          <w:tcPr>
            <w:tcW w:w="3225" w:type="dxa"/>
          </w:tcPr>
          <w:p w:rsidR="007C18E4" w:rsidRPr="007C18E4" w:rsidRDefault="007C18E4" w:rsidP="007C18E4">
            <w:pPr>
              <w:jc w:val="both"/>
              <w:rPr>
                <w:sz w:val="23"/>
                <w:szCs w:val="23"/>
                <w:lang w:val="es-ES"/>
              </w:rPr>
            </w:pPr>
            <w:r>
              <w:rPr>
                <w:sz w:val="23"/>
                <w:szCs w:val="23"/>
                <w:lang w:val="es-CO"/>
              </w:rPr>
              <w:t xml:space="preserve">Se encargara de </w:t>
            </w:r>
            <w:r w:rsidRPr="007C18E4">
              <w:rPr>
                <w:sz w:val="23"/>
                <w:szCs w:val="23"/>
                <w:lang w:val="es-CO"/>
              </w:rPr>
              <w:t>gestión de requisitos, gestión de configuración, documentación y diseño de datos</w:t>
            </w:r>
          </w:p>
        </w:tc>
      </w:tr>
      <w:tr w:rsidR="000C1CEA" w:rsidRPr="005C00BD" w:rsidTr="00B70471">
        <w:tc>
          <w:tcPr>
            <w:tcW w:w="3365" w:type="dxa"/>
            <w:tcBorders>
              <w:bottom w:val="single" w:sz="4" w:space="0" w:color="auto"/>
            </w:tcBorders>
            <w:vAlign w:val="center"/>
          </w:tcPr>
          <w:p w:rsidR="000C1CEA" w:rsidRDefault="00BB59B6" w:rsidP="000C1CEA">
            <w:pPr>
              <w:jc w:val="center"/>
              <w:rPr>
                <w:lang w:val="es-CO"/>
              </w:rPr>
            </w:pPr>
            <w:proofErr w:type="spellStart"/>
            <w:r>
              <w:rPr>
                <w:lang w:val="es-CO"/>
              </w:rPr>
              <w:t>Leidy</w:t>
            </w:r>
            <w:proofErr w:type="spellEnd"/>
            <w:r>
              <w:rPr>
                <w:lang w:val="es-CO"/>
              </w:rPr>
              <w:t xml:space="preserve"> Viviana Osorio </w:t>
            </w:r>
            <w:proofErr w:type="spellStart"/>
            <w:r>
              <w:rPr>
                <w:lang w:val="es-CO"/>
              </w:rPr>
              <w:t>Jimenez</w:t>
            </w:r>
            <w:proofErr w:type="spellEnd"/>
          </w:p>
          <w:p w:rsidR="00BB59B6" w:rsidRPr="00B70471" w:rsidRDefault="00BB59B6" w:rsidP="000C1CEA">
            <w:pPr>
              <w:jc w:val="center"/>
              <w:rPr>
                <w:lang w:val="es-CO"/>
              </w:rPr>
            </w:pPr>
            <w:proofErr w:type="spellStart"/>
            <w:r>
              <w:rPr>
                <w:lang w:val="es-CO"/>
              </w:rPr>
              <w:t>Hector</w:t>
            </w:r>
            <w:proofErr w:type="spellEnd"/>
            <w:r>
              <w:rPr>
                <w:lang w:val="es-CO"/>
              </w:rPr>
              <w:t xml:space="preserve"> Hernando </w:t>
            </w:r>
            <w:proofErr w:type="spellStart"/>
            <w:r>
              <w:rPr>
                <w:lang w:val="es-CO"/>
              </w:rPr>
              <w:t>Hernandez</w:t>
            </w:r>
            <w:proofErr w:type="spellEnd"/>
          </w:p>
          <w:p w:rsidR="000C1CEA" w:rsidRPr="00B70471" w:rsidRDefault="000C1CEA" w:rsidP="000C1CEA">
            <w:pPr>
              <w:ind w:left="284"/>
              <w:jc w:val="center"/>
              <w:rPr>
                <w:lang w:val="es-CO"/>
              </w:rPr>
            </w:pPr>
          </w:p>
        </w:tc>
        <w:tc>
          <w:tcPr>
            <w:tcW w:w="2589" w:type="dxa"/>
            <w:vAlign w:val="center"/>
          </w:tcPr>
          <w:p w:rsidR="000C1CEA" w:rsidRPr="00B70471" w:rsidRDefault="000C1CEA" w:rsidP="00B70471">
            <w:pPr>
              <w:jc w:val="center"/>
              <w:rPr>
                <w:lang w:val="es-CO"/>
              </w:rPr>
            </w:pPr>
            <w:r w:rsidRPr="00B70471">
              <w:rPr>
                <w:sz w:val="23"/>
                <w:szCs w:val="23"/>
                <w:lang w:val="es-CO"/>
              </w:rPr>
              <w:t>Realización del plan de gestión de configuración.</w:t>
            </w:r>
          </w:p>
        </w:tc>
        <w:tc>
          <w:tcPr>
            <w:tcW w:w="3225" w:type="dxa"/>
          </w:tcPr>
          <w:p w:rsidR="000C1CEA" w:rsidRPr="00B70471" w:rsidRDefault="000C1CEA" w:rsidP="007C18E4">
            <w:pPr>
              <w:rPr>
                <w:lang w:val="es-CO"/>
              </w:rPr>
            </w:pPr>
            <w:r w:rsidRPr="00B70471">
              <w:rPr>
                <w:sz w:val="23"/>
                <w:szCs w:val="23"/>
                <w:lang w:val="es-CO"/>
              </w:rPr>
              <w:t xml:space="preserve">Como equipo de desarrollo, se  </w:t>
            </w:r>
            <w:r w:rsidR="009D30F1" w:rsidRPr="00B70471">
              <w:rPr>
                <w:sz w:val="23"/>
                <w:szCs w:val="23"/>
                <w:lang w:val="es-CO"/>
              </w:rPr>
              <w:t xml:space="preserve">promueve la idea de tener </w:t>
            </w:r>
            <w:r w:rsidRPr="00B70471">
              <w:rPr>
                <w:sz w:val="23"/>
                <w:szCs w:val="23"/>
                <w:lang w:val="es-CO"/>
              </w:rPr>
              <w:t xml:space="preserve">espacios </w:t>
            </w:r>
            <w:r w:rsidR="009D30F1" w:rsidRPr="00B70471">
              <w:rPr>
                <w:sz w:val="23"/>
                <w:szCs w:val="23"/>
                <w:lang w:val="es-CO"/>
              </w:rPr>
              <w:t xml:space="preserve">y ambientes </w:t>
            </w:r>
            <w:r w:rsidRPr="00B70471">
              <w:rPr>
                <w:sz w:val="23"/>
                <w:szCs w:val="23"/>
                <w:lang w:val="es-CO"/>
              </w:rPr>
              <w:t>de trabajo apropiado</w:t>
            </w:r>
            <w:r w:rsidR="009D30F1" w:rsidRPr="00B70471">
              <w:rPr>
                <w:sz w:val="23"/>
                <w:szCs w:val="23"/>
                <w:lang w:val="es-CO"/>
              </w:rPr>
              <w:t>s</w:t>
            </w:r>
            <w:r w:rsidRPr="00B70471">
              <w:rPr>
                <w:sz w:val="23"/>
                <w:szCs w:val="23"/>
                <w:lang w:val="es-CO"/>
              </w:rPr>
              <w:t xml:space="preserve"> para </w:t>
            </w:r>
            <w:r w:rsidR="009D30F1" w:rsidRPr="00B70471">
              <w:rPr>
                <w:sz w:val="23"/>
                <w:szCs w:val="23"/>
                <w:lang w:val="es-CO"/>
              </w:rPr>
              <w:t xml:space="preserve">la construcción </w:t>
            </w:r>
            <w:r w:rsidRPr="00B70471">
              <w:rPr>
                <w:sz w:val="23"/>
                <w:szCs w:val="23"/>
                <w:lang w:val="es-CO"/>
              </w:rPr>
              <w:t xml:space="preserve"> y para probar </w:t>
            </w:r>
            <w:r w:rsidR="009D30F1" w:rsidRPr="00B70471">
              <w:rPr>
                <w:sz w:val="23"/>
                <w:szCs w:val="23"/>
                <w:lang w:val="es-CO"/>
              </w:rPr>
              <w:t>el proyecto</w:t>
            </w:r>
            <w:r w:rsidRPr="00B70471">
              <w:rPr>
                <w:sz w:val="23"/>
                <w:szCs w:val="23"/>
                <w:lang w:val="es-CO"/>
              </w:rPr>
              <w:t xml:space="preserve">, además de llevar un  seguimiento y control de los cambios llevados durante </w:t>
            </w:r>
            <w:r w:rsidR="009D30F1" w:rsidRPr="00B70471">
              <w:rPr>
                <w:sz w:val="23"/>
                <w:szCs w:val="23"/>
                <w:lang w:val="es-CO"/>
              </w:rPr>
              <w:t xml:space="preserve">todo el ciclo de </w:t>
            </w:r>
            <w:r w:rsidRPr="00B70471">
              <w:rPr>
                <w:sz w:val="23"/>
                <w:szCs w:val="23"/>
                <w:lang w:val="es-CO"/>
              </w:rPr>
              <w:t xml:space="preserve"> desarrollo.</w:t>
            </w:r>
          </w:p>
        </w:tc>
      </w:tr>
      <w:tr w:rsidR="000C1CEA" w:rsidRPr="005C00BD" w:rsidTr="00B70471">
        <w:tc>
          <w:tcPr>
            <w:tcW w:w="3365" w:type="dxa"/>
            <w:tcBorders>
              <w:top w:val="single" w:sz="4" w:space="0" w:color="auto"/>
              <w:left w:val="single" w:sz="4" w:space="0" w:color="auto"/>
              <w:right w:val="single" w:sz="4" w:space="0" w:color="auto"/>
            </w:tcBorders>
            <w:vAlign w:val="center"/>
          </w:tcPr>
          <w:p w:rsidR="007C18E4" w:rsidRDefault="007C18E4" w:rsidP="007C18E4">
            <w:pPr>
              <w:jc w:val="center"/>
              <w:rPr>
                <w:lang w:val="es-CO"/>
              </w:rPr>
            </w:pPr>
            <w:proofErr w:type="spellStart"/>
            <w:r>
              <w:rPr>
                <w:lang w:val="es-CO"/>
              </w:rPr>
              <w:t>Leidy</w:t>
            </w:r>
            <w:proofErr w:type="spellEnd"/>
            <w:r>
              <w:rPr>
                <w:lang w:val="es-CO"/>
              </w:rPr>
              <w:t xml:space="preserve"> Viviana Osorio </w:t>
            </w:r>
            <w:proofErr w:type="spellStart"/>
            <w:r>
              <w:rPr>
                <w:lang w:val="es-CO"/>
              </w:rPr>
              <w:t>Jimenez</w:t>
            </w:r>
            <w:proofErr w:type="spellEnd"/>
          </w:p>
          <w:p w:rsidR="007C18E4" w:rsidRPr="00B70471" w:rsidRDefault="007C18E4" w:rsidP="007C18E4">
            <w:pPr>
              <w:jc w:val="center"/>
              <w:rPr>
                <w:lang w:val="es-CO"/>
              </w:rPr>
            </w:pPr>
            <w:proofErr w:type="spellStart"/>
            <w:r>
              <w:rPr>
                <w:lang w:val="es-CO"/>
              </w:rPr>
              <w:t>Hector</w:t>
            </w:r>
            <w:proofErr w:type="spellEnd"/>
            <w:r>
              <w:rPr>
                <w:lang w:val="es-CO"/>
              </w:rPr>
              <w:t xml:space="preserve"> Hernando </w:t>
            </w:r>
            <w:proofErr w:type="spellStart"/>
            <w:r>
              <w:rPr>
                <w:lang w:val="es-CO"/>
              </w:rPr>
              <w:t>Hernandez</w:t>
            </w:r>
            <w:proofErr w:type="spellEnd"/>
          </w:p>
          <w:p w:rsidR="000C1CEA" w:rsidRPr="00B70471" w:rsidRDefault="000C1CEA" w:rsidP="000C1CEA">
            <w:pPr>
              <w:jc w:val="center"/>
              <w:rPr>
                <w:lang w:val="es-CO"/>
              </w:rPr>
            </w:pPr>
          </w:p>
        </w:tc>
        <w:tc>
          <w:tcPr>
            <w:tcW w:w="2589" w:type="dxa"/>
            <w:tcBorders>
              <w:left w:val="single" w:sz="4" w:space="0" w:color="auto"/>
            </w:tcBorders>
            <w:vAlign w:val="center"/>
          </w:tcPr>
          <w:p w:rsidR="000C1CEA" w:rsidRPr="00B70471" w:rsidRDefault="000C1CEA" w:rsidP="00B70471">
            <w:pPr>
              <w:jc w:val="center"/>
            </w:pPr>
            <w:r w:rsidRPr="00B70471">
              <w:rPr>
                <w:sz w:val="23"/>
                <w:szCs w:val="23"/>
              </w:rPr>
              <w:t>Realización de los informes.</w:t>
            </w:r>
          </w:p>
        </w:tc>
        <w:tc>
          <w:tcPr>
            <w:tcW w:w="3225" w:type="dxa"/>
          </w:tcPr>
          <w:p w:rsidR="000C1CEA" w:rsidRPr="00B70471" w:rsidRDefault="000C1CEA" w:rsidP="000C1CEA">
            <w:pPr>
              <w:jc w:val="both"/>
              <w:rPr>
                <w:sz w:val="23"/>
                <w:szCs w:val="23"/>
                <w:lang w:val="es-CO"/>
              </w:rPr>
            </w:pPr>
            <w:r w:rsidRPr="00B70471">
              <w:rPr>
                <w:sz w:val="23"/>
                <w:szCs w:val="23"/>
                <w:lang w:val="es-CO"/>
              </w:rPr>
              <w:t>Mostrar el estado actual de todas las solicitudes de cambio, así como el tiempo en el que están en un estado determinado y una evolución de las mismas.</w:t>
            </w:r>
          </w:p>
        </w:tc>
      </w:tr>
    </w:tbl>
    <w:p w:rsidR="0069556F" w:rsidRDefault="0069556F" w:rsidP="00347F6E">
      <w:pPr>
        <w:rPr>
          <w:lang w:val="es-CO"/>
        </w:rPr>
      </w:pPr>
    </w:p>
    <w:p w:rsidR="007C18E4" w:rsidRPr="00B70471" w:rsidRDefault="007C18E4" w:rsidP="00347F6E">
      <w:pPr>
        <w:rPr>
          <w:lang w:val="es-CO"/>
        </w:rPr>
      </w:pPr>
    </w:p>
    <w:p w:rsidR="00F2528F" w:rsidRPr="00B70471" w:rsidRDefault="00F2528F">
      <w:pPr>
        <w:pStyle w:val="Ttulo2"/>
        <w:keepNext w:val="0"/>
        <w:rPr>
          <w:rFonts w:ascii="Times New Roman" w:hAnsi="Times New Roman"/>
        </w:rPr>
      </w:pPr>
      <w:bookmarkStart w:id="25" w:name="_Toc478353328"/>
      <w:bookmarkStart w:id="26" w:name="_Toc323221462"/>
      <w:r w:rsidRPr="00B70471">
        <w:rPr>
          <w:rFonts w:ascii="Times New Roman" w:hAnsi="Times New Roman"/>
        </w:rPr>
        <w:t>Tools, Environment, and Infrastructure</w:t>
      </w:r>
      <w:bookmarkEnd w:id="25"/>
      <w:bookmarkEnd w:id="26"/>
    </w:p>
    <w:p w:rsidR="00F5359B" w:rsidRPr="00B70471" w:rsidRDefault="00F5359B" w:rsidP="00F5359B"/>
    <w:p w:rsidR="007C18E4" w:rsidRPr="007C18E4" w:rsidRDefault="00F5359B" w:rsidP="0069556F">
      <w:pPr>
        <w:jc w:val="both"/>
        <w:rPr>
          <w:lang w:val="es-ES"/>
        </w:rPr>
      </w:pPr>
      <w:r w:rsidRPr="00B70471">
        <w:rPr>
          <w:lang w:val="es-CO"/>
        </w:rPr>
        <w:t xml:space="preserve">Por medio de la </w:t>
      </w:r>
      <w:r w:rsidR="0069556F" w:rsidRPr="00B70471">
        <w:rPr>
          <w:lang w:val="es-CO"/>
        </w:rPr>
        <w:t>investigación</w:t>
      </w:r>
      <w:r w:rsidRPr="00B70471">
        <w:rPr>
          <w:lang w:val="es-CO"/>
        </w:rPr>
        <w:t xml:space="preserve"> sobre el manejo de la </w:t>
      </w:r>
      <w:r w:rsidR="0069556F" w:rsidRPr="00B70471">
        <w:rPr>
          <w:lang w:val="es-CO"/>
        </w:rPr>
        <w:t xml:space="preserve">configuración, se </w:t>
      </w:r>
      <w:r w:rsidRPr="00B70471">
        <w:rPr>
          <w:lang w:val="es-CO"/>
        </w:rPr>
        <w:t xml:space="preserve">ha </w:t>
      </w:r>
      <w:r w:rsidR="0069556F" w:rsidRPr="00B70471">
        <w:rPr>
          <w:lang w:val="es-CO"/>
        </w:rPr>
        <w:t xml:space="preserve">decidido trabajar </w:t>
      </w:r>
      <w:r w:rsidR="00DA5EEB">
        <w:rPr>
          <w:lang w:val="es-CO"/>
        </w:rPr>
        <w:t xml:space="preserve">con la herramienta </w:t>
      </w:r>
      <w:r w:rsidR="007C18E4">
        <w:rPr>
          <w:lang w:val="es-CO"/>
        </w:rPr>
        <w:t>GIT</w:t>
      </w:r>
      <w:r w:rsidR="00DA5EEB">
        <w:rPr>
          <w:lang w:val="es-CO"/>
        </w:rPr>
        <w:t>,</w:t>
      </w:r>
      <w:r w:rsidR="007C18E4">
        <w:rPr>
          <w:lang w:val="es-CO"/>
        </w:rPr>
        <w:t xml:space="preserve"> es una herramienta libre, para el control de versiones, </w:t>
      </w:r>
      <w:proofErr w:type="spellStart"/>
      <w:r w:rsidR="007C18E4">
        <w:rPr>
          <w:lang w:val="es-CO"/>
        </w:rPr>
        <w:t>sisve</w:t>
      </w:r>
      <w:proofErr w:type="spellEnd"/>
      <w:r w:rsidR="007C18E4">
        <w:rPr>
          <w:lang w:val="es-CO"/>
        </w:rPr>
        <w:t xml:space="preserve"> para manejar desde pequeños hasta grandes proyectos.</w:t>
      </w:r>
    </w:p>
    <w:p w:rsidR="00AD38D1" w:rsidRPr="00B70471" w:rsidRDefault="00AD38D1" w:rsidP="00F5359B">
      <w:pPr>
        <w:rPr>
          <w:lang w:val="es-CO"/>
        </w:rPr>
      </w:pPr>
    </w:p>
    <w:p w:rsidR="00AD38D1" w:rsidRPr="00B70471" w:rsidRDefault="00AD38D1" w:rsidP="0069556F">
      <w:pPr>
        <w:jc w:val="both"/>
        <w:rPr>
          <w:lang w:val="es-CO"/>
        </w:rPr>
      </w:pPr>
      <w:r w:rsidRPr="00B70471">
        <w:rPr>
          <w:lang w:val="es-CO"/>
        </w:rPr>
        <w:t xml:space="preserve">El proyecto será desarrollado en las instalaciones de la Universidad del </w:t>
      </w:r>
      <w:r w:rsidR="0069556F" w:rsidRPr="00B70471">
        <w:rPr>
          <w:lang w:val="es-CO"/>
        </w:rPr>
        <w:t>Quindío</w:t>
      </w:r>
      <w:r w:rsidRPr="00B70471">
        <w:rPr>
          <w:lang w:val="es-CO"/>
        </w:rPr>
        <w:t xml:space="preserve">, con la ayuda de las herramientas pertenecientes a la universidad, </w:t>
      </w:r>
      <w:r w:rsidR="0069556F" w:rsidRPr="00B70471">
        <w:rPr>
          <w:lang w:val="es-CO"/>
        </w:rPr>
        <w:t>así</w:t>
      </w:r>
      <w:r w:rsidRPr="00B70471">
        <w:rPr>
          <w:lang w:val="es-CO"/>
        </w:rPr>
        <w:t xml:space="preserve"> como con los diferentes equipos </w:t>
      </w:r>
      <w:r w:rsidR="0069556F" w:rsidRPr="00B70471">
        <w:rPr>
          <w:lang w:val="es-CO"/>
        </w:rPr>
        <w:t>de cómputo</w:t>
      </w:r>
      <w:r w:rsidRPr="00B70471">
        <w:rPr>
          <w:lang w:val="es-CO"/>
        </w:rPr>
        <w:t xml:space="preserve"> pertenecientes a los integrantes del equipo de trabajo.</w:t>
      </w:r>
      <w:r w:rsidR="00967E94">
        <w:rPr>
          <w:lang w:val="es-CO"/>
        </w:rPr>
        <w:t xml:space="preserve"> </w:t>
      </w:r>
      <w:r w:rsidRPr="00B70471">
        <w:rPr>
          <w:lang w:val="es-CO"/>
        </w:rPr>
        <w:t>Este</w:t>
      </w:r>
      <w:r w:rsidR="00DC4F3E" w:rsidRPr="00B70471">
        <w:rPr>
          <w:lang w:val="es-CO"/>
        </w:rPr>
        <w:t xml:space="preserve"> proyecto </w:t>
      </w:r>
      <w:r w:rsidR="007C18E4">
        <w:rPr>
          <w:lang w:val="es-CO"/>
        </w:rPr>
        <w:t>se implementara en el grupo de investigación CIDERA</w:t>
      </w:r>
      <w:r w:rsidR="00DC4F3E" w:rsidRPr="00B70471">
        <w:rPr>
          <w:lang w:val="es-CO"/>
        </w:rPr>
        <w:t>.</w:t>
      </w:r>
    </w:p>
    <w:p w:rsidR="00DC4F3E" w:rsidRPr="00B70471" w:rsidRDefault="00DC4F3E" w:rsidP="00F5359B">
      <w:pPr>
        <w:rPr>
          <w:lang w:val="es-CO"/>
        </w:rPr>
      </w:pPr>
    </w:p>
    <w:p w:rsidR="00DC4F3E" w:rsidRPr="00B70471" w:rsidRDefault="00DC4F3E" w:rsidP="00F5359B">
      <w:pPr>
        <w:rPr>
          <w:lang w:val="es-CO"/>
        </w:rPr>
      </w:pPr>
    </w:p>
    <w:p w:rsidR="004277B3" w:rsidRDefault="004277B3" w:rsidP="004277B3">
      <w:pPr>
        <w:framePr w:wrap="notBeside" w:vAnchor="text" w:hAnchor="text" w:x="188" w:y="1"/>
        <w:rPr>
          <w:b/>
        </w:rPr>
      </w:pPr>
      <w:bookmarkStart w:id="27" w:name="_Toc478353329"/>
      <w:r>
        <w:rPr>
          <w:noProof/>
          <w:lang w:val="es-ES" w:eastAsia="es-ES"/>
        </w:rPr>
        <w:drawing>
          <wp:inline distT="0" distB="0" distL="0" distR="0" wp14:anchorId="3EEA9E3E" wp14:editId="49C57ED3">
            <wp:extent cx="6329548" cy="20303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9680" cy="2030401"/>
                    </a:xfrm>
                    <a:prstGeom prst="rect">
                      <a:avLst/>
                    </a:prstGeom>
                    <a:noFill/>
                    <a:ln>
                      <a:noFill/>
                    </a:ln>
                  </pic:spPr>
                </pic:pic>
              </a:graphicData>
            </a:graphic>
          </wp:inline>
        </w:drawing>
      </w:r>
    </w:p>
    <w:p w:rsidR="005C00BD" w:rsidRDefault="005C00BD" w:rsidP="005C00BD">
      <w:pPr>
        <w:pStyle w:val="Ttulo1"/>
        <w:numPr>
          <w:ilvl w:val="0"/>
          <w:numId w:val="0"/>
        </w:numPr>
        <w:ind w:left="720"/>
        <w:rPr>
          <w:rFonts w:ascii="Times New Roman" w:hAnsi="Times New Roman"/>
        </w:rPr>
      </w:pPr>
    </w:p>
    <w:p w:rsidR="005C00BD" w:rsidRDefault="005C00BD" w:rsidP="005C00BD">
      <w:pPr>
        <w:pStyle w:val="Ttulo1"/>
        <w:numPr>
          <w:ilvl w:val="0"/>
          <w:numId w:val="0"/>
        </w:numPr>
        <w:ind w:left="720" w:hanging="720"/>
        <w:rPr>
          <w:rFonts w:ascii="Times New Roman" w:hAnsi="Times New Roman"/>
        </w:rPr>
      </w:pPr>
      <w:proofErr w:type="spellStart"/>
      <w:r>
        <w:rPr>
          <w:rFonts w:ascii="Times New Roman" w:hAnsi="Times New Roman"/>
        </w:rPr>
        <w:t>Contiene</w:t>
      </w:r>
      <w:proofErr w:type="spellEnd"/>
      <w:r>
        <w:rPr>
          <w:rFonts w:ascii="Times New Roman" w:hAnsi="Times New Roman"/>
        </w:rPr>
        <w:t xml:space="preserve"> </w:t>
      </w:r>
      <w:bookmarkStart w:id="28" w:name="_GoBack"/>
      <w:bookmarkEnd w:id="28"/>
    </w:p>
    <w:p w:rsidR="005C00BD" w:rsidRPr="005C00BD" w:rsidRDefault="005C00BD" w:rsidP="005C00BD">
      <w:pPr>
        <w:pStyle w:val="Ttulo1"/>
        <w:numPr>
          <w:ilvl w:val="0"/>
          <w:numId w:val="31"/>
        </w:numPr>
        <w:rPr>
          <w:rFonts w:ascii="Times New Roman" w:hAnsi="Times New Roman"/>
        </w:rPr>
      </w:pPr>
      <w:r w:rsidRPr="005C00BD">
        <w:rPr>
          <w:rFonts w:ascii="Times New Roman" w:hAnsi="Times New Roman"/>
        </w:rPr>
        <w:t>Repository</w:t>
      </w:r>
    </w:p>
    <w:p w:rsidR="005C00BD" w:rsidRPr="005C00BD" w:rsidRDefault="005C00BD" w:rsidP="005C00BD">
      <w:pPr>
        <w:pStyle w:val="Ttulo1"/>
        <w:numPr>
          <w:ilvl w:val="0"/>
          <w:numId w:val="31"/>
        </w:numPr>
        <w:rPr>
          <w:rFonts w:ascii="Times New Roman" w:hAnsi="Times New Roman"/>
        </w:rPr>
      </w:pPr>
      <w:r w:rsidRPr="005C00BD">
        <w:rPr>
          <w:rFonts w:ascii="Times New Roman" w:hAnsi="Times New Roman"/>
        </w:rPr>
        <w:t>Tag</w:t>
      </w:r>
    </w:p>
    <w:p w:rsidR="005C00BD" w:rsidRPr="005C00BD" w:rsidRDefault="005C00BD" w:rsidP="005C00BD">
      <w:pPr>
        <w:pStyle w:val="Ttulo1"/>
        <w:numPr>
          <w:ilvl w:val="0"/>
          <w:numId w:val="31"/>
        </w:numPr>
        <w:rPr>
          <w:rFonts w:ascii="Times New Roman" w:hAnsi="Times New Roman"/>
        </w:rPr>
      </w:pPr>
      <w:r w:rsidRPr="005C00BD">
        <w:rPr>
          <w:rFonts w:ascii="Times New Roman" w:hAnsi="Times New Roman"/>
        </w:rPr>
        <w:t>Version</w:t>
      </w:r>
    </w:p>
    <w:p w:rsidR="005C00BD" w:rsidRPr="005C00BD" w:rsidRDefault="005C00BD" w:rsidP="005C00BD">
      <w:pPr>
        <w:pStyle w:val="Ttulo1"/>
        <w:numPr>
          <w:ilvl w:val="0"/>
          <w:numId w:val="31"/>
        </w:numPr>
        <w:rPr>
          <w:rFonts w:ascii="Times New Roman" w:hAnsi="Times New Roman"/>
        </w:rPr>
      </w:pPr>
      <w:r w:rsidRPr="005C00BD">
        <w:rPr>
          <w:rFonts w:ascii="Times New Roman" w:hAnsi="Times New Roman"/>
        </w:rPr>
        <w:t>Check-out</w:t>
      </w:r>
    </w:p>
    <w:p w:rsidR="005C00BD" w:rsidRPr="005C00BD" w:rsidRDefault="005C00BD" w:rsidP="005C00BD">
      <w:pPr>
        <w:pStyle w:val="Ttulo1"/>
        <w:numPr>
          <w:ilvl w:val="0"/>
          <w:numId w:val="31"/>
        </w:numPr>
        <w:rPr>
          <w:rFonts w:ascii="Times New Roman" w:hAnsi="Times New Roman"/>
        </w:rPr>
      </w:pPr>
      <w:r w:rsidRPr="005C00BD">
        <w:rPr>
          <w:rFonts w:ascii="Times New Roman" w:hAnsi="Times New Roman"/>
        </w:rPr>
        <w:t>Commit</w:t>
      </w:r>
    </w:p>
    <w:p w:rsidR="005C00BD" w:rsidRPr="005C00BD" w:rsidRDefault="005C00BD" w:rsidP="005C00BD">
      <w:pPr>
        <w:pStyle w:val="Ttulo1"/>
        <w:numPr>
          <w:ilvl w:val="0"/>
          <w:numId w:val="31"/>
        </w:numPr>
        <w:rPr>
          <w:rFonts w:ascii="Times New Roman" w:hAnsi="Times New Roman"/>
        </w:rPr>
      </w:pPr>
      <w:r w:rsidRPr="005C00BD">
        <w:rPr>
          <w:rFonts w:ascii="Times New Roman" w:hAnsi="Times New Roman"/>
        </w:rPr>
        <w:t>Push</w:t>
      </w:r>
    </w:p>
    <w:p w:rsidR="005C00BD" w:rsidRDefault="005C00BD" w:rsidP="005C00BD">
      <w:pPr>
        <w:pStyle w:val="Ttulo1"/>
        <w:numPr>
          <w:ilvl w:val="0"/>
          <w:numId w:val="31"/>
        </w:numPr>
        <w:rPr>
          <w:rFonts w:ascii="Times New Roman" w:hAnsi="Times New Roman"/>
        </w:rPr>
      </w:pPr>
      <w:r w:rsidRPr="005C00BD">
        <w:rPr>
          <w:rFonts w:ascii="Times New Roman" w:hAnsi="Times New Roman"/>
        </w:rPr>
        <w:t>Pull</w:t>
      </w:r>
    </w:p>
    <w:p w:rsidR="00967E94" w:rsidRPr="005C00BD" w:rsidRDefault="005C00BD" w:rsidP="005C00BD">
      <w:pPr>
        <w:pStyle w:val="Ttulo1"/>
        <w:numPr>
          <w:ilvl w:val="0"/>
          <w:numId w:val="31"/>
        </w:numPr>
        <w:rPr>
          <w:rFonts w:ascii="Times New Roman" w:hAnsi="Times New Roman"/>
        </w:rPr>
      </w:pPr>
      <w:proofErr w:type="gramStart"/>
      <w:r>
        <w:rPr>
          <w:rFonts w:ascii="Times New Roman" w:hAnsi="Times New Roman"/>
        </w:rPr>
        <w:t>Conflict / Resolving the Confl</w:t>
      </w:r>
      <w:r w:rsidRPr="005C00BD">
        <w:rPr>
          <w:rFonts w:ascii="Times New Roman" w:hAnsi="Times New Roman"/>
        </w:rPr>
        <w:t>ict.</w:t>
      </w:r>
      <w:proofErr w:type="gramEnd"/>
      <w:r w:rsidR="00430F8A" w:rsidRPr="005C00BD">
        <w:rPr>
          <w:rFonts w:ascii="Times New Roman" w:hAnsi="Times New Roman"/>
        </w:rPr>
        <w:br w:type="column"/>
      </w:r>
      <w:bookmarkStart w:id="29" w:name="_Toc323221463"/>
      <w:r w:rsidR="00F2528F" w:rsidRPr="005C00BD">
        <w:rPr>
          <w:rFonts w:ascii="Times New Roman" w:hAnsi="Times New Roman"/>
        </w:rPr>
        <w:lastRenderedPageBreak/>
        <w:t>The Configuration Management Program</w:t>
      </w:r>
      <w:bookmarkEnd w:id="27"/>
      <w:bookmarkEnd w:id="29"/>
    </w:p>
    <w:p w:rsidR="00090B1F" w:rsidRPr="00430F8A" w:rsidRDefault="00F2528F" w:rsidP="00090B1F">
      <w:pPr>
        <w:pStyle w:val="Ttulo2"/>
        <w:keepNext w:val="0"/>
        <w:rPr>
          <w:rFonts w:ascii="Times New Roman" w:hAnsi="Times New Roman"/>
        </w:rPr>
      </w:pPr>
      <w:bookmarkStart w:id="30" w:name="_Toc478353330"/>
      <w:bookmarkStart w:id="31" w:name="_Toc323221464"/>
      <w:r w:rsidRPr="00B70471">
        <w:rPr>
          <w:rFonts w:ascii="Times New Roman" w:hAnsi="Times New Roman"/>
        </w:rPr>
        <w:t>Configuration Identification</w:t>
      </w:r>
      <w:bookmarkEnd w:id="30"/>
      <w:bookmarkEnd w:id="31"/>
    </w:p>
    <w:p w:rsidR="00F2528F" w:rsidRPr="00B70471" w:rsidRDefault="00F2528F">
      <w:pPr>
        <w:pStyle w:val="Ttulo3"/>
        <w:keepNext w:val="0"/>
        <w:rPr>
          <w:rFonts w:ascii="Times New Roman" w:hAnsi="Times New Roman"/>
        </w:rPr>
      </w:pPr>
      <w:bookmarkStart w:id="32" w:name="_Toc478353331"/>
      <w:bookmarkStart w:id="33" w:name="_Toc323221465"/>
      <w:r w:rsidRPr="00B70471">
        <w:rPr>
          <w:rFonts w:ascii="Times New Roman" w:hAnsi="Times New Roman"/>
        </w:rPr>
        <w:t>Identification Methods</w:t>
      </w:r>
      <w:bookmarkEnd w:id="32"/>
      <w:bookmarkEnd w:id="33"/>
    </w:p>
    <w:p w:rsidR="00090B1F" w:rsidRDefault="00090B1F" w:rsidP="00D85E27">
      <w:pPr>
        <w:rPr>
          <w:lang w:val="es-CO"/>
        </w:rPr>
      </w:pPr>
    </w:p>
    <w:p w:rsidR="00D85E27" w:rsidRPr="00B70471" w:rsidRDefault="00D85E27" w:rsidP="00090B1F">
      <w:pPr>
        <w:jc w:val="both"/>
        <w:rPr>
          <w:lang w:val="es-CO"/>
        </w:rPr>
      </w:pPr>
      <w:r w:rsidRPr="00B70471">
        <w:rPr>
          <w:lang w:val="es-CO"/>
        </w:rPr>
        <w:t xml:space="preserve">Para este proyecto los diferentes artefactos </w:t>
      </w:r>
      <w:r w:rsidR="00090B1F" w:rsidRPr="00B70471">
        <w:rPr>
          <w:lang w:val="es-CO"/>
        </w:rPr>
        <w:t>serán</w:t>
      </w:r>
      <w:r w:rsidRPr="00B70471">
        <w:rPr>
          <w:lang w:val="es-CO"/>
        </w:rPr>
        <w:t xml:space="preserve"> enumerados de forma ascendente, de acuerdo con el orden entregado por el director o profesor</w:t>
      </w:r>
    </w:p>
    <w:p w:rsidR="003133ED" w:rsidRDefault="003133ED" w:rsidP="00D85E27">
      <w:pPr>
        <w:rPr>
          <w:lang w:val="es-CO"/>
        </w:rPr>
      </w:pPr>
    </w:p>
    <w:tbl>
      <w:tblPr>
        <w:tblW w:w="893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7"/>
        <w:gridCol w:w="1622"/>
        <w:gridCol w:w="4141"/>
      </w:tblGrid>
      <w:tr w:rsidR="00090B1F" w:rsidRPr="00D77AF6" w:rsidTr="003133ED">
        <w:tc>
          <w:tcPr>
            <w:tcW w:w="3167" w:type="dxa"/>
          </w:tcPr>
          <w:p w:rsidR="00090B1F" w:rsidRPr="00D77AF6" w:rsidRDefault="00090B1F" w:rsidP="00274616">
            <w:pPr>
              <w:ind w:firstLine="72"/>
              <w:jc w:val="center"/>
              <w:rPr>
                <w:b/>
              </w:rPr>
            </w:pPr>
            <w:proofErr w:type="spellStart"/>
            <w:r w:rsidRPr="00D77AF6">
              <w:rPr>
                <w:b/>
              </w:rPr>
              <w:t>Secciones</w:t>
            </w:r>
            <w:proofErr w:type="spellEnd"/>
            <w:r w:rsidRPr="00D77AF6">
              <w:rPr>
                <w:b/>
              </w:rPr>
              <w:t xml:space="preserve"> de </w:t>
            </w:r>
            <w:proofErr w:type="spellStart"/>
            <w:r w:rsidRPr="00D77AF6">
              <w:rPr>
                <w:b/>
              </w:rPr>
              <w:t>identificación</w:t>
            </w:r>
            <w:proofErr w:type="spellEnd"/>
          </w:p>
        </w:tc>
        <w:tc>
          <w:tcPr>
            <w:tcW w:w="1622" w:type="dxa"/>
          </w:tcPr>
          <w:p w:rsidR="00090B1F" w:rsidRPr="00D77AF6" w:rsidRDefault="00090B1F" w:rsidP="00274616">
            <w:pPr>
              <w:jc w:val="center"/>
              <w:rPr>
                <w:b/>
              </w:rPr>
            </w:pPr>
            <w:r w:rsidRPr="00D77AF6">
              <w:rPr>
                <w:b/>
              </w:rPr>
              <w:t>Id</w:t>
            </w:r>
          </w:p>
        </w:tc>
        <w:tc>
          <w:tcPr>
            <w:tcW w:w="4141" w:type="dxa"/>
          </w:tcPr>
          <w:p w:rsidR="00090B1F" w:rsidRPr="00D77AF6" w:rsidRDefault="00090B1F" w:rsidP="00274616">
            <w:pPr>
              <w:jc w:val="center"/>
              <w:rPr>
                <w:b/>
              </w:rPr>
            </w:pPr>
            <w:proofErr w:type="spellStart"/>
            <w:r w:rsidRPr="00D77AF6">
              <w:rPr>
                <w:b/>
              </w:rPr>
              <w:t>Descripción</w:t>
            </w:r>
            <w:proofErr w:type="spellEnd"/>
          </w:p>
        </w:tc>
      </w:tr>
      <w:tr w:rsidR="00090B1F" w:rsidRPr="005C00BD" w:rsidTr="003133ED">
        <w:tc>
          <w:tcPr>
            <w:tcW w:w="3167" w:type="dxa"/>
            <w:vAlign w:val="center"/>
          </w:tcPr>
          <w:p w:rsidR="00090B1F" w:rsidRPr="00FF251A" w:rsidRDefault="00090B1F" w:rsidP="00274616">
            <w:pPr>
              <w:pStyle w:val="TDC1"/>
              <w:autoSpaceDE w:val="0"/>
              <w:autoSpaceDN w:val="0"/>
              <w:adjustRightInd w:val="0"/>
              <w:spacing w:before="0" w:after="0"/>
              <w:ind w:firstLine="72"/>
              <w:jc w:val="center"/>
            </w:pPr>
            <w:proofErr w:type="spellStart"/>
            <w:r w:rsidRPr="00FF251A">
              <w:rPr>
                <w:sz w:val="23"/>
                <w:szCs w:val="23"/>
              </w:rPr>
              <w:t>Nombre</w:t>
            </w:r>
            <w:proofErr w:type="spellEnd"/>
            <w:r w:rsidRPr="00FF251A">
              <w:rPr>
                <w:sz w:val="23"/>
                <w:szCs w:val="23"/>
              </w:rPr>
              <w:t xml:space="preserve"> del </w:t>
            </w:r>
            <w:proofErr w:type="spellStart"/>
            <w:r w:rsidRPr="00FF251A">
              <w:rPr>
                <w:sz w:val="23"/>
                <w:szCs w:val="23"/>
              </w:rPr>
              <w:t>proyecto</w:t>
            </w:r>
            <w:proofErr w:type="spellEnd"/>
          </w:p>
        </w:tc>
        <w:tc>
          <w:tcPr>
            <w:tcW w:w="1622" w:type="dxa"/>
            <w:vAlign w:val="center"/>
          </w:tcPr>
          <w:p w:rsidR="00090B1F" w:rsidRPr="00FF251A" w:rsidRDefault="005A1043" w:rsidP="00274616">
            <w:pPr>
              <w:jc w:val="center"/>
              <w:rPr>
                <w:color w:val="000000"/>
                <w:sz w:val="22"/>
                <w:szCs w:val="22"/>
              </w:rPr>
            </w:pPr>
            <w:r>
              <w:rPr>
                <w:color w:val="000000"/>
                <w:sz w:val="22"/>
                <w:szCs w:val="22"/>
              </w:rPr>
              <w:t>SWFACT</w:t>
            </w:r>
          </w:p>
        </w:tc>
        <w:tc>
          <w:tcPr>
            <w:tcW w:w="4141" w:type="dxa"/>
            <w:vAlign w:val="bottom"/>
          </w:tcPr>
          <w:p w:rsidR="00090B1F" w:rsidRDefault="00090B1F" w:rsidP="00090B1F">
            <w:pPr>
              <w:autoSpaceDE w:val="0"/>
              <w:autoSpaceDN w:val="0"/>
              <w:adjustRightInd w:val="0"/>
              <w:rPr>
                <w:sz w:val="23"/>
                <w:szCs w:val="23"/>
                <w:lang w:val="es-CO"/>
              </w:rPr>
            </w:pPr>
            <w:r>
              <w:rPr>
                <w:sz w:val="23"/>
                <w:szCs w:val="23"/>
                <w:lang w:val="es-CO"/>
              </w:rPr>
              <w:t>&lt;</w:t>
            </w:r>
            <w:r w:rsidRPr="00090B1F">
              <w:rPr>
                <w:sz w:val="23"/>
                <w:szCs w:val="23"/>
                <w:lang w:val="es-CO"/>
              </w:rPr>
              <w:t>Nombre del proyecto</w:t>
            </w:r>
            <w:r>
              <w:rPr>
                <w:sz w:val="23"/>
                <w:szCs w:val="23"/>
                <w:lang w:val="es-CO"/>
              </w:rPr>
              <w:t>&gt;</w:t>
            </w:r>
          </w:p>
          <w:p w:rsidR="00090B1F" w:rsidRPr="00090B1F" w:rsidRDefault="00090B1F" w:rsidP="003133ED">
            <w:pPr>
              <w:autoSpaceDE w:val="0"/>
              <w:autoSpaceDN w:val="0"/>
              <w:adjustRightInd w:val="0"/>
              <w:jc w:val="both"/>
              <w:rPr>
                <w:color w:val="000000"/>
                <w:sz w:val="22"/>
                <w:szCs w:val="22"/>
                <w:lang w:val="es-CO"/>
              </w:rPr>
            </w:pPr>
            <w:r>
              <w:rPr>
                <w:sz w:val="23"/>
                <w:szCs w:val="23"/>
                <w:lang w:val="es-CO"/>
              </w:rPr>
              <w:t>E</w:t>
            </w:r>
            <w:r w:rsidRPr="00090B1F">
              <w:rPr>
                <w:sz w:val="23"/>
                <w:szCs w:val="23"/>
                <w:lang w:val="es-CO"/>
              </w:rPr>
              <w:t xml:space="preserve">s </w:t>
            </w:r>
            <w:r>
              <w:rPr>
                <w:sz w:val="23"/>
                <w:szCs w:val="23"/>
                <w:lang w:val="es-CO"/>
              </w:rPr>
              <w:t>un software de facturación que ayudara a optimizar los procesos de gestión de la información y facturación de los servicios sanitarios de Córdoba (ESACOR)</w:t>
            </w:r>
          </w:p>
        </w:tc>
      </w:tr>
      <w:tr w:rsidR="00090B1F" w:rsidRPr="00FF251A" w:rsidTr="003133ED">
        <w:tc>
          <w:tcPr>
            <w:tcW w:w="3167" w:type="dxa"/>
            <w:vMerge w:val="restart"/>
            <w:vAlign w:val="center"/>
          </w:tcPr>
          <w:p w:rsidR="00090B1F" w:rsidRPr="00FF251A" w:rsidRDefault="00090B1F" w:rsidP="00090B1F">
            <w:pPr>
              <w:autoSpaceDE w:val="0"/>
              <w:autoSpaceDN w:val="0"/>
              <w:adjustRightInd w:val="0"/>
              <w:ind w:firstLine="72"/>
              <w:jc w:val="center"/>
            </w:pPr>
            <w:proofErr w:type="spellStart"/>
            <w:r w:rsidRPr="00FF251A">
              <w:t>Actividad</w:t>
            </w:r>
            <w:proofErr w:type="spellEnd"/>
          </w:p>
        </w:tc>
        <w:tc>
          <w:tcPr>
            <w:tcW w:w="1622" w:type="dxa"/>
          </w:tcPr>
          <w:p w:rsidR="00090B1F" w:rsidRPr="00FF251A" w:rsidRDefault="00090B1F" w:rsidP="00274616">
            <w:pPr>
              <w:autoSpaceDE w:val="0"/>
              <w:autoSpaceDN w:val="0"/>
              <w:adjustRightInd w:val="0"/>
              <w:jc w:val="center"/>
              <w:rPr>
                <w:sz w:val="23"/>
                <w:szCs w:val="23"/>
              </w:rPr>
            </w:pPr>
            <w:r w:rsidRPr="00FF251A">
              <w:rPr>
                <w:sz w:val="23"/>
                <w:szCs w:val="23"/>
              </w:rPr>
              <w:t>R</w:t>
            </w:r>
          </w:p>
        </w:tc>
        <w:tc>
          <w:tcPr>
            <w:tcW w:w="4141" w:type="dxa"/>
          </w:tcPr>
          <w:p w:rsidR="00090B1F" w:rsidRPr="00FF251A" w:rsidRDefault="00090B1F" w:rsidP="00274616">
            <w:pPr>
              <w:autoSpaceDE w:val="0"/>
              <w:autoSpaceDN w:val="0"/>
              <w:adjustRightInd w:val="0"/>
              <w:rPr>
                <w:sz w:val="23"/>
                <w:szCs w:val="23"/>
              </w:rPr>
            </w:pPr>
            <w:proofErr w:type="spellStart"/>
            <w:r w:rsidRPr="00FF251A">
              <w:rPr>
                <w:sz w:val="23"/>
                <w:szCs w:val="23"/>
              </w:rPr>
              <w:t>Requisitos</w:t>
            </w:r>
            <w:proofErr w:type="spellEnd"/>
          </w:p>
        </w:tc>
      </w:tr>
      <w:tr w:rsidR="00090B1F" w:rsidRPr="00FF251A" w:rsidTr="003133ED">
        <w:tc>
          <w:tcPr>
            <w:tcW w:w="3167" w:type="dxa"/>
            <w:vMerge/>
          </w:tcPr>
          <w:p w:rsidR="00090B1F" w:rsidRPr="00FF251A" w:rsidRDefault="00090B1F" w:rsidP="00274616">
            <w:pPr>
              <w:autoSpaceDE w:val="0"/>
              <w:autoSpaceDN w:val="0"/>
              <w:adjustRightInd w:val="0"/>
              <w:ind w:firstLine="72"/>
              <w:jc w:val="center"/>
            </w:pPr>
          </w:p>
        </w:tc>
        <w:tc>
          <w:tcPr>
            <w:tcW w:w="1622" w:type="dxa"/>
          </w:tcPr>
          <w:p w:rsidR="00090B1F" w:rsidRPr="00FF251A" w:rsidRDefault="00090B1F" w:rsidP="00274616">
            <w:pPr>
              <w:autoSpaceDE w:val="0"/>
              <w:autoSpaceDN w:val="0"/>
              <w:adjustRightInd w:val="0"/>
              <w:jc w:val="center"/>
              <w:rPr>
                <w:sz w:val="23"/>
                <w:szCs w:val="23"/>
              </w:rPr>
            </w:pPr>
            <w:r w:rsidRPr="00FF251A">
              <w:rPr>
                <w:sz w:val="23"/>
                <w:szCs w:val="23"/>
              </w:rPr>
              <w:t>A</w:t>
            </w:r>
          </w:p>
        </w:tc>
        <w:tc>
          <w:tcPr>
            <w:tcW w:w="4141" w:type="dxa"/>
          </w:tcPr>
          <w:p w:rsidR="00090B1F" w:rsidRPr="00FF251A" w:rsidRDefault="00090B1F" w:rsidP="00274616">
            <w:pPr>
              <w:autoSpaceDE w:val="0"/>
              <w:autoSpaceDN w:val="0"/>
              <w:adjustRightInd w:val="0"/>
              <w:rPr>
                <w:sz w:val="23"/>
                <w:szCs w:val="23"/>
              </w:rPr>
            </w:pPr>
            <w:proofErr w:type="spellStart"/>
            <w:r w:rsidRPr="00FF251A">
              <w:rPr>
                <w:sz w:val="23"/>
                <w:szCs w:val="23"/>
              </w:rPr>
              <w:t>Análisis</w:t>
            </w:r>
            <w:proofErr w:type="spellEnd"/>
            <w:r w:rsidRPr="00FF251A">
              <w:rPr>
                <w:sz w:val="23"/>
                <w:szCs w:val="23"/>
              </w:rPr>
              <w:t xml:space="preserve"> y </w:t>
            </w:r>
            <w:proofErr w:type="spellStart"/>
            <w:r w:rsidRPr="00FF251A">
              <w:rPr>
                <w:sz w:val="23"/>
                <w:szCs w:val="23"/>
              </w:rPr>
              <w:t>diseño</w:t>
            </w:r>
            <w:proofErr w:type="spellEnd"/>
          </w:p>
        </w:tc>
      </w:tr>
      <w:tr w:rsidR="00090B1F" w:rsidRPr="00FF251A" w:rsidTr="003133ED">
        <w:tc>
          <w:tcPr>
            <w:tcW w:w="3167" w:type="dxa"/>
            <w:vMerge/>
          </w:tcPr>
          <w:p w:rsidR="00090B1F" w:rsidRPr="00FF251A" w:rsidRDefault="00090B1F" w:rsidP="00274616">
            <w:pPr>
              <w:autoSpaceDE w:val="0"/>
              <w:autoSpaceDN w:val="0"/>
              <w:adjustRightInd w:val="0"/>
              <w:ind w:firstLine="72"/>
              <w:jc w:val="center"/>
            </w:pPr>
          </w:p>
        </w:tc>
        <w:tc>
          <w:tcPr>
            <w:tcW w:w="1622" w:type="dxa"/>
          </w:tcPr>
          <w:p w:rsidR="00090B1F" w:rsidRPr="00FF251A" w:rsidRDefault="00090B1F" w:rsidP="00274616">
            <w:pPr>
              <w:autoSpaceDE w:val="0"/>
              <w:autoSpaceDN w:val="0"/>
              <w:adjustRightInd w:val="0"/>
              <w:jc w:val="center"/>
              <w:rPr>
                <w:sz w:val="23"/>
                <w:szCs w:val="23"/>
              </w:rPr>
            </w:pPr>
            <w:r w:rsidRPr="00FF251A">
              <w:rPr>
                <w:sz w:val="23"/>
                <w:szCs w:val="23"/>
              </w:rPr>
              <w:t>C</w:t>
            </w:r>
          </w:p>
        </w:tc>
        <w:tc>
          <w:tcPr>
            <w:tcW w:w="4141" w:type="dxa"/>
          </w:tcPr>
          <w:p w:rsidR="00090B1F" w:rsidRPr="00FF251A" w:rsidRDefault="00090B1F" w:rsidP="00274616">
            <w:proofErr w:type="spellStart"/>
            <w:r w:rsidRPr="00FF251A">
              <w:rPr>
                <w:sz w:val="23"/>
                <w:szCs w:val="23"/>
              </w:rPr>
              <w:t>Gestión</w:t>
            </w:r>
            <w:proofErr w:type="spellEnd"/>
            <w:r w:rsidRPr="00FF251A">
              <w:rPr>
                <w:sz w:val="23"/>
                <w:szCs w:val="23"/>
              </w:rPr>
              <w:t xml:space="preserve"> de </w:t>
            </w:r>
            <w:proofErr w:type="spellStart"/>
            <w:r w:rsidRPr="00FF251A">
              <w:rPr>
                <w:sz w:val="23"/>
                <w:szCs w:val="23"/>
              </w:rPr>
              <w:t>configuración</w:t>
            </w:r>
            <w:proofErr w:type="spellEnd"/>
          </w:p>
        </w:tc>
      </w:tr>
      <w:tr w:rsidR="00090B1F" w:rsidRPr="00FF251A" w:rsidTr="003133ED">
        <w:tc>
          <w:tcPr>
            <w:tcW w:w="3167" w:type="dxa"/>
            <w:vMerge/>
          </w:tcPr>
          <w:p w:rsidR="00090B1F" w:rsidRPr="00FF251A" w:rsidRDefault="00090B1F" w:rsidP="00274616">
            <w:pPr>
              <w:autoSpaceDE w:val="0"/>
              <w:autoSpaceDN w:val="0"/>
              <w:adjustRightInd w:val="0"/>
              <w:ind w:firstLine="72"/>
              <w:jc w:val="center"/>
            </w:pPr>
          </w:p>
        </w:tc>
        <w:tc>
          <w:tcPr>
            <w:tcW w:w="1622" w:type="dxa"/>
          </w:tcPr>
          <w:p w:rsidR="00090B1F" w:rsidRPr="00FF251A" w:rsidRDefault="00090B1F" w:rsidP="00274616">
            <w:pPr>
              <w:autoSpaceDE w:val="0"/>
              <w:autoSpaceDN w:val="0"/>
              <w:adjustRightInd w:val="0"/>
              <w:jc w:val="center"/>
              <w:rPr>
                <w:sz w:val="23"/>
                <w:szCs w:val="23"/>
              </w:rPr>
            </w:pPr>
            <w:r w:rsidRPr="00FF251A">
              <w:rPr>
                <w:sz w:val="23"/>
                <w:szCs w:val="23"/>
              </w:rPr>
              <w:t>I</w:t>
            </w:r>
          </w:p>
        </w:tc>
        <w:tc>
          <w:tcPr>
            <w:tcW w:w="4141" w:type="dxa"/>
          </w:tcPr>
          <w:p w:rsidR="00090B1F" w:rsidRPr="00FF251A" w:rsidRDefault="00090B1F" w:rsidP="00274616">
            <w:pPr>
              <w:autoSpaceDE w:val="0"/>
              <w:autoSpaceDN w:val="0"/>
              <w:adjustRightInd w:val="0"/>
              <w:rPr>
                <w:sz w:val="23"/>
                <w:szCs w:val="23"/>
              </w:rPr>
            </w:pPr>
            <w:proofErr w:type="spellStart"/>
            <w:r w:rsidRPr="00FF251A">
              <w:rPr>
                <w:sz w:val="23"/>
                <w:szCs w:val="23"/>
              </w:rPr>
              <w:t>Implementación</w:t>
            </w:r>
            <w:proofErr w:type="spellEnd"/>
          </w:p>
        </w:tc>
      </w:tr>
      <w:tr w:rsidR="00090B1F" w:rsidRPr="00FF251A" w:rsidTr="003133ED">
        <w:tc>
          <w:tcPr>
            <w:tcW w:w="3167" w:type="dxa"/>
            <w:vMerge/>
          </w:tcPr>
          <w:p w:rsidR="00090B1F" w:rsidRPr="00FF251A" w:rsidRDefault="00090B1F" w:rsidP="00274616">
            <w:pPr>
              <w:autoSpaceDE w:val="0"/>
              <w:autoSpaceDN w:val="0"/>
              <w:adjustRightInd w:val="0"/>
              <w:ind w:firstLine="72"/>
              <w:jc w:val="center"/>
            </w:pPr>
          </w:p>
        </w:tc>
        <w:tc>
          <w:tcPr>
            <w:tcW w:w="1622" w:type="dxa"/>
          </w:tcPr>
          <w:p w:rsidR="00090B1F" w:rsidRPr="00FF251A" w:rsidRDefault="00090B1F" w:rsidP="00274616">
            <w:pPr>
              <w:jc w:val="center"/>
            </w:pPr>
            <w:r w:rsidRPr="00FF251A">
              <w:rPr>
                <w:sz w:val="23"/>
                <w:szCs w:val="23"/>
              </w:rPr>
              <w:t>P</w:t>
            </w:r>
          </w:p>
        </w:tc>
        <w:tc>
          <w:tcPr>
            <w:tcW w:w="4141" w:type="dxa"/>
          </w:tcPr>
          <w:p w:rsidR="00090B1F" w:rsidRPr="00FF251A" w:rsidRDefault="00090B1F" w:rsidP="00274616">
            <w:pPr>
              <w:autoSpaceDE w:val="0"/>
              <w:autoSpaceDN w:val="0"/>
              <w:adjustRightInd w:val="0"/>
              <w:rPr>
                <w:sz w:val="23"/>
                <w:szCs w:val="23"/>
              </w:rPr>
            </w:pPr>
            <w:proofErr w:type="spellStart"/>
            <w:r w:rsidRPr="00FF251A">
              <w:rPr>
                <w:sz w:val="23"/>
                <w:szCs w:val="23"/>
              </w:rPr>
              <w:t>Pruebas</w:t>
            </w:r>
            <w:proofErr w:type="spellEnd"/>
          </w:p>
        </w:tc>
      </w:tr>
      <w:tr w:rsidR="00090B1F" w:rsidRPr="00FF251A" w:rsidTr="003133ED">
        <w:tc>
          <w:tcPr>
            <w:tcW w:w="3167" w:type="dxa"/>
            <w:vMerge w:val="restart"/>
            <w:vAlign w:val="center"/>
          </w:tcPr>
          <w:p w:rsidR="00090B1F" w:rsidRPr="00FF251A" w:rsidRDefault="00090B1F" w:rsidP="005A1043">
            <w:pPr>
              <w:autoSpaceDE w:val="0"/>
              <w:autoSpaceDN w:val="0"/>
              <w:adjustRightInd w:val="0"/>
              <w:ind w:firstLine="72"/>
              <w:jc w:val="center"/>
            </w:pPr>
            <w:proofErr w:type="spellStart"/>
            <w:r w:rsidRPr="00FF251A">
              <w:t>Nombre</w:t>
            </w:r>
            <w:proofErr w:type="spellEnd"/>
            <w:r w:rsidRPr="00FF251A">
              <w:t xml:space="preserve"> de</w:t>
            </w:r>
            <w:r>
              <w:t xml:space="preserve">l </w:t>
            </w:r>
            <w:proofErr w:type="spellStart"/>
            <w:r>
              <w:t>artefacto</w:t>
            </w:r>
            <w:proofErr w:type="spellEnd"/>
          </w:p>
        </w:tc>
        <w:tc>
          <w:tcPr>
            <w:tcW w:w="1622" w:type="dxa"/>
          </w:tcPr>
          <w:p w:rsidR="00090B1F" w:rsidRPr="00FF251A" w:rsidRDefault="005A1043" w:rsidP="00274616">
            <w:pPr>
              <w:autoSpaceDE w:val="0"/>
              <w:autoSpaceDN w:val="0"/>
              <w:adjustRightInd w:val="0"/>
              <w:jc w:val="center"/>
              <w:rPr>
                <w:sz w:val="23"/>
                <w:szCs w:val="23"/>
              </w:rPr>
            </w:pPr>
            <w:r>
              <w:rPr>
                <w:sz w:val="23"/>
                <w:szCs w:val="23"/>
              </w:rPr>
              <w:t>SRS</w:t>
            </w:r>
          </w:p>
        </w:tc>
        <w:tc>
          <w:tcPr>
            <w:tcW w:w="4141" w:type="dxa"/>
            <w:vAlign w:val="bottom"/>
          </w:tcPr>
          <w:p w:rsidR="00090B1F" w:rsidRPr="00FF251A" w:rsidRDefault="005A1043" w:rsidP="00274616">
            <w:pPr>
              <w:rPr>
                <w:color w:val="000000"/>
                <w:sz w:val="22"/>
                <w:szCs w:val="22"/>
              </w:rPr>
            </w:pPr>
            <w:r>
              <w:rPr>
                <w:color w:val="000000"/>
                <w:sz w:val="22"/>
                <w:szCs w:val="22"/>
              </w:rPr>
              <w:t>Software Requirements Specification</w:t>
            </w:r>
          </w:p>
        </w:tc>
      </w:tr>
      <w:tr w:rsidR="005A1043" w:rsidRPr="00FF251A" w:rsidTr="003133ED">
        <w:tc>
          <w:tcPr>
            <w:tcW w:w="3167" w:type="dxa"/>
            <w:vMerge/>
            <w:vAlign w:val="center"/>
          </w:tcPr>
          <w:p w:rsidR="005A1043" w:rsidRPr="00FF251A" w:rsidRDefault="005A1043" w:rsidP="005A1043">
            <w:pPr>
              <w:autoSpaceDE w:val="0"/>
              <w:autoSpaceDN w:val="0"/>
              <w:adjustRightInd w:val="0"/>
              <w:ind w:firstLine="72"/>
              <w:jc w:val="center"/>
            </w:pPr>
          </w:p>
        </w:tc>
        <w:tc>
          <w:tcPr>
            <w:tcW w:w="1622" w:type="dxa"/>
          </w:tcPr>
          <w:p w:rsidR="005A1043" w:rsidRPr="00FF251A" w:rsidRDefault="005A1043" w:rsidP="00274616">
            <w:pPr>
              <w:autoSpaceDE w:val="0"/>
              <w:autoSpaceDN w:val="0"/>
              <w:adjustRightInd w:val="0"/>
              <w:jc w:val="center"/>
              <w:rPr>
                <w:sz w:val="23"/>
                <w:szCs w:val="23"/>
              </w:rPr>
            </w:pPr>
            <w:proofErr w:type="spellStart"/>
            <w:r w:rsidRPr="00FF251A">
              <w:rPr>
                <w:sz w:val="23"/>
                <w:szCs w:val="23"/>
              </w:rPr>
              <w:t>UCx</w:t>
            </w:r>
            <w:proofErr w:type="spellEnd"/>
          </w:p>
        </w:tc>
        <w:tc>
          <w:tcPr>
            <w:tcW w:w="4141" w:type="dxa"/>
            <w:vAlign w:val="bottom"/>
          </w:tcPr>
          <w:p w:rsidR="005A1043" w:rsidRPr="00FF251A" w:rsidRDefault="005A1043" w:rsidP="00274616">
            <w:pPr>
              <w:rPr>
                <w:color w:val="000000"/>
                <w:sz w:val="22"/>
                <w:szCs w:val="22"/>
              </w:rPr>
            </w:pPr>
            <w:r>
              <w:rPr>
                <w:sz w:val="23"/>
                <w:szCs w:val="23"/>
              </w:rPr>
              <w:t>Use Case Model</w:t>
            </w:r>
          </w:p>
        </w:tc>
      </w:tr>
      <w:tr w:rsidR="005A1043" w:rsidRPr="00FF251A" w:rsidTr="003133ED">
        <w:tc>
          <w:tcPr>
            <w:tcW w:w="3167" w:type="dxa"/>
            <w:vMerge/>
            <w:vAlign w:val="center"/>
          </w:tcPr>
          <w:p w:rsidR="005A1043" w:rsidRPr="00FF251A" w:rsidRDefault="005A1043" w:rsidP="005A1043">
            <w:pPr>
              <w:autoSpaceDE w:val="0"/>
              <w:autoSpaceDN w:val="0"/>
              <w:adjustRightInd w:val="0"/>
              <w:ind w:firstLine="72"/>
              <w:jc w:val="center"/>
            </w:pPr>
          </w:p>
        </w:tc>
        <w:tc>
          <w:tcPr>
            <w:tcW w:w="1622" w:type="dxa"/>
          </w:tcPr>
          <w:p w:rsidR="005A1043" w:rsidRPr="00FF251A" w:rsidRDefault="005A1043" w:rsidP="00274616">
            <w:pPr>
              <w:autoSpaceDE w:val="0"/>
              <w:autoSpaceDN w:val="0"/>
              <w:adjustRightInd w:val="0"/>
              <w:jc w:val="center"/>
              <w:rPr>
                <w:sz w:val="23"/>
                <w:szCs w:val="23"/>
              </w:rPr>
            </w:pPr>
            <w:proofErr w:type="spellStart"/>
            <w:r>
              <w:rPr>
                <w:sz w:val="23"/>
                <w:szCs w:val="23"/>
              </w:rPr>
              <w:t>Actas</w:t>
            </w:r>
            <w:proofErr w:type="spellEnd"/>
          </w:p>
        </w:tc>
        <w:tc>
          <w:tcPr>
            <w:tcW w:w="4141" w:type="dxa"/>
            <w:vAlign w:val="bottom"/>
          </w:tcPr>
          <w:p w:rsidR="005A1043" w:rsidRPr="00FF251A" w:rsidRDefault="005A1043" w:rsidP="00274616">
            <w:pPr>
              <w:rPr>
                <w:sz w:val="23"/>
                <w:szCs w:val="23"/>
              </w:rPr>
            </w:pPr>
            <w:proofErr w:type="spellStart"/>
            <w:r>
              <w:rPr>
                <w:sz w:val="23"/>
                <w:szCs w:val="23"/>
              </w:rPr>
              <w:t>Actas</w:t>
            </w:r>
            <w:proofErr w:type="spellEnd"/>
            <w:r>
              <w:rPr>
                <w:sz w:val="23"/>
                <w:szCs w:val="23"/>
              </w:rPr>
              <w:t xml:space="preserve"> de Reunion</w:t>
            </w:r>
          </w:p>
        </w:tc>
      </w:tr>
      <w:tr w:rsidR="005A1043" w:rsidRPr="00FF251A" w:rsidTr="003133ED">
        <w:tc>
          <w:tcPr>
            <w:tcW w:w="3167" w:type="dxa"/>
            <w:vMerge/>
            <w:vAlign w:val="center"/>
          </w:tcPr>
          <w:p w:rsidR="005A1043" w:rsidRPr="00FF251A" w:rsidRDefault="005A1043" w:rsidP="005A1043">
            <w:pPr>
              <w:autoSpaceDE w:val="0"/>
              <w:autoSpaceDN w:val="0"/>
              <w:adjustRightInd w:val="0"/>
              <w:ind w:firstLine="72"/>
              <w:jc w:val="center"/>
            </w:pPr>
          </w:p>
        </w:tc>
        <w:tc>
          <w:tcPr>
            <w:tcW w:w="1622" w:type="dxa"/>
          </w:tcPr>
          <w:p w:rsidR="005A1043" w:rsidRPr="00FF251A" w:rsidRDefault="005A1043" w:rsidP="00274616">
            <w:pPr>
              <w:autoSpaceDE w:val="0"/>
              <w:autoSpaceDN w:val="0"/>
              <w:adjustRightInd w:val="0"/>
              <w:jc w:val="center"/>
              <w:rPr>
                <w:sz w:val="23"/>
                <w:szCs w:val="23"/>
              </w:rPr>
            </w:pPr>
            <w:r>
              <w:rPr>
                <w:sz w:val="23"/>
                <w:szCs w:val="23"/>
              </w:rPr>
              <w:t>TE</w:t>
            </w:r>
          </w:p>
        </w:tc>
        <w:tc>
          <w:tcPr>
            <w:tcW w:w="4141" w:type="dxa"/>
            <w:vAlign w:val="bottom"/>
          </w:tcPr>
          <w:p w:rsidR="005A1043" w:rsidRPr="00FF251A" w:rsidRDefault="005A1043" w:rsidP="00274616">
            <w:pPr>
              <w:rPr>
                <w:sz w:val="23"/>
                <w:szCs w:val="23"/>
              </w:rPr>
            </w:pPr>
            <w:proofErr w:type="spellStart"/>
            <w:r>
              <w:rPr>
                <w:sz w:val="23"/>
                <w:szCs w:val="23"/>
              </w:rPr>
              <w:t>Tecnicas</w:t>
            </w:r>
            <w:proofErr w:type="spellEnd"/>
            <w:r>
              <w:rPr>
                <w:sz w:val="23"/>
                <w:szCs w:val="23"/>
              </w:rPr>
              <w:t xml:space="preserve"> de E-</w:t>
            </w:r>
            <w:proofErr w:type="spellStart"/>
            <w:r>
              <w:rPr>
                <w:sz w:val="23"/>
                <w:szCs w:val="23"/>
              </w:rPr>
              <w:t>licitacion</w:t>
            </w:r>
            <w:proofErr w:type="spellEnd"/>
          </w:p>
        </w:tc>
      </w:tr>
      <w:tr w:rsidR="005A1043" w:rsidRPr="005C00BD" w:rsidTr="003133ED">
        <w:tc>
          <w:tcPr>
            <w:tcW w:w="3167" w:type="dxa"/>
            <w:vMerge/>
            <w:vAlign w:val="center"/>
          </w:tcPr>
          <w:p w:rsidR="005A1043" w:rsidRPr="00FF251A" w:rsidRDefault="005A1043" w:rsidP="005A1043">
            <w:pPr>
              <w:autoSpaceDE w:val="0"/>
              <w:autoSpaceDN w:val="0"/>
              <w:adjustRightInd w:val="0"/>
              <w:ind w:firstLine="72"/>
              <w:jc w:val="center"/>
            </w:pPr>
          </w:p>
        </w:tc>
        <w:tc>
          <w:tcPr>
            <w:tcW w:w="1622" w:type="dxa"/>
          </w:tcPr>
          <w:p w:rsidR="005A1043" w:rsidRPr="00FF251A" w:rsidRDefault="007462EA" w:rsidP="00274616">
            <w:pPr>
              <w:autoSpaceDE w:val="0"/>
              <w:autoSpaceDN w:val="0"/>
              <w:adjustRightInd w:val="0"/>
              <w:jc w:val="center"/>
              <w:rPr>
                <w:sz w:val="23"/>
                <w:szCs w:val="23"/>
              </w:rPr>
            </w:pPr>
            <w:proofErr w:type="spellStart"/>
            <w:r>
              <w:rPr>
                <w:sz w:val="23"/>
                <w:szCs w:val="23"/>
              </w:rPr>
              <w:t>PVReq</w:t>
            </w:r>
            <w:proofErr w:type="spellEnd"/>
          </w:p>
        </w:tc>
        <w:tc>
          <w:tcPr>
            <w:tcW w:w="4141" w:type="dxa"/>
            <w:vAlign w:val="bottom"/>
          </w:tcPr>
          <w:p w:rsidR="005A1043" w:rsidRPr="007462EA" w:rsidRDefault="007462EA" w:rsidP="00274616">
            <w:pPr>
              <w:rPr>
                <w:sz w:val="23"/>
                <w:szCs w:val="23"/>
                <w:lang w:val="es-CO"/>
              </w:rPr>
            </w:pPr>
            <w:proofErr w:type="spellStart"/>
            <w:r w:rsidRPr="007462EA">
              <w:rPr>
                <w:sz w:val="23"/>
                <w:szCs w:val="23"/>
                <w:lang w:val="es-CO"/>
              </w:rPr>
              <w:t>Priorizacion</w:t>
            </w:r>
            <w:proofErr w:type="spellEnd"/>
            <w:r w:rsidRPr="007462EA">
              <w:rPr>
                <w:sz w:val="23"/>
                <w:szCs w:val="23"/>
                <w:lang w:val="es-CO"/>
              </w:rPr>
              <w:t xml:space="preserve"> y </w:t>
            </w:r>
            <w:proofErr w:type="spellStart"/>
            <w:r w:rsidRPr="007462EA">
              <w:rPr>
                <w:sz w:val="23"/>
                <w:szCs w:val="23"/>
                <w:lang w:val="es-CO"/>
              </w:rPr>
              <w:t>Vabilidad</w:t>
            </w:r>
            <w:proofErr w:type="spellEnd"/>
            <w:r w:rsidRPr="007462EA">
              <w:rPr>
                <w:sz w:val="23"/>
                <w:szCs w:val="23"/>
                <w:lang w:val="es-CO"/>
              </w:rPr>
              <w:t xml:space="preserve"> de </w:t>
            </w:r>
            <w:proofErr w:type="spellStart"/>
            <w:r w:rsidRPr="007462EA">
              <w:rPr>
                <w:sz w:val="23"/>
                <w:szCs w:val="23"/>
                <w:lang w:val="es-CO"/>
              </w:rPr>
              <w:t>Req</w:t>
            </w:r>
            <w:proofErr w:type="spellEnd"/>
            <w:r w:rsidRPr="007462EA">
              <w:rPr>
                <w:sz w:val="23"/>
                <w:szCs w:val="23"/>
                <w:lang w:val="es-CO"/>
              </w:rPr>
              <w:t>.</w:t>
            </w:r>
          </w:p>
        </w:tc>
      </w:tr>
      <w:tr w:rsidR="007462EA" w:rsidRPr="00FF251A" w:rsidTr="003133ED">
        <w:tc>
          <w:tcPr>
            <w:tcW w:w="3167" w:type="dxa"/>
            <w:vMerge/>
            <w:vAlign w:val="center"/>
          </w:tcPr>
          <w:p w:rsidR="007462EA" w:rsidRPr="007462EA" w:rsidRDefault="007462EA" w:rsidP="005A1043">
            <w:pPr>
              <w:autoSpaceDE w:val="0"/>
              <w:autoSpaceDN w:val="0"/>
              <w:adjustRightInd w:val="0"/>
              <w:ind w:firstLine="72"/>
              <w:jc w:val="center"/>
              <w:rPr>
                <w:lang w:val="es-CO"/>
              </w:rPr>
            </w:pPr>
          </w:p>
        </w:tc>
        <w:tc>
          <w:tcPr>
            <w:tcW w:w="1622" w:type="dxa"/>
          </w:tcPr>
          <w:p w:rsidR="007462EA" w:rsidRPr="00FF251A" w:rsidRDefault="007462EA" w:rsidP="00274616">
            <w:pPr>
              <w:autoSpaceDE w:val="0"/>
              <w:autoSpaceDN w:val="0"/>
              <w:adjustRightInd w:val="0"/>
              <w:jc w:val="center"/>
              <w:rPr>
                <w:sz w:val="23"/>
                <w:szCs w:val="23"/>
              </w:rPr>
            </w:pPr>
            <w:proofErr w:type="spellStart"/>
            <w:r w:rsidRPr="00FF251A">
              <w:rPr>
                <w:sz w:val="23"/>
                <w:szCs w:val="23"/>
              </w:rPr>
              <w:t>G</w:t>
            </w:r>
            <w:r>
              <w:rPr>
                <w:sz w:val="23"/>
                <w:szCs w:val="23"/>
              </w:rPr>
              <w:t>losario</w:t>
            </w:r>
            <w:proofErr w:type="spellEnd"/>
          </w:p>
        </w:tc>
        <w:tc>
          <w:tcPr>
            <w:tcW w:w="4141" w:type="dxa"/>
            <w:vAlign w:val="bottom"/>
          </w:tcPr>
          <w:p w:rsidR="007462EA" w:rsidRPr="00FF251A" w:rsidRDefault="007462EA" w:rsidP="00274616">
            <w:pPr>
              <w:rPr>
                <w:color w:val="000000"/>
                <w:sz w:val="22"/>
                <w:szCs w:val="22"/>
              </w:rPr>
            </w:pPr>
            <w:proofErr w:type="spellStart"/>
            <w:r w:rsidRPr="00FF251A">
              <w:rPr>
                <w:sz w:val="23"/>
                <w:szCs w:val="23"/>
              </w:rPr>
              <w:t>Glosario</w:t>
            </w:r>
            <w:proofErr w:type="spellEnd"/>
          </w:p>
        </w:tc>
      </w:tr>
      <w:tr w:rsidR="007462EA" w:rsidRPr="00FF251A" w:rsidTr="003133ED">
        <w:tc>
          <w:tcPr>
            <w:tcW w:w="3167" w:type="dxa"/>
            <w:vMerge/>
          </w:tcPr>
          <w:p w:rsidR="007462EA" w:rsidRPr="00FF251A" w:rsidRDefault="007462EA" w:rsidP="00274616">
            <w:pPr>
              <w:autoSpaceDE w:val="0"/>
              <w:autoSpaceDN w:val="0"/>
              <w:adjustRightInd w:val="0"/>
              <w:ind w:firstLine="72"/>
              <w:jc w:val="center"/>
            </w:pPr>
          </w:p>
        </w:tc>
        <w:tc>
          <w:tcPr>
            <w:tcW w:w="1622" w:type="dxa"/>
          </w:tcPr>
          <w:p w:rsidR="007462EA" w:rsidRPr="00FF251A" w:rsidRDefault="007462EA" w:rsidP="00274616">
            <w:pPr>
              <w:autoSpaceDE w:val="0"/>
              <w:autoSpaceDN w:val="0"/>
              <w:adjustRightInd w:val="0"/>
              <w:jc w:val="center"/>
              <w:rPr>
                <w:sz w:val="23"/>
                <w:szCs w:val="23"/>
              </w:rPr>
            </w:pPr>
            <w:r w:rsidRPr="00FF251A">
              <w:rPr>
                <w:sz w:val="23"/>
                <w:szCs w:val="23"/>
              </w:rPr>
              <w:t>V</w:t>
            </w:r>
            <w:r>
              <w:rPr>
                <w:sz w:val="23"/>
                <w:szCs w:val="23"/>
              </w:rPr>
              <w:t>ision</w:t>
            </w:r>
          </w:p>
        </w:tc>
        <w:tc>
          <w:tcPr>
            <w:tcW w:w="4141" w:type="dxa"/>
            <w:vAlign w:val="bottom"/>
          </w:tcPr>
          <w:p w:rsidR="007462EA" w:rsidRPr="00FF251A" w:rsidRDefault="007462EA" w:rsidP="00274616">
            <w:pPr>
              <w:rPr>
                <w:color w:val="000000"/>
                <w:sz w:val="22"/>
                <w:szCs w:val="22"/>
              </w:rPr>
            </w:pPr>
            <w:proofErr w:type="spellStart"/>
            <w:r w:rsidRPr="00FF251A">
              <w:rPr>
                <w:sz w:val="23"/>
                <w:szCs w:val="23"/>
              </w:rPr>
              <w:t>Visión</w:t>
            </w:r>
            <w:proofErr w:type="spellEnd"/>
          </w:p>
        </w:tc>
      </w:tr>
      <w:tr w:rsidR="007462EA" w:rsidRPr="00FF251A" w:rsidTr="003133ED">
        <w:tc>
          <w:tcPr>
            <w:tcW w:w="3167" w:type="dxa"/>
            <w:vMerge/>
          </w:tcPr>
          <w:p w:rsidR="007462EA" w:rsidRPr="00FF251A" w:rsidRDefault="007462EA" w:rsidP="00274616">
            <w:pPr>
              <w:autoSpaceDE w:val="0"/>
              <w:autoSpaceDN w:val="0"/>
              <w:adjustRightInd w:val="0"/>
              <w:ind w:firstLine="72"/>
              <w:jc w:val="center"/>
            </w:pPr>
          </w:p>
        </w:tc>
        <w:tc>
          <w:tcPr>
            <w:tcW w:w="1622" w:type="dxa"/>
          </w:tcPr>
          <w:p w:rsidR="007462EA" w:rsidRPr="00FF251A" w:rsidRDefault="003F3E48" w:rsidP="00274616">
            <w:pPr>
              <w:autoSpaceDE w:val="0"/>
              <w:autoSpaceDN w:val="0"/>
              <w:adjustRightInd w:val="0"/>
              <w:jc w:val="center"/>
              <w:rPr>
                <w:sz w:val="23"/>
                <w:szCs w:val="23"/>
              </w:rPr>
            </w:pPr>
            <w:proofErr w:type="spellStart"/>
            <w:r>
              <w:rPr>
                <w:sz w:val="23"/>
                <w:szCs w:val="23"/>
              </w:rPr>
              <w:t>MDo</w:t>
            </w:r>
            <w:proofErr w:type="spellEnd"/>
          </w:p>
        </w:tc>
        <w:tc>
          <w:tcPr>
            <w:tcW w:w="4141" w:type="dxa"/>
            <w:vAlign w:val="bottom"/>
          </w:tcPr>
          <w:p w:rsidR="007462EA" w:rsidRPr="00FF251A" w:rsidRDefault="003F3E48" w:rsidP="00274616">
            <w:pPr>
              <w:rPr>
                <w:color w:val="000000"/>
                <w:sz w:val="22"/>
                <w:szCs w:val="22"/>
              </w:rPr>
            </w:pPr>
            <w:proofErr w:type="spellStart"/>
            <w:r>
              <w:rPr>
                <w:color w:val="000000"/>
                <w:sz w:val="22"/>
                <w:szCs w:val="22"/>
              </w:rPr>
              <w:t>Modelo</w:t>
            </w:r>
            <w:proofErr w:type="spellEnd"/>
            <w:r>
              <w:rPr>
                <w:color w:val="000000"/>
                <w:sz w:val="22"/>
                <w:szCs w:val="22"/>
              </w:rPr>
              <w:t xml:space="preserve"> de </w:t>
            </w:r>
            <w:proofErr w:type="spellStart"/>
            <w:r>
              <w:rPr>
                <w:color w:val="000000"/>
                <w:sz w:val="22"/>
                <w:szCs w:val="22"/>
              </w:rPr>
              <w:t>Dominio</w:t>
            </w:r>
            <w:proofErr w:type="spellEnd"/>
          </w:p>
        </w:tc>
      </w:tr>
      <w:tr w:rsidR="003F3E48" w:rsidRPr="00FF251A" w:rsidTr="003133ED">
        <w:tc>
          <w:tcPr>
            <w:tcW w:w="3167" w:type="dxa"/>
            <w:vMerge/>
          </w:tcPr>
          <w:p w:rsidR="003F3E48" w:rsidRPr="00FF251A" w:rsidRDefault="003F3E48" w:rsidP="00274616">
            <w:pPr>
              <w:autoSpaceDE w:val="0"/>
              <w:autoSpaceDN w:val="0"/>
              <w:adjustRightInd w:val="0"/>
              <w:ind w:firstLine="72"/>
              <w:jc w:val="center"/>
            </w:pPr>
          </w:p>
        </w:tc>
        <w:tc>
          <w:tcPr>
            <w:tcW w:w="1622" w:type="dxa"/>
          </w:tcPr>
          <w:p w:rsidR="003F3E48" w:rsidRPr="00FF251A" w:rsidRDefault="003F3E48" w:rsidP="00274616">
            <w:pPr>
              <w:autoSpaceDE w:val="0"/>
              <w:autoSpaceDN w:val="0"/>
              <w:adjustRightInd w:val="0"/>
              <w:jc w:val="center"/>
              <w:rPr>
                <w:sz w:val="23"/>
                <w:szCs w:val="23"/>
              </w:rPr>
            </w:pPr>
            <w:r>
              <w:rPr>
                <w:sz w:val="23"/>
                <w:szCs w:val="23"/>
              </w:rPr>
              <w:t>RL</w:t>
            </w:r>
          </w:p>
        </w:tc>
        <w:tc>
          <w:tcPr>
            <w:tcW w:w="4141" w:type="dxa"/>
            <w:vAlign w:val="bottom"/>
          </w:tcPr>
          <w:p w:rsidR="003F3E48" w:rsidRPr="00FF251A" w:rsidRDefault="003F3E48" w:rsidP="00274616">
            <w:pPr>
              <w:rPr>
                <w:color w:val="000000"/>
                <w:sz w:val="22"/>
                <w:szCs w:val="22"/>
              </w:rPr>
            </w:pPr>
            <w:r>
              <w:rPr>
                <w:color w:val="000000"/>
                <w:sz w:val="22"/>
                <w:szCs w:val="22"/>
              </w:rPr>
              <w:t>Risk List</w:t>
            </w:r>
          </w:p>
        </w:tc>
      </w:tr>
      <w:tr w:rsidR="003F3E48" w:rsidRPr="00FF251A" w:rsidTr="003133ED">
        <w:tc>
          <w:tcPr>
            <w:tcW w:w="3167" w:type="dxa"/>
            <w:vMerge/>
          </w:tcPr>
          <w:p w:rsidR="003F3E48" w:rsidRPr="00FF251A" w:rsidRDefault="003F3E48" w:rsidP="00274616">
            <w:pPr>
              <w:autoSpaceDE w:val="0"/>
              <w:autoSpaceDN w:val="0"/>
              <w:adjustRightInd w:val="0"/>
              <w:ind w:firstLine="72"/>
              <w:jc w:val="center"/>
            </w:pPr>
          </w:p>
        </w:tc>
        <w:tc>
          <w:tcPr>
            <w:tcW w:w="1622" w:type="dxa"/>
          </w:tcPr>
          <w:p w:rsidR="003F3E48" w:rsidRPr="00FF251A" w:rsidRDefault="003F3E48" w:rsidP="00274616">
            <w:pPr>
              <w:autoSpaceDE w:val="0"/>
              <w:autoSpaceDN w:val="0"/>
              <w:adjustRightInd w:val="0"/>
              <w:jc w:val="center"/>
              <w:rPr>
                <w:sz w:val="23"/>
                <w:szCs w:val="23"/>
              </w:rPr>
            </w:pPr>
            <w:r>
              <w:rPr>
                <w:sz w:val="23"/>
                <w:szCs w:val="23"/>
              </w:rPr>
              <w:t>ECE</w:t>
            </w:r>
          </w:p>
        </w:tc>
        <w:tc>
          <w:tcPr>
            <w:tcW w:w="4141" w:type="dxa"/>
            <w:vAlign w:val="bottom"/>
          </w:tcPr>
          <w:p w:rsidR="003F3E48" w:rsidRPr="00FF251A" w:rsidRDefault="003F3E48" w:rsidP="00274616">
            <w:pPr>
              <w:rPr>
                <w:color w:val="000000"/>
                <w:sz w:val="22"/>
                <w:szCs w:val="22"/>
              </w:rPr>
            </w:pPr>
            <w:proofErr w:type="spellStart"/>
            <w:r>
              <w:rPr>
                <w:color w:val="000000"/>
                <w:sz w:val="22"/>
                <w:szCs w:val="22"/>
              </w:rPr>
              <w:t>Estimacion</w:t>
            </w:r>
            <w:proofErr w:type="spellEnd"/>
            <w:r>
              <w:rPr>
                <w:color w:val="000000"/>
                <w:sz w:val="22"/>
                <w:szCs w:val="22"/>
              </w:rPr>
              <w:t xml:space="preserve">, </w:t>
            </w:r>
            <w:proofErr w:type="spellStart"/>
            <w:r>
              <w:rPr>
                <w:color w:val="000000"/>
                <w:sz w:val="22"/>
                <w:szCs w:val="22"/>
              </w:rPr>
              <w:t>Costos</w:t>
            </w:r>
            <w:proofErr w:type="spellEnd"/>
            <w:r>
              <w:rPr>
                <w:color w:val="000000"/>
                <w:sz w:val="22"/>
                <w:szCs w:val="22"/>
              </w:rPr>
              <w:t xml:space="preserve"> y </w:t>
            </w:r>
            <w:proofErr w:type="spellStart"/>
            <w:r>
              <w:rPr>
                <w:color w:val="000000"/>
                <w:sz w:val="22"/>
                <w:szCs w:val="22"/>
              </w:rPr>
              <w:t>Esfuerzo</w:t>
            </w:r>
            <w:proofErr w:type="spellEnd"/>
          </w:p>
        </w:tc>
      </w:tr>
      <w:tr w:rsidR="003F3E48" w:rsidRPr="00FF251A" w:rsidTr="003133ED">
        <w:tc>
          <w:tcPr>
            <w:tcW w:w="3167" w:type="dxa"/>
            <w:vMerge/>
          </w:tcPr>
          <w:p w:rsidR="003F3E48" w:rsidRPr="00FF251A" w:rsidRDefault="003F3E48" w:rsidP="00274616">
            <w:pPr>
              <w:autoSpaceDE w:val="0"/>
              <w:autoSpaceDN w:val="0"/>
              <w:adjustRightInd w:val="0"/>
              <w:ind w:firstLine="72"/>
              <w:jc w:val="center"/>
            </w:pPr>
          </w:p>
        </w:tc>
        <w:tc>
          <w:tcPr>
            <w:tcW w:w="1622" w:type="dxa"/>
          </w:tcPr>
          <w:p w:rsidR="003F3E48" w:rsidRPr="00FF251A" w:rsidRDefault="003F3E48" w:rsidP="00274616">
            <w:pPr>
              <w:autoSpaceDE w:val="0"/>
              <w:autoSpaceDN w:val="0"/>
              <w:adjustRightInd w:val="0"/>
              <w:jc w:val="center"/>
              <w:rPr>
                <w:sz w:val="23"/>
                <w:szCs w:val="23"/>
              </w:rPr>
            </w:pPr>
            <w:proofErr w:type="spellStart"/>
            <w:r>
              <w:rPr>
                <w:sz w:val="23"/>
                <w:szCs w:val="23"/>
              </w:rPr>
              <w:t>Factibilidad</w:t>
            </w:r>
            <w:proofErr w:type="spellEnd"/>
          </w:p>
        </w:tc>
        <w:tc>
          <w:tcPr>
            <w:tcW w:w="4141" w:type="dxa"/>
            <w:vAlign w:val="bottom"/>
          </w:tcPr>
          <w:p w:rsidR="003F3E48" w:rsidRPr="00FF251A" w:rsidRDefault="003F3E48" w:rsidP="00274616">
            <w:pPr>
              <w:rPr>
                <w:color w:val="000000"/>
                <w:sz w:val="22"/>
                <w:szCs w:val="22"/>
              </w:rPr>
            </w:pPr>
            <w:proofErr w:type="spellStart"/>
            <w:r>
              <w:rPr>
                <w:color w:val="000000"/>
                <w:sz w:val="22"/>
                <w:szCs w:val="22"/>
              </w:rPr>
              <w:t>Estudio</w:t>
            </w:r>
            <w:proofErr w:type="spellEnd"/>
            <w:r>
              <w:rPr>
                <w:color w:val="000000"/>
                <w:sz w:val="22"/>
                <w:szCs w:val="22"/>
              </w:rPr>
              <w:t xml:space="preserve"> </w:t>
            </w:r>
            <w:proofErr w:type="spellStart"/>
            <w:r>
              <w:rPr>
                <w:color w:val="000000"/>
                <w:sz w:val="22"/>
                <w:szCs w:val="22"/>
              </w:rPr>
              <w:t>Factibilidad</w:t>
            </w:r>
            <w:proofErr w:type="spellEnd"/>
          </w:p>
        </w:tc>
      </w:tr>
      <w:tr w:rsidR="003F3E48" w:rsidRPr="00FF251A" w:rsidTr="003133ED">
        <w:tc>
          <w:tcPr>
            <w:tcW w:w="3167" w:type="dxa"/>
            <w:vMerge/>
          </w:tcPr>
          <w:p w:rsidR="003F3E48" w:rsidRPr="00FF251A" w:rsidRDefault="003F3E48" w:rsidP="00274616">
            <w:pPr>
              <w:autoSpaceDE w:val="0"/>
              <w:autoSpaceDN w:val="0"/>
              <w:adjustRightInd w:val="0"/>
              <w:ind w:firstLine="72"/>
              <w:jc w:val="center"/>
            </w:pPr>
          </w:p>
        </w:tc>
        <w:tc>
          <w:tcPr>
            <w:tcW w:w="1622" w:type="dxa"/>
          </w:tcPr>
          <w:p w:rsidR="003F3E48" w:rsidRPr="00FF251A" w:rsidRDefault="003F3E48" w:rsidP="00274616">
            <w:pPr>
              <w:autoSpaceDE w:val="0"/>
              <w:autoSpaceDN w:val="0"/>
              <w:adjustRightInd w:val="0"/>
              <w:jc w:val="center"/>
              <w:rPr>
                <w:sz w:val="23"/>
                <w:szCs w:val="23"/>
              </w:rPr>
            </w:pPr>
            <w:r>
              <w:rPr>
                <w:sz w:val="23"/>
                <w:szCs w:val="23"/>
              </w:rPr>
              <w:t>C</w:t>
            </w:r>
          </w:p>
        </w:tc>
        <w:tc>
          <w:tcPr>
            <w:tcW w:w="4141" w:type="dxa"/>
            <w:vAlign w:val="bottom"/>
          </w:tcPr>
          <w:p w:rsidR="003F3E48" w:rsidRPr="00FF251A" w:rsidRDefault="003F3E48" w:rsidP="00274616">
            <w:pPr>
              <w:rPr>
                <w:color w:val="000000"/>
                <w:sz w:val="22"/>
                <w:szCs w:val="22"/>
              </w:rPr>
            </w:pPr>
            <w:proofErr w:type="spellStart"/>
            <w:r>
              <w:rPr>
                <w:color w:val="000000"/>
                <w:sz w:val="22"/>
                <w:szCs w:val="22"/>
              </w:rPr>
              <w:t>Cronograma</w:t>
            </w:r>
            <w:proofErr w:type="spellEnd"/>
          </w:p>
        </w:tc>
      </w:tr>
      <w:tr w:rsidR="003F3E48" w:rsidRPr="00FF251A" w:rsidTr="003133ED">
        <w:tc>
          <w:tcPr>
            <w:tcW w:w="3167" w:type="dxa"/>
            <w:vMerge/>
          </w:tcPr>
          <w:p w:rsidR="003F3E48" w:rsidRPr="00FF251A" w:rsidRDefault="003F3E48" w:rsidP="00274616">
            <w:pPr>
              <w:autoSpaceDE w:val="0"/>
              <w:autoSpaceDN w:val="0"/>
              <w:adjustRightInd w:val="0"/>
              <w:ind w:firstLine="72"/>
              <w:jc w:val="center"/>
            </w:pPr>
          </w:p>
        </w:tc>
        <w:tc>
          <w:tcPr>
            <w:tcW w:w="1622" w:type="dxa"/>
          </w:tcPr>
          <w:p w:rsidR="003F3E48" w:rsidRPr="00FF251A" w:rsidRDefault="003F3E48" w:rsidP="00274616">
            <w:pPr>
              <w:autoSpaceDE w:val="0"/>
              <w:autoSpaceDN w:val="0"/>
              <w:adjustRightInd w:val="0"/>
              <w:jc w:val="center"/>
              <w:rPr>
                <w:sz w:val="23"/>
                <w:szCs w:val="23"/>
              </w:rPr>
            </w:pPr>
            <w:proofErr w:type="spellStart"/>
            <w:r w:rsidRPr="00FF251A">
              <w:rPr>
                <w:sz w:val="23"/>
                <w:szCs w:val="23"/>
              </w:rPr>
              <w:t>MD</w:t>
            </w:r>
            <w:r>
              <w:rPr>
                <w:sz w:val="23"/>
                <w:szCs w:val="23"/>
              </w:rPr>
              <w:t>i</w:t>
            </w:r>
            <w:proofErr w:type="spellEnd"/>
          </w:p>
        </w:tc>
        <w:tc>
          <w:tcPr>
            <w:tcW w:w="4141" w:type="dxa"/>
            <w:vAlign w:val="bottom"/>
          </w:tcPr>
          <w:p w:rsidR="003F3E48" w:rsidRPr="00FF251A" w:rsidRDefault="003F3E48" w:rsidP="00274616">
            <w:pPr>
              <w:rPr>
                <w:color w:val="000000"/>
                <w:sz w:val="22"/>
                <w:szCs w:val="22"/>
              </w:rPr>
            </w:pPr>
            <w:proofErr w:type="spellStart"/>
            <w:r w:rsidRPr="00FF251A">
              <w:rPr>
                <w:sz w:val="23"/>
                <w:szCs w:val="23"/>
              </w:rPr>
              <w:t>Modelo</w:t>
            </w:r>
            <w:proofErr w:type="spellEnd"/>
            <w:r w:rsidRPr="00FF251A">
              <w:rPr>
                <w:sz w:val="23"/>
                <w:szCs w:val="23"/>
              </w:rPr>
              <w:t xml:space="preserve"> de </w:t>
            </w:r>
            <w:proofErr w:type="spellStart"/>
            <w:r w:rsidRPr="00FF251A">
              <w:rPr>
                <w:sz w:val="23"/>
                <w:szCs w:val="23"/>
              </w:rPr>
              <w:t>diseño</w:t>
            </w:r>
            <w:proofErr w:type="spellEnd"/>
          </w:p>
        </w:tc>
      </w:tr>
      <w:tr w:rsidR="003F3E48" w:rsidRPr="00FF251A" w:rsidTr="003133ED">
        <w:tc>
          <w:tcPr>
            <w:tcW w:w="3167" w:type="dxa"/>
            <w:vMerge/>
          </w:tcPr>
          <w:p w:rsidR="003F3E48" w:rsidRPr="00FF251A" w:rsidRDefault="003F3E48" w:rsidP="00274616">
            <w:pPr>
              <w:autoSpaceDE w:val="0"/>
              <w:autoSpaceDN w:val="0"/>
              <w:adjustRightInd w:val="0"/>
              <w:ind w:firstLine="72"/>
              <w:jc w:val="center"/>
            </w:pPr>
          </w:p>
        </w:tc>
        <w:tc>
          <w:tcPr>
            <w:tcW w:w="1622" w:type="dxa"/>
          </w:tcPr>
          <w:p w:rsidR="003F3E48" w:rsidRPr="00FF251A" w:rsidRDefault="003133ED" w:rsidP="00274616">
            <w:pPr>
              <w:autoSpaceDE w:val="0"/>
              <w:autoSpaceDN w:val="0"/>
              <w:adjustRightInd w:val="0"/>
              <w:jc w:val="center"/>
              <w:rPr>
                <w:sz w:val="23"/>
                <w:szCs w:val="23"/>
              </w:rPr>
            </w:pPr>
            <w:proofErr w:type="spellStart"/>
            <w:r>
              <w:rPr>
                <w:sz w:val="23"/>
                <w:szCs w:val="23"/>
              </w:rPr>
              <w:t>Susistema</w:t>
            </w:r>
            <w:proofErr w:type="spellEnd"/>
          </w:p>
        </w:tc>
        <w:tc>
          <w:tcPr>
            <w:tcW w:w="4141" w:type="dxa"/>
            <w:vAlign w:val="bottom"/>
          </w:tcPr>
          <w:p w:rsidR="003F3E48" w:rsidRPr="00FF251A" w:rsidRDefault="003133ED" w:rsidP="00274616">
            <w:pPr>
              <w:rPr>
                <w:color w:val="000000"/>
                <w:sz w:val="22"/>
                <w:szCs w:val="22"/>
              </w:rPr>
            </w:pPr>
            <w:proofErr w:type="spellStart"/>
            <w:r>
              <w:rPr>
                <w:color w:val="000000"/>
                <w:sz w:val="22"/>
                <w:szCs w:val="22"/>
              </w:rPr>
              <w:t>Diseño</w:t>
            </w:r>
            <w:proofErr w:type="spellEnd"/>
            <w:r>
              <w:rPr>
                <w:color w:val="000000"/>
                <w:sz w:val="22"/>
                <w:szCs w:val="22"/>
              </w:rPr>
              <w:t xml:space="preserve"> de </w:t>
            </w:r>
            <w:proofErr w:type="spellStart"/>
            <w:r>
              <w:rPr>
                <w:color w:val="000000"/>
                <w:sz w:val="22"/>
                <w:szCs w:val="22"/>
              </w:rPr>
              <w:t>Subsistema</w:t>
            </w:r>
            <w:proofErr w:type="spellEnd"/>
          </w:p>
        </w:tc>
      </w:tr>
      <w:tr w:rsidR="003F3E48" w:rsidRPr="00FF251A" w:rsidTr="003133ED">
        <w:tc>
          <w:tcPr>
            <w:tcW w:w="3167" w:type="dxa"/>
            <w:vMerge/>
          </w:tcPr>
          <w:p w:rsidR="003F3E48" w:rsidRPr="00FF251A" w:rsidRDefault="003F3E48" w:rsidP="00274616">
            <w:pPr>
              <w:autoSpaceDE w:val="0"/>
              <w:autoSpaceDN w:val="0"/>
              <w:adjustRightInd w:val="0"/>
              <w:ind w:firstLine="72"/>
              <w:jc w:val="center"/>
            </w:pPr>
          </w:p>
        </w:tc>
        <w:tc>
          <w:tcPr>
            <w:tcW w:w="1622" w:type="dxa"/>
          </w:tcPr>
          <w:p w:rsidR="003F3E48" w:rsidRPr="00FF251A" w:rsidRDefault="003133ED" w:rsidP="00274616">
            <w:pPr>
              <w:autoSpaceDE w:val="0"/>
              <w:autoSpaceDN w:val="0"/>
              <w:adjustRightInd w:val="0"/>
              <w:jc w:val="center"/>
              <w:rPr>
                <w:sz w:val="23"/>
                <w:szCs w:val="23"/>
              </w:rPr>
            </w:pPr>
            <w:r>
              <w:rPr>
                <w:sz w:val="23"/>
                <w:szCs w:val="23"/>
              </w:rPr>
              <w:t>E/R</w:t>
            </w:r>
          </w:p>
        </w:tc>
        <w:tc>
          <w:tcPr>
            <w:tcW w:w="4141" w:type="dxa"/>
            <w:vAlign w:val="bottom"/>
          </w:tcPr>
          <w:p w:rsidR="003F3E48" w:rsidRPr="00FF251A" w:rsidRDefault="003133ED" w:rsidP="00274616">
            <w:pPr>
              <w:rPr>
                <w:color w:val="000000"/>
                <w:sz w:val="22"/>
                <w:szCs w:val="22"/>
              </w:rPr>
            </w:pPr>
            <w:proofErr w:type="spellStart"/>
            <w:r>
              <w:rPr>
                <w:color w:val="000000"/>
                <w:sz w:val="22"/>
                <w:szCs w:val="22"/>
              </w:rPr>
              <w:t>Diseñor</w:t>
            </w:r>
            <w:proofErr w:type="spellEnd"/>
            <w:r>
              <w:rPr>
                <w:color w:val="000000"/>
                <w:sz w:val="22"/>
                <w:szCs w:val="22"/>
              </w:rPr>
              <w:t xml:space="preserve"> E/R</w:t>
            </w:r>
          </w:p>
        </w:tc>
      </w:tr>
      <w:tr w:rsidR="003133ED" w:rsidRPr="00FF251A" w:rsidTr="003133ED">
        <w:tc>
          <w:tcPr>
            <w:tcW w:w="3167" w:type="dxa"/>
            <w:vMerge/>
          </w:tcPr>
          <w:p w:rsidR="003133ED" w:rsidRPr="00FF251A" w:rsidRDefault="003133ED" w:rsidP="00274616">
            <w:pPr>
              <w:autoSpaceDE w:val="0"/>
              <w:autoSpaceDN w:val="0"/>
              <w:adjustRightInd w:val="0"/>
              <w:ind w:firstLine="72"/>
              <w:jc w:val="center"/>
            </w:pPr>
          </w:p>
        </w:tc>
        <w:tc>
          <w:tcPr>
            <w:tcW w:w="1622" w:type="dxa"/>
          </w:tcPr>
          <w:p w:rsidR="003133ED" w:rsidRPr="00FF251A" w:rsidRDefault="007429A6" w:rsidP="00274616">
            <w:pPr>
              <w:autoSpaceDE w:val="0"/>
              <w:autoSpaceDN w:val="0"/>
              <w:adjustRightInd w:val="0"/>
              <w:jc w:val="center"/>
              <w:rPr>
                <w:sz w:val="23"/>
                <w:szCs w:val="23"/>
              </w:rPr>
            </w:pPr>
            <w:r>
              <w:rPr>
                <w:sz w:val="23"/>
                <w:szCs w:val="23"/>
              </w:rPr>
              <w:t>PAF</w:t>
            </w:r>
          </w:p>
        </w:tc>
        <w:tc>
          <w:tcPr>
            <w:tcW w:w="4141" w:type="dxa"/>
            <w:vAlign w:val="bottom"/>
          </w:tcPr>
          <w:p w:rsidR="003133ED" w:rsidRPr="00FF251A" w:rsidRDefault="00140489" w:rsidP="00274616">
            <w:pPr>
              <w:rPr>
                <w:color w:val="000000"/>
                <w:sz w:val="22"/>
                <w:szCs w:val="22"/>
              </w:rPr>
            </w:pPr>
            <w:proofErr w:type="spellStart"/>
            <w:r>
              <w:rPr>
                <w:color w:val="000000"/>
                <w:sz w:val="22"/>
                <w:szCs w:val="22"/>
              </w:rPr>
              <w:t>Plataformas</w:t>
            </w:r>
            <w:proofErr w:type="spellEnd"/>
            <w:r>
              <w:rPr>
                <w:color w:val="000000"/>
                <w:sz w:val="22"/>
                <w:szCs w:val="22"/>
              </w:rPr>
              <w:t xml:space="preserve">, </w:t>
            </w:r>
            <w:proofErr w:type="spellStart"/>
            <w:r>
              <w:rPr>
                <w:color w:val="000000"/>
                <w:sz w:val="22"/>
                <w:szCs w:val="22"/>
              </w:rPr>
              <w:t>ambientes</w:t>
            </w:r>
            <w:proofErr w:type="spellEnd"/>
            <w:r w:rsidR="007429A6">
              <w:rPr>
                <w:color w:val="000000"/>
                <w:sz w:val="22"/>
                <w:szCs w:val="22"/>
              </w:rPr>
              <w:t>, frameworks</w:t>
            </w:r>
          </w:p>
        </w:tc>
      </w:tr>
      <w:tr w:rsidR="003133ED" w:rsidRPr="00FF251A" w:rsidTr="003133ED">
        <w:tc>
          <w:tcPr>
            <w:tcW w:w="3167" w:type="dxa"/>
            <w:vMerge/>
          </w:tcPr>
          <w:p w:rsidR="003133ED" w:rsidRPr="00FF251A" w:rsidRDefault="003133ED" w:rsidP="00274616">
            <w:pPr>
              <w:autoSpaceDE w:val="0"/>
              <w:autoSpaceDN w:val="0"/>
              <w:adjustRightInd w:val="0"/>
              <w:ind w:firstLine="72"/>
              <w:jc w:val="center"/>
            </w:pPr>
          </w:p>
        </w:tc>
        <w:tc>
          <w:tcPr>
            <w:tcW w:w="1622" w:type="dxa"/>
          </w:tcPr>
          <w:p w:rsidR="003133ED" w:rsidRPr="00FF251A" w:rsidRDefault="007429A6" w:rsidP="00274616">
            <w:pPr>
              <w:autoSpaceDE w:val="0"/>
              <w:autoSpaceDN w:val="0"/>
              <w:adjustRightInd w:val="0"/>
              <w:jc w:val="center"/>
              <w:rPr>
                <w:sz w:val="23"/>
                <w:szCs w:val="23"/>
              </w:rPr>
            </w:pPr>
            <w:r>
              <w:rPr>
                <w:sz w:val="23"/>
                <w:szCs w:val="23"/>
              </w:rPr>
              <w:t>EAD</w:t>
            </w:r>
          </w:p>
        </w:tc>
        <w:tc>
          <w:tcPr>
            <w:tcW w:w="4141" w:type="dxa"/>
            <w:vAlign w:val="bottom"/>
          </w:tcPr>
          <w:p w:rsidR="003133ED" w:rsidRPr="00FF251A" w:rsidRDefault="007429A6" w:rsidP="00274616">
            <w:pPr>
              <w:rPr>
                <w:color w:val="000000"/>
                <w:sz w:val="22"/>
                <w:szCs w:val="22"/>
              </w:rPr>
            </w:pPr>
            <w:proofErr w:type="spellStart"/>
            <w:r>
              <w:rPr>
                <w:color w:val="000000"/>
                <w:sz w:val="22"/>
                <w:szCs w:val="22"/>
              </w:rPr>
              <w:t>Espeficicación</w:t>
            </w:r>
            <w:proofErr w:type="spellEnd"/>
            <w:r>
              <w:rPr>
                <w:color w:val="000000"/>
                <w:sz w:val="22"/>
                <w:szCs w:val="22"/>
              </w:rPr>
              <w:t xml:space="preserve"> </w:t>
            </w:r>
            <w:proofErr w:type="spellStart"/>
            <w:r>
              <w:rPr>
                <w:color w:val="000000"/>
                <w:sz w:val="22"/>
                <w:szCs w:val="22"/>
              </w:rPr>
              <w:t>Ambiente</w:t>
            </w:r>
            <w:proofErr w:type="spellEnd"/>
            <w:r>
              <w:rPr>
                <w:color w:val="000000"/>
                <w:sz w:val="22"/>
                <w:szCs w:val="22"/>
              </w:rPr>
              <w:t xml:space="preserve"> de </w:t>
            </w:r>
            <w:proofErr w:type="spellStart"/>
            <w:r>
              <w:rPr>
                <w:color w:val="000000"/>
                <w:sz w:val="22"/>
                <w:szCs w:val="22"/>
              </w:rPr>
              <w:t>Desarrollo</w:t>
            </w:r>
            <w:proofErr w:type="spellEnd"/>
          </w:p>
        </w:tc>
      </w:tr>
      <w:tr w:rsidR="007429A6" w:rsidRPr="005C00BD" w:rsidTr="003133ED">
        <w:tc>
          <w:tcPr>
            <w:tcW w:w="3167" w:type="dxa"/>
            <w:vMerge/>
          </w:tcPr>
          <w:p w:rsidR="007429A6" w:rsidRPr="00FF251A" w:rsidRDefault="007429A6" w:rsidP="00274616">
            <w:pPr>
              <w:autoSpaceDE w:val="0"/>
              <w:autoSpaceDN w:val="0"/>
              <w:adjustRightInd w:val="0"/>
              <w:ind w:firstLine="72"/>
              <w:jc w:val="center"/>
            </w:pPr>
          </w:p>
        </w:tc>
        <w:tc>
          <w:tcPr>
            <w:tcW w:w="1622" w:type="dxa"/>
          </w:tcPr>
          <w:p w:rsidR="007429A6" w:rsidRPr="00FF251A" w:rsidRDefault="007429A6" w:rsidP="00274616">
            <w:pPr>
              <w:autoSpaceDE w:val="0"/>
              <w:autoSpaceDN w:val="0"/>
              <w:adjustRightInd w:val="0"/>
              <w:jc w:val="center"/>
              <w:rPr>
                <w:sz w:val="23"/>
                <w:szCs w:val="23"/>
              </w:rPr>
            </w:pPr>
            <w:r>
              <w:rPr>
                <w:sz w:val="23"/>
                <w:szCs w:val="23"/>
              </w:rPr>
              <w:t>SCM</w:t>
            </w:r>
          </w:p>
        </w:tc>
        <w:tc>
          <w:tcPr>
            <w:tcW w:w="4141" w:type="dxa"/>
            <w:vAlign w:val="bottom"/>
          </w:tcPr>
          <w:p w:rsidR="007429A6" w:rsidRPr="00090B1F" w:rsidRDefault="007429A6" w:rsidP="00274616">
            <w:pPr>
              <w:rPr>
                <w:color w:val="000000"/>
                <w:sz w:val="22"/>
                <w:szCs w:val="22"/>
                <w:lang w:val="es-CO"/>
              </w:rPr>
            </w:pPr>
            <w:r w:rsidRPr="00090B1F">
              <w:rPr>
                <w:sz w:val="23"/>
                <w:szCs w:val="23"/>
                <w:lang w:val="es-CO"/>
              </w:rPr>
              <w:t>Plan de gestión de configuración</w:t>
            </w:r>
          </w:p>
        </w:tc>
      </w:tr>
      <w:tr w:rsidR="007429A6" w:rsidRPr="007429A6" w:rsidTr="003133ED">
        <w:tc>
          <w:tcPr>
            <w:tcW w:w="3167" w:type="dxa"/>
            <w:vMerge/>
          </w:tcPr>
          <w:p w:rsidR="007429A6" w:rsidRPr="007429A6" w:rsidRDefault="007429A6" w:rsidP="00274616">
            <w:pPr>
              <w:autoSpaceDE w:val="0"/>
              <w:autoSpaceDN w:val="0"/>
              <w:adjustRightInd w:val="0"/>
              <w:ind w:firstLine="72"/>
              <w:jc w:val="center"/>
              <w:rPr>
                <w:lang w:val="es-CO"/>
              </w:rPr>
            </w:pPr>
          </w:p>
        </w:tc>
        <w:tc>
          <w:tcPr>
            <w:tcW w:w="1622" w:type="dxa"/>
          </w:tcPr>
          <w:p w:rsidR="007429A6" w:rsidRPr="007429A6" w:rsidRDefault="007429A6" w:rsidP="00274616">
            <w:pPr>
              <w:autoSpaceDE w:val="0"/>
              <w:autoSpaceDN w:val="0"/>
              <w:adjustRightInd w:val="0"/>
              <w:jc w:val="center"/>
              <w:rPr>
                <w:sz w:val="23"/>
                <w:szCs w:val="23"/>
                <w:lang w:val="es-CO"/>
              </w:rPr>
            </w:pPr>
            <w:r>
              <w:rPr>
                <w:sz w:val="23"/>
                <w:szCs w:val="23"/>
                <w:lang w:val="es-CO"/>
              </w:rPr>
              <w:t>AS</w:t>
            </w:r>
          </w:p>
        </w:tc>
        <w:tc>
          <w:tcPr>
            <w:tcW w:w="4141" w:type="dxa"/>
            <w:vAlign w:val="bottom"/>
          </w:tcPr>
          <w:p w:rsidR="007429A6" w:rsidRPr="007429A6" w:rsidRDefault="007429A6" w:rsidP="00274616">
            <w:pPr>
              <w:rPr>
                <w:color w:val="000000"/>
                <w:sz w:val="22"/>
                <w:szCs w:val="22"/>
                <w:lang w:val="es-CO"/>
              </w:rPr>
            </w:pPr>
            <w:r>
              <w:rPr>
                <w:color w:val="000000"/>
                <w:sz w:val="22"/>
                <w:szCs w:val="22"/>
                <w:lang w:val="es-CO"/>
              </w:rPr>
              <w:t>Arquitectura de la Solución</w:t>
            </w:r>
          </w:p>
        </w:tc>
      </w:tr>
      <w:tr w:rsidR="007429A6" w:rsidRPr="007429A6" w:rsidTr="003133ED">
        <w:tc>
          <w:tcPr>
            <w:tcW w:w="3167" w:type="dxa"/>
            <w:vMerge/>
          </w:tcPr>
          <w:p w:rsidR="007429A6" w:rsidRPr="007429A6" w:rsidRDefault="007429A6" w:rsidP="00274616">
            <w:pPr>
              <w:autoSpaceDE w:val="0"/>
              <w:autoSpaceDN w:val="0"/>
              <w:adjustRightInd w:val="0"/>
              <w:ind w:firstLine="72"/>
              <w:jc w:val="center"/>
              <w:rPr>
                <w:lang w:val="es-CO"/>
              </w:rPr>
            </w:pPr>
          </w:p>
        </w:tc>
        <w:tc>
          <w:tcPr>
            <w:tcW w:w="1622" w:type="dxa"/>
          </w:tcPr>
          <w:p w:rsidR="007429A6" w:rsidRPr="007429A6" w:rsidRDefault="007429A6" w:rsidP="00274616">
            <w:pPr>
              <w:autoSpaceDE w:val="0"/>
              <w:autoSpaceDN w:val="0"/>
              <w:adjustRightInd w:val="0"/>
              <w:jc w:val="center"/>
              <w:rPr>
                <w:sz w:val="23"/>
                <w:szCs w:val="23"/>
                <w:lang w:val="es-CO"/>
              </w:rPr>
            </w:pPr>
            <w:r>
              <w:rPr>
                <w:sz w:val="23"/>
                <w:szCs w:val="23"/>
                <w:lang w:val="es-CO"/>
              </w:rPr>
              <w:t>TA</w:t>
            </w:r>
          </w:p>
        </w:tc>
        <w:tc>
          <w:tcPr>
            <w:tcW w:w="4141" w:type="dxa"/>
            <w:vAlign w:val="bottom"/>
          </w:tcPr>
          <w:p w:rsidR="007429A6" w:rsidRPr="007429A6" w:rsidRDefault="007429A6" w:rsidP="00274616">
            <w:pPr>
              <w:rPr>
                <w:color w:val="000000"/>
                <w:sz w:val="22"/>
                <w:szCs w:val="22"/>
                <w:lang w:val="es-CO"/>
              </w:rPr>
            </w:pPr>
            <w:r>
              <w:rPr>
                <w:color w:val="000000"/>
                <w:sz w:val="22"/>
                <w:szCs w:val="22"/>
                <w:lang w:val="es-CO"/>
              </w:rPr>
              <w:t>Trazabilidad entre artefactos</w:t>
            </w:r>
          </w:p>
        </w:tc>
      </w:tr>
      <w:tr w:rsidR="007429A6" w:rsidRPr="00FF251A" w:rsidTr="003133ED">
        <w:tc>
          <w:tcPr>
            <w:tcW w:w="3167" w:type="dxa"/>
            <w:vMerge/>
          </w:tcPr>
          <w:p w:rsidR="007429A6" w:rsidRPr="007429A6" w:rsidRDefault="007429A6" w:rsidP="00274616">
            <w:pPr>
              <w:autoSpaceDE w:val="0"/>
              <w:autoSpaceDN w:val="0"/>
              <w:adjustRightInd w:val="0"/>
              <w:ind w:firstLine="72"/>
              <w:jc w:val="center"/>
              <w:rPr>
                <w:lang w:val="es-CO"/>
              </w:rPr>
            </w:pPr>
          </w:p>
        </w:tc>
        <w:tc>
          <w:tcPr>
            <w:tcW w:w="1622" w:type="dxa"/>
          </w:tcPr>
          <w:p w:rsidR="007429A6" w:rsidRPr="00FF251A" w:rsidRDefault="007429A6" w:rsidP="00274616">
            <w:pPr>
              <w:autoSpaceDE w:val="0"/>
              <w:autoSpaceDN w:val="0"/>
              <w:adjustRightInd w:val="0"/>
              <w:jc w:val="center"/>
              <w:rPr>
                <w:sz w:val="23"/>
                <w:szCs w:val="23"/>
              </w:rPr>
            </w:pPr>
            <w:proofErr w:type="spellStart"/>
            <w:r w:rsidRPr="00FF251A">
              <w:rPr>
                <w:sz w:val="23"/>
                <w:szCs w:val="23"/>
              </w:rPr>
              <w:t>P</w:t>
            </w:r>
            <w:r>
              <w:rPr>
                <w:sz w:val="23"/>
                <w:szCs w:val="23"/>
              </w:rPr>
              <w:t>rototipado</w:t>
            </w:r>
            <w:r w:rsidRPr="00FF251A">
              <w:rPr>
                <w:sz w:val="23"/>
                <w:szCs w:val="23"/>
              </w:rPr>
              <w:t>x</w:t>
            </w:r>
            <w:proofErr w:type="spellEnd"/>
          </w:p>
        </w:tc>
        <w:tc>
          <w:tcPr>
            <w:tcW w:w="4141" w:type="dxa"/>
            <w:vAlign w:val="bottom"/>
          </w:tcPr>
          <w:p w:rsidR="007429A6" w:rsidRPr="00FF251A" w:rsidRDefault="007429A6" w:rsidP="00274616">
            <w:pPr>
              <w:rPr>
                <w:color w:val="000000"/>
                <w:sz w:val="22"/>
                <w:szCs w:val="22"/>
              </w:rPr>
            </w:pPr>
            <w:proofErr w:type="spellStart"/>
            <w:r w:rsidRPr="00FF251A">
              <w:rPr>
                <w:sz w:val="23"/>
                <w:szCs w:val="23"/>
              </w:rPr>
              <w:t>Prototipado</w:t>
            </w:r>
            <w:proofErr w:type="spellEnd"/>
            <w:r w:rsidRPr="00FF251A">
              <w:rPr>
                <w:sz w:val="23"/>
                <w:szCs w:val="23"/>
              </w:rPr>
              <w:t xml:space="preserve"> </w:t>
            </w:r>
            <w:proofErr w:type="spellStart"/>
            <w:r w:rsidRPr="00FF251A">
              <w:rPr>
                <w:sz w:val="23"/>
                <w:szCs w:val="23"/>
              </w:rPr>
              <w:t>interfaz</w:t>
            </w:r>
            <w:proofErr w:type="spellEnd"/>
            <w:r>
              <w:rPr>
                <w:sz w:val="23"/>
                <w:szCs w:val="23"/>
              </w:rPr>
              <w:t xml:space="preserve"> x</w:t>
            </w:r>
          </w:p>
        </w:tc>
      </w:tr>
      <w:tr w:rsidR="007429A6" w:rsidRPr="00FF251A" w:rsidTr="003133ED">
        <w:tc>
          <w:tcPr>
            <w:tcW w:w="3167" w:type="dxa"/>
            <w:vMerge/>
          </w:tcPr>
          <w:p w:rsidR="007429A6" w:rsidRPr="00FF251A" w:rsidRDefault="007429A6" w:rsidP="00274616">
            <w:pPr>
              <w:autoSpaceDE w:val="0"/>
              <w:autoSpaceDN w:val="0"/>
              <w:adjustRightInd w:val="0"/>
              <w:ind w:firstLine="72"/>
              <w:jc w:val="center"/>
            </w:pPr>
          </w:p>
        </w:tc>
        <w:tc>
          <w:tcPr>
            <w:tcW w:w="1622" w:type="dxa"/>
          </w:tcPr>
          <w:p w:rsidR="007429A6" w:rsidRPr="00FF251A" w:rsidRDefault="007429A6" w:rsidP="00274616">
            <w:pPr>
              <w:autoSpaceDE w:val="0"/>
              <w:autoSpaceDN w:val="0"/>
              <w:adjustRightInd w:val="0"/>
              <w:jc w:val="center"/>
              <w:rPr>
                <w:sz w:val="23"/>
                <w:szCs w:val="23"/>
              </w:rPr>
            </w:pPr>
            <w:r>
              <w:rPr>
                <w:sz w:val="23"/>
                <w:szCs w:val="23"/>
              </w:rPr>
              <w:t>M</w:t>
            </w:r>
          </w:p>
        </w:tc>
        <w:tc>
          <w:tcPr>
            <w:tcW w:w="4141" w:type="dxa"/>
            <w:vAlign w:val="bottom"/>
          </w:tcPr>
          <w:p w:rsidR="007429A6" w:rsidRPr="00FF251A" w:rsidRDefault="007429A6" w:rsidP="00274616">
            <w:pPr>
              <w:rPr>
                <w:color w:val="000000"/>
                <w:sz w:val="22"/>
                <w:szCs w:val="22"/>
              </w:rPr>
            </w:pPr>
            <w:proofErr w:type="spellStart"/>
            <w:r>
              <w:rPr>
                <w:color w:val="000000"/>
                <w:sz w:val="22"/>
                <w:szCs w:val="22"/>
              </w:rPr>
              <w:t>Metricas</w:t>
            </w:r>
            <w:proofErr w:type="spellEnd"/>
          </w:p>
        </w:tc>
      </w:tr>
      <w:tr w:rsidR="007429A6" w:rsidRPr="00090B1F" w:rsidTr="003133ED">
        <w:tc>
          <w:tcPr>
            <w:tcW w:w="3167" w:type="dxa"/>
            <w:vMerge/>
          </w:tcPr>
          <w:p w:rsidR="007429A6" w:rsidRPr="00FF251A" w:rsidRDefault="007429A6" w:rsidP="00274616">
            <w:pPr>
              <w:autoSpaceDE w:val="0"/>
              <w:autoSpaceDN w:val="0"/>
              <w:adjustRightInd w:val="0"/>
              <w:ind w:firstLine="72"/>
              <w:jc w:val="center"/>
            </w:pPr>
          </w:p>
        </w:tc>
        <w:tc>
          <w:tcPr>
            <w:tcW w:w="1622" w:type="dxa"/>
          </w:tcPr>
          <w:p w:rsidR="007429A6" w:rsidRPr="00FF251A" w:rsidRDefault="007429A6" w:rsidP="00274616">
            <w:pPr>
              <w:autoSpaceDE w:val="0"/>
              <w:autoSpaceDN w:val="0"/>
              <w:adjustRightInd w:val="0"/>
              <w:jc w:val="center"/>
              <w:rPr>
                <w:sz w:val="23"/>
                <w:szCs w:val="23"/>
              </w:rPr>
            </w:pPr>
            <w:r>
              <w:rPr>
                <w:sz w:val="23"/>
                <w:szCs w:val="23"/>
              </w:rPr>
              <w:t>RP</w:t>
            </w:r>
          </w:p>
        </w:tc>
        <w:tc>
          <w:tcPr>
            <w:tcW w:w="4141" w:type="dxa"/>
            <w:vAlign w:val="bottom"/>
          </w:tcPr>
          <w:p w:rsidR="007429A6" w:rsidRPr="00090B1F" w:rsidRDefault="007429A6" w:rsidP="00274616">
            <w:pPr>
              <w:rPr>
                <w:color w:val="000000"/>
                <w:sz w:val="22"/>
                <w:szCs w:val="22"/>
                <w:lang w:val="es-CO"/>
              </w:rPr>
            </w:pPr>
            <w:proofErr w:type="spellStart"/>
            <w:r>
              <w:rPr>
                <w:color w:val="000000"/>
                <w:sz w:val="22"/>
                <w:szCs w:val="22"/>
                <w:lang w:val="es-CO"/>
              </w:rPr>
              <w:t>Revision</w:t>
            </w:r>
            <w:proofErr w:type="spellEnd"/>
            <w:r>
              <w:rPr>
                <w:color w:val="000000"/>
                <w:sz w:val="22"/>
                <w:szCs w:val="22"/>
                <w:lang w:val="es-CO"/>
              </w:rPr>
              <w:t xml:space="preserve"> Pares</w:t>
            </w:r>
          </w:p>
        </w:tc>
      </w:tr>
      <w:tr w:rsidR="007429A6" w:rsidRPr="00090B1F" w:rsidTr="003133ED">
        <w:tc>
          <w:tcPr>
            <w:tcW w:w="3167" w:type="dxa"/>
            <w:vMerge/>
          </w:tcPr>
          <w:p w:rsidR="007429A6" w:rsidRPr="00FF251A" w:rsidRDefault="007429A6" w:rsidP="00274616">
            <w:pPr>
              <w:autoSpaceDE w:val="0"/>
              <w:autoSpaceDN w:val="0"/>
              <w:adjustRightInd w:val="0"/>
              <w:ind w:firstLine="72"/>
              <w:jc w:val="center"/>
            </w:pPr>
          </w:p>
        </w:tc>
        <w:tc>
          <w:tcPr>
            <w:tcW w:w="1622" w:type="dxa"/>
          </w:tcPr>
          <w:p w:rsidR="007429A6" w:rsidRPr="00FF251A" w:rsidRDefault="007429A6" w:rsidP="00274616">
            <w:pPr>
              <w:autoSpaceDE w:val="0"/>
              <w:autoSpaceDN w:val="0"/>
              <w:adjustRightInd w:val="0"/>
              <w:jc w:val="center"/>
              <w:rPr>
                <w:sz w:val="23"/>
                <w:szCs w:val="23"/>
              </w:rPr>
            </w:pPr>
            <w:r>
              <w:rPr>
                <w:sz w:val="23"/>
                <w:szCs w:val="23"/>
              </w:rPr>
              <w:t>AC</w:t>
            </w:r>
          </w:p>
        </w:tc>
        <w:tc>
          <w:tcPr>
            <w:tcW w:w="4141" w:type="dxa"/>
            <w:vAlign w:val="bottom"/>
          </w:tcPr>
          <w:p w:rsidR="007429A6" w:rsidRPr="00090B1F" w:rsidRDefault="007429A6" w:rsidP="00274616">
            <w:pPr>
              <w:rPr>
                <w:color w:val="000000"/>
                <w:sz w:val="22"/>
                <w:szCs w:val="22"/>
                <w:lang w:val="es-CO"/>
              </w:rPr>
            </w:pPr>
            <w:proofErr w:type="spellStart"/>
            <w:r>
              <w:rPr>
                <w:color w:val="000000"/>
                <w:sz w:val="22"/>
                <w:szCs w:val="22"/>
                <w:lang w:val="es-CO"/>
              </w:rPr>
              <w:t>Analisis</w:t>
            </w:r>
            <w:proofErr w:type="spellEnd"/>
            <w:r>
              <w:rPr>
                <w:color w:val="000000"/>
                <w:sz w:val="22"/>
                <w:szCs w:val="22"/>
                <w:lang w:val="es-CO"/>
              </w:rPr>
              <w:t xml:space="preserve"> </w:t>
            </w:r>
            <w:proofErr w:type="spellStart"/>
            <w:r>
              <w:rPr>
                <w:color w:val="000000"/>
                <w:sz w:val="22"/>
                <w:szCs w:val="22"/>
                <w:lang w:val="es-CO"/>
              </w:rPr>
              <w:t>Codigo</w:t>
            </w:r>
            <w:proofErr w:type="spellEnd"/>
          </w:p>
        </w:tc>
      </w:tr>
      <w:tr w:rsidR="007429A6" w:rsidRPr="00090B1F" w:rsidTr="003133ED">
        <w:tc>
          <w:tcPr>
            <w:tcW w:w="3167" w:type="dxa"/>
            <w:vMerge/>
          </w:tcPr>
          <w:p w:rsidR="007429A6" w:rsidRPr="00FF251A" w:rsidRDefault="007429A6" w:rsidP="00274616">
            <w:pPr>
              <w:autoSpaceDE w:val="0"/>
              <w:autoSpaceDN w:val="0"/>
              <w:adjustRightInd w:val="0"/>
              <w:ind w:firstLine="72"/>
              <w:jc w:val="center"/>
            </w:pPr>
          </w:p>
        </w:tc>
        <w:tc>
          <w:tcPr>
            <w:tcW w:w="1622" w:type="dxa"/>
          </w:tcPr>
          <w:p w:rsidR="007429A6" w:rsidRPr="00FF251A" w:rsidRDefault="007429A6" w:rsidP="00274616">
            <w:pPr>
              <w:autoSpaceDE w:val="0"/>
              <w:autoSpaceDN w:val="0"/>
              <w:adjustRightInd w:val="0"/>
              <w:jc w:val="center"/>
              <w:rPr>
                <w:sz w:val="23"/>
                <w:szCs w:val="23"/>
              </w:rPr>
            </w:pPr>
            <w:proofErr w:type="spellStart"/>
            <w:r w:rsidRPr="00FF251A">
              <w:rPr>
                <w:sz w:val="23"/>
                <w:szCs w:val="23"/>
              </w:rPr>
              <w:t>PdP</w:t>
            </w:r>
            <w:proofErr w:type="spellEnd"/>
          </w:p>
        </w:tc>
        <w:tc>
          <w:tcPr>
            <w:tcW w:w="4141" w:type="dxa"/>
            <w:vAlign w:val="bottom"/>
          </w:tcPr>
          <w:p w:rsidR="007429A6" w:rsidRPr="00FF251A" w:rsidRDefault="007429A6" w:rsidP="00274616">
            <w:pPr>
              <w:rPr>
                <w:color w:val="000000"/>
                <w:sz w:val="22"/>
                <w:szCs w:val="22"/>
              </w:rPr>
            </w:pPr>
            <w:r w:rsidRPr="00FF251A">
              <w:rPr>
                <w:sz w:val="23"/>
                <w:szCs w:val="23"/>
              </w:rPr>
              <w:t xml:space="preserve">Plan de </w:t>
            </w:r>
            <w:proofErr w:type="spellStart"/>
            <w:r w:rsidRPr="00FF251A">
              <w:rPr>
                <w:sz w:val="23"/>
                <w:szCs w:val="23"/>
              </w:rPr>
              <w:t>pruebas</w:t>
            </w:r>
            <w:proofErr w:type="spellEnd"/>
          </w:p>
        </w:tc>
      </w:tr>
      <w:tr w:rsidR="007429A6" w:rsidRPr="00090B1F" w:rsidTr="003133ED">
        <w:tc>
          <w:tcPr>
            <w:tcW w:w="3167" w:type="dxa"/>
            <w:vMerge/>
          </w:tcPr>
          <w:p w:rsidR="007429A6" w:rsidRPr="00FF251A" w:rsidRDefault="007429A6" w:rsidP="00274616">
            <w:pPr>
              <w:autoSpaceDE w:val="0"/>
              <w:autoSpaceDN w:val="0"/>
              <w:adjustRightInd w:val="0"/>
              <w:ind w:firstLine="72"/>
              <w:jc w:val="center"/>
            </w:pPr>
          </w:p>
        </w:tc>
        <w:tc>
          <w:tcPr>
            <w:tcW w:w="1622" w:type="dxa"/>
          </w:tcPr>
          <w:p w:rsidR="007429A6" w:rsidRPr="00FF251A" w:rsidRDefault="006C3E47" w:rsidP="00274616">
            <w:pPr>
              <w:autoSpaceDE w:val="0"/>
              <w:autoSpaceDN w:val="0"/>
              <w:adjustRightInd w:val="0"/>
              <w:jc w:val="center"/>
              <w:rPr>
                <w:sz w:val="23"/>
                <w:szCs w:val="23"/>
              </w:rPr>
            </w:pPr>
            <w:r>
              <w:rPr>
                <w:sz w:val="23"/>
                <w:szCs w:val="23"/>
              </w:rPr>
              <w:t>CMMI</w:t>
            </w:r>
          </w:p>
        </w:tc>
        <w:tc>
          <w:tcPr>
            <w:tcW w:w="4141" w:type="dxa"/>
            <w:vAlign w:val="bottom"/>
          </w:tcPr>
          <w:p w:rsidR="007429A6" w:rsidRPr="00090B1F" w:rsidRDefault="006C3E47" w:rsidP="00274616">
            <w:pPr>
              <w:rPr>
                <w:color w:val="000000"/>
                <w:sz w:val="22"/>
                <w:szCs w:val="22"/>
                <w:lang w:val="es-CO"/>
              </w:rPr>
            </w:pPr>
            <w:r>
              <w:rPr>
                <w:color w:val="000000"/>
                <w:sz w:val="22"/>
                <w:szCs w:val="22"/>
                <w:lang w:val="es-CO"/>
              </w:rPr>
              <w:t>Plan SQA de calidad</w:t>
            </w:r>
          </w:p>
        </w:tc>
      </w:tr>
      <w:tr w:rsidR="007429A6" w:rsidRPr="005C00BD" w:rsidTr="003133ED">
        <w:tc>
          <w:tcPr>
            <w:tcW w:w="3167" w:type="dxa"/>
            <w:vMerge/>
          </w:tcPr>
          <w:p w:rsidR="007429A6" w:rsidRPr="00FF251A" w:rsidRDefault="007429A6" w:rsidP="00274616">
            <w:pPr>
              <w:autoSpaceDE w:val="0"/>
              <w:autoSpaceDN w:val="0"/>
              <w:adjustRightInd w:val="0"/>
              <w:ind w:firstLine="72"/>
              <w:jc w:val="center"/>
            </w:pPr>
          </w:p>
        </w:tc>
        <w:tc>
          <w:tcPr>
            <w:tcW w:w="1622" w:type="dxa"/>
          </w:tcPr>
          <w:p w:rsidR="007429A6" w:rsidRPr="00FF251A" w:rsidRDefault="006C3E47" w:rsidP="00274616">
            <w:pPr>
              <w:autoSpaceDE w:val="0"/>
              <w:autoSpaceDN w:val="0"/>
              <w:adjustRightInd w:val="0"/>
              <w:jc w:val="center"/>
              <w:rPr>
                <w:sz w:val="23"/>
                <w:szCs w:val="23"/>
              </w:rPr>
            </w:pPr>
            <w:r>
              <w:rPr>
                <w:sz w:val="23"/>
                <w:szCs w:val="23"/>
              </w:rPr>
              <w:t>DVI</w:t>
            </w:r>
          </w:p>
        </w:tc>
        <w:tc>
          <w:tcPr>
            <w:tcW w:w="4141" w:type="dxa"/>
            <w:vAlign w:val="bottom"/>
          </w:tcPr>
          <w:p w:rsidR="007429A6" w:rsidRPr="00090B1F" w:rsidRDefault="006C3E47" w:rsidP="00274616">
            <w:pPr>
              <w:rPr>
                <w:color w:val="000000"/>
                <w:sz w:val="22"/>
                <w:szCs w:val="22"/>
                <w:lang w:val="es-CO"/>
              </w:rPr>
            </w:pPr>
            <w:proofErr w:type="spellStart"/>
            <w:r>
              <w:rPr>
                <w:color w:val="000000"/>
                <w:sz w:val="22"/>
                <w:szCs w:val="22"/>
                <w:lang w:val="es-CO"/>
              </w:rPr>
              <w:t>Definicion</w:t>
            </w:r>
            <w:proofErr w:type="spellEnd"/>
            <w:r>
              <w:rPr>
                <w:color w:val="000000"/>
                <w:sz w:val="22"/>
                <w:szCs w:val="22"/>
                <w:lang w:val="es-CO"/>
              </w:rPr>
              <w:t xml:space="preserve"> y </w:t>
            </w:r>
            <w:proofErr w:type="spellStart"/>
            <w:r>
              <w:rPr>
                <w:color w:val="000000"/>
                <w:sz w:val="22"/>
                <w:szCs w:val="22"/>
                <w:lang w:val="es-CO"/>
              </w:rPr>
              <w:t>Validacion</w:t>
            </w:r>
            <w:proofErr w:type="spellEnd"/>
            <w:r>
              <w:rPr>
                <w:color w:val="000000"/>
                <w:sz w:val="22"/>
                <w:szCs w:val="22"/>
                <w:lang w:val="es-CO"/>
              </w:rPr>
              <w:t xml:space="preserve"> de </w:t>
            </w:r>
            <w:proofErr w:type="spellStart"/>
            <w:r>
              <w:rPr>
                <w:color w:val="000000"/>
                <w:sz w:val="22"/>
                <w:szCs w:val="22"/>
                <w:lang w:val="es-CO"/>
              </w:rPr>
              <w:t>Implementacion</w:t>
            </w:r>
            <w:proofErr w:type="spellEnd"/>
          </w:p>
        </w:tc>
      </w:tr>
      <w:tr w:rsidR="006C3E47" w:rsidRPr="005C00BD" w:rsidTr="003133ED">
        <w:tc>
          <w:tcPr>
            <w:tcW w:w="3167" w:type="dxa"/>
            <w:vMerge/>
          </w:tcPr>
          <w:p w:rsidR="006C3E47" w:rsidRPr="006C3E47" w:rsidRDefault="006C3E47" w:rsidP="00274616">
            <w:pPr>
              <w:autoSpaceDE w:val="0"/>
              <w:autoSpaceDN w:val="0"/>
              <w:adjustRightInd w:val="0"/>
              <w:ind w:firstLine="72"/>
              <w:jc w:val="center"/>
              <w:rPr>
                <w:lang w:val="es-CO"/>
              </w:rPr>
            </w:pPr>
          </w:p>
        </w:tc>
        <w:tc>
          <w:tcPr>
            <w:tcW w:w="1622" w:type="dxa"/>
          </w:tcPr>
          <w:p w:rsidR="006C3E47" w:rsidRPr="00FF251A" w:rsidRDefault="006C3E47" w:rsidP="00274616">
            <w:pPr>
              <w:autoSpaceDE w:val="0"/>
              <w:autoSpaceDN w:val="0"/>
              <w:adjustRightInd w:val="0"/>
              <w:jc w:val="center"/>
              <w:rPr>
                <w:sz w:val="23"/>
                <w:szCs w:val="23"/>
              </w:rPr>
            </w:pPr>
            <w:r w:rsidRPr="00FF251A">
              <w:rPr>
                <w:sz w:val="23"/>
                <w:szCs w:val="23"/>
              </w:rPr>
              <w:t>ISC</w:t>
            </w:r>
          </w:p>
        </w:tc>
        <w:tc>
          <w:tcPr>
            <w:tcW w:w="4141" w:type="dxa"/>
            <w:vAlign w:val="bottom"/>
          </w:tcPr>
          <w:p w:rsidR="006C3E47" w:rsidRPr="00090B1F" w:rsidRDefault="006C3E47" w:rsidP="00274616">
            <w:pPr>
              <w:rPr>
                <w:color w:val="000000"/>
                <w:sz w:val="22"/>
                <w:szCs w:val="22"/>
                <w:lang w:val="es-CO"/>
              </w:rPr>
            </w:pPr>
            <w:r w:rsidRPr="00090B1F">
              <w:rPr>
                <w:sz w:val="23"/>
                <w:szCs w:val="23"/>
                <w:lang w:val="es-CO"/>
              </w:rPr>
              <w:t>Informes de solicitudes de cambio.</w:t>
            </w:r>
          </w:p>
        </w:tc>
      </w:tr>
      <w:tr w:rsidR="006C3E47" w:rsidRPr="00090B1F" w:rsidTr="003133ED">
        <w:tc>
          <w:tcPr>
            <w:tcW w:w="3167" w:type="dxa"/>
            <w:vMerge/>
          </w:tcPr>
          <w:p w:rsidR="006C3E47" w:rsidRPr="00090B1F" w:rsidRDefault="006C3E47" w:rsidP="00274616">
            <w:pPr>
              <w:autoSpaceDE w:val="0"/>
              <w:autoSpaceDN w:val="0"/>
              <w:adjustRightInd w:val="0"/>
              <w:ind w:firstLine="72"/>
              <w:jc w:val="center"/>
              <w:rPr>
                <w:lang w:val="es-CO"/>
              </w:rPr>
            </w:pPr>
          </w:p>
        </w:tc>
        <w:tc>
          <w:tcPr>
            <w:tcW w:w="1622" w:type="dxa"/>
          </w:tcPr>
          <w:p w:rsidR="006C3E47" w:rsidRPr="00FF251A" w:rsidRDefault="006C3E47" w:rsidP="00274616">
            <w:pPr>
              <w:autoSpaceDE w:val="0"/>
              <w:autoSpaceDN w:val="0"/>
              <w:adjustRightInd w:val="0"/>
              <w:jc w:val="center"/>
              <w:rPr>
                <w:sz w:val="23"/>
                <w:szCs w:val="23"/>
              </w:rPr>
            </w:pPr>
            <w:proofErr w:type="spellStart"/>
            <w:r>
              <w:rPr>
                <w:sz w:val="23"/>
                <w:szCs w:val="23"/>
              </w:rPr>
              <w:t>implementacion</w:t>
            </w:r>
            <w:proofErr w:type="spellEnd"/>
          </w:p>
        </w:tc>
        <w:tc>
          <w:tcPr>
            <w:tcW w:w="4141" w:type="dxa"/>
            <w:vAlign w:val="bottom"/>
          </w:tcPr>
          <w:p w:rsidR="006C3E47" w:rsidRPr="00FF251A" w:rsidRDefault="006C3E47" w:rsidP="00274616">
            <w:pPr>
              <w:rPr>
                <w:color w:val="000000"/>
                <w:sz w:val="22"/>
                <w:szCs w:val="22"/>
              </w:rPr>
            </w:pPr>
            <w:proofErr w:type="spellStart"/>
            <w:r w:rsidRPr="00FF251A">
              <w:rPr>
                <w:sz w:val="23"/>
                <w:szCs w:val="23"/>
              </w:rPr>
              <w:t>Modelo</w:t>
            </w:r>
            <w:proofErr w:type="spellEnd"/>
            <w:r w:rsidRPr="00FF251A">
              <w:rPr>
                <w:sz w:val="23"/>
                <w:szCs w:val="23"/>
              </w:rPr>
              <w:t xml:space="preserve"> de </w:t>
            </w:r>
            <w:proofErr w:type="spellStart"/>
            <w:r w:rsidRPr="00FF251A">
              <w:rPr>
                <w:sz w:val="23"/>
                <w:szCs w:val="23"/>
              </w:rPr>
              <w:t>implementación</w:t>
            </w:r>
            <w:proofErr w:type="spellEnd"/>
          </w:p>
        </w:tc>
      </w:tr>
      <w:tr w:rsidR="006C3E47" w:rsidRPr="00FF251A" w:rsidTr="003133ED">
        <w:tc>
          <w:tcPr>
            <w:tcW w:w="3167" w:type="dxa"/>
            <w:vMerge/>
          </w:tcPr>
          <w:p w:rsidR="006C3E47" w:rsidRPr="00090B1F" w:rsidRDefault="006C3E47" w:rsidP="00274616">
            <w:pPr>
              <w:autoSpaceDE w:val="0"/>
              <w:autoSpaceDN w:val="0"/>
              <w:adjustRightInd w:val="0"/>
              <w:ind w:firstLine="72"/>
              <w:jc w:val="center"/>
              <w:rPr>
                <w:lang w:val="es-CO"/>
              </w:rPr>
            </w:pPr>
          </w:p>
        </w:tc>
        <w:tc>
          <w:tcPr>
            <w:tcW w:w="1622" w:type="dxa"/>
          </w:tcPr>
          <w:p w:rsidR="006C3E47" w:rsidRPr="00FF251A" w:rsidRDefault="006C3E47" w:rsidP="00274616">
            <w:pPr>
              <w:autoSpaceDE w:val="0"/>
              <w:autoSpaceDN w:val="0"/>
              <w:adjustRightInd w:val="0"/>
              <w:jc w:val="center"/>
              <w:rPr>
                <w:sz w:val="23"/>
                <w:szCs w:val="23"/>
              </w:rPr>
            </w:pPr>
            <w:r w:rsidRPr="00FF251A">
              <w:rPr>
                <w:sz w:val="23"/>
                <w:szCs w:val="23"/>
              </w:rPr>
              <w:t>ES</w:t>
            </w:r>
          </w:p>
        </w:tc>
        <w:tc>
          <w:tcPr>
            <w:tcW w:w="4141" w:type="dxa"/>
            <w:vAlign w:val="bottom"/>
          </w:tcPr>
          <w:p w:rsidR="006C3E47" w:rsidRPr="00FF251A" w:rsidRDefault="006C3E47" w:rsidP="00274616">
            <w:pPr>
              <w:rPr>
                <w:color w:val="000000"/>
                <w:sz w:val="22"/>
                <w:szCs w:val="22"/>
              </w:rPr>
            </w:pPr>
            <w:proofErr w:type="spellStart"/>
            <w:r w:rsidRPr="00FF251A">
              <w:rPr>
                <w:sz w:val="23"/>
                <w:szCs w:val="23"/>
              </w:rPr>
              <w:t>Especificación</w:t>
            </w:r>
            <w:proofErr w:type="spellEnd"/>
            <w:r w:rsidRPr="00FF251A">
              <w:rPr>
                <w:sz w:val="23"/>
                <w:szCs w:val="23"/>
              </w:rPr>
              <w:t xml:space="preserve"> </w:t>
            </w:r>
            <w:proofErr w:type="spellStart"/>
            <w:r w:rsidRPr="00FF251A">
              <w:rPr>
                <w:sz w:val="23"/>
                <w:szCs w:val="23"/>
              </w:rPr>
              <w:t>suplementaria</w:t>
            </w:r>
            <w:proofErr w:type="spellEnd"/>
          </w:p>
        </w:tc>
      </w:tr>
      <w:tr w:rsidR="006C3E47" w:rsidRPr="005C00BD" w:rsidTr="003133ED">
        <w:tc>
          <w:tcPr>
            <w:tcW w:w="3167" w:type="dxa"/>
            <w:vMerge/>
          </w:tcPr>
          <w:p w:rsidR="006C3E47" w:rsidRPr="00FF251A" w:rsidRDefault="006C3E47" w:rsidP="00274616">
            <w:pPr>
              <w:autoSpaceDE w:val="0"/>
              <w:autoSpaceDN w:val="0"/>
              <w:adjustRightInd w:val="0"/>
              <w:ind w:firstLine="72"/>
              <w:jc w:val="center"/>
            </w:pPr>
          </w:p>
        </w:tc>
        <w:tc>
          <w:tcPr>
            <w:tcW w:w="1622" w:type="dxa"/>
          </w:tcPr>
          <w:p w:rsidR="006C3E47" w:rsidRPr="00FF251A" w:rsidRDefault="006C3E47" w:rsidP="00274616">
            <w:pPr>
              <w:autoSpaceDE w:val="0"/>
              <w:autoSpaceDN w:val="0"/>
              <w:adjustRightInd w:val="0"/>
              <w:jc w:val="center"/>
              <w:rPr>
                <w:sz w:val="23"/>
                <w:szCs w:val="23"/>
              </w:rPr>
            </w:pPr>
            <w:proofErr w:type="spellStart"/>
            <w:r>
              <w:rPr>
                <w:sz w:val="23"/>
                <w:szCs w:val="23"/>
              </w:rPr>
              <w:t>basedatos</w:t>
            </w:r>
            <w:proofErr w:type="spellEnd"/>
          </w:p>
        </w:tc>
        <w:tc>
          <w:tcPr>
            <w:tcW w:w="4141" w:type="dxa"/>
            <w:vAlign w:val="bottom"/>
          </w:tcPr>
          <w:p w:rsidR="006C3E47" w:rsidRPr="00090B1F" w:rsidRDefault="006C3E47" w:rsidP="00274616">
            <w:pPr>
              <w:rPr>
                <w:sz w:val="23"/>
                <w:szCs w:val="23"/>
                <w:lang w:val="es-CO"/>
              </w:rPr>
            </w:pPr>
            <w:r w:rsidRPr="00090B1F">
              <w:rPr>
                <w:sz w:val="23"/>
                <w:szCs w:val="23"/>
                <w:lang w:val="es-CO"/>
              </w:rPr>
              <w:t>Base de datos del sistema</w:t>
            </w:r>
          </w:p>
        </w:tc>
      </w:tr>
      <w:tr w:rsidR="006C3E47" w:rsidRPr="00090B1F" w:rsidTr="003133ED">
        <w:tc>
          <w:tcPr>
            <w:tcW w:w="3167" w:type="dxa"/>
            <w:vMerge/>
          </w:tcPr>
          <w:p w:rsidR="006C3E47" w:rsidRPr="006C3E47" w:rsidRDefault="006C3E47" w:rsidP="00274616">
            <w:pPr>
              <w:autoSpaceDE w:val="0"/>
              <w:autoSpaceDN w:val="0"/>
              <w:adjustRightInd w:val="0"/>
              <w:ind w:firstLine="72"/>
              <w:jc w:val="center"/>
              <w:rPr>
                <w:lang w:val="es-CO"/>
              </w:rPr>
            </w:pPr>
          </w:p>
        </w:tc>
        <w:tc>
          <w:tcPr>
            <w:tcW w:w="1622" w:type="dxa"/>
          </w:tcPr>
          <w:p w:rsidR="006C3E47" w:rsidRPr="00FF251A" w:rsidRDefault="006C3E47" w:rsidP="00274616">
            <w:pPr>
              <w:autoSpaceDE w:val="0"/>
              <w:autoSpaceDN w:val="0"/>
              <w:adjustRightInd w:val="0"/>
              <w:jc w:val="center"/>
              <w:rPr>
                <w:sz w:val="23"/>
                <w:szCs w:val="23"/>
              </w:rPr>
            </w:pPr>
            <w:r w:rsidRPr="00FF251A">
              <w:rPr>
                <w:sz w:val="23"/>
                <w:szCs w:val="23"/>
              </w:rPr>
              <w:t>IFP</w:t>
            </w:r>
          </w:p>
        </w:tc>
        <w:tc>
          <w:tcPr>
            <w:tcW w:w="4141" w:type="dxa"/>
            <w:vAlign w:val="bottom"/>
          </w:tcPr>
          <w:p w:rsidR="006C3E47" w:rsidRPr="00FF251A" w:rsidRDefault="006C3E47" w:rsidP="00274616">
            <w:pPr>
              <w:rPr>
                <w:sz w:val="23"/>
                <w:szCs w:val="23"/>
              </w:rPr>
            </w:pPr>
            <w:proofErr w:type="spellStart"/>
            <w:r w:rsidRPr="00FF251A">
              <w:rPr>
                <w:sz w:val="23"/>
                <w:szCs w:val="23"/>
              </w:rPr>
              <w:t>Informe</w:t>
            </w:r>
            <w:proofErr w:type="spellEnd"/>
            <w:r w:rsidRPr="00FF251A">
              <w:rPr>
                <w:sz w:val="23"/>
                <w:szCs w:val="23"/>
              </w:rPr>
              <w:t xml:space="preserve"> final del </w:t>
            </w:r>
            <w:proofErr w:type="spellStart"/>
            <w:r w:rsidRPr="00FF251A">
              <w:rPr>
                <w:sz w:val="23"/>
                <w:szCs w:val="23"/>
              </w:rPr>
              <w:t>proyecto</w:t>
            </w:r>
            <w:proofErr w:type="spellEnd"/>
          </w:p>
        </w:tc>
      </w:tr>
      <w:tr w:rsidR="006C3E47" w:rsidRPr="006C3E47" w:rsidTr="003133ED">
        <w:tc>
          <w:tcPr>
            <w:tcW w:w="3167" w:type="dxa"/>
            <w:vMerge/>
          </w:tcPr>
          <w:p w:rsidR="006C3E47" w:rsidRPr="00090B1F" w:rsidRDefault="006C3E47" w:rsidP="00274616">
            <w:pPr>
              <w:autoSpaceDE w:val="0"/>
              <w:autoSpaceDN w:val="0"/>
              <w:adjustRightInd w:val="0"/>
              <w:ind w:firstLine="72"/>
              <w:jc w:val="center"/>
              <w:rPr>
                <w:lang w:val="es-CO"/>
              </w:rPr>
            </w:pPr>
          </w:p>
        </w:tc>
        <w:tc>
          <w:tcPr>
            <w:tcW w:w="1622" w:type="dxa"/>
          </w:tcPr>
          <w:p w:rsidR="006C3E47" w:rsidRPr="006C3E47" w:rsidRDefault="006C3E47" w:rsidP="00274616">
            <w:pPr>
              <w:autoSpaceDE w:val="0"/>
              <w:autoSpaceDN w:val="0"/>
              <w:adjustRightInd w:val="0"/>
              <w:jc w:val="center"/>
              <w:rPr>
                <w:sz w:val="23"/>
                <w:szCs w:val="23"/>
                <w:lang w:val="es-CO"/>
              </w:rPr>
            </w:pPr>
          </w:p>
        </w:tc>
        <w:tc>
          <w:tcPr>
            <w:tcW w:w="4141" w:type="dxa"/>
            <w:vAlign w:val="bottom"/>
          </w:tcPr>
          <w:p w:rsidR="006C3E47" w:rsidRPr="006C3E47" w:rsidRDefault="006C3E47" w:rsidP="00274616">
            <w:pPr>
              <w:rPr>
                <w:color w:val="000000"/>
                <w:sz w:val="22"/>
                <w:szCs w:val="22"/>
                <w:lang w:val="es-CO"/>
              </w:rPr>
            </w:pPr>
          </w:p>
        </w:tc>
      </w:tr>
      <w:tr w:rsidR="006C3E47" w:rsidRPr="00FF251A" w:rsidTr="003133ED">
        <w:tc>
          <w:tcPr>
            <w:tcW w:w="3167" w:type="dxa"/>
            <w:vMerge/>
          </w:tcPr>
          <w:p w:rsidR="006C3E47" w:rsidRPr="006C3E47" w:rsidRDefault="006C3E47" w:rsidP="00274616">
            <w:pPr>
              <w:autoSpaceDE w:val="0"/>
              <w:autoSpaceDN w:val="0"/>
              <w:adjustRightInd w:val="0"/>
              <w:ind w:firstLine="72"/>
              <w:jc w:val="center"/>
              <w:rPr>
                <w:lang w:val="es-CO"/>
              </w:rPr>
            </w:pPr>
          </w:p>
        </w:tc>
        <w:tc>
          <w:tcPr>
            <w:tcW w:w="1622" w:type="dxa"/>
          </w:tcPr>
          <w:p w:rsidR="006C3E47" w:rsidRPr="00FF251A" w:rsidRDefault="006C3E47" w:rsidP="00274616">
            <w:pPr>
              <w:autoSpaceDE w:val="0"/>
              <w:autoSpaceDN w:val="0"/>
              <w:adjustRightInd w:val="0"/>
              <w:jc w:val="center"/>
              <w:rPr>
                <w:sz w:val="23"/>
                <w:szCs w:val="23"/>
              </w:rPr>
            </w:pPr>
          </w:p>
        </w:tc>
        <w:tc>
          <w:tcPr>
            <w:tcW w:w="4141" w:type="dxa"/>
            <w:vAlign w:val="bottom"/>
          </w:tcPr>
          <w:p w:rsidR="006C3E47" w:rsidRPr="00FF251A" w:rsidRDefault="006C3E47" w:rsidP="00274616">
            <w:pPr>
              <w:rPr>
                <w:sz w:val="23"/>
                <w:szCs w:val="23"/>
              </w:rPr>
            </w:pPr>
          </w:p>
        </w:tc>
      </w:tr>
      <w:tr w:rsidR="006C3E47" w:rsidRPr="00FF251A" w:rsidTr="003133ED">
        <w:tc>
          <w:tcPr>
            <w:tcW w:w="3167" w:type="dxa"/>
            <w:vMerge w:val="restart"/>
            <w:vAlign w:val="center"/>
          </w:tcPr>
          <w:p w:rsidR="006C3E47" w:rsidRPr="00FF251A" w:rsidRDefault="006C3E47" w:rsidP="00E33CF3">
            <w:pPr>
              <w:autoSpaceDE w:val="0"/>
              <w:autoSpaceDN w:val="0"/>
              <w:adjustRightInd w:val="0"/>
              <w:ind w:firstLine="72"/>
              <w:jc w:val="center"/>
            </w:pPr>
            <w:proofErr w:type="spellStart"/>
            <w:r w:rsidRPr="00FF251A">
              <w:rPr>
                <w:sz w:val="23"/>
                <w:szCs w:val="23"/>
              </w:rPr>
              <w:t>Tipo</w:t>
            </w:r>
            <w:proofErr w:type="spellEnd"/>
            <w:r w:rsidRPr="00FF251A">
              <w:rPr>
                <w:sz w:val="23"/>
                <w:szCs w:val="23"/>
              </w:rPr>
              <w:t xml:space="preserve"> de</w:t>
            </w:r>
            <w:r>
              <w:rPr>
                <w:sz w:val="23"/>
                <w:szCs w:val="23"/>
              </w:rPr>
              <w:t xml:space="preserve">l </w:t>
            </w:r>
            <w:proofErr w:type="spellStart"/>
            <w:r>
              <w:rPr>
                <w:sz w:val="23"/>
                <w:szCs w:val="23"/>
              </w:rPr>
              <w:t>artefacto</w:t>
            </w:r>
            <w:proofErr w:type="spellEnd"/>
          </w:p>
        </w:tc>
        <w:tc>
          <w:tcPr>
            <w:tcW w:w="1622" w:type="dxa"/>
          </w:tcPr>
          <w:p w:rsidR="006C3E47" w:rsidRPr="00FF251A" w:rsidRDefault="006C3E47" w:rsidP="00274616">
            <w:pPr>
              <w:autoSpaceDE w:val="0"/>
              <w:autoSpaceDN w:val="0"/>
              <w:adjustRightInd w:val="0"/>
              <w:jc w:val="center"/>
              <w:rPr>
                <w:sz w:val="23"/>
                <w:szCs w:val="23"/>
              </w:rPr>
            </w:pPr>
            <w:r w:rsidRPr="00FF251A">
              <w:rPr>
                <w:sz w:val="23"/>
                <w:szCs w:val="23"/>
              </w:rPr>
              <w:t>DOC</w:t>
            </w:r>
          </w:p>
        </w:tc>
        <w:tc>
          <w:tcPr>
            <w:tcW w:w="4141" w:type="dxa"/>
            <w:vAlign w:val="bottom"/>
          </w:tcPr>
          <w:p w:rsidR="006C3E47" w:rsidRPr="00FF251A" w:rsidRDefault="006C3E47" w:rsidP="00274616">
            <w:pPr>
              <w:rPr>
                <w:sz w:val="23"/>
                <w:szCs w:val="23"/>
              </w:rPr>
            </w:pPr>
            <w:proofErr w:type="spellStart"/>
            <w:r w:rsidRPr="00FF251A">
              <w:rPr>
                <w:sz w:val="23"/>
                <w:szCs w:val="23"/>
              </w:rPr>
              <w:t>Documentos</w:t>
            </w:r>
            <w:proofErr w:type="spellEnd"/>
            <w:r w:rsidRPr="00FF251A">
              <w:rPr>
                <w:sz w:val="23"/>
                <w:szCs w:val="23"/>
              </w:rPr>
              <w:t xml:space="preserve"> .doc Word</w:t>
            </w:r>
          </w:p>
        </w:tc>
      </w:tr>
      <w:tr w:rsidR="006C3E47" w:rsidRPr="00FF251A" w:rsidTr="003133ED">
        <w:tc>
          <w:tcPr>
            <w:tcW w:w="3167" w:type="dxa"/>
            <w:vMerge/>
          </w:tcPr>
          <w:p w:rsidR="006C3E47" w:rsidRPr="00FF251A" w:rsidRDefault="006C3E47" w:rsidP="00274616">
            <w:pPr>
              <w:autoSpaceDE w:val="0"/>
              <w:autoSpaceDN w:val="0"/>
              <w:adjustRightInd w:val="0"/>
              <w:ind w:firstLine="72"/>
              <w:jc w:val="center"/>
              <w:rPr>
                <w:sz w:val="23"/>
                <w:szCs w:val="23"/>
              </w:rPr>
            </w:pPr>
          </w:p>
        </w:tc>
        <w:tc>
          <w:tcPr>
            <w:tcW w:w="1622" w:type="dxa"/>
          </w:tcPr>
          <w:p w:rsidR="006C3E47" w:rsidRPr="00FF251A" w:rsidRDefault="006C3E47" w:rsidP="00274616">
            <w:pPr>
              <w:autoSpaceDE w:val="0"/>
              <w:autoSpaceDN w:val="0"/>
              <w:adjustRightInd w:val="0"/>
              <w:jc w:val="center"/>
              <w:rPr>
                <w:sz w:val="23"/>
                <w:szCs w:val="23"/>
              </w:rPr>
            </w:pPr>
            <w:r>
              <w:rPr>
                <w:sz w:val="23"/>
                <w:szCs w:val="23"/>
              </w:rPr>
              <w:t>XLS</w:t>
            </w:r>
          </w:p>
        </w:tc>
        <w:tc>
          <w:tcPr>
            <w:tcW w:w="4141" w:type="dxa"/>
            <w:vAlign w:val="bottom"/>
          </w:tcPr>
          <w:p w:rsidR="006C3E47" w:rsidRPr="00FF251A" w:rsidRDefault="006C3E47" w:rsidP="00274616">
            <w:pPr>
              <w:rPr>
                <w:sz w:val="23"/>
                <w:szCs w:val="23"/>
              </w:rPr>
            </w:pPr>
            <w:proofErr w:type="spellStart"/>
            <w:r>
              <w:rPr>
                <w:sz w:val="23"/>
                <w:szCs w:val="23"/>
              </w:rPr>
              <w:t>Documentos</w:t>
            </w:r>
            <w:proofErr w:type="spellEnd"/>
            <w:r>
              <w:rPr>
                <w:sz w:val="23"/>
                <w:szCs w:val="23"/>
              </w:rPr>
              <w:t xml:space="preserve"> .</w:t>
            </w:r>
            <w:proofErr w:type="spellStart"/>
            <w:r>
              <w:rPr>
                <w:sz w:val="23"/>
                <w:szCs w:val="23"/>
              </w:rPr>
              <w:t>slx</w:t>
            </w:r>
            <w:proofErr w:type="spellEnd"/>
            <w:r>
              <w:rPr>
                <w:sz w:val="23"/>
                <w:szCs w:val="23"/>
              </w:rPr>
              <w:t xml:space="preserve"> Excel</w:t>
            </w:r>
          </w:p>
        </w:tc>
      </w:tr>
      <w:tr w:rsidR="006C3E47" w:rsidRPr="00FF251A" w:rsidTr="003133ED">
        <w:tc>
          <w:tcPr>
            <w:tcW w:w="3167" w:type="dxa"/>
            <w:vMerge/>
          </w:tcPr>
          <w:p w:rsidR="006C3E47" w:rsidRPr="00FF251A" w:rsidRDefault="006C3E47" w:rsidP="00274616">
            <w:pPr>
              <w:autoSpaceDE w:val="0"/>
              <w:autoSpaceDN w:val="0"/>
              <w:adjustRightInd w:val="0"/>
              <w:ind w:firstLine="72"/>
              <w:jc w:val="center"/>
            </w:pPr>
          </w:p>
        </w:tc>
        <w:tc>
          <w:tcPr>
            <w:tcW w:w="1622" w:type="dxa"/>
          </w:tcPr>
          <w:p w:rsidR="006C3E47" w:rsidRPr="00FF251A" w:rsidRDefault="006C3E47" w:rsidP="00274616">
            <w:pPr>
              <w:autoSpaceDE w:val="0"/>
              <w:autoSpaceDN w:val="0"/>
              <w:adjustRightInd w:val="0"/>
              <w:jc w:val="center"/>
              <w:rPr>
                <w:sz w:val="23"/>
                <w:szCs w:val="23"/>
              </w:rPr>
            </w:pPr>
            <w:r w:rsidRPr="00FF251A">
              <w:rPr>
                <w:sz w:val="23"/>
                <w:szCs w:val="23"/>
              </w:rPr>
              <w:t>GLS</w:t>
            </w:r>
          </w:p>
        </w:tc>
        <w:tc>
          <w:tcPr>
            <w:tcW w:w="4141" w:type="dxa"/>
            <w:vAlign w:val="bottom"/>
          </w:tcPr>
          <w:p w:rsidR="006C3E47" w:rsidRPr="00FF251A" w:rsidRDefault="006C3E47" w:rsidP="00274616">
            <w:pPr>
              <w:rPr>
                <w:sz w:val="23"/>
                <w:szCs w:val="23"/>
              </w:rPr>
            </w:pPr>
            <w:proofErr w:type="spellStart"/>
            <w:r w:rsidRPr="00FF251A">
              <w:rPr>
                <w:sz w:val="23"/>
                <w:szCs w:val="23"/>
              </w:rPr>
              <w:t>Documentos</w:t>
            </w:r>
            <w:proofErr w:type="spellEnd"/>
            <w:r w:rsidRPr="00FF251A">
              <w:rPr>
                <w:sz w:val="23"/>
                <w:szCs w:val="23"/>
              </w:rPr>
              <w:t xml:space="preserve"> .</w:t>
            </w:r>
            <w:proofErr w:type="spellStart"/>
            <w:r w:rsidRPr="00FF251A">
              <w:rPr>
                <w:sz w:val="23"/>
                <w:szCs w:val="23"/>
              </w:rPr>
              <w:t>gls</w:t>
            </w:r>
            <w:proofErr w:type="spellEnd"/>
            <w:r w:rsidRPr="00FF251A">
              <w:rPr>
                <w:sz w:val="23"/>
                <w:szCs w:val="23"/>
              </w:rPr>
              <w:t xml:space="preserve"> Requisite Pro</w:t>
            </w:r>
          </w:p>
        </w:tc>
      </w:tr>
      <w:tr w:rsidR="006C3E47" w:rsidRPr="00FF251A" w:rsidTr="003133ED">
        <w:tc>
          <w:tcPr>
            <w:tcW w:w="3167" w:type="dxa"/>
            <w:vMerge/>
          </w:tcPr>
          <w:p w:rsidR="006C3E47" w:rsidRPr="00FF251A" w:rsidRDefault="006C3E47" w:rsidP="00274616">
            <w:pPr>
              <w:autoSpaceDE w:val="0"/>
              <w:autoSpaceDN w:val="0"/>
              <w:adjustRightInd w:val="0"/>
              <w:ind w:firstLine="72"/>
              <w:jc w:val="center"/>
            </w:pPr>
          </w:p>
        </w:tc>
        <w:tc>
          <w:tcPr>
            <w:tcW w:w="1622" w:type="dxa"/>
          </w:tcPr>
          <w:p w:rsidR="006C3E47" w:rsidRPr="00FF251A" w:rsidRDefault="006C3E47" w:rsidP="00274616">
            <w:pPr>
              <w:autoSpaceDE w:val="0"/>
              <w:autoSpaceDN w:val="0"/>
              <w:adjustRightInd w:val="0"/>
              <w:jc w:val="center"/>
              <w:rPr>
                <w:sz w:val="23"/>
                <w:szCs w:val="23"/>
              </w:rPr>
            </w:pPr>
            <w:r w:rsidRPr="00FF251A">
              <w:rPr>
                <w:sz w:val="23"/>
                <w:szCs w:val="23"/>
              </w:rPr>
              <w:t>VIS</w:t>
            </w:r>
          </w:p>
        </w:tc>
        <w:tc>
          <w:tcPr>
            <w:tcW w:w="4141" w:type="dxa"/>
            <w:vAlign w:val="bottom"/>
          </w:tcPr>
          <w:p w:rsidR="006C3E47" w:rsidRPr="00FF251A" w:rsidRDefault="006C3E47" w:rsidP="00274616">
            <w:pPr>
              <w:rPr>
                <w:sz w:val="23"/>
                <w:szCs w:val="23"/>
              </w:rPr>
            </w:pPr>
            <w:proofErr w:type="spellStart"/>
            <w:r w:rsidRPr="00FF251A">
              <w:rPr>
                <w:sz w:val="23"/>
                <w:szCs w:val="23"/>
              </w:rPr>
              <w:t>Documentos</w:t>
            </w:r>
            <w:proofErr w:type="spellEnd"/>
            <w:r w:rsidRPr="00FF251A">
              <w:rPr>
                <w:sz w:val="23"/>
                <w:szCs w:val="23"/>
              </w:rPr>
              <w:t xml:space="preserve"> .</w:t>
            </w:r>
            <w:proofErr w:type="spellStart"/>
            <w:r w:rsidRPr="00FF251A">
              <w:rPr>
                <w:sz w:val="23"/>
                <w:szCs w:val="23"/>
              </w:rPr>
              <w:t>vis</w:t>
            </w:r>
            <w:proofErr w:type="spellEnd"/>
            <w:r w:rsidRPr="00FF251A">
              <w:rPr>
                <w:sz w:val="23"/>
                <w:szCs w:val="23"/>
              </w:rPr>
              <w:t xml:space="preserve"> Requisite Pro</w:t>
            </w:r>
          </w:p>
        </w:tc>
      </w:tr>
      <w:tr w:rsidR="006C3E47" w:rsidRPr="00FF251A" w:rsidTr="003133ED">
        <w:tc>
          <w:tcPr>
            <w:tcW w:w="3167" w:type="dxa"/>
            <w:vMerge/>
          </w:tcPr>
          <w:p w:rsidR="006C3E47" w:rsidRPr="00FF251A" w:rsidRDefault="006C3E47" w:rsidP="00274616">
            <w:pPr>
              <w:autoSpaceDE w:val="0"/>
              <w:autoSpaceDN w:val="0"/>
              <w:adjustRightInd w:val="0"/>
              <w:ind w:firstLine="72"/>
              <w:jc w:val="center"/>
            </w:pPr>
          </w:p>
        </w:tc>
        <w:tc>
          <w:tcPr>
            <w:tcW w:w="1622" w:type="dxa"/>
          </w:tcPr>
          <w:p w:rsidR="006C3E47" w:rsidRPr="00FF251A" w:rsidRDefault="006C3E47" w:rsidP="00274616">
            <w:pPr>
              <w:jc w:val="center"/>
            </w:pPr>
            <w:r w:rsidRPr="00FF251A">
              <w:rPr>
                <w:sz w:val="23"/>
                <w:szCs w:val="23"/>
              </w:rPr>
              <w:t>MDL</w:t>
            </w:r>
          </w:p>
        </w:tc>
        <w:tc>
          <w:tcPr>
            <w:tcW w:w="4141" w:type="dxa"/>
            <w:vAlign w:val="bottom"/>
          </w:tcPr>
          <w:p w:rsidR="006C3E47" w:rsidRPr="00FF251A" w:rsidRDefault="006C3E47" w:rsidP="00274616">
            <w:pPr>
              <w:rPr>
                <w:sz w:val="23"/>
                <w:szCs w:val="23"/>
              </w:rPr>
            </w:pPr>
            <w:proofErr w:type="spellStart"/>
            <w:r w:rsidRPr="00FF251A">
              <w:rPr>
                <w:sz w:val="23"/>
                <w:szCs w:val="23"/>
              </w:rPr>
              <w:t>Documento</w:t>
            </w:r>
            <w:proofErr w:type="spellEnd"/>
            <w:r w:rsidRPr="00FF251A">
              <w:rPr>
                <w:sz w:val="23"/>
                <w:szCs w:val="23"/>
              </w:rPr>
              <w:t xml:space="preserve"> .mdl Rational Rose</w:t>
            </w:r>
          </w:p>
        </w:tc>
      </w:tr>
      <w:tr w:rsidR="006C3E47" w:rsidRPr="00FF251A" w:rsidTr="003133ED">
        <w:tc>
          <w:tcPr>
            <w:tcW w:w="3167" w:type="dxa"/>
            <w:vMerge/>
          </w:tcPr>
          <w:p w:rsidR="006C3E47" w:rsidRPr="00FF251A" w:rsidRDefault="006C3E47" w:rsidP="00274616">
            <w:pPr>
              <w:autoSpaceDE w:val="0"/>
              <w:autoSpaceDN w:val="0"/>
              <w:adjustRightInd w:val="0"/>
              <w:ind w:firstLine="72"/>
              <w:jc w:val="center"/>
            </w:pPr>
          </w:p>
        </w:tc>
        <w:tc>
          <w:tcPr>
            <w:tcW w:w="1622" w:type="dxa"/>
          </w:tcPr>
          <w:p w:rsidR="006C3E47" w:rsidRPr="00FF251A" w:rsidRDefault="006C3E47" w:rsidP="00274616">
            <w:pPr>
              <w:autoSpaceDE w:val="0"/>
              <w:autoSpaceDN w:val="0"/>
              <w:adjustRightInd w:val="0"/>
              <w:jc w:val="center"/>
              <w:rPr>
                <w:sz w:val="23"/>
                <w:szCs w:val="23"/>
              </w:rPr>
            </w:pPr>
            <w:r w:rsidRPr="00FF251A">
              <w:rPr>
                <w:sz w:val="23"/>
                <w:szCs w:val="23"/>
              </w:rPr>
              <w:t>DNM</w:t>
            </w:r>
          </w:p>
        </w:tc>
        <w:tc>
          <w:tcPr>
            <w:tcW w:w="4141" w:type="dxa"/>
            <w:vAlign w:val="bottom"/>
          </w:tcPr>
          <w:p w:rsidR="006C3E47" w:rsidRPr="00FF251A" w:rsidRDefault="006C3E47" w:rsidP="00274616">
            <w:pPr>
              <w:rPr>
                <w:sz w:val="23"/>
                <w:szCs w:val="23"/>
              </w:rPr>
            </w:pPr>
            <w:proofErr w:type="spellStart"/>
            <w:r w:rsidRPr="00FF251A">
              <w:rPr>
                <w:sz w:val="23"/>
                <w:szCs w:val="23"/>
              </w:rPr>
              <w:t>Documentos</w:t>
            </w:r>
            <w:proofErr w:type="spellEnd"/>
            <w:r w:rsidRPr="00FF251A">
              <w:rPr>
                <w:sz w:val="23"/>
                <w:szCs w:val="23"/>
              </w:rPr>
              <w:t xml:space="preserve"> .</w:t>
            </w:r>
            <w:proofErr w:type="spellStart"/>
            <w:r w:rsidRPr="00FF251A">
              <w:rPr>
                <w:sz w:val="23"/>
                <w:szCs w:val="23"/>
              </w:rPr>
              <w:t>dnm</w:t>
            </w:r>
            <w:proofErr w:type="spellEnd"/>
            <w:r w:rsidRPr="00FF251A">
              <w:rPr>
                <w:sz w:val="23"/>
                <w:szCs w:val="23"/>
              </w:rPr>
              <w:t xml:space="preserve"> Denim</w:t>
            </w:r>
          </w:p>
        </w:tc>
      </w:tr>
    </w:tbl>
    <w:p w:rsidR="00090B1F" w:rsidRPr="00B70471" w:rsidRDefault="00090B1F" w:rsidP="00D85E27">
      <w:pPr>
        <w:rPr>
          <w:lang w:val="es-CO"/>
        </w:rPr>
      </w:pPr>
    </w:p>
    <w:p w:rsidR="009B0A5C" w:rsidRPr="009B0A5C" w:rsidRDefault="009B0A5C" w:rsidP="009B0A5C"/>
    <w:p w:rsidR="00F2528F" w:rsidRDefault="00F2528F">
      <w:pPr>
        <w:pStyle w:val="Ttulo3"/>
        <w:rPr>
          <w:rFonts w:ascii="Times New Roman" w:hAnsi="Times New Roman"/>
        </w:rPr>
      </w:pPr>
      <w:bookmarkStart w:id="34" w:name="_Toc478353335"/>
      <w:bookmarkStart w:id="35" w:name="_Toc323221466"/>
      <w:r w:rsidRPr="00B70471">
        <w:rPr>
          <w:rFonts w:ascii="Times New Roman" w:hAnsi="Times New Roman"/>
        </w:rPr>
        <w:t>Change Control Board (CCB)</w:t>
      </w:r>
      <w:bookmarkEnd w:id="34"/>
      <w:bookmarkEnd w:id="35"/>
    </w:p>
    <w:p w:rsidR="009B0A5C" w:rsidRDefault="009B0A5C" w:rsidP="009B0A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2"/>
        <w:gridCol w:w="4369"/>
      </w:tblGrid>
      <w:tr w:rsidR="009B0A5C" w:rsidRPr="00FF251A" w:rsidTr="00274616">
        <w:tc>
          <w:tcPr>
            <w:tcW w:w="4352" w:type="dxa"/>
          </w:tcPr>
          <w:p w:rsidR="009B0A5C" w:rsidRPr="006D09A7" w:rsidRDefault="009B0A5C" w:rsidP="00C901CA">
            <w:pPr>
              <w:jc w:val="center"/>
              <w:rPr>
                <w:b/>
              </w:rPr>
            </w:pPr>
            <w:proofErr w:type="spellStart"/>
            <w:r w:rsidRPr="006D09A7">
              <w:rPr>
                <w:b/>
              </w:rPr>
              <w:t>Nombre</w:t>
            </w:r>
            <w:proofErr w:type="spellEnd"/>
          </w:p>
        </w:tc>
        <w:tc>
          <w:tcPr>
            <w:tcW w:w="4369" w:type="dxa"/>
          </w:tcPr>
          <w:p w:rsidR="009B0A5C" w:rsidRPr="006D09A7" w:rsidRDefault="009B0A5C" w:rsidP="00C901CA">
            <w:pPr>
              <w:jc w:val="center"/>
              <w:rPr>
                <w:b/>
              </w:rPr>
            </w:pPr>
            <w:proofErr w:type="spellStart"/>
            <w:r w:rsidRPr="006D09A7">
              <w:rPr>
                <w:b/>
              </w:rPr>
              <w:t>Rol</w:t>
            </w:r>
            <w:proofErr w:type="spellEnd"/>
          </w:p>
        </w:tc>
      </w:tr>
      <w:tr w:rsidR="009B0A5C" w:rsidRPr="005C00BD" w:rsidTr="00274616">
        <w:tc>
          <w:tcPr>
            <w:tcW w:w="4352" w:type="dxa"/>
          </w:tcPr>
          <w:p w:rsidR="009B0A5C" w:rsidRPr="006D09A7" w:rsidRDefault="00430F8A" w:rsidP="00274616">
            <w:r>
              <w:t xml:space="preserve">Leidy </w:t>
            </w:r>
            <w:proofErr w:type="spellStart"/>
            <w:r>
              <w:t>Viviana</w:t>
            </w:r>
            <w:proofErr w:type="spellEnd"/>
            <w:r>
              <w:t xml:space="preserve"> Osorio Jimenez</w:t>
            </w:r>
          </w:p>
        </w:tc>
        <w:tc>
          <w:tcPr>
            <w:tcW w:w="4369" w:type="dxa"/>
          </w:tcPr>
          <w:p w:rsidR="009B0A5C" w:rsidRPr="009B0A5C" w:rsidRDefault="009B0A5C" w:rsidP="00274616">
            <w:pPr>
              <w:rPr>
                <w:lang w:val="es-CO"/>
              </w:rPr>
            </w:pPr>
            <w:r w:rsidRPr="009B0A5C">
              <w:rPr>
                <w:lang w:val="es-CO"/>
              </w:rPr>
              <w:t xml:space="preserve">Jefe de proyecto y Gestor de </w:t>
            </w:r>
            <w:r w:rsidR="00C901CA" w:rsidRPr="009B0A5C">
              <w:rPr>
                <w:lang w:val="es-CO"/>
              </w:rPr>
              <w:t>configuración</w:t>
            </w:r>
          </w:p>
        </w:tc>
      </w:tr>
      <w:tr w:rsidR="009B0A5C" w:rsidRPr="005C00BD" w:rsidTr="00274616">
        <w:tc>
          <w:tcPr>
            <w:tcW w:w="4352" w:type="dxa"/>
          </w:tcPr>
          <w:p w:rsidR="009B0A5C" w:rsidRPr="006D09A7" w:rsidRDefault="00430F8A" w:rsidP="00274616">
            <w:r>
              <w:t>Hector Hernando Hernandez</w:t>
            </w:r>
          </w:p>
        </w:tc>
        <w:tc>
          <w:tcPr>
            <w:tcW w:w="4369" w:type="dxa"/>
          </w:tcPr>
          <w:p w:rsidR="009B0A5C" w:rsidRPr="009B0A5C" w:rsidRDefault="009B0A5C" w:rsidP="00274616">
            <w:pPr>
              <w:rPr>
                <w:lang w:val="es-CO"/>
              </w:rPr>
            </w:pPr>
            <w:r w:rsidRPr="009B0A5C">
              <w:rPr>
                <w:lang w:val="es-CO"/>
              </w:rPr>
              <w:t xml:space="preserve">Jefe de proyecto y Gestor de </w:t>
            </w:r>
            <w:r w:rsidR="00C901CA" w:rsidRPr="009B0A5C">
              <w:rPr>
                <w:lang w:val="es-CO"/>
              </w:rPr>
              <w:t>configuración</w:t>
            </w:r>
          </w:p>
        </w:tc>
      </w:tr>
    </w:tbl>
    <w:p w:rsidR="009B0A5C" w:rsidRDefault="009B0A5C" w:rsidP="009B0A5C">
      <w:pPr>
        <w:rPr>
          <w:lang w:val="es-CO"/>
        </w:rPr>
      </w:pPr>
    </w:p>
    <w:p w:rsidR="00C901CA" w:rsidRPr="00C901CA" w:rsidRDefault="00C901CA" w:rsidP="00C901CA">
      <w:pPr>
        <w:jc w:val="both"/>
        <w:rPr>
          <w:lang w:val="es-CO"/>
        </w:rPr>
      </w:pPr>
      <w:r w:rsidRPr="00C901CA">
        <w:rPr>
          <w:lang w:val="es-CO"/>
        </w:rPr>
        <w:t xml:space="preserve">La función de la autoridad de control de cambio, es la de evaluar la solicitud de cambio determinando la severidad, importancia, impacto, coste y alcance del cambio, para poder así rechazarlo o aceptarlo. </w:t>
      </w:r>
    </w:p>
    <w:p w:rsidR="00C901CA" w:rsidRDefault="00C901CA" w:rsidP="009B0A5C">
      <w:pPr>
        <w:rPr>
          <w:lang w:val="es-CO"/>
        </w:rPr>
      </w:pPr>
    </w:p>
    <w:p w:rsidR="00F2528F" w:rsidRPr="007D4445" w:rsidRDefault="00F2528F">
      <w:pPr>
        <w:pStyle w:val="InfoBlue"/>
        <w:rPr>
          <w:lang w:val="es-ES"/>
        </w:rPr>
      </w:pPr>
    </w:p>
    <w:sectPr w:rsidR="00F2528F" w:rsidRPr="007D4445">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45D" w:rsidRDefault="008A545D">
      <w:pPr>
        <w:spacing w:line="240" w:lineRule="auto"/>
      </w:pPr>
      <w:r>
        <w:separator/>
      </w:r>
    </w:p>
  </w:endnote>
  <w:endnote w:type="continuationSeparator" w:id="0">
    <w:p w:rsidR="008A545D" w:rsidRDefault="008A5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621" w:rsidRDefault="009B062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B0621" w:rsidRDefault="009B062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B0621">
      <w:tc>
        <w:tcPr>
          <w:tcW w:w="3162" w:type="dxa"/>
          <w:tcBorders>
            <w:top w:val="nil"/>
            <w:left w:val="nil"/>
            <w:bottom w:val="nil"/>
            <w:right w:val="nil"/>
          </w:tcBorders>
        </w:tcPr>
        <w:p w:rsidR="009B0621" w:rsidRDefault="009B0621">
          <w:pPr>
            <w:ind w:right="360"/>
          </w:pPr>
          <w:r>
            <w:t>Confidential</w:t>
          </w:r>
        </w:p>
      </w:tc>
      <w:tc>
        <w:tcPr>
          <w:tcW w:w="3162" w:type="dxa"/>
          <w:tcBorders>
            <w:top w:val="nil"/>
            <w:left w:val="nil"/>
            <w:bottom w:val="nil"/>
            <w:right w:val="nil"/>
          </w:tcBorders>
        </w:tcPr>
        <w:p w:rsidR="009B0621" w:rsidRDefault="009B0621" w:rsidP="00CB22EE">
          <w:pPr>
            <w:jc w:val="center"/>
          </w:pPr>
          <w:r>
            <w:sym w:font="Symbol" w:char="F0D3"/>
          </w:r>
          <w:fldSimple w:instr=" DOCPROPERTY &quot;Company&quot;  \* MERGEFORMAT ">
            <w:r w:rsidR="002949C9">
              <w:t>&lt;Company Name&gt;</w:t>
            </w:r>
          </w:fldSimple>
          <w:r w:rsidR="00CB22EE">
            <w:t xml:space="preserve"> </w:t>
          </w:r>
          <w:r>
            <w:t xml:space="preserve">, </w:t>
          </w:r>
          <w:r w:rsidR="00883F48">
            <w:fldChar w:fldCharType="begin"/>
          </w:r>
          <w:r w:rsidR="00883F48">
            <w:instrText xml:space="preserve"> DATE \@ "yyyy" </w:instrText>
          </w:r>
          <w:r w:rsidR="00883F48">
            <w:fldChar w:fldCharType="separate"/>
          </w:r>
          <w:r w:rsidR="005C00BD">
            <w:rPr>
              <w:noProof/>
            </w:rPr>
            <w:t>2012</w:t>
          </w:r>
          <w:r w:rsidR="00883F48">
            <w:rPr>
              <w:noProof/>
            </w:rPr>
            <w:fldChar w:fldCharType="end"/>
          </w:r>
        </w:p>
      </w:tc>
      <w:tc>
        <w:tcPr>
          <w:tcW w:w="3162" w:type="dxa"/>
          <w:tcBorders>
            <w:top w:val="nil"/>
            <w:left w:val="nil"/>
            <w:bottom w:val="nil"/>
            <w:right w:val="nil"/>
          </w:tcBorders>
        </w:tcPr>
        <w:p w:rsidR="009B0621" w:rsidRDefault="009B062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C00BD">
            <w:rPr>
              <w:rStyle w:val="Nmerodepgina"/>
              <w:noProof/>
            </w:rPr>
            <w:t>7</w:t>
          </w:r>
          <w:r>
            <w:rPr>
              <w:rStyle w:val="Nmerodepgina"/>
            </w:rPr>
            <w:fldChar w:fldCharType="end"/>
          </w:r>
          <w:r>
            <w:rPr>
              <w:rStyle w:val="Nmerodepgina"/>
            </w:rPr>
            <w:t xml:space="preserve"> of </w:t>
          </w:r>
          <w:fldSimple w:instr=" NUMPAGES  \* MERGEFORMAT ">
            <w:r w:rsidR="005C00BD" w:rsidRPr="005C00BD">
              <w:rPr>
                <w:rStyle w:val="Nmerodepgina"/>
                <w:noProof/>
              </w:rPr>
              <w:t>8</w:t>
            </w:r>
          </w:fldSimple>
        </w:p>
      </w:tc>
    </w:tr>
  </w:tbl>
  <w:p w:rsidR="009B0621" w:rsidRDefault="009B062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621" w:rsidRDefault="009B06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45D" w:rsidRDefault="008A545D">
      <w:pPr>
        <w:spacing w:line="240" w:lineRule="auto"/>
      </w:pPr>
      <w:r>
        <w:separator/>
      </w:r>
    </w:p>
  </w:footnote>
  <w:footnote w:type="continuationSeparator" w:id="0">
    <w:p w:rsidR="008A545D" w:rsidRDefault="008A54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621" w:rsidRDefault="009B0621">
    <w:pPr>
      <w:rPr>
        <w:sz w:val="24"/>
      </w:rPr>
    </w:pPr>
  </w:p>
  <w:p w:rsidR="009B0621" w:rsidRDefault="009B0621">
    <w:pPr>
      <w:pBdr>
        <w:top w:val="single" w:sz="6" w:space="1" w:color="auto"/>
      </w:pBdr>
      <w:rPr>
        <w:sz w:val="24"/>
      </w:rPr>
    </w:pPr>
  </w:p>
  <w:p w:rsidR="009B0621" w:rsidRDefault="00F457BB" w:rsidP="00F457BB">
    <w:pPr>
      <w:pBdr>
        <w:bottom w:val="single" w:sz="6" w:space="1" w:color="auto"/>
      </w:pBdr>
      <w:jc w:val="right"/>
      <w:rPr>
        <w:sz w:val="24"/>
      </w:rPr>
    </w:pPr>
    <w:r w:rsidRPr="00C93F7D">
      <w:rPr>
        <w:b/>
        <w:sz w:val="36"/>
      </w:rPr>
      <w:fldChar w:fldCharType="begin"/>
    </w:r>
    <w:r w:rsidRPr="00943E82">
      <w:rPr>
        <w:b/>
        <w:sz w:val="36"/>
        <w:lang w:val="es-MX"/>
      </w:rPr>
      <w:instrText xml:space="preserve"> DOCPROPERTY "Company"  \* MERGEFORMAT </w:instrText>
    </w:r>
    <w:r w:rsidRPr="00C93F7D">
      <w:rPr>
        <w:b/>
        <w:sz w:val="36"/>
      </w:rPr>
      <w:fldChar w:fldCharType="separate"/>
    </w:r>
    <w:r w:rsidR="002949C9" w:rsidRPr="002949C9">
      <w:rPr>
        <w:b/>
        <w:sz w:val="40"/>
        <w:szCs w:val="40"/>
        <w:lang w:val="es-CO"/>
      </w:rPr>
      <w:t>&lt;</w:t>
    </w:r>
    <w:proofErr w:type="spellStart"/>
    <w:r w:rsidR="002949C9" w:rsidRPr="002949C9">
      <w:rPr>
        <w:b/>
        <w:sz w:val="40"/>
        <w:szCs w:val="40"/>
        <w:lang w:val="es-CO"/>
      </w:rPr>
      <w:t>Company</w:t>
    </w:r>
    <w:proofErr w:type="spellEnd"/>
    <w:r w:rsidR="002949C9" w:rsidRPr="002949C9">
      <w:rPr>
        <w:b/>
        <w:sz w:val="40"/>
        <w:szCs w:val="40"/>
        <w:lang w:val="es-CO"/>
      </w:rPr>
      <w:t xml:space="preserve"> </w:t>
    </w:r>
    <w:proofErr w:type="spellStart"/>
    <w:r w:rsidR="002949C9" w:rsidRPr="002949C9">
      <w:rPr>
        <w:b/>
        <w:sz w:val="40"/>
        <w:szCs w:val="40"/>
        <w:lang w:val="es-CO"/>
      </w:rPr>
      <w:t>Name</w:t>
    </w:r>
    <w:proofErr w:type="spellEnd"/>
    <w:r w:rsidR="002949C9" w:rsidRPr="002949C9">
      <w:rPr>
        <w:b/>
        <w:sz w:val="40"/>
        <w:szCs w:val="40"/>
        <w:lang w:val="es-CO"/>
      </w:rPr>
      <w:t>&gt;</w:t>
    </w:r>
    <w:r w:rsidRPr="00C93F7D">
      <w:rPr>
        <w:b/>
        <w:sz w:val="36"/>
      </w:rPr>
      <w:fldChar w:fldCharType="end"/>
    </w:r>
  </w:p>
  <w:p w:rsidR="009B0621" w:rsidRDefault="009B062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B0621">
      <w:tc>
        <w:tcPr>
          <w:tcW w:w="6379" w:type="dxa"/>
        </w:tcPr>
        <w:p w:rsidR="009B0621" w:rsidRPr="00CB22EE" w:rsidRDefault="009B0621" w:rsidP="00CB22EE">
          <w:pPr>
            <w:rPr>
              <w:lang w:val="es-MX"/>
            </w:rPr>
          </w:pPr>
          <w:r>
            <w:fldChar w:fldCharType="begin"/>
          </w:r>
          <w:r w:rsidRPr="00CB22EE">
            <w:rPr>
              <w:lang w:val="es-MX"/>
            </w:rPr>
            <w:instrText xml:space="preserve"> SUBJECT  \* MERGEFORMAT </w:instrText>
          </w:r>
          <w:r>
            <w:fldChar w:fldCharType="separate"/>
          </w:r>
          <w:r w:rsidR="002949C9">
            <w:rPr>
              <w:lang w:val="es-MX"/>
            </w:rPr>
            <w:t xml:space="preserve">&lt;Project </w:t>
          </w:r>
          <w:proofErr w:type="spellStart"/>
          <w:r w:rsidR="002949C9">
            <w:rPr>
              <w:lang w:val="es-MX"/>
            </w:rPr>
            <w:t>Name</w:t>
          </w:r>
          <w:proofErr w:type="spellEnd"/>
          <w:r w:rsidR="002949C9">
            <w:rPr>
              <w:lang w:val="es-MX"/>
            </w:rPr>
            <w:t>&gt;</w:t>
          </w:r>
          <w:r>
            <w:fldChar w:fldCharType="end"/>
          </w:r>
        </w:p>
      </w:tc>
      <w:tc>
        <w:tcPr>
          <w:tcW w:w="3179" w:type="dxa"/>
        </w:tcPr>
        <w:p w:rsidR="009B0621" w:rsidRDefault="009B0621">
          <w:pPr>
            <w:tabs>
              <w:tab w:val="left" w:pos="1135"/>
            </w:tabs>
            <w:spacing w:before="40"/>
            <w:ind w:right="68"/>
          </w:pPr>
          <w:r w:rsidRPr="00CB22EE">
            <w:rPr>
              <w:lang w:val="es-MX"/>
            </w:rPr>
            <w:t xml:space="preserve">  </w:t>
          </w:r>
          <w:r>
            <w:t>Version:           &lt;1.0&gt;</w:t>
          </w:r>
        </w:p>
      </w:tc>
    </w:tr>
    <w:tr w:rsidR="009B0621">
      <w:tc>
        <w:tcPr>
          <w:tcW w:w="6379" w:type="dxa"/>
        </w:tcPr>
        <w:p w:rsidR="009B0621" w:rsidRDefault="005B6723">
          <w:fldSimple w:instr=" TITLE  \* MERGEFORMAT ">
            <w:r w:rsidR="002949C9">
              <w:t>Configuration Management Plan</w:t>
            </w:r>
          </w:fldSimple>
        </w:p>
      </w:tc>
      <w:tc>
        <w:tcPr>
          <w:tcW w:w="3179" w:type="dxa"/>
        </w:tcPr>
        <w:p w:rsidR="009B0621" w:rsidRDefault="00967E94" w:rsidP="00CB22EE">
          <w:r>
            <w:t xml:space="preserve">  Date:  &lt;25</w:t>
          </w:r>
          <w:r w:rsidR="009B0621">
            <w:t>/</w:t>
          </w:r>
          <w:proofErr w:type="spellStart"/>
          <w:r w:rsidR="00CB22EE">
            <w:t>Abril</w:t>
          </w:r>
          <w:proofErr w:type="spellEnd"/>
          <w:r w:rsidR="00CB22EE">
            <w:t>/2012</w:t>
          </w:r>
          <w:r w:rsidR="009B0621">
            <w:t>&gt;</w:t>
          </w:r>
        </w:p>
      </w:tc>
    </w:tr>
    <w:tr w:rsidR="009B0621">
      <w:tc>
        <w:tcPr>
          <w:tcW w:w="9558" w:type="dxa"/>
          <w:gridSpan w:val="2"/>
        </w:tcPr>
        <w:p w:rsidR="009B0621" w:rsidRDefault="009B0621">
          <w:r>
            <w:t>&lt;document identifier&gt;</w:t>
          </w:r>
        </w:p>
      </w:tc>
    </w:tr>
  </w:tbl>
  <w:p w:rsidR="009B0621" w:rsidRDefault="009B062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621" w:rsidRDefault="009B06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5054BC0"/>
    <w:multiLevelType w:val="hybridMultilevel"/>
    <w:tmpl w:val="9BFC8BC8"/>
    <w:lvl w:ilvl="0" w:tplc="A41087B4">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B3E5EE8"/>
    <w:multiLevelType w:val="hybridMultilevel"/>
    <w:tmpl w:val="66A68C7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EC67A5C"/>
    <w:multiLevelType w:val="hybridMultilevel"/>
    <w:tmpl w:val="FF68EF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B0B327A"/>
    <w:multiLevelType w:val="hybridMultilevel"/>
    <w:tmpl w:val="87728532"/>
    <w:lvl w:ilvl="0" w:tplc="87FE8F50">
      <w:start w:val="3"/>
      <w:numFmt w:val="bullet"/>
      <w:lvlText w:val=""/>
      <w:lvlJc w:val="left"/>
      <w:pPr>
        <w:ind w:left="1080" w:hanging="360"/>
      </w:pPr>
      <w:rPr>
        <w:rFonts w:ascii="Symbol" w:eastAsia="Times New Roman" w:hAnsi="Symbol"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2">
    <w:nsid w:val="6E8238DF"/>
    <w:multiLevelType w:val="hybridMultilevel"/>
    <w:tmpl w:val="E3364C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3363220"/>
    <w:multiLevelType w:val="hybridMultilevel"/>
    <w:tmpl w:val="8870CF0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D66A1E"/>
    <w:multiLevelType w:val="multilevel"/>
    <w:tmpl w:val="99EEA4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8"/>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4"/>
  </w:num>
  <w:num w:numId="11">
    <w:abstractNumId w:val="12"/>
  </w:num>
  <w:num w:numId="12">
    <w:abstractNumId w:val="10"/>
  </w:num>
  <w:num w:numId="13">
    <w:abstractNumId w:val="25"/>
  </w:num>
  <w:num w:numId="14">
    <w:abstractNumId w:val="9"/>
  </w:num>
  <w:num w:numId="15">
    <w:abstractNumId w:val="5"/>
  </w:num>
  <w:num w:numId="16">
    <w:abstractNumId w:val="23"/>
  </w:num>
  <w:num w:numId="17">
    <w:abstractNumId w:val="16"/>
  </w:num>
  <w:num w:numId="18">
    <w:abstractNumId w:val="7"/>
  </w:num>
  <w:num w:numId="19">
    <w:abstractNumId w:val="14"/>
  </w:num>
  <w:num w:numId="20">
    <w:abstractNumId w:val="8"/>
  </w:num>
  <w:num w:numId="21">
    <w:abstractNumId w:val="21"/>
  </w:num>
  <w:num w:numId="22">
    <w:abstractNumId w:val="20"/>
  </w:num>
  <w:num w:numId="23">
    <w:abstractNumId w:val="15"/>
  </w:num>
  <w:num w:numId="24">
    <w:abstractNumId w:val="17"/>
  </w:num>
  <w:num w:numId="25">
    <w:abstractNumId w:val="27"/>
  </w:num>
  <w:num w:numId="26">
    <w:abstractNumId w:val="24"/>
  </w:num>
  <w:num w:numId="27">
    <w:abstractNumId w:val="6"/>
  </w:num>
  <w:num w:numId="28">
    <w:abstractNumId w:val="3"/>
  </w:num>
  <w:num w:numId="29">
    <w:abstractNumId w:val="0"/>
    <w:lvlOverride w:ilvl="0">
      <w:startOverride w:val="3"/>
    </w:lvlOverride>
    <w:lvlOverride w:ilvl="1">
      <w:startOverride w:val="1"/>
    </w:lvlOverride>
  </w:num>
  <w:num w:numId="30">
    <w:abstractNumId w:val="13"/>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457BB"/>
    <w:rsid w:val="000177A6"/>
    <w:rsid w:val="00090B1F"/>
    <w:rsid w:val="000C1CEA"/>
    <w:rsid w:val="00111BA4"/>
    <w:rsid w:val="00140489"/>
    <w:rsid w:val="001801B3"/>
    <w:rsid w:val="00192BA5"/>
    <w:rsid w:val="002035A6"/>
    <w:rsid w:val="002949C9"/>
    <w:rsid w:val="003133ED"/>
    <w:rsid w:val="00347F6E"/>
    <w:rsid w:val="003F3E48"/>
    <w:rsid w:val="0041595A"/>
    <w:rsid w:val="004277B3"/>
    <w:rsid w:val="00430F8A"/>
    <w:rsid w:val="005A1043"/>
    <w:rsid w:val="005B6723"/>
    <w:rsid w:val="005C00BD"/>
    <w:rsid w:val="00660354"/>
    <w:rsid w:val="00670FA6"/>
    <w:rsid w:val="0069556F"/>
    <w:rsid w:val="006C1C9C"/>
    <w:rsid w:val="006C3E47"/>
    <w:rsid w:val="007429A6"/>
    <w:rsid w:val="007462EA"/>
    <w:rsid w:val="00793E91"/>
    <w:rsid w:val="007C18E4"/>
    <w:rsid w:val="007C1CD6"/>
    <w:rsid w:val="007D4445"/>
    <w:rsid w:val="00852FE2"/>
    <w:rsid w:val="00883F48"/>
    <w:rsid w:val="008A545D"/>
    <w:rsid w:val="00943E82"/>
    <w:rsid w:val="00967E94"/>
    <w:rsid w:val="009B0621"/>
    <w:rsid w:val="009B0A5C"/>
    <w:rsid w:val="009D30F1"/>
    <w:rsid w:val="00A74999"/>
    <w:rsid w:val="00AD38D1"/>
    <w:rsid w:val="00B70471"/>
    <w:rsid w:val="00BB59B6"/>
    <w:rsid w:val="00BC5364"/>
    <w:rsid w:val="00C45CFD"/>
    <w:rsid w:val="00C474B8"/>
    <w:rsid w:val="00C860B9"/>
    <w:rsid w:val="00C901CA"/>
    <w:rsid w:val="00CB22EE"/>
    <w:rsid w:val="00D85E27"/>
    <w:rsid w:val="00DA5EEB"/>
    <w:rsid w:val="00DC4F3E"/>
    <w:rsid w:val="00E33CF3"/>
    <w:rsid w:val="00E9198D"/>
    <w:rsid w:val="00F2528F"/>
    <w:rsid w:val="00F43187"/>
    <w:rsid w:val="00F457BB"/>
    <w:rsid w:val="00F5359B"/>
    <w:rsid w:val="00F633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uiPriority w:val="99"/>
    <w:rPr>
      <w:color w:val="0000FF"/>
      <w:u w:val="single"/>
    </w:rPr>
  </w:style>
  <w:style w:type="paragraph" w:styleId="Textodeglobo">
    <w:name w:val="Balloon Text"/>
    <w:basedOn w:val="Normal"/>
    <w:link w:val="TextodegloboCar"/>
    <w:uiPriority w:val="99"/>
    <w:semiHidden/>
    <w:unhideWhenUsed/>
    <w:rsid w:val="00F43187"/>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F43187"/>
    <w:rPr>
      <w:rFonts w:ascii="Tahoma" w:hAnsi="Tahoma" w:cs="Tahoma"/>
      <w:sz w:val="16"/>
      <w:szCs w:val="16"/>
      <w:lang w:val="en-US" w:eastAsia="en-US"/>
    </w:rPr>
  </w:style>
  <w:style w:type="paragraph" w:styleId="Prrafodelista">
    <w:name w:val="List Paragraph"/>
    <w:basedOn w:val="Normal"/>
    <w:uiPriority w:val="34"/>
    <w:qFormat/>
    <w:rsid w:val="0069556F"/>
    <w:pPr>
      <w:ind w:left="720"/>
      <w:contextualSpacing/>
    </w:pPr>
  </w:style>
  <w:style w:type="paragraph" w:customStyle="1" w:styleId="Default">
    <w:name w:val="Default"/>
    <w:rsid w:val="00BB59B6"/>
    <w:pPr>
      <w:autoSpaceDE w:val="0"/>
      <w:autoSpaceDN w:val="0"/>
      <w:adjustRightInd w:val="0"/>
    </w:pPr>
    <w:rPr>
      <w:rFonts w:ascii="Comic Sans MS" w:eastAsiaTheme="minorHAnsi" w:hAnsi="Comic Sans MS" w:cs="Comic Sans MS"/>
      <w:color w:val="000000"/>
      <w:sz w:val="24"/>
      <w:szCs w:val="24"/>
      <w:lang w:val="es-ES" w:eastAsia="en-US"/>
    </w:rPr>
  </w:style>
  <w:style w:type="paragraph" w:styleId="TtulodeTDC">
    <w:name w:val="TOC Heading"/>
    <w:basedOn w:val="Ttulo1"/>
    <w:next w:val="Normal"/>
    <w:uiPriority w:val="39"/>
    <w:semiHidden/>
    <w:unhideWhenUsed/>
    <w:qFormat/>
    <w:rsid w:val="00C474B8"/>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138038">
      <w:bodyDiv w:val="1"/>
      <w:marLeft w:val="0"/>
      <w:marRight w:val="0"/>
      <w:marTop w:val="0"/>
      <w:marBottom w:val="0"/>
      <w:divBdr>
        <w:top w:val="none" w:sz="0" w:space="0" w:color="auto"/>
        <w:left w:val="none" w:sz="0" w:space="0" w:color="auto"/>
        <w:bottom w:val="none" w:sz="0" w:space="0" w:color="auto"/>
        <w:right w:val="none" w:sz="0" w:space="0" w:color="auto"/>
      </w:divBdr>
    </w:div>
    <w:div w:id="1215963852">
      <w:bodyDiv w:val="1"/>
      <w:marLeft w:val="0"/>
      <w:marRight w:val="0"/>
      <w:marTop w:val="0"/>
      <w:marBottom w:val="0"/>
      <w:divBdr>
        <w:top w:val="none" w:sz="0" w:space="0" w:color="auto"/>
        <w:left w:val="none" w:sz="0" w:space="0" w:color="auto"/>
        <w:bottom w:val="none" w:sz="0" w:space="0" w:color="auto"/>
        <w:right w:val="none" w:sz="0" w:space="0" w:color="auto"/>
      </w:divBdr>
    </w:div>
    <w:div w:id="1680765437">
      <w:bodyDiv w:val="1"/>
      <w:marLeft w:val="0"/>
      <w:marRight w:val="0"/>
      <w:marTop w:val="0"/>
      <w:marBottom w:val="0"/>
      <w:divBdr>
        <w:top w:val="none" w:sz="0" w:space="0" w:color="auto"/>
        <w:left w:val="none" w:sz="0" w:space="0" w:color="auto"/>
        <w:bottom w:val="none" w:sz="0" w:space="0" w:color="auto"/>
        <w:right w:val="none" w:sz="0" w:space="0" w:color="auto"/>
      </w:divBdr>
    </w:div>
    <w:div w:id="17000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Temp\SCM%20pla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40459-B551-4F68-A716-8574C5F1B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SCM plan</Template>
  <TotalTime>164</TotalTime>
  <Pages>8</Pages>
  <Words>1127</Words>
  <Characters>6200</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JorgeJG</dc:creator>
  <cp:lastModifiedBy>luisa</cp:lastModifiedBy>
  <cp:revision>29</cp:revision>
  <cp:lastPrinted>2012-04-26T21:35:00Z</cp:lastPrinted>
  <dcterms:created xsi:type="dcterms:W3CDTF">2012-04-26T12:14:00Z</dcterms:created>
  <dcterms:modified xsi:type="dcterms:W3CDTF">2012-04-26T21:49:00Z</dcterms:modified>
</cp:coreProperties>
</file>