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6FB7" w:rsidRDefault="0078701F" w:rsidP="00883DA4">
      <w:pPr>
        <w:pStyle w:val="Ttulo"/>
        <w:jc w:val="right"/>
        <w:rPr>
          <w:rFonts w:ascii="Tahoma" w:hAnsi="Tahoma"/>
          <w:lang w:val="es-CO"/>
        </w:rPr>
      </w:pPr>
      <w:r w:rsidRPr="00B96FB7">
        <w:rPr>
          <w:rFonts w:ascii="Tahoma" w:hAnsi="Tahoma"/>
        </w:rPr>
        <w:fldChar w:fldCharType="begin"/>
      </w:r>
      <w:r w:rsidRPr="00B96FB7">
        <w:rPr>
          <w:rFonts w:ascii="Tahoma" w:hAnsi="Tahoma"/>
          <w:lang w:val="es-CO"/>
        </w:rPr>
        <w:instrText xml:space="preserve"> SUBJECT  \* MERGEFORMAT </w:instrText>
      </w:r>
      <w:r w:rsidRPr="00B96FB7">
        <w:rPr>
          <w:rFonts w:ascii="Tahoma" w:hAnsi="Tahoma"/>
        </w:rPr>
        <w:fldChar w:fldCharType="separate"/>
      </w:r>
      <w:r w:rsidR="00B96FB7" w:rsidRPr="00B96FB7">
        <w:rPr>
          <w:rFonts w:ascii="Tahoma" w:hAnsi="Tahoma"/>
          <w:lang w:val="es-CO"/>
        </w:rPr>
        <w:t xml:space="preserve">Software de Inventario </w:t>
      </w:r>
      <w:r w:rsidR="00B96FB7">
        <w:rPr>
          <w:rFonts w:ascii="Tahoma" w:hAnsi="Tahoma"/>
          <w:lang w:val="es-CO"/>
        </w:rPr>
        <w:t xml:space="preserve">de la Oferta y Demanda de </w:t>
      </w:r>
      <w:proofErr w:type="gramStart"/>
      <w:r w:rsidR="00B96FB7">
        <w:rPr>
          <w:rFonts w:ascii="Tahoma" w:hAnsi="Tahoma"/>
          <w:lang w:val="es-CO"/>
        </w:rPr>
        <w:t>las</w:t>
      </w:r>
      <w:proofErr w:type="gramEnd"/>
      <w:r w:rsidR="00B96FB7">
        <w:rPr>
          <w:rFonts w:ascii="Tahoma" w:hAnsi="Tahoma"/>
          <w:lang w:val="es-CO"/>
        </w:rPr>
        <w:t xml:space="preserve"> Fuentes Hídricas Superficiales del Departamento del Quindío</w:t>
      </w:r>
      <w:r w:rsidRPr="00B96FB7">
        <w:rPr>
          <w:rFonts w:ascii="Tahoma" w:hAnsi="Tahoma"/>
        </w:rPr>
        <w:fldChar w:fldCharType="end"/>
      </w:r>
    </w:p>
    <w:p w:rsidR="00B64A14" w:rsidRPr="0004295E" w:rsidRDefault="00B64A14" w:rsidP="00883DA4">
      <w:pPr>
        <w:pStyle w:val="Ttulo"/>
        <w:jc w:val="right"/>
        <w:rPr>
          <w:rFonts w:ascii="Tahoma" w:hAnsi="Tahoma"/>
          <w:lang w:val="es-CO"/>
        </w:rPr>
      </w:pPr>
    </w:p>
    <w:p w:rsidR="0085257A" w:rsidRPr="00B443AD" w:rsidRDefault="006305CB" w:rsidP="00883DA4">
      <w:pPr>
        <w:pStyle w:val="Ttulo"/>
        <w:jc w:val="right"/>
        <w:rPr>
          <w:rFonts w:ascii="Tahoma" w:hAnsi="Tahoma"/>
          <w:lang w:val="es-CO"/>
        </w:rPr>
      </w:pPr>
      <w:r w:rsidRPr="00B96FB7">
        <w:rPr>
          <w:rFonts w:ascii="Tahoma" w:hAnsi="Tahoma"/>
        </w:rPr>
        <w:fldChar w:fldCharType="begin"/>
      </w:r>
      <w:r w:rsidRPr="00B443AD">
        <w:rPr>
          <w:rFonts w:ascii="Tahoma" w:hAnsi="Tahoma"/>
          <w:lang w:val="es-CO"/>
        </w:rPr>
        <w:instrText xml:space="preserve"> TITLE  \* MERGEFORMAT </w:instrText>
      </w:r>
      <w:r w:rsidRPr="00B96FB7">
        <w:rPr>
          <w:rFonts w:ascii="Tahoma" w:hAnsi="Tahoma"/>
        </w:rPr>
        <w:fldChar w:fldCharType="separate"/>
      </w:r>
      <w:proofErr w:type="spellStart"/>
      <w:r w:rsidR="00032CC5" w:rsidRPr="00B443AD">
        <w:rPr>
          <w:rFonts w:ascii="Tahoma" w:hAnsi="Tahoma"/>
          <w:lang w:val="es-CO"/>
        </w:rPr>
        <w:t>Vision</w:t>
      </w:r>
      <w:proofErr w:type="spellEnd"/>
      <w:r w:rsidRPr="00B96FB7">
        <w:rPr>
          <w:rFonts w:ascii="Tahoma" w:hAnsi="Tahoma"/>
        </w:rPr>
        <w:fldChar w:fldCharType="end"/>
      </w:r>
    </w:p>
    <w:p w:rsidR="0085257A" w:rsidRPr="00B443AD" w:rsidRDefault="0085257A" w:rsidP="00883DA4">
      <w:pPr>
        <w:pStyle w:val="Ttulo"/>
        <w:jc w:val="right"/>
        <w:rPr>
          <w:rFonts w:ascii="Tahoma" w:hAnsi="Tahoma"/>
          <w:lang w:val="es-CO"/>
        </w:rPr>
      </w:pPr>
    </w:p>
    <w:p w:rsidR="0085257A" w:rsidRPr="00B443AD" w:rsidRDefault="00B64A14" w:rsidP="00883DA4">
      <w:pPr>
        <w:pStyle w:val="Ttulo"/>
        <w:jc w:val="right"/>
        <w:rPr>
          <w:rFonts w:ascii="Tahoma" w:hAnsi="Tahoma"/>
          <w:sz w:val="28"/>
          <w:lang w:val="es-CO"/>
        </w:rPr>
      </w:pPr>
      <w:proofErr w:type="spellStart"/>
      <w:r w:rsidRPr="00B443AD">
        <w:rPr>
          <w:rFonts w:ascii="Tahoma" w:hAnsi="Tahoma"/>
          <w:sz w:val="28"/>
          <w:lang w:val="es-CO"/>
        </w:rPr>
        <w:t>Version</w:t>
      </w:r>
      <w:proofErr w:type="spellEnd"/>
      <w:r w:rsidRPr="00B443AD">
        <w:rPr>
          <w:rFonts w:ascii="Tahoma" w:hAnsi="Tahoma"/>
          <w:sz w:val="28"/>
          <w:lang w:val="es-CO"/>
        </w:rPr>
        <w:t xml:space="preserve"> 1.0</w:t>
      </w:r>
    </w:p>
    <w:p w:rsidR="0085257A" w:rsidRDefault="0085257A" w:rsidP="00883DA4">
      <w:pPr>
        <w:pStyle w:val="Ttulo"/>
        <w:rPr>
          <w:rFonts w:ascii="Tahoma" w:hAnsi="Tahoma"/>
          <w:sz w:val="28"/>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Default="00B443AD" w:rsidP="00B443AD">
      <w:pPr>
        <w:rPr>
          <w:lang w:val="es-CO"/>
        </w:rPr>
      </w:pPr>
    </w:p>
    <w:p w:rsidR="00B443AD" w:rsidRPr="00B443AD" w:rsidRDefault="00B443AD" w:rsidP="00B443AD">
      <w:pPr>
        <w:rPr>
          <w:lang w:val="es-CO"/>
        </w:rPr>
      </w:pPr>
    </w:p>
    <w:p w:rsidR="0085257A" w:rsidRPr="00B443AD" w:rsidRDefault="0085257A" w:rsidP="00883DA4">
      <w:pPr>
        <w:rPr>
          <w:rFonts w:ascii="Tahoma" w:hAnsi="Tahoma"/>
          <w:lang w:val="es-CO"/>
        </w:rPr>
      </w:pPr>
    </w:p>
    <w:p w:rsidR="0085257A" w:rsidRPr="00B443AD" w:rsidRDefault="0085257A" w:rsidP="00883DA4">
      <w:pPr>
        <w:rPr>
          <w:rFonts w:ascii="Tahoma" w:hAnsi="Tahoma"/>
          <w:lang w:val="es-CO"/>
        </w:rPr>
      </w:pPr>
    </w:p>
    <w:p w:rsidR="00B443AD" w:rsidRPr="00B443AD" w:rsidRDefault="00B443AD" w:rsidP="00883DA4">
      <w:pPr>
        <w:rPr>
          <w:rFonts w:ascii="Tahoma" w:hAnsi="Tahoma"/>
          <w:lang w:val="es-CO"/>
        </w:rPr>
      </w:pPr>
    </w:p>
    <w:p w:rsidR="00B443AD" w:rsidRPr="00B443AD" w:rsidRDefault="00B443AD" w:rsidP="00883DA4">
      <w:pPr>
        <w:rPr>
          <w:rFonts w:ascii="Tahoma" w:hAnsi="Tahoma"/>
          <w:lang w:val="es-CO"/>
        </w:rPr>
      </w:pPr>
    </w:p>
    <w:p w:rsidR="00B443AD" w:rsidRPr="00B443AD" w:rsidRDefault="00B443AD" w:rsidP="00B443AD">
      <w:pPr>
        <w:jc w:val="center"/>
        <w:rPr>
          <w:rFonts w:ascii="Tahoma" w:hAnsi="Tahoma"/>
          <w:b/>
          <w:lang w:val="es-CO"/>
        </w:rPr>
      </w:pPr>
      <w:r w:rsidRPr="00B443AD">
        <w:rPr>
          <w:rFonts w:ascii="Tahoma" w:hAnsi="Tahoma"/>
          <w:b/>
          <w:lang w:val="es-CO"/>
        </w:rPr>
        <w:t>HECTOR HERNANDO HERNANDEZ</w:t>
      </w:r>
    </w:p>
    <w:p w:rsidR="00B443AD" w:rsidRPr="00B443AD" w:rsidRDefault="00B443AD" w:rsidP="00B443AD">
      <w:pPr>
        <w:jc w:val="center"/>
        <w:rPr>
          <w:rFonts w:ascii="Tahoma" w:hAnsi="Tahoma"/>
          <w:b/>
          <w:lang w:val="es-CO"/>
        </w:rPr>
      </w:pPr>
      <w:r w:rsidRPr="00B443AD">
        <w:rPr>
          <w:rFonts w:ascii="Tahoma" w:hAnsi="Tahoma"/>
          <w:b/>
          <w:lang w:val="es-CO"/>
        </w:rPr>
        <w:t>LEIDY VIVIANA OSORIO JIMENEZ</w:t>
      </w:r>
    </w:p>
    <w:p w:rsidR="00B443AD" w:rsidRDefault="00B443AD" w:rsidP="00B443AD">
      <w:pPr>
        <w:jc w:val="center"/>
        <w:rPr>
          <w:rFonts w:ascii="Tahoma" w:hAnsi="Tahoma"/>
          <w:b/>
          <w:lang w:val="es-CO"/>
        </w:rPr>
      </w:pPr>
    </w:p>
    <w:p w:rsidR="00B443AD" w:rsidRDefault="00B443AD" w:rsidP="00B443AD">
      <w:pPr>
        <w:jc w:val="center"/>
        <w:rPr>
          <w:rFonts w:ascii="Tahoma" w:hAnsi="Tahoma"/>
          <w:b/>
          <w:lang w:val="es-CO"/>
        </w:rPr>
      </w:pPr>
    </w:p>
    <w:p w:rsidR="00B443AD" w:rsidRDefault="00B443AD" w:rsidP="00B443AD">
      <w:pPr>
        <w:jc w:val="center"/>
        <w:rPr>
          <w:rFonts w:ascii="Tahoma" w:hAnsi="Tahoma"/>
          <w:b/>
          <w:lang w:val="es-CO"/>
        </w:rPr>
      </w:pPr>
    </w:p>
    <w:p w:rsidR="00B443AD" w:rsidRDefault="00B443AD" w:rsidP="00B443AD">
      <w:pPr>
        <w:jc w:val="center"/>
        <w:rPr>
          <w:rFonts w:ascii="Tahoma" w:hAnsi="Tahoma"/>
          <w:b/>
          <w:lang w:val="es-CO"/>
        </w:rPr>
      </w:pPr>
    </w:p>
    <w:p w:rsidR="00B443AD" w:rsidRDefault="00B443AD" w:rsidP="00B443AD">
      <w:pPr>
        <w:jc w:val="center"/>
        <w:rPr>
          <w:rFonts w:ascii="Tahoma" w:hAnsi="Tahoma"/>
          <w:b/>
          <w:lang w:val="es-CO"/>
        </w:rPr>
      </w:pPr>
    </w:p>
    <w:p w:rsidR="00B443AD" w:rsidRDefault="00B443AD" w:rsidP="00B443AD">
      <w:pPr>
        <w:jc w:val="center"/>
        <w:rPr>
          <w:rFonts w:ascii="Tahoma" w:hAnsi="Tahoma"/>
          <w:b/>
          <w:lang w:val="es-CO"/>
        </w:rPr>
      </w:pPr>
    </w:p>
    <w:p w:rsidR="00B443AD" w:rsidRDefault="00B443AD" w:rsidP="00B443AD">
      <w:pPr>
        <w:jc w:val="center"/>
        <w:rPr>
          <w:rFonts w:ascii="Tahoma" w:hAnsi="Tahoma"/>
          <w:b/>
          <w:lang w:val="es-CO"/>
        </w:rPr>
      </w:pPr>
      <w:r>
        <w:rPr>
          <w:rFonts w:ascii="Tahoma" w:hAnsi="Tahoma"/>
          <w:b/>
          <w:lang w:val="es-CO"/>
        </w:rPr>
        <w:t>INGNIERIA DE SOFTWARE</w:t>
      </w:r>
    </w:p>
    <w:p w:rsidR="00B443AD" w:rsidRDefault="00B443AD" w:rsidP="00B443AD">
      <w:pPr>
        <w:jc w:val="center"/>
        <w:rPr>
          <w:rFonts w:ascii="Tahoma" w:hAnsi="Tahoma"/>
          <w:b/>
          <w:lang w:val="es-CO"/>
        </w:rPr>
      </w:pPr>
      <w:r>
        <w:rPr>
          <w:rFonts w:ascii="Tahoma" w:hAnsi="Tahoma"/>
          <w:b/>
          <w:lang w:val="es-CO"/>
        </w:rPr>
        <w:t>UNIVERSIDAD DEL QUINDIO</w:t>
      </w:r>
    </w:p>
    <w:p w:rsidR="00B443AD" w:rsidRDefault="00B443AD" w:rsidP="00B443AD">
      <w:pPr>
        <w:jc w:val="center"/>
        <w:rPr>
          <w:rFonts w:ascii="Tahoma" w:hAnsi="Tahoma"/>
          <w:b/>
          <w:lang w:val="es-CO"/>
        </w:rPr>
      </w:pPr>
      <w:r>
        <w:rPr>
          <w:rFonts w:ascii="Tahoma" w:hAnsi="Tahoma"/>
          <w:b/>
          <w:lang w:val="es-CO"/>
        </w:rPr>
        <w:t>ARMANIA QUINDIO</w:t>
      </w:r>
    </w:p>
    <w:p w:rsidR="00B443AD" w:rsidRPr="00B96FB7" w:rsidRDefault="00B443AD" w:rsidP="00B443AD">
      <w:pPr>
        <w:jc w:val="center"/>
        <w:rPr>
          <w:rFonts w:ascii="Tahoma" w:hAnsi="Tahoma"/>
        </w:rPr>
      </w:pPr>
      <w:r>
        <w:rPr>
          <w:rFonts w:ascii="Tahoma" w:hAnsi="Tahoma"/>
          <w:b/>
          <w:lang w:val="es-CO"/>
        </w:rPr>
        <w:t>2012</w:t>
      </w:r>
      <w:bookmarkStart w:id="0" w:name="_GoBack"/>
      <w:bookmarkEnd w:id="0"/>
      <w:r w:rsidRPr="00B96FB7">
        <w:rPr>
          <w:rFonts w:ascii="Tahoma" w:hAnsi="Tahoma"/>
        </w:rPr>
        <w:t xml:space="preserve"> </w:t>
      </w:r>
    </w:p>
    <w:p w:rsidR="0085257A" w:rsidRPr="00B96FB7" w:rsidRDefault="0085257A" w:rsidP="00883DA4">
      <w:pPr>
        <w:pStyle w:val="Ttulo"/>
        <w:rPr>
          <w:rFonts w:ascii="Tahoma" w:hAnsi="Tahoma"/>
        </w:rPr>
      </w:pPr>
      <w:r w:rsidRPr="00B96FB7">
        <w:rPr>
          <w:rFonts w:ascii="Tahoma" w:hAnsi="Tahoma"/>
        </w:rPr>
        <w:br w:type="page"/>
      </w:r>
      <w:r w:rsidR="006305CB" w:rsidRPr="00B96FB7">
        <w:rPr>
          <w:rFonts w:ascii="Tahoma" w:hAnsi="Tahoma"/>
        </w:rPr>
        <w:lastRenderedPageBreak/>
        <w:fldChar w:fldCharType="begin"/>
      </w:r>
      <w:r w:rsidR="006305CB" w:rsidRPr="00B96FB7">
        <w:rPr>
          <w:rFonts w:ascii="Tahoma" w:hAnsi="Tahoma"/>
        </w:rPr>
        <w:instrText xml:space="preserve"> TITLE  \* MERGEFORMAT </w:instrText>
      </w:r>
      <w:r w:rsidR="006305CB" w:rsidRPr="00B96FB7">
        <w:rPr>
          <w:rFonts w:ascii="Tahoma" w:hAnsi="Tahoma"/>
        </w:rPr>
        <w:fldChar w:fldCharType="separate"/>
      </w:r>
      <w:r w:rsidR="00032CC5" w:rsidRPr="00B96FB7">
        <w:rPr>
          <w:rFonts w:ascii="Tahoma" w:hAnsi="Tahoma"/>
        </w:rPr>
        <w:t>Vision</w:t>
      </w:r>
      <w:r w:rsidR="006305CB" w:rsidRPr="00B96FB7">
        <w:rPr>
          <w:rFonts w:ascii="Tahoma" w:hAnsi="Tahoma"/>
        </w:rPr>
        <w:fldChar w:fldCharType="end"/>
      </w:r>
    </w:p>
    <w:p w:rsidR="0085257A" w:rsidRDefault="0085257A" w:rsidP="00883DA4">
      <w:pPr>
        <w:pStyle w:val="Ttulo1"/>
        <w:spacing w:before="0" w:after="0"/>
        <w:rPr>
          <w:rFonts w:ascii="Tahoma" w:hAnsi="Tahoma"/>
        </w:rPr>
      </w:pPr>
      <w:bookmarkStart w:id="1" w:name="_Toc456598586"/>
      <w:bookmarkStart w:id="2" w:name="_Toc456600917"/>
      <w:bookmarkStart w:id="3" w:name="_Toc320770150"/>
      <w:bookmarkStart w:id="4" w:name="_Toc436203377"/>
      <w:bookmarkStart w:id="5" w:name="_Toc452813577"/>
      <w:r w:rsidRPr="00B96FB7">
        <w:rPr>
          <w:rFonts w:ascii="Tahoma" w:hAnsi="Tahoma"/>
        </w:rPr>
        <w:t>Introduction</w:t>
      </w:r>
      <w:bookmarkEnd w:id="1"/>
      <w:bookmarkEnd w:id="2"/>
      <w:bookmarkEnd w:id="3"/>
    </w:p>
    <w:p w:rsidR="00883DA4" w:rsidRPr="00883DA4" w:rsidRDefault="00883DA4" w:rsidP="00883DA4"/>
    <w:p w:rsidR="0085257A" w:rsidRDefault="0085257A" w:rsidP="00883DA4">
      <w:pPr>
        <w:pStyle w:val="Ttulo2"/>
        <w:spacing w:before="0" w:after="0"/>
        <w:rPr>
          <w:rFonts w:ascii="Tahoma" w:hAnsi="Tahoma"/>
        </w:rPr>
      </w:pPr>
      <w:bookmarkStart w:id="6" w:name="_Toc456598587"/>
      <w:bookmarkStart w:id="7" w:name="_Toc456600918"/>
      <w:bookmarkStart w:id="8" w:name="_Toc320770151"/>
      <w:r w:rsidRPr="00B96FB7">
        <w:rPr>
          <w:rFonts w:ascii="Tahoma" w:hAnsi="Tahoma"/>
        </w:rPr>
        <w:t>Purpose</w:t>
      </w:r>
      <w:bookmarkEnd w:id="6"/>
      <w:bookmarkEnd w:id="7"/>
      <w:bookmarkEnd w:id="8"/>
    </w:p>
    <w:p w:rsidR="00883DA4" w:rsidRPr="00883DA4" w:rsidRDefault="00883DA4" w:rsidP="00883DA4"/>
    <w:p w:rsidR="00B64A14" w:rsidRPr="00B96FB7" w:rsidRDefault="00B64A14" w:rsidP="00883DA4">
      <w:pPr>
        <w:pStyle w:val="Ttulo1"/>
        <w:numPr>
          <w:ilvl w:val="0"/>
          <w:numId w:val="0"/>
        </w:numPr>
        <w:spacing w:before="0" w:after="0" w:line="240" w:lineRule="auto"/>
        <w:jc w:val="both"/>
        <w:rPr>
          <w:rFonts w:ascii="Tahoma" w:hAnsi="Tahoma"/>
          <w:b w:val="0"/>
          <w:sz w:val="22"/>
          <w:lang w:val="es-CO"/>
        </w:rPr>
      </w:pPr>
      <w:bookmarkStart w:id="9" w:name="_Toc320750711"/>
      <w:bookmarkStart w:id="10" w:name="_Toc320770152"/>
      <w:r w:rsidRPr="00B96FB7">
        <w:rPr>
          <w:rFonts w:ascii="Tahoma" w:hAnsi="Tahoma"/>
          <w:b w:val="0"/>
          <w:sz w:val="22"/>
          <w:lang w:val="es-CO"/>
        </w:rPr>
        <w:t>Se desea construir una aplicación web para gestionar el inventario de los recursos hídricos superficiales del Departamento del Quindío con el fin de que las personas puedan obtener esta información. La aplicación ha de ser administrada por un usuario con Privilegios de Administrador y también ha de ser consultada por usuarios visitantes desde diferentes plataformas web.</w:t>
      </w:r>
      <w:bookmarkEnd w:id="9"/>
      <w:bookmarkEnd w:id="10"/>
    </w:p>
    <w:p w:rsidR="00B64A14" w:rsidRPr="00B96FB7" w:rsidRDefault="00B64A14" w:rsidP="00883DA4">
      <w:pPr>
        <w:pStyle w:val="Ttulo1"/>
        <w:numPr>
          <w:ilvl w:val="0"/>
          <w:numId w:val="0"/>
        </w:numPr>
        <w:spacing w:before="0" w:after="0" w:line="240" w:lineRule="auto"/>
        <w:jc w:val="both"/>
        <w:rPr>
          <w:rFonts w:ascii="Tahoma" w:hAnsi="Tahoma"/>
          <w:b w:val="0"/>
          <w:sz w:val="22"/>
          <w:lang w:val="es-CO"/>
        </w:rPr>
      </w:pPr>
    </w:p>
    <w:p w:rsidR="00B64A14" w:rsidRPr="00B96FB7" w:rsidRDefault="00B64A14" w:rsidP="00883DA4">
      <w:pPr>
        <w:pStyle w:val="Ttulo1"/>
        <w:numPr>
          <w:ilvl w:val="0"/>
          <w:numId w:val="0"/>
        </w:numPr>
        <w:spacing w:before="0" w:after="0" w:line="240" w:lineRule="auto"/>
        <w:jc w:val="both"/>
        <w:rPr>
          <w:rFonts w:ascii="Tahoma" w:hAnsi="Tahoma"/>
          <w:b w:val="0"/>
          <w:sz w:val="22"/>
          <w:lang w:val="es-CO"/>
        </w:rPr>
      </w:pPr>
      <w:bookmarkStart w:id="11" w:name="_Toc320750712"/>
      <w:bookmarkStart w:id="12" w:name="_Toc320770153"/>
      <w:r w:rsidRPr="00B96FB7">
        <w:rPr>
          <w:rFonts w:ascii="Tahoma" w:hAnsi="Tahoma"/>
          <w:b w:val="0"/>
          <w:sz w:val="22"/>
          <w:lang w:val="es-CO"/>
        </w:rPr>
        <w:t>La aplicación debe actualizar la información de la base de datos desde un sistema externo el cual contiene la información de consumo de agua potable de los habitantes de Departamento.</w:t>
      </w:r>
      <w:bookmarkEnd w:id="11"/>
      <w:bookmarkEnd w:id="12"/>
    </w:p>
    <w:p w:rsidR="00B64A14" w:rsidRPr="00B96FB7" w:rsidRDefault="00B64A14" w:rsidP="00883DA4">
      <w:pPr>
        <w:rPr>
          <w:rFonts w:ascii="Tahoma" w:hAnsi="Tahoma"/>
          <w:lang w:val="es-CO"/>
        </w:rPr>
      </w:pPr>
    </w:p>
    <w:p w:rsidR="00B64A14" w:rsidRPr="00B96FB7" w:rsidRDefault="00B64A14" w:rsidP="00883DA4">
      <w:pPr>
        <w:jc w:val="both"/>
        <w:rPr>
          <w:rFonts w:ascii="Tahoma" w:hAnsi="Tahoma"/>
          <w:sz w:val="22"/>
          <w:lang w:val="es-CO"/>
        </w:rPr>
      </w:pPr>
      <w:r w:rsidRPr="00B96FB7">
        <w:rPr>
          <w:rFonts w:ascii="Tahoma" w:hAnsi="Tahoma"/>
          <w:sz w:val="22"/>
          <w:lang w:val="es-CO"/>
        </w:rPr>
        <w:t>Con los datos se debe hacer consultas relacionadas con la oferta y demanda de agua. Las consultas se deben mostrar con gráficos según corresponda.</w:t>
      </w:r>
    </w:p>
    <w:p w:rsidR="00B64A14" w:rsidRPr="00B96FB7" w:rsidRDefault="00B64A14" w:rsidP="00883DA4">
      <w:pPr>
        <w:jc w:val="both"/>
        <w:rPr>
          <w:rFonts w:ascii="Tahoma" w:hAnsi="Tahoma"/>
          <w:sz w:val="22"/>
          <w:lang w:val="es-CO"/>
        </w:rPr>
      </w:pPr>
    </w:p>
    <w:p w:rsidR="00B64A14" w:rsidRPr="00B96FB7" w:rsidRDefault="00B64A14" w:rsidP="00883DA4">
      <w:pPr>
        <w:jc w:val="both"/>
        <w:rPr>
          <w:rFonts w:ascii="Tahoma" w:hAnsi="Tahoma"/>
          <w:sz w:val="22"/>
          <w:lang w:val="es-CO"/>
        </w:rPr>
      </w:pPr>
      <w:r w:rsidRPr="00B96FB7">
        <w:rPr>
          <w:rFonts w:ascii="Tahoma" w:hAnsi="Tahoma"/>
          <w:sz w:val="22"/>
          <w:lang w:val="es-CO"/>
        </w:rPr>
        <w:t>Para la consulta de consumo por ciudad una gráfica con el historial de consumo mes a mes</w:t>
      </w:r>
      <w:r w:rsidR="00CA238D">
        <w:rPr>
          <w:rFonts w:ascii="Tahoma" w:hAnsi="Tahoma"/>
          <w:sz w:val="22"/>
          <w:lang w:val="es-CO"/>
        </w:rPr>
        <w:t xml:space="preserve"> de la cuidad seleccionada</w:t>
      </w:r>
      <w:r w:rsidRPr="00B96FB7">
        <w:rPr>
          <w:rFonts w:ascii="Tahoma" w:hAnsi="Tahoma"/>
          <w:sz w:val="22"/>
          <w:lang w:val="es-CO"/>
        </w:rPr>
        <w:t>. De igual modo el consumo por estrato socio económico.</w:t>
      </w:r>
    </w:p>
    <w:p w:rsidR="00B64A14" w:rsidRPr="00B96FB7" w:rsidRDefault="00B64A14" w:rsidP="00883DA4">
      <w:pPr>
        <w:jc w:val="both"/>
        <w:rPr>
          <w:rFonts w:ascii="Tahoma" w:hAnsi="Tahoma"/>
          <w:sz w:val="22"/>
          <w:lang w:val="es-CO"/>
        </w:rPr>
      </w:pPr>
    </w:p>
    <w:p w:rsidR="00B64A14" w:rsidRPr="00575E0A" w:rsidRDefault="00B64A14" w:rsidP="00883DA4">
      <w:pPr>
        <w:jc w:val="both"/>
        <w:rPr>
          <w:rFonts w:ascii="Tahoma" w:hAnsi="Tahoma"/>
          <w:sz w:val="22"/>
          <w:lang w:val="es-CO"/>
        </w:rPr>
      </w:pPr>
      <w:r w:rsidRPr="00B96FB7">
        <w:rPr>
          <w:rFonts w:ascii="Tahoma" w:hAnsi="Tahoma"/>
          <w:sz w:val="22"/>
          <w:lang w:val="es-CO"/>
        </w:rPr>
        <w:t>Debe también perm</w:t>
      </w:r>
      <w:r w:rsidRPr="00575E0A">
        <w:rPr>
          <w:rFonts w:ascii="Tahoma" w:hAnsi="Tahoma"/>
          <w:sz w:val="22"/>
          <w:lang w:val="es-CO"/>
        </w:rPr>
        <w:t>itir hacer proyecciones hacia 50 años en el futuro de la demanda por ciudad y por estrato, mostrándose en una gráfica. De igual modo, debe permitir hacer una gráfica de la proyección de la oferta de los recursos hídrico superficial, en los lugares de captación</w:t>
      </w:r>
      <w:r w:rsidR="00357E72" w:rsidRPr="00575E0A">
        <w:rPr>
          <w:rFonts w:ascii="Tahoma" w:hAnsi="Tahoma"/>
          <w:sz w:val="22"/>
          <w:lang w:val="es-CO"/>
        </w:rPr>
        <w:t>, también llamados</w:t>
      </w:r>
      <w:r w:rsidRPr="00575E0A">
        <w:rPr>
          <w:rFonts w:ascii="Tahoma" w:hAnsi="Tahoma"/>
          <w:sz w:val="22"/>
          <w:lang w:val="es-CO"/>
        </w:rPr>
        <w:t xml:space="preserve"> Bocatomas, a los 50 años siguientes, según el comportamiento de consumo de los habitantes.</w:t>
      </w:r>
    </w:p>
    <w:p w:rsidR="00B64A14" w:rsidRPr="00575E0A" w:rsidRDefault="00B64A14" w:rsidP="00883DA4">
      <w:pPr>
        <w:jc w:val="both"/>
        <w:rPr>
          <w:rFonts w:ascii="Tahoma" w:hAnsi="Tahoma"/>
          <w:sz w:val="22"/>
          <w:lang w:val="es-CO"/>
        </w:rPr>
      </w:pPr>
    </w:p>
    <w:p w:rsidR="0036087C" w:rsidRPr="00575E0A" w:rsidRDefault="00B64A14" w:rsidP="00883DA4">
      <w:pPr>
        <w:pStyle w:val="Textoindependiente"/>
        <w:spacing w:after="0"/>
        <w:ind w:left="0"/>
        <w:jc w:val="both"/>
        <w:rPr>
          <w:rFonts w:ascii="Tahoma" w:hAnsi="Tahoma"/>
          <w:sz w:val="22"/>
          <w:lang w:val="es-CO"/>
        </w:rPr>
      </w:pPr>
      <w:r w:rsidRPr="00575E0A">
        <w:rPr>
          <w:rFonts w:ascii="Tahoma" w:hAnsi="Tahoma"/>
          <w:sz w:val="22"/>
          <w:lang w:val="es-CO"/>
        </w:rPr>
        <w:t>Con todos los datos capturados se puede sacar la tasa de consumo por ciuda</w:t>
      </w:r>
      <w:r w:rsidR="0094562A" w:rsidRPr="00575E0A">
        <w:rPr>
          <w:rFonts w:ascii="Tahoma" w:hAnsi="Tahoma"/>
          <w:sz w:val="22"/>
          <w:lang w:val="es-CO"/>
        </w:rPr>
        <w:t>d y por estrato socio económico.</w:t>
      </w:r>
      <w:r w:rsidR="009C58D8" w:rsidRPr="00575E0A">
        <w:rPr>
          <w:rFonts w:ascii="Tahoma" w:hAnsi="Tahoma"/>
          <w:sz w:val="22"/>
          <w:lang w:val="es-CO"/>
        </w:rPr>
        <w:t xml:space="preserve"> </w:t>
      </w:r>
    </w:p>
    <w:p w:rsidR="00B64A14" w:rsidRDefault="00575E0A" w:rsidP="00883DA4">
      <w:pPr>
        <w:pStyle w:val="Textoindependiente"/>
        <w:spacing w:after="0"/>
        <w:ind w:left="0"/>
        <w:jc w:val="both"/>
        <w:rPr>
          <w:rFonts w:ascii="Tahoma" w:hAnsi="Tahoma"/>
          <w:sz w:val="22"/>
          <w:lang w:val="es-CO"/>
        </w:rPr>
      </w:pPr>
      <w:r w:rsidRPr="00575E0A">
        <w:rPr>
          <w:rFonts w:ascii="Tahoma" w:hAnsi="Tahoma"/>
          <w:sz w:val="22"/>
          <w:lang w:val="es-CO"/>
        </w:rPr>
        <w:t>La aplicación debe permitir imprimir las consultas en formato PDF por  motivos educativos y de investigación.</w:t>
      </w:r>
    </w:p>
    <w:p w:rsidR="00B623B0" w:rsidRDefault="00B623B0" w:rsidP="00883DA4">
      <w:pPr>
        <w:pStyle w:val="Textoindependiente"/>
        <w:spacing w:after="0"/>
        <w:ind w:left="0"/>
        <w:jc w:val="both"/>
        <w:rPr>
          <w:rFonts w:ascii="Tahoma" w:hAnsi="Tahoma"/>
          <w:sz w:val="22"/>
          <w:lang w:val="es-CO"/>
        </w:rPr>
      </w:pPr>
    </w:p>
    <w:p w:rsidR="00883DA4" w:rsidRPr="00575E0A" w:rsidRDefault="00883DA4" w:rsidP="00883DA4">
      <w:pPr>
        <w:pStyle w:val="Textoindependiente"/>
        <w:spacing w:after="0"/>
        <w:ind w:left="0"/>
        <w:jc w:val="both"/>
        <w:rPr>
          <w:rFonts w:ascii="Tahoma" w:hAnsi="Tahoma"/>
          <w:sz w:val="22"/>
          <w:lang w:val="es-CO"/>
        </w:rPr>
      </w:pPr>
    </w:p>
    <w:p w:rsidR="0085257A" w:rsidRDefault="0085257A" w:rsidP="00883DA4">
      <w:pPr>
        <w:pStyle w:val="Ttulo2"/>
        <w:spacing w:before="0" w:after="0"/>
        <w:rPr>
          <w:rFonts w:ascii="Tahoma" w:hAnsi="Tahoma"/>
        </w:rPr>
      </w:pPr>
      <w:bookmarkStart w:id="13" w:name="_Toc456598588"/>
      <w:bookmarkStart w:id="14" w:name="_Toc456600919"/>
      <w:bookmarkStart w:id="15" w:name="_Toc320770154"/>
      <w:r w:rsidRPr="00B96FB7">
        <w:rPr>
          <w:rFonts w:ascii="Tahoma" w:hAnsi="Tahoma"/>
        </w:rPr>
        <w:t>Scope</w:t>
      </w:r>
      <w:bookmarkEnd w:id="13"/>
      <w:bookmarkEnd w:id="14"/>
      <w:bookmarkEnd w:id="15"/>
    </w:p>
    <w:p w:rsidR="00883DA4" w:rsidRPr="00883DA4" w:rsidRDefault="00883DA4" w:rsidP="00883DA4"/>
    <w:p w:rsidR="00A83D7E" w:rsidRPr="00B96FB7" w:rsidRDefault="00A83D7E" w:rsidP="00883DA4">
      <w:pPr>
        <w:pStyle w:val="Ttulo2"/>
        <w:numPr>
          <w:ilvl w:val="0"/>
          <w:numId w:val="0"/>
        </w:numPr>
        <w:spacing w:before="0" w:after="0"/>
        <w:jc w:val="both"/>
        <w:rPr>
          <w:rFonts w:ascii="Tahoma" w:hAnsi="Tahoma" w:cs="Tahoma"/>
          <w:b w:val="0"/>
          <w:sz w:val="22"/>
          <w:szCs w:val="22"/>
          <w:lang w:val="es-CO"/>
        </w:rPr>
      </w:pPr>
      <w:bookmarkStart w:id="16" w:name="_Toc320739371"/>
      <w:bookmarkStart w:id="17" w:name="_Toc320750714"/>
      <w:bookmarkStart w:id="18" w:name="_Toc320770155"/>
      <w:bookmarkStart w:id="19" w:name="_Toc456598589"/>
      <w:bookmarkStart w:id="20" w:name="_Toc456600920"/>
      <w:r w:rsidRPr="00B96FB7">
        <w:rPr>
          <w:rFonts w:ascii="Tahoma" w:hAnsi="Tahoma" w:cs="Tahoma"/>
          <w:b w:val="0"/>
          <w:sz w:val="22"/>
          <w:szCs w:val="22"/>
          <w:lang w:val="es-CO"/>
        </w:rPr>
        <w:t>El Proyecto pretende realizar un</w:t>
      </w:r>
      <w:r w:rsidR="001E3E38" w:rsidRPr="00B96FB7">
        <w:rPr>
          <w:rFonts w:ascii="Tahoma" w:hAnsi="Tahoma" w:cs="Tahoma"/>
          <w:b w:val="0"/>
          <w:sz w:val="22"/>
          <w:szCs w:val="22"/>
          <w:lang w:val="es-CO"/>
        </w:rPr>
        <w:t>a</w:t>
      </w:r>
      <w:r w:rsidRPr="00B96FB7">
        <w:rPr>
          <w:rFonts w:ascii="Tahoma" w:hAnsi="Tahoma" w:cs="Tahoma"/>
          <w:b w:val="0"/>
          <w:sz w:val="22"/>
          <w:szCs w:val="22"/>
          <w:lang w:val="es-CO"/>
        </w:rPr>
        <w:t xml:space="preserve"> publi</w:t>
      </w:r>
      <w:r w:rsidR="00D64751">
        <w:rPr>
          <w:rFonts w:ascii="Tahoma" w:hAnsi="Tahoma" w:cs="Tahoma"/>
          <w:b w:val="0"/>
          <w:sz w:val="22"/>
          <w:szCs w:val="22"/>
          <w:lang w:val="es-CO"/>
        </w:rPr>
        <w:t>cación de información</w:t>
      </w:r>
      <w:r w:rsidR="00292ED5">
        <w:rPr>
          <w:rFonts w:ascii="Tahoma" w:hAnsi="Tahoma" w:cs="Tahoma"/>
          <w:b w:val="0"/>
          <w:sz w:val="22"/>
          <w:szCs w:val="22"/>
          <w:lang w:val="es-CO"/>
        </w:rPr>
        <w:t>,</w:t>
      </w:r>
      <w:r w:rsidR="00D64751">
        <w:rPr>
          <w:rFonts w:ascii="Tahoma" w:hAnsi="Tahoma" w:cs="Tahoma"/>
          <w:b w:val="0"/>
          <w:sz w:val="22"/>
          <w:szCs w:val="22"/>
          <w:lang w:val="es-CO"/>
        </w:rPr>
        <w:t xml:space="preserve"> </w:t>
      </w:r>
      <w:r w:rsidR="00292ED5">
        <w:rPr>
          <w:rFonts w:ascii="Tahoma" w:hAnsi="Tahoma" w:cs="Tahoma"/>
          <w:b w:val="0"/>
          <w:sz w:val="22"/>
          <w:szCs w:val="22"/>
          <w:lang w:val="es-CO"/>
        </w:rPr>
        <w:t xml:space="preserve">en una página web, </w:t>
      </w:r>
      <w:r w:rsidR="00D64751">
        <w:rPr>
          <w:rFonts w:ascii="Tahoma" w:hAnsi="Tahoma" w:cs="Tahoma"/>
          <w:b w:val="0"/>
          <w:sz w:val="22"/>
          <w:szCs w:val="22"/>
          <w:lang w:val="es-CO"/>
        </w:rPr>
        <w:t xml:space="preserve">acerca de </w:t>
      </w:r>
      <w:r w:rsidRPr="00B96FB7">
        <w:rPr>
          <w:rFonts w:ascii="Tahoma" w:hAnsi="Tahoma" w:cs="Tahoma"/>
          <w:b w:val="0"/>
          <w:sz w:val="22"/>
          <w:szCs w:val="22"/>
          <w:lang w:val="es-CO"/>
        </w:rPr>
        <w:t xml:space="preserve">fuentes </w:t>
      </w:r>
      <w:r w:rsidR="001E3E38" w:rsidRPr="00B96FB7">
        <w:rPr>
          <w:rFonts w:ascii="Tahoma" w:hAnsi="Tahoma" w:cs="Tahoma"/>
          <w:b w:val="0"/>
          <w:sz w:val="22"/>
          <w:szCs w:val="22"/>
          <w:lang w:val="es-CO"/>
        </w:rPr>
        <w:t>Hídricas</w:t>
      </w:r>
      <w:r w:rsidRPr="00B96FB7">
        <w:rPr>
          <w:rFonts w:ascii="Tahoma" w:hAnsi="Tahoma" w:cs="Tahoma"/>
          <w:b w:val="0"/>
          <w:sz w:val="22"/>
          <w:szCs w:val="22"/>
          <w:lang w:val="es-CO"/>
        </w:rPr>
        <w:t xml:space="preserve"> existentes en el Quindío</w:t>
      </w:r>
      <w:r w:rsidR="003A54BF" w:rsidRPr="00B96FB7">
        <w:rPr>
          <w:rFonts w:ascii="Tahoma" w:hAnsi="Tahoma" w:cs="Tahoma"/>
          <w:b w:val="0"/>
          <w:sz w:val="22"/>
          <w:szCs w:val="22"/>
          <w:lang w:val="es-CO"/>
        </w:rPr>
        <w:t>,</w:t>
      </w:r>
      <w:r w:rsidRPr="00B96FB7">
        <w:rPr>
          <w:rFonts w:ascii="Tahoma" w:hAnsi="Tahoma" w:cs="Tahoma"/>
          <w:b w:val="0"/>
          <w:sz w:val="22"/>
          <w:szCs w:val="22"/>
          <w:lang w:val="es-CO"/>
        </w:rPr>
        <w:t xml:space="preserve"> además de esto</w:t>
      </w:r>
      <w:r w:rsidR="003A54BF" w:rsidRPr="00B96FB7">
        <w:rPr>
          <w:rFonts w:ascii="Tahoma" w:hAnsi="Tahoma" w:cs="Tahoma"/>
          <w:b w:val="0"/>
          <w:sz w:val="22"/>
          <w:szCs w:val="22"/>
          <w:lang w:val="es-CO"/>
        </w:rPr>
        <w:t>,</w:t>
      </w:r>
      <w:r w:rsidRPr="00B96FB7">
        <w:rPr>
          <w:rFonts w:ascii="Tahoma" w:hAnsi="Tahoma" w:cs="Tahoma"/>
          <w:b w:val="0"/>
          <w:sz w:val="22"/>
          <w:szCs w:val="22"/>
          <w:lang w:val="es-CO"/>
        </w:rPr>
        <w:t xml:space="preserve"> </w:t>
      </w:r>
      <w:r w:rsidR="00F80CA2">
        <w:rPr>
          <w:rFonts w:ascii="Tahoma" w:hAnsi="Tahoma" w:cs="Tahoma"/>
          <w:b w:val="0"/>
          <w:sz w:val="22"/>
          <w:szCs w:val="22"/>
          <w:lang w:val="es-CO"/>
        </w:rPr>
        <w:t xml:space="preserve">permitir a los usuarios </w:t>
      </w:r>
      <w:r w:rsidRPr="00B96FB7">
        <w:rPr>
          <w:rFonts w:ascii="Tahoma" w:hAnsi="Tahoma" w:cs="Tahoma"/>
          <w:b w:val="0"/>
          <w:sz w:val="22"/>
          <w:szCs w:val="22"/>
          <w:lang w:val="es-CO"/>
        </w:rPr>
        <w:t xml:space="preserve">realizar </w:t>
      </w:r>
      <w:r w:rsidR="0018128F">
        <w:rPr>
          <w:rFonts w:ascii="Tahoma" w:hAnsi="Tahoma" w:cs="Tahoma"/>
          <w:b w:val="0"/>
          <w:sz w:val="22"/>
          <w:szCs w:val="22"/>
          <w:lang w:val="es-CO"/>
        </w:rPr>
        <w:t>consultas</w:t>
      </w:r>
      <w:r w:rsidRPr="00B96FB7">
        <w:rPr>
          <w:rFonts w:ascii="Tahoma" w:hAnsi="Tahoma" w:cs="Tahoma"/>
          <w:b w:val="0"/>
          <w:sz w:val="22"/>
          <w:szCs w:val="22"/>
          <w:lang w:val="es-CO"/>
        </w:rPr>
        <w:t xml:space="preserve"> </w:t>
      </w:r>
      <w:r w:rsidR="00292ED5">
        <w:rPr>
          <w:rFonts w:ascii="Tahoma" w:hAnsi="Tahoma" w:cs="Tahoma"/>
          <w:b w:val="0"/>
          <w:sz w:val="22"/>
          <w:szCs w:val="22"/>
          <w:lang w:val="es-CO"/>
        </w:rPr>
        <w:t xml:space="preserve">de oferta y consumo </w:t>
      </w:r>
      <w:r w:rsidR="0018128F">
        <w:rPr>
          <w:rFonts w:ascii="Tahoma" w:hAnsi="Tahoma" w:cs="Tahoma"/>
          <w:b w:val="0"/>
          <w:sz w:val="22"/>
          <w:szCs w:val="22"/>
          <w:lang w:val="es-CO"/>
        </w:rPr>
        <w:t xml:space="preserve">en </w:t>
      </w:r>
      <w:r w:rsidR="00292ED5">
        <w:rPr>
          <w:rFonts w:ascii="Tahoma" w:hAnsi="Tahoma" w:cs="Tahoma"/>
          <w:b w:val="0"/>
          <w:sz w:val="22"/>
          <w:szCs w:val="22"/>
          <w:lang w:val="es-CO"/>
        </w:rPr>
        <w:t xml:space="preserve">la </w:t>
      </w:r>
      <w:r w:rsidR="0018128F">
        <w:rPr>
          <w:rFonts w:ascii="Tahoma" w:hAnsi="Tahoma" w:cs="Tahoma"/>
          <w:b w:val="0"/>
          <w:sz w:val="22"/>
          <w:szCs w:val="22"/>
          <w:lang w:val="es-CO"/>
        </w:rPr>
        <w:t xml:space="preserve">base de datos </w:t>
      </w:r>
      <w:r w:rsidR="00292ED5">
        <w:rPr>
          <w:rFonts w:ascii="Tahoma" w:hAnsi="Tahoma" w:cs="Tahoma"/>
          <w:b w:val="0"/>
          <w:sz w:val="22"/>
          <w:szCs w:val="22"/>
          <w:lang w:val="es-CO"/>
        </w:rPr>
        <w:t xml:space="preserve">del </w:t>
      </w:r>
      <w:r w:rsidR="0018128F">
        <w:rPr>
          <w:rFonts w:ascii="Tahoma" w:hAnsi="Tahoma" w:cs="Tahoma"/>
          <w:b w:val="0"/>
          <w:sz w:val="22"/>
          <w:szCs w:val="22"/>
          <w:lang w:val="es-CO"/>
        </w:rPr>
        <w:t>sistema</w:t>
      </w:r>
      <w:bookmarkEnd w:id="16"/>
      <w:bookmarkEnd w:id="17"/>
      <w:r w:rsidR="00F80CA2">
        <w:rPr>
          <w:rFonts w:ascii="Tahoma" w:hAnsi="Tahoma" w:cs="Tahoma"/>
          <w:b w:val="0"/>
          <w:sz w:val="22"/>
          <w:szCs w:val="22"/>
          <w:lang w:val="es-CO"/>
        </w:rPr>
        <w:t xml:space="preserve"> agrupándolas por características </w:t>
      </w:r>
      <w:r w:rsidR="004A654D">
        <w:rPr>
          <w:rFonts w:ascii="Tahoma" w:hAnsi="Tahoma" w:cs="Tahoma"/>
          <w:b w:val="0"/>
          <w:sz w:val="22"/>
          <w:szCs w:val="22"/>
          <w:lang w:val="es-CO"/>
        </w:rPr>
        <w:t>específicas.</w:t>
      </w:r>
      <w:r w:rsidR="003E2A28">
        <w:rPr>
          <w:rFonts w:ascii="Tahoma" w:hAnsi="Tahoma" w:cs="Tahoma"/>
          <w:b w:val="0"/>
          <w:sz w:val="22"/>
          <w:szCs w:val="22"/>
          <w:lang w:val="es-CO"/>
        </w:rPr>
        <w:t xml:space="preserve"> El proyecto debe permitir que las consultas realizadas se impriman en formato PDF.</w:t>
      </w:r>
      <w:bookmarkEnd w:id="18"/>
    </w:p>
    <w:p w:rsidR="003265EF" w:rsidRDefault="003265EF" w:rsidP="00883DA4">
      <w:pPr>
        <w:rPr>
          <w:rFonts w:ascii="Tahoma" w:hAnsi="Tahoma"/>
          <w:lang w:val="es-CO"/>
        </w:rPr>
      </w:pPr>
    </w:p>
    <w:p w:rsidR="003E2A28" w:rsidRPr="0018128F" w:rsidRDefault="003E2A28" w:rsidP="00883DA4">
      <w:pPr>
        <w:rPr>
          <w:rFonts w:ascii="Tahoma" w:hAnsi="Tahoma"/>
          <w:lang w:val="es-CO"/>
        </w:rPr>
      </w:pPr>
    </w:p>
    <w:p w:rsidR="0085257A" w:rsidRDefault="0085257A" w:rsidP="00883DA4">
      <w:pPr>
        <w:pStyle w:val="Ttulo2"/>
        <w:spacing w:before="0" w:after="0"/>
        <w:rPr>
          <w:rFonts w:ascii="Tahoma" w:hAnsi="Tahoma"/>
          <w:lang w:val="es-CO"/>
        </w:rPr>
      </w:pPr>
      <w:bookmarkStart w:id="21" w:name="_Toc320770156"/>
      <w:proofErr w:type="spellStart"/>
      <w:r w:rsidRPr="003E2A28">
        <w:rPr>
          <w:rFonts w:ascii="Tahoma" w:hAnsi="Tahoma"/>
          <w:lang w:val="es-CO"/>
        </w:rPr>
        <w:t>Definitions</w:t>
      </w:r>
      <w:proofErr w:type="spellEnd"/>
      <w:r w:rsidRPr="003E2A28">
        <w:rPr>
          <w:rFonts w:ascii="Tahoma" w:hAnsi="Tahoma"/>
          <w:lang w:val="es-CO"/>
        </w:rPr>
        <w:t xml:space="preserve">, </w:t>
      </w:r>
      <w:proofErr w:type="spellStart"/>
      <w:r w:rsidRPr="003E2A28">
        <w:rPr>
          <w:rFonts w:ascii="Tahoma" w:hAnsi="Tahoma"/>
          <w:lang w:val="es-CO"/>
        </w:rPr>
        <w:t>Acronyms</w:t>
      </w:r>
      <w:proofErr w:type="spellEnd"/>
      <w:r w:rsidRPr="003E2A28">
        <w:rPr>
          <w:rFonts w:ascii="Tahoma" w:hAnsi="Tahoma"/>
          <w:lang w:val="es-CO"/>
        </w:rPr>
        <w:t xml:space="preserve">, and </w:t>
      </w:r>
      <w:proofErr w:type="spellStart"/>
      <w:r w:rsidRPr="003E2A28">
        <w:rPr>
          <w:rFonts w:ascii="Tahoma" w:hAnsi="Tahoma"/>
          <w:lang w:val="es-CO"/>
        </w:rPr>
        <w:t>Abbreviations</w:t>
      </w:r>
      <w:bookmarkEnd w:id="19"/>
      <w:bookmarkEnd w:id="20"/>
      <w:bookmarkEnd w:id="21"/>
      <w:proofErr w:type="spellEnd"/>
    </w:p>
    <w:p w:rsidR="00883DA4" w:rsidRPr="00883DA4" w:rsidRDefault="00883DA4" w:rsidP="00883DA4">
      <w:pPr>
        <w:rPr>
          <w:lang w:val="es-CO"/>
        </w:rPr>
      </w:pPr>
    </w:p>
    <w:p w:rsidR="00A310AB" w:rsidRPr="00B96FB7" w:rsidRDefault="00A310AB" w:rsidP="00883DA4">
      <w:pPr>
        <w:pStyle w:val="Prrafodelista"/>
        <w:numPr>
          <w:ilvl w:val="0"/>
          <w:numId w:val="32"/>
        </w:numPr>
        <w:jc w:val="both"/>
        <w:rPr>
          <w:rFonts w:ascii="Tahoma" w:hAnsi="Tahoma"/>
          <w:lang w:val="es-ES_tradnl"/>
        </w:rPr>
      </w:pPr>
      <w:r w:rsidRPr="00B96FB7">
        <w:rPr>
          <w:rFonts w:ascii="Tahoma" w:hAnsi="Tahoma"/>
          <w:b/>
          <w:lang w:val="es-ES_tradnl"/>
        </w:rPr>
        <w:t>RUP:</w:t>
      </w:r>
      <w:r w:rsidRPr="00B96FB7">
        <w:rPr>
          <w:rFonts w:ascii="Tahoma" w:hAnsi="Tahoma"/>
          <w:lang w:val="es-ES_tradnl"/>
        </w:rPr>
        <w:t xml:space="preserve"> Son las siglas de </w:t>
      </w:r>
      <w:proofErr w:type="spellStart"/>
      <w:r w:rsidRPr="00B96FB7">
        <w:rPr>
          <w:rFonts w:ascii="Tahoma" w:hAnsi="Tahoma"/>
          <w:lang w:val="es-ES_tradnl"/>
        </w:rPr>
        <w:t>Rational</w:t>
      </w:r>
      <w:proofErr w:type="spellEnd"/>
      <w:r w:rsidRPr="00B96FB7">
        <w:rPr>
          <w:rFonts w:ascii="Tahoma" w:hAnsi="Tahoma"/>
          <w:lang w:val="es-ES_tradnl"/>
        </w:rPr>
        <w:t xml:space="preserve"> </w:t>
      </w:r>
      <w:proofErr w:type="spellStart"/>
      <w:r w:rsidRPr="00B96FB7">
        <w:rPr>
          <w:rFonts w:ascii="Tahoma" w:hAnsi="Tahoma"/>
          <w:lang w:val="es-ES_tradnl"/>
        </w:rPr>
        <w:t>Unified</w:t>
      </w:r>
      <w:proofErr w:type="spellEnd"/>
      <w:r w:rsidRPr="00B96FB7">
        <w:rPr>
          <w:rFonts w:ascii="Tahoma" w:hAnsi="Tahoma"/>
          <w:lang w:val="es-ES_tradnl"/>
        </w:rPr>
        <w:t xml:space="preserve"> </w:t>
      </w:r>
      <w:proofErr w:type="spellStart"/>
      <w:r w:rsidRPr="00B96FB7">
        <w:rPr>
          <w:rFonts w:ascii="Tahoma" w:hAnsi="Tahoma"/>
          <w:lang w:val="es-ES_tradnl"/>
        </w:rPr>
        <w:t>Process</w:t>
      </w:r>
      <w:proofErr w:type="spellEnd"/>
      <w:r w:rsidRPr="00B96FB7">
        <w:rPr>
          <w:rFonts w:ascii="Tahoma" w:hAnsi="Tahoma"/>
          <w:lang w:val="es-ES_tradnl"/>
        </w:rPr>
        <w:t>. Se trata de una metodología para describir el proceso de desarrollo de software.</w:t>
      </w:r>
    </w:p>
    <w:p w:rsidR="00A310AB" w:rsidRPr="00B96FB7" w:rsidRDefault="00A310AB" w:rsidP="00883DA4">
      <w:pPr>
        <w:rPr>
          <w:rFonts w:ascii="Tahoma" w:hAnsi="Tahoma"/>
          <w:lang w:val="es-ES"/>
        </w:rPr>
      </w:pPr>
    </w:p>
    <w:p w:rsidR="00C2713C" w:rsidRPr="003E2A28" w:rsidRDefault="00DE7ABD" w:rsidP="00883DA4">
      <w:pPr>
        <w:pStyle w:val="Prrafodelista"/>
        <w:numPr>
          <w:ilvl w:val="0"/>
          <w:numId w:val="30"/>
        </w:numPr>
        <w:rPr>
          <w:rFonts w:ascii="Tahoma" w:hAnsi="Tahoma"/>
          <w:color w:val="000000"/>
          <w:shd w:val="clear" w:color="auto" w:fill="FFFFFF"/>
          <w:lang w:val="es-ES"/>
        </w:rPr>
      </w:pPr>
      <w:r w:rsidRPr="00B96FB7">
        <w:rPr>
          <w:rFonts w:ascii="Tahoma" w:hAnsi="Tahoma"/>
          <w:b/>
          <w:color w:val="000000"/>
          <w:shd w:val="clear" w:color="auto" w:fill="FFFFFF"/>
          <w:lang w:val="es-ES"/>
        </w:rPr>
        <w:t>Escorrentía</w:t>
      </w:r>
      <w:r w:rsidRPr="00B96FB7">
        <w:rPr>
          <w:rFonts w:ascii="Tahoma" w:hAnsi="Tahoma"/>
          <w:color w:val="000000"/>
          <w:shd w:val="clear" w:color="auto" w:fill="FFFFFF"/>
          <w:lang w:val="es-ES"/>
        </w:rPr>
        <w:t xml:space="preserve"> </w:t>
      </w:r>
      <w:r w:rsidRPr="00B96FB7">
        <w:rPr>
          <w:rFonts w:ascii="Tahoma" w:hAnsi="Tahoma"/>
          <w:color w:val="222222"/>
          <w:shd w:val="clear" w:color="auto" w:fill="FFFFFF"/>
          <w:lang w:val="es-ES"/>
        </w:rPr>
        <w:t>Parte del agua de precipitación que discurre por la superficie de la tierra hacia corrientes u otras aguas superficiales.</w:t>
      </w:r>
    </w:p>
    <w:p w:rsidR="003E2A28" w:rsidRPr="00B96FB7" w:rsidRDefault="003E2A28" w:rsidP="00883DA4">
      <w:pPr>
        <w:pStyle w:val="Prrafodelista"/>
        <w:ind w:left="765"/>
        <w:rPr>
          <w:rFonts w:ascii="Tahoma" w:hAnsi="Tahoma"/>
          <w:color w:val="000000"/>
          <w:shd w:val="clear" w:color="auto" w:fill="FFFFFF"/>
          <w:lang w:val="es-ES"/>
        </w:rPr>
      </w:pPr>
    </w:p>
    <w:p w:rsidR="00C2713C" w:rsidRDefault="00FD61A3" w:rsidP="00883DA4">
      <w:pPr>
        <w:pStyle w:val="Prrafodelista"/>
        <w:numPr>
          <w:ilvl w:val="0"/>
          <w:numId w:val="30"/>
        </w:numPr>
        <w:rPr>
          <w:rFonts w:ascii="Tahoma" w:hAnsi="Tahoma"/>
          <w:color w:val="000000"/>
          <w:shd w:val="clear" w:color="auto" w:fill="FFFFFF"/>
          <w:lang w:val="es-ES"/>
        </w:rPr>
      </w:pPr>
      <w:r w:rsidRPr="00B96FB7">
        <w:rPr>
          <w:rFonts w:ascii="Tahoma" w:hAnsi="Tahoma"/>
          <w:b/>
          <w:color w:val="000000"/>
          <w:shd w:val="clear" w:color="auto" w:fill="FFFFFF"/>
          <w:lang w:val="es-ES"/>
        </w:rPr>
        <w:t>Hidrología</w:t>
      </w:r>
      <w:r w:rsidR="00C2713C" w:rsidRPr="00B96FB7">
        <w:rPr>
          <w:rFonts w:ascii="Tahoma" w:hAnsi="Tahoma"/>
          <w:b/>
          <w:color w:val="000000"/>
          <w:shd w:val="clear" w:color="auto" w:fill="FFFFFF"/>
          <w:lang w:val="es-ES"/>
        </w:rPr>
        <w:t xml:space="preserve"> Cuantitativa</w:t>
      </w:r>
      <w:r w:rsidR="00DE7ABD" w:rsidRPr="00B96FB7">
        <w:rPr>
          <w:rFonts w:ascii="Tahoma" w:hAnsi="Tahoma"/>
          <w:color w:val="000000"/>
          <w:shd w:val="clear" w:color="auto" w:fill="FFFFFF"/>
          <w:lang w:val="es-ES"/>
        </w:rPr>
        <w:t xml:space="preserve"> El énfasis de la hidrología cuantitativa esta en el estudio de la </w:t>
      </w:r>
      <w:r w:rsidR="00DE7ABD" w:rsidRPr="00B96FB7">
        <w:rPr>
          <w:rFonts w:ascii="Tahoma" w:hAnsi="Tahoma"/>
          <w:color w:val="000000"/>
          <w:shd w:val="clear" w:color="auto" w:fill="FFFFFF"/>
          <w:lang w:val="es-ES"/>
        </w:rPr>
        <w:lastRenderedPageBreak/>
        <w:t>distribución temporal de los recursos hídricos en una determinada cuenca hidrográfica. Los instrumentos más utilizados en esta rama de la hidrología son los instrumentos matemáticos, modelos estadísticos y modelos conceptuales.</w:t>
      </w:r>
    </w:p>
    <w:p w:rsidR="003E2A28" w:rsidRPr="003E2A28" w:rsidRDefault="003E2A28" w:rsidP="00883DA4">
      <w:pPr>
        <w:rPr>
          <w:rFonts w:ascii="Tahoma" w:hAnsi="Tahoma"/>
          <w:color w:val="000000"/>
          <w:shd w:val="clear" w:color="auto" w:fill="FFFFFF"/>
          <w:lang w:val="es-ES"/>
        </w:rPr>
      </w:pPr>
    </w:p>
    <w:p w:rsidR="00C2713C" w:rsidRPr="003E2A28" w:rsidRDefault="00C2713C" w:rsidP="00883DA4">
      <w:pPr>
        <w:pStyle w:val="Prrafodelista"/>
        <w:numPr>
          <w:ilvl w:val="0"/>
          <w:numId w:val="30"/>
        </w:numPr>
        <w:rPr>
          <w:rFonts w:ascii="Tahoma" w:hAnsi="Tahoma"/>
          <w:color w:val="000000"/>
          <w:shd w:val="clear" w:color="auto" w:fill="FFFFFF"/>
          <w:lang w:val="es-ES"/>
        </w:rPr>
      </w:pPr>
      <w:r w:rsidRPr="00B96FB7">
        <w:rPr>
          <w:rFonts w:ascii="Tahoma" w:hAnsi="Tahoma"/>
          <w:b/>
          <w:color w:val="000000"/>
          <w:shd w:val="clear" w:color="auto" w:fill="FFFFFF"/>
          <w:lang w:val="es-ES"/>
        </w:rPr>
        <w:t>Hidrometría</w:t>
      </w:r>
      <w:r w:rsidR="00FD61A3" w:rsidRPr="00B96FB7">
        <w:rPr>
          <w:rFonts w:ascii="Tahoma" w:hAnsi="Tahoma"/>
          <w:b/>
          <w:color w:val="000000"/>
          <w:shd w:val="clear" w:color="auto" w:fill="FFFFFF"/>
          <w:lang w:val="es-ES"/>
        </w:rPr>
        <w:t xml:space="preserve"> </w:t>
      </w:r>
      <w:r w:rsidR="00FD61A3" w:rsidRPr="00B96FB7">
        <w:rPr>
          <w:rFonts w:ascii="Tahoma" w:hAnsi="Tahoma"/>
          <w:color w:val="222222"/>
          <w:shd w:val="clear" w:color="auto" w:fill="FFFFFF"/>
          <w:lang w:val="es-ES"/>
        </w:rPr>
        <w:t>La hidrometría es una parte de la hidrología que mide el volumen de agua que circula por una sección de un conducto en un tiempo</w:t>
      </w:r>
    </w:p>
    <w:p w:rsidR="003E2A28" w:rsidRPr="003E2A28" w:rsidRDefault="003E2A28" w:rsidP="00883DA4">
      <w:pPr>
        <w:rPr>
          <w:rFonts w:ascii="Tahoma" w:hAnsi="Tahoma"/>
          <w:color w:val="000000"/>
          <w:shd w:val="clear" w:color="auto" w:fill="FFFFFF"/>
          <w:lang w:val="es-ES"/>
        </w:rPr>
      </w:pPr>
    </w:p>
    <w:p w:rsidR="00C2713C" w:rsidRPr="00B96FB7" w:rsidRDefault="00C2713C" w:rsidP="00883DA4">
      <w:pPr>
        <w:pStyle w:val="Prrafodelista"/>
        <w:numPr>
          <w:ilvl w:val="0"/>
          <w:numId w:val="30"/>
        </w:numPr>
        <w:rPr>
          <w:rFonts w:ascii="Tahoma" w:hAnsi="Tahoma"/>
          <w:color w:val="000000"/>
          <w:shd w:val="clear" w:color="auto" w:fill="FFFFFF"/>
          <w:lang w:val="es-ES"/>
        </w:rPr>
      </w:pPr>
      <w:proofErr w:type="spellStart"/>
      <w:r w:rsidRPr="00B96FB7">
        <w:rPr>
          <w:rFonts w:ascii="Tahoma" w:hAnsi="Tahoma"/>
          <w:b/>
          <w:color w:val="000000"/>
          <w:sz w:val="21"/>
          <w:szCs w:val="21"/>
          <w:shd w:val="clear" w:color="auto" w:fill="FDFDFD"/>
          <w:lang w:val="es-ES"/>
        </w:rPr>
        <w:t>web</w:t>
      </w:r>
      <w:r w:rsidR="00DE7ABD" w:rsidRPr="00B96FB7">
        <w:rPr>
          <w:rFonts w:ascii="Tahoma" w:hAnsi="Tahoma"/>
          <w:b/>
          <w:color w:val="000000"/>
          <w:sz w:val="21"/>
          <w:szCs w:val="21"/>
          <w:shd w:val="clear" w:color="auto" w:fill="FDFDFD"/>
          <w:lang w:val="es-ES"/>
        </w:rPr>
        <w:t>servers</w:t>
      </w:r>
      <w:proofErr w:type="spellEnd"/>
      <w:r w:rsidRPr="00B96FB7">
        <w:rPr>
          <w:rFonts w:ascii="Tahoma" w:hAnsi="Tahoma"/>
          <w:color w:val="000000"/>
          <w:sz w:val="21"/>
          <w:szCs w:val="21"/>
          <w:shd w:val="clear" w:color="auto" w:fill="FDFDFD"/>
          <w:lang w:val="es-ES"/>
        </w:rPr>
        <w:t xml:space="preserve"> sirve </w:t>
      </w:r>
      <w:r w:rsidR="003E2A28">
        <w:rPr>
          <w:rFonts w:ascii="Tahoma" w:hAnsi="Tahoma"/>
          <w:color w:val="000000"/>
          <w:sz w:val="21"/>
          <w:szCs w:val="21"/>
          <w:shd w:val="clear" w:color="auto" w:fill="FDFDFD"/>
          <w:lang w:val="es-ES"/>
        </w:rPr>
        <w:t xml:space="preserve">el </w:t>
      </w:r>
      <w:r w:rsidRPr="00B96FB7">
        <w:rPr>
          <w:rFonts w:ascii="Tahoma" w:hAnsi="Tahoma"/>
          <w:color w:val="000000"/>
          <w:sz w:val="21"/>
          <w:szCs w:val="21"/>
          <w:shd w:val="clear" w:color="auto" w:fill="FDFDFD"/>
          <w:lang w:val="es-ES"/>
        </w:rPr>
        <w:t>contenido estático a un navegador, carga un archivo y lo sirve a través de la red al navegador de un usuario. Este intercambio es mediado por el navegador y el servidor que hablan el uno con el otro mediante HTTP.</w:t>
      </w:r>
    </w:p>
    <w:p w:rsidR="00C2713C" w:rsidRDefault="00C2713C" w:rsidP="00883DA4">
      <w:pPr>
        <w:rPr>
          <w:rFonts w:ascii="Tahoma" w:hAnsi="Tahoma"/>
          <w:lang w:val="es-ES"/>
        </w:rPr>
      </w:pPr>
    </w:p>
    <w:p w:rsidR="00883DA4" w:rsidRPr="00B96FB7" w:rsidRDefault="00883DA4" w:rsidP="00883DA4">
      <w:pPr>
        <w:rPr>
          <w:rFonts w:ascii="Tahoma" w:hAnsi="Tahoma"/>
          <w:lang w:val="es-ES"/>
        </w:rPr>
      </w:pPr>
    </w:p>
    <w:p w:rsidR="0085257A" w:rsidRDefault="0085257A" w:rsidP="00883DA4">
      <w:pPr>
        <w:pStyle w:val="Ttulo2"/>
        <w:spacing w:before="0" w:after="0"/>
        <w:rPr>
          <w:rFonts w:ascii="Tahoma" w:hAnsi="Tahoma"/>
        </w:rPr>
      </w:pPr>
      <w:bookmarkStart w:id="22" w:name="_Toc456598590"/>
      <w:bookmarkStart w:id="23" w:name="_Toc456600921"/>
      <w:bookmarkStart w:id="24" w:name="_Toc320770157"/>
      <w:r w:rsidRPr="00B96FB7">
        <w:rPr>
          <w:rFonts w:ascii="Tahoma" w:hAnsi="Tahoma"/>
        </w:rPr>
        <w:t>References</w:t>
      </w:r>
      <w:bookmarkEnd w:id="22"/>
      <w:bookmarkEnd w:id="23"/>
      <w:bookmarkEnd w:id="24"/>
    </w:p>
    <w:p w:rsidR="00883DA4" w:rsidRPr="00883DA4" w:rsidRDefault="00883DA4" w:rsidP="00883DA4"/>
    <w:p w:rsidR="00A310AB" w:rsidRPr="00B96FB7" w:rsidRDefault="00A310AB" w:rsidP="00883DA4">
      <w:pPr>
        <w:numPr>
          <w:ilvl w:val="0"/>
          <w:numId w:val="33"/>
        </w:numPr>
        <w:rPr>
          <w:rFonts w:ascii="Tahoma" w:hAnsi="Tahoma"/>
          <w:lang w:val="es-ES_tradnl"/>
        </w:rPr>
      </w:pPr>
      <w:bookmarkStart w:id="25" w:name="_Toc456598591"/>
      <w:bookmarkStart w:id="26" w:name="_Toc456600922"/>
      <w:r w:rsidRPr="00B96FB7">
        <w:rPr>
          <w:rFonts w:ascii="Tahoma" w:hAnsi="Tahoma"/>
          <w:lang w:val="es-ES_tradnl"/>
        </w:rPr>
        <w:t>Plan de desarrollo de software.</w:t>
      </w:r>
    </w:p>
    <w:p w:rsidR="00A310AB" w:rsidRPr="00B96FB7" w:rsidRDefault="00A310AB" w:rsidP="00883DA4">
      <w:pPr>
        <w:numPr>
          <w:ilvl w:val="0"/>
          <w:numId w:val="33"/>
        </w:numPr>
        <w:rPr>
          <w:rFonts w:ascii="Tahoma" w:hAnsi="Tahoma"/>
          <w:lang w:val="es-ES_tradnl"/>
        </w:rPr>
      </w:pPr>
      <w:r w:rsidRPr="00B96FB7">
        <w:rPr>
          <w:rFonts w:ascii="Tahoma" w:hAnsi="Tahoma"/>
          <w:lang w:val="es-ES_tradnl"/>
        </w:rPr>
        <w:t>RUP (</w:t>
      </w:r>
      <w:proofErr w:type="spellStart"/>
      <w:r w:rsidRPr="00B96FB7">
        <w:rPr>
          <w:rFonts w:ascii="Tahoma" w:hAnsi="Tahoma"/>
          <w:lang w:val="es-ES_tradnl"/>
        </w:rPr>
        <w:t>Rational</w:t>
      </w:r>
      <w:proofErr w:type="spellEnd"/>
      <w:r w:rsidRPr="00B96FB7">
        <w:rPr>
          <w:rFonts w:ascii="Tahoma" w:hAnsi="Tahoma"/>
          <w:lang w:val="es-ES_tradnl"/>
        </w:rPr>
        <w:t xml:space="preserve"> </w:t>
      </w:r>
      <w:proofErr w:type="spellStart"/>
      <w:r w:rsidRPr="00B96FB7">
        <w:rPr>
          <w:rFonts w:ascii="Tahoma" w:hAnsi="Tahoma"/>
          <w:lang w:val="es-ES_tradnl"/>
        </w:rPr>
        <w:t>Unified</w:t>
      </w:r>
      <w:proofErr w:type="spellEnd"/>
      <w:r w:rsidRPr="00B96FB7">
        <w:rPr>
          <w:rFonts w:ascii="Tahoma" w:hAnsi="Tahoma"/>
          <w:lang w:val="es-ES_tradnl"/>
        </w:rPr>
        <w:t xml:space="preserve"> </w:t>
      </w:r>
      <w:proofErr w:type="spellStart"/>
      <w:r w:rsidRPr="00B96FB7">
        <w:rPr>
          <w:rFonts w:ascii="Tahoma" w:hAnsi="Tahoma"/>
          <w:lang w:val="es-ES_tradnl"/>
        </w:rPr>
        <w:t>Process</w:t>
      </w:r>
      <w:proofErr w:type="spellEnd"/>
      <w:r w:rsidRPr="00B96FB7">
        <w:rPr>
          <w:rFonts w:ascii="Tahoma" w:hAnsi="Tahoma"/>
          <w:lang w:val="es-ES_tradnl"/>
        </w:rPr>
        <w:t>).</w:t>
      </w:r>
    </w:p>
    <w:p w:rsidR="00A310AB" w:rsidRPr="00B96FB7" w:rsidRDefault="00A310AB" w:rsidP="00883DA4">
      <w:pPr>
        <w:numPr>
          <w:ilvl w:val="0"/>
          <w:numId w:val="33"/>
        </w:numPr>
        <w:rPr>
          <w:rFonts w:ascii="Tahoma" w:hAnsi="Tahoma"/>
          <w:lang w:val="es-ES_tradnl"/>
        </w:rPr>
      </w:pPr>
      <w:r w:rsidRPr="00B96FB7">
        <w:rPr>
          <w:rFonts w:ascii="Tahoma" w:hAnsi="Tahoma"/>
          <w:lang w:val="es-ES_tradnl"/>
        </w:rPr>
        <w:t>Diagrama de casos de uso.</w:t>
      </w:r>
    </w:p>
    <w:p w:rsidR="00716662" w:rsidRPr="00B96FB7" w:rsidRDefault="00716662" w:rsidP="00883DA4">
      <w:pPr>
        <w:numPr>
          <w:ilvl w:val="0"/>
          <w:numId w:val="33"/>
        </w:numPr>
        <w:rPr>
          <w:rFonts w:ascii="Tahoma" w:hAnsi="Tahoma"/>
          <w:lang w:val="es-ES_tradnl"/>
        </w:rPr>
      </w:pPr>
      <w:proofErr w:type="spellStart"/>
      <w:r w:rsidRPr="00B96FB7">
        <w:rPr>
          <w:rFonts w:ascii="Tahoma" w:hAnsi="Tahoma"/>
          <w:lang w:val="es-ES_tradnl"/>
        </w:rPr>
        <w:t>Glossary</w:t>
      </w:r>
      <w:proofErr w:type="spellEnd"/>
    </w:p>
    <w:p w:rsidR="00716662" w:rsidRDefault="00716662" w:rsidP="00883DA4">
      <w:pPr>
        <w:ind w:left="1080"/>
        <w:rPr>
          <w:rFonts w:ascii="Tahoma" w:hAnsi="Tahoma"/>
          <w:lang w:val="es-ES_tradnl"/>
        </w:rPr>
      </w:pPr>
    </w:p>
    <w:p w:rsidR="00883DA4" w:rsidRPr="00B96FB7" w:rsidRDefault="00883DA4" w:rsidP="00883DA4">
      <w:pPr>
        <w:ind w:left="1080"/>
        <w:rPr>
          <w:rFonts w:ascii="Tahoma" w:hAnsi="Tahoma"/>
          <w:lang w:val="es-ES_tradnl"/>
        </w:rPr>
      </w:pPr>
    </w:p>
    <w:p w:rsidR="007334D9" w:rsidRPr="00B96FB7" w:rsidRDefault="007334D9" w:rsidP="00883DA4">
      <w:pPr>
        <w:pStyle w:val="Ttulo1"/>
        <w:tabs>
          <w:tab w:val="num" w:pos="709"/>
        </w:tabs>
        <w:spacing w:before="0" w:after="0"/>
        <w:ind w:left="709" w:hanging="709"/>
        <w:rPr>
          <w:rFonts w:ascii="Tahoma" w:hAnsi="Tahoma"/>
        </w:rPr>
      </w:pPr>
      <w:bookmarkStart w:id="27" w:name="_Toc29279031"/>
      <w:bookmarkStart w:id="28" w:name="_Toc320770158"/>
      <w:bookmarkEnd w:id="4"/>
      <w:bookmarkEnd w:id="5"/>
      <w:bookmarkEnd w:id="25"/>
      <w:bookmarkEnd w:id="26"/>
      <w:r w:rsidRPr="00883DA4">
        <w:rPr>
          <w:rFonts w:ascii="Tahoma" w:hAnsi="Tahoma"/>
          <w:lang w:val="es-CO"/>
        </w:rPr>
        <w:t>Posicionamiento</w:t>
      </w:r>
      <w:bookmarkEnd w:id="27"/>
      <w:bookmarkEnd w:id="28"/>
    </w:p>
    <w:p w:rsidR="007334D9" w:rsidRPr="00B96FB7" w:rsidRDefault="007334D9" w:rsidP="00883DA4">
      <w:pPr>
        <w:rPr>
          <w:rFonts w:ascii="Tahoma" w:hAnsi="Tahoma"/>
          <w:lang w:val="es-ES_tradnl"/>
        </w:rPr>
      </w:pPr>
    </w:p>
    <w:p w:rsidR="007334D9" w:rsidRPr="00B96FB7" w:rsidRDefault="007334D9" w:rsidP="00883DA4">
      <w:pPr>
        <w:pStyle w:val="Ttulo2"/>
        <w:tabs>
          <w:tab w:val="num" w:pos="709"/>
        </w:tabs>
        <w:spacing w:before="0" w:after="0"/>
        <w:ind w:left="709" w:hanging="709"/>
        <w:rPr>
          <w:rFonts w:ascii="Tahoma" w:hAnsi="Tahoma"/>
        </w:rPr>
      </w:pPr>
      <w:bookmarkStart w:id="29" w:name="_Toc436203378"/>
      <w:bookmarkStart w:id="30" w:name="_Toc452813578"/>
      <w:bookmarkStart w:id="31" w:name="_Toc29279032"/>
      <w:bookmarkStart w:id="32" w:name="_Toc320770159"/>
      <w:proofErr w:type="spellStart"/>
      <w:r w:rsidRPr="00B96FB7">
        <w:rPr>
          <w:rFonts w:ascii="Tahoma" w:hAnsi="Tahoma"/>
        </w:rPr>
        <w:t>Oportunidad</w:t>
      </w:r>
      <w:proofErr w:type="spellEnd"/>
      <w:r w:rsidRPr="00B96FB7">
        <w:rPr>
          <w:rFonts w:ascii="Tahoma" w:hAnsi="Tahoma"/>
        </w:rPr>
        <w:t xml:space="preserve"> de </w:t>
      </w:r>
      <w:proofErr w:type="spellStart"/>
      <w:r w:rsidRPr="00B96FB7">
        <w:rPr>
          <w:rFonts w:ascii="Tahoma" w:hAnsi="Tahoma"/>
        </w:rPr>
        <w:t>Negoci</w:t>
      </w:r>
      <w:bookmarkEnd w:id="29"/>
      <w:bookmarkEnd w:id="30"/>
      <w:r w:rsidRPr="00B96FB7">
        <w:rPr>
          <w:rFonts w:ascii="Tahoma" w:hAnsi="Tahoma"/>
        </w:rPr>
        <w:t>o</w:t>
      </w:r>
      <w:bookmarkEnd w:id="31"/>
      <w:bookmarkEnd w:id="32"/>
      <w:proofErr w:type="spellEnd"/>
    </w:p>
    <w:p w:rsidR="007334D9" w:rsidRPr="00B96FB7" w:rsidRDefault="007334D9" w:rsidP="00883DA4">
      <w:pPr>
        <w:rPr>
          <w:rFonts w:ascii="Tahoma" w:hAnsi="Tahoma"/>
        </w:rPr>
      </w:pPr>
    </w:p>
    <w:p w:rsidR="0085257A" w:rsidRPr="00B96FB7" w:rsidRDefault="008D38ED" w:rsidP="00883DA4">
      <w:pPr>
        <w:rPr>
          <w:rFonts w:ascii="Tahoma" w:hAnsi="Tahoma" w:cs="Tahoma"/>
          <w:sz w:val="22"/>
          <w:szCs w:val="22"/>
          <w:lang w:val="es-ES"/>
        </w:rPr>
      </w:pPr>
      <w:r w:rsidRPr="00B96FB7">
        <w:rPr>
          <w:rFonts w:ascii="Tahoma" w:hAnsi="Tahoma" w:cs="Tahoma"/>
          <w:sz w:val="22"/>
          <w:szCs w:val="22"/>
          <w:lang w:val="es-ES"/>
        </w:rPr>
        <w:t xml:space="preserve">La oportunidad de aumentar la </w:t>
      </w:r>
      <w:r w:rsidR="000C6B77" w:rsidRPr="00B96FB7">
        <w:rPr>
          <w:rFonts w:ascii="Tahoma" w:hAnsi="Tahoma" w:cs="Tahoma"/>
          <w:sz w:val="22"/>
          <w:szCs w:val="22"/>
          <w:lang w:val="es-ES"/>
        </w:rPr>
        <w:t>información sobre los</w:t>
      </w:r>
      <w:r w:rsidRPr="00B96FB7">
        <w:rPr>
          <w:rFonts w:ascii="Tahoma" w:hAnsi="Tahoma" w:cs="Tahoma"/>
          <w:sz w:val="22"/>
          <w:szCs w:val="22"/>
          <w:lang w:val="es-ES"/>
        </w:rPr>
        <w:t xml:space="preserve"> recursos </w:t>
      </w:r>
      <w:r w:rsidR="000C6B77" w:rsidRPr="00B96FB7">
        <w:rPr>
          <w:rFonts w:ascii="Tahoma" w:hAnsi="Tahoma" w:cs="Tahoma"/>
          <w:sz w:val="22"/>
          <w:szCs w:val="22"/>
          <w:lang w:val="es-ES"/>
        </w:rPr>
        <w:t>hídricos</w:t>
      </w:r>
      <w:r w:rsidRPr="00B96FB7">
        <w:rPr>
          <w:rFonts w:ascii="Tahoma" w:hAnsi="Tahoma" w:cs="Tahoma"/>
          <w:sz w:val="22"/>
          <w:szCs w:val="22"/>
          <w:lang w:val="es-ES"/>
        </w:rPr>
        <w:t xml:space="preserve"> del </w:t>
      </w:r>
      <w:r w:rsidR="000C6B77" w:rsidRPr="00B96FB7">
        <w:rPr>
          <w:rFonts w:ascii="Tahoma" w:hAnsi="Tahoma" w:cs="Tahoma"/>
          <w:sz w:val="22"/>
          <w:szCs w:val="22"/>
          <w:lang w:val="es-ES"/>
        </w:rPr>
        <w:t xml:space="preserve">Quindío </w:t>
      </w:r>
      <w:r w:rsidRPr="00B96FB7">
        <w:rPr>
          <w:rFonts w:ascii="Tahoma" w:hAnsi="Tahoma" w:cs="Tahoma"/>
          <w:sz w:val="22"/>
          <w:szCs w:val="22"/>
          <w:lang w:val="es-ES"/>
        </w:rPr>
        <w:t xml:space="preserve">se lograría si se implementa un sistema  que logre integrar </w:t>
      </w:r>
      <w:r w:rsidR="000C6B77" w:rsidRPr="00B96FB7">
        <w:rPr>
          <w:rFonts w:ascii="Tahoma" w:hAnsi="Tahoma" w:cs="Tahoma"/>
          <w:sz w:val="22"/>
          <w:szCs w:val="22"/>
          <w:lang w:val="es-ES"/>
        </w:rPr>
        <w:t>la</w:t>
      </w:r>
      <w:r w:rsidRPr="00B96FB7">
        <w:rPr>
          <w:rFonts w:ascii="Tahoma" w:hAnsi="Tahoma" w:cs="Tahoma"/>
          <w:sz w:val="22"/>
          <w:szCs w:val="22"/>
          <w:lang w:val="es-ES"/>
        </w:rPr>
        <w:t xml:space="preserve"> </w:t>
      </w:r>
      <w:r w:rsidR="000C6B77" w:rsidRPr="00B96FB7">
        <w:rPr>
          <w:rFonts w:ascii="Tahoma" w:hAnsi="Tahoma" w:cs="Tahoma"/>
          <w:sz w:val="22"/>
          <w:szCs w:val="22"/>
          <w:lang w:val="es-ES"/>
        </w:rPr>
        <w:t>información</w:t>
      </w:r>
      <w:r w:rsidRPr="00B96FB7">
        <w:rPr>
          <w:rFonts w:ascii="Tahoma" w:hAnsi="Tahoma" w:cs="Tahoma"/>
          <w:sz w:val="22"/>
          <w:szCs w:val="22"/>
          <w:lang w:val="es-ES"/>
        </w:rPr>
        <w:t xml:space="preserve"> </w:t>
      </w:r>
      <w:r w:rsidR="000C6B77" w:rsidRPr="00B96FB7">
        <w:rPr>
          <w:rFonts w:ascii="Tahoma" w:hAnsi="Tahoma" w:cs="Tahoma"/>
          <w:sz w:val="22"/>
          <w:szCs w:val="22"/>
          <w:lang w:val="es-ES"/>
        </w:rPr>
        <w:t>y pueda brindar herramientas avanzadas que realicen simulaciones</w:t>
      </w:r>
      <w:r w:rsidR="003A54BF" w:rsidRPr="00B96FB7">
        <w:rPr>
          <w:rFonts w:ascii="Tahoma" w:hAnsi="Tahoma" w:cs="Tahoma"/>
          <w:sz w:val="22"/>
          <w:szCs w:val="22"/>
          <w:lang w:val="es-ES"/>
        </w:rPr>
        <w:t xml:space="preserve"> de</w:t>
      </w:r>
      <w:r w:rsidR="000C6B77" w:rsidRPr="00B96FB7">
        <w:rPr>
          <w:rFonts w:ascii="Tahoma" w:hAnsi="Tahoma" w:cs="Tahoma"/>
          <w:sz w:val="22"/>
          <w:szCs w:val="22"/>
          <w:lang w:val="es-ES"/>
        </w:rPr>
        <w:t xml:space="preserve"> </w:t>
      </w:r>
      <w:r w:rsidRPr="00B96FB7">
        <w:rPr>
          <w:rFonts w:ascii="Tahoma" w:hAnsi="Tahoma" w:cs="Tahoma"/>
          <w:sz w:val="22"/>
          <w:szCs w:val="22"/>
          <w:lang w:val="es-ES"/>
        </w:rPr>
        <w:t xml:space="preserve"> </w:t>
      </w:r>
      <w:r w:rsidR="000C6B77" w:rsidRPr="00B96FB7">
        <w:rPr>
          <w:rFonts w:ascii="Tahoma" w:hAnsi="Tahoma" w:cs="Tahoma"/>
          <w:sz w:val="22"/>
          <w:szCs w:val="22"/>
          <w:lang w:val="es-ES"/>
        </w:rPr>
        <w:t>hidrometría e hidrografía cuantitativa</w:t>
      </w:r>
      <w:r w:rsidR="003A54BF" w:rsidRPr="00B96FB7">
        <w:rPr>
          <w:rFonts w:ascii="Tahoma" w:hAnsi="Tahoma" w:cs="Tahoma"/>
          <w:sz w:val="22"/>
          <w:szCs w:val="22"/>
          <w:lang w:val="es-ES"/>
        </w:rPr>
        <w:t>.</w:t>
      </w:r>
      <w:r w:rsidR="000C6B77" w:rsidRPr="00B96FB7">
        <w:rPr>
          <w:rFonts w:ascii="Tahoma" w:hAnsi="Tahoma" w:cs="Tahoma"/>
          <w:sz w:val="22"/>
          <w:szCs w:val="22"/>
          <w:lang w:val="es-ES"/>
        </w:rPr>
        <w:t xml:space="preserve"> </w:t>
      </w:r>
      <w:r w:rsidR="003A54BF" w:rsidRPr="00B96FB7">
        <w:rPr>
          <w:rFonts w:ascii="Tahoma" w:hAnsi="Tahoma" w:cs="Tahoma"/>
          <w:sz w:val="22"/>
          <w:szCs w:val="22"/>
          <w:lang w:val="es-ES"/>
        </w:rPr>
        <w:t xml:space="preserve">Sería </w:t>
      </w:r>
      <w:r w:rsidR="000C6B77" w:rsidRPr="00B96FB7">
        <w:rPr>
          <w:rFonts w:ascii="Tahoma" w:hAnsi="Tahoma" w:cs="Tahoma"/>
          <w:sz w:val="22"/>
          <w:szCs w:val="22"/>
          <w:lang w:val="es-ES"/>
        </w:rPr>
        <w:t xml:space="preserve">un avance en la parte </w:t>
      </w:r>
      <w:r w:rsidR="0078701F" w:rsidRPr="00B96FB7">
        <w:rPr>
          <w:rFonts w:ascii="Tahoma" w:hAnsi="Tahoma" w:cs="Tahoma"/>
          <w:sz w:val="22"/>
          <w:szCs w:val="22"/>
          <w:lang w:val="es-ES"/>
        </w:rPr>
        <w:t xml:space="preserve">de recursos hídricos del área de ingeniera civil, con esto se puede encontrar una serie de patrones con el historial de información del consumo de fuentes hídricas superficiales de departamento del Quindío, con estos patrones se logra hacer </w:t>
      </w:r>
      <w:r w:rsidR="0084533A" w:rsidRPr="00B96FB7">
        <w:rPr>
          <w:rFonts w:ascii="Tahoma" w:hAnsi="Tahoma" w:cs="Tahoma"/>
          <w:sz w:val="22"/>
          <w:szCs w:val="22"/>
          <w:lang w:val="es-ES"/>
        </w:rPr>
        <w:t>proyecciones</w:t>
      </w:r>
      <w:r w:rsidR="0078701F" w:rsidRPr="00B96FB7">
        <w:rPr>
          <w:rFonts w:ascii="Tahoma" w:hAnsi="Tahoma" w:cs="Tahoma"/>
          <w:sz w:val="22"/>
          <w:szCs w:val="22"/>
          <w:lang w:val="es-ES"/>
        </w:rPr>
        <w:t xml:space="preserve"> a</w:t>
      </w:r>
      <w:r w:rsidR="0084533A" w:rsidRPr="00B96FB7">
        <w:rPr>
          <w:rFonts w:ascii="Tahoma" w:hAnsi="Tahoma" w:cs="Tahoma"/>
          <w:sz w:val="22"/>
          <w:szCs w:val="22"/>
          <w:lang w:val="es-ES"/>
        </w:rPr>
        <w:t>l futuro de</w:t>
      </w:r>
      <w:r w:rsidR="0078701F" w:rsidRPr="00B96FB7">
        <w:rPr>
          <w:rFonts w:ascii="Tahoma" w:hAnsi="Tahoma" w:cs="Tahoma"/>
          <w:sz w:val="22"/>
          <w:szCs w:val="22"/>
          <w:lang w:val="es-ES"/>
        </w:rPr>
        <w:t xml:space="preserve"> la oferta y demanda de las fuentes hídricas.</w:t>
      </w:r>
    </w:p>
    <w:p w:rsidR="00716662" w:rsidRPr="00B96FB7" w:rsidRDefault="00716662" w:rsidP="00883DA4">
      <w:pPr>
        <w:rPr>
          <w:rFonts w:ascii="Tahoma" w:hAnsi="Tahoma" w:cs="Tahoma"/>
          <w:sz w:val="22"/>
          <w:szCs w:val="22"/>
          <w:lang w:val="es-ES"/>
        </w:rPr>
      </w:pPr>
    </w:p>
    <w:p w:rsidR="00716662" w:rsidRPr="00B96FB7" w:rsidRDefault="00716662" w:rsidP="00883DA4">
      <w:pPr>
        <w:pStyle w:val="Prrafodelista"/>
        <w:numPr>
          <w:ilvl w:val="0"/>
          <w:numId w:val="33"/>
        </w:numPr>
        <w:tabs>
          <w:tab w:val="clear" w:pos="1080"/>
          <w:tab w:val="num" w:pos="851"/>
        </w:tabs>
        <w:ind w:left="567"/>
        <w:rPr>
          <w:rFonts w:ascii="Tahoma" w:hAnsi="Tahoma" w:cs="Tahoma"/>
          <w:sz w:val="22"/>
          <w:szCs w:val="22"/>
          <w:lang w:val="es-ES"/>
        </w:rPr>
      </w:pPr>
      <w:r w:rsidRPr="00B96FB7">
        <w:rPr>
          <w:rFonts w:ascii="Tahoma" w:hAnsi="Tahoma" w:cs="Tahoma"/>
          <w:sz w:val="22"/>
          <w:szCs w:val="22"/>
          <w:lang w:val="es-ES"/>
        </w:rPr>
        <w:t xml:space="preserve">Realizar predicciones del consumo de agua teniendo en cuenta el crecimiento poblacional </w:t>
      </w:r>
    </w:p>
    <w:p w:rsidR="00716662" w:rsidRPr="00B96FB7" w:rsidRDefault="007A5A67" w:rsidP="00883DA4">
      <w:pPr>
        <w:pStyle w:val="Prrafodelista"/>
        <w:numPr>
          <w:ilvl w:val="0"/>
          <w:numId w:val="33"/>
        </w:numPr>
        <w:tabs>
          <w:tab w:val="clear" w:pos="1080"/>
          <w:tab w:val="num" w:pos="851"/>
        </w:tabs>
        <w:ind w:left="567"/>
        <w:rPr>
          <w:rFonts w:ascii="Tahoma" w:hAnsi="Tahoma" w:cs="Tahoma"/>
          <w:sz w:val="22"/>
          <w:szCs w:val="22"/>
          <w:lang w:val="es-ES"/>
        </w:rPr>
      </w:pPr>
      <w:r w:rsidRPr="00B96FB7">
        <w:rPr>
          <w:rFonts w:ascii="Tahoma" w:hAnsi="Tahoma" w:cs="Tahoma"/>
          <w:sz w:val="22"/>
          <w:szCs w:val="22"/>
          <w:lang w:val="es-ES"/>
        </w:rPr>
        <w:t>Saber en un futuro si</w:t>
      </w:r>
      <w:r w:rsidR="00716662" w:rsidRPr="00B96FB7">
        <w:rPr>
          <w:rFonts w:ascii="Tahoma" w:hAnsi="Tahoma" w:cs="Tahoma"/>
          <w:sz w:val="22"/>
          <w:szCs w:val="22"/>
          <w:lang w:val="es-ES"/>
        </w:rPr>
        <w:t xml:space="preserve"> las fuentes hídricas del departamento del Quindío podrán satisfacer la demanda del consumo</w:t>
      </w:r>
      <w:r w:rsidRPr="00B96FB7">
        <w:rPr>
          <w:rFonts w:ascii="Tahoma" w:hAnsi="Tahoma" w:cs="Tahoma"/>
          <w:sz w:val="22"/>
          <w:szCs w:val="22"/>
          <w:lang w:val="es-ES"/>
        </w:rPr>
        <w:t>.</w:t>
      </w:r>
    </w:p>
    <w:p w:rsidR="00716662" w:rsidRPr="00B96FB7" w:rsidRDefault="00716662" w:rsidP="00883DA4">
      <w:pPr>
        <w:pStyle w:val="Prrafodelista"/>
        <w:numPr>
          <w:ilvl w:val="0"/>
          <w:numId w:val="33"/>
        </w:numPr>
        <w:tabs>
          <w:tab w:val="clear" w:pos="1080"/>
          <w:tab w:val="num" w:pos="851"/>
        </w:tabs>
        <w:ind w:left="567"/>
        <w:rPr>
          <w:rFonts w:ascii="Tahoma" w:hAnsi="Tahoma" w:cs="Tahoma"/>
          <w:sz w:val="22"/>
          <w:szCs w:val="22"/>
          <w:lang w:val="es-ES"/>
        </w:rPr>
      </w:pPr>
      <w:r w:rsidRPr="00B96FB7">
        <w:rPr>
          <w:rFonts w:ascii="Tahoma" w:hAnsi="Tahoma" w:cs="Tahoma"/>
          <w:sz w:val="22"/>
          <w:szCs w:val="22"/>
          <w:lang w:val="es-ES"/>
        </w:rPr>
        <w:t xml:space="preserve">tener una integración  de la información de  las fuentes hídricas superficiales con imágenes y la información mas relevante </w:t>
      </w:r>
    </w:p>
    <w:p w:rsidR="00716662" w:rsidRPr="00B96FB7" w:rsidRDefault="00716662" w:rsidP="00883DA4">
      <w:pPr>
        <w:pStyle w:val="Prrafodelista"/>
        <w:numPr>
          <w:ilvl w:val="0"/>
          <w:numId w:val="33"/>
        </w:numPr>
        <w:tabs>
          <w:tab w:val="clear" w:pos="1080"/>
          <w:tab w:val="num" w:pos="851"/>
        </w:tabs>
        <w:ind w:left="567"/>
        <w:rPr>
          <w:rFonts w:ascii="Tahoma" w:hAnsi="Tahoma" w:cs="Tahoma"/>
          <w:sz w:val="22"/>
          <w:szCs w:val="22"/>
          <w:lang w:val="es-ES"/>
        </w:rPr>
      </w:pPr>
      <w:r w:rsidRPr="00B96FB7">
        <w:rPr>
          <w:rFonts w:ascii="Tahoma" w:hAnsi="Tahoma" w:cs="Tahoma"/>
          <w:sz w:val="22"/>
          <w:szCs w:val="22"/>
          <w:lang w:val="es-ES"/>
        </w:rPr>
        <w:t>evaluar la tasa de consumo de agua por sectores</w:t>
      </w:r>
    </w:p>
    <w:p w:rsidR="00716662" w:rsidRPr="00B96FB7" w:rsidRDefault="003B34B0" w:rsidP="00883DA4">
      <w:pPr>
        <w:pStyle w:val="Prrafodelista"/>
        <w:numPr>
          <w:ilvl w:val="0"/>
          <w:numId w:val="33"/>
        </w:numPr>
        <w:tabs>
          <w:tab w:val="clear" w:pos="1080"/>
          <w:tab w:val="num" w:pos="851"/>
        </w:tabs>
        <w:ind w:left="567"/>
        <w:rPr>
          <w:rFonts w:ascii="Tahoma" w:hAnsi="Tahoma" w:cs="Tahoma"/>
          <w:lang w:val="es-ES"/>
        </w:rPr>
      </w:pPr>
      <w:r w:rsidRPr="00B96FB7">
        <w:rPr>
          <w:rFonts w:ascii="Tahoma" w:hAnsi="Tahoma" w:cs="Tahoma"/>
          <w:sz w:val="22"/>
          <w:szCs w:val="22"/>
          <w:lang w:val="es-ES"/>
        </w:rPr>
        <w:t>saber el comportamiento de la oferta hídrica superficial del departamento</w:t>
      </w:r>
      <w:r w:rsidRPr="00B96FB7">
        <w:rPr>
          <w:rFonts w:ascii="Tahoma" w:hAnsi="Tahoma" w:cs="Tahoma"/>
          <w:lang w:val="es-ES"/>
        </w:rPr>
        <w:t xml:space="preserve"> </w:t>
      </w:r>
    </w:p>
    <w:p w:rsidR="003B34B0" w:rsidRPr="00B96FB7" w:rsidRDefault="003B34B0" w:rsidP="00883DA4">
      <w:pPr>
        <w:pStyle w:val="Prrafodelista"/>
        <w:ind w:left="1080"/>
        <w:rPr>
          <w:rFonts w:ascii="Tahoma" w:hAnsi="Tahoma"/>
          <w:lang w:val="es-ES"/>
        </w:rPr>
      </w:pPr>
    </w:p>
    <w:tbl>
      <w:tblPr>
        <w:tblW w:w="0" w:type="auto"/>
        <w:tblInd w:w="828" w:type="dxa"/>
        <w:tblLayout w:type="fixed"/>
        <w:tblLook w:val="0000" w:firstRow="0" w:lastRow="0" w:firstColumn="0" w:lastColumn="0" w:noHBand="0" w:noVBand="0"/>
      </w:tblPr>
      <w:tblGrid>
        <w:gridCol w:w="1265"/>
        <w:gridCol w:w="6925"/>
      </w:tblGrid>
      <w:tr w:rsidR="0085257A" w:rsidRPr="00B443AD" w:rsidTr="003A54BF">
        <w:tc>
          <w:tcPr>
            <w:tcW w:w="1265" w:type="dxa"/>
            <w:tcBorders>
              <w:top w:val="single" w:sz="12" w:space="0" w:color="auto"/>
              <w:left w:val="single" w:sz="12" w:space="0" w:color="auto"/>
              <w:bottom w:val="single" w:sz="6" w:space="0" w:color="auto"/>
              <w:right w:val="single" w:sz="12" w:space="0" w:color="auto"/>
            </w:tcBorders>
            <w:shd w:val="pct25" w:color="auto" w:fill="auto"/>
          </w:tcPr>
          <w:p w:rsidR="0085257A" w:rsidRPr="00B96FB7" w:rsidRDefault="00373045" w:rsidP="00883DA4">
            <w:pPr>
              <w:pStyle w:val="Textoindependiente"/>
              <w:keepNext/>
              <w:spacing w:after="0"/>
              <w:ind w:left="72"/>
              <w:rPr>
                <w:rFonts w:ascii="Tahoma" w:hAnsi="Tahoma"/>
              </w:rPr>
            </w:pPr>
            <w:r w:rsidRPr="00B96FB7">
              <w:rPr>
                <w:rFonts w:ascii="Tahoma" w:hAnsi="Tahoma"/>
                <w:lang w:val="es-CO"/>
              </w:rPr>
              <w:lastRenderedPageBreak/>
              <w:t>Problema</w:t>
            </w:r>
          </w:p>
        </w:tc>
        <w:tc>
          <w:tcPr>
            <w:tcW w:w="6925" w:type="dxa"/>
            <w:tcBorders>
              <w:top w:val="single" w:sz="12" w:space="0" w:color="auto"/>
              <w:bottom w:val="single" w:sz="6" w:space="0" w:color="auto"/>
              <w:right w:val="single" w:sz="12" w:space="0" w:color="auto"/>
            </w:tcBorders>
          </w:tcPr>
          <w:p w:rsidR="00905B2C" w:rsidRPr="00B96FB7" w:rsidRDefault="00905B2C" w:rsidP="00883DA4">
            <w:pPr>
              <w:pStyle w:val="Default"/>
              <w:rPr>
                <w:rFonts w:ascii="Tahoma" w:hAnsi="Tahoma"/>
              </w:rPr>
            </w:pPr>
          </w:p>
          <w:p w:rsidR="00A86F14" w:rsidRPr="00B96FB7" w:rsidRDefault="00EE2A10" w:rsidP="00883DA4">
            <w:pPr>
              <w:pStyle w:val="Default"/>
              <w:jc w:val="both"/>
              <w:rPr>
                <w:rFonts w:ascii="Tahoma" w:hAnsi="Tahoma" w:cs="Times New Roman"/>
                <w:sz w:val="23"/>
                <w:szCs w:val="23"/>
              </w:rPr>
            </w:pPr>
            <w:r w:rsidRPr="00B96FB7">
              <w:rPr>
                <w:rFonts w:ascii="Tahoma" w:hAnsi="Tahoma" w:cs="Times New Roman"/>
                <w:sz w:val="23"/>
                <w:szCs w:val="23"/>
              </w:rPr>
              <w:t>La</w:t>
            </w:r>
            <w:r w:rsidR="00905B2C" w:rsidRPr="00B96FB7">
              <w:rPr>
                <w:rFonts w:ascii="Tahoma" w:hAnsi="Tahoma" w:cs="Times New Roman"/>
                <w:sz w:val="23"/>
                <w:szCs w:val="23"/>
              </w:rPr>
              <w:t xml:space="preserve"> decadencia en la postulación de la información sobre las fuentes hídricas </w:t>
            </w:r>
            <w:r w:rsidR="0072291B" w:rsidRPr="00B96FB7">
              <w:rPr>
                <w:rFonts w:ascii="Tahoma" w:hAnsi="Tahoma" w:cs="Times New Roman"/>
                <w:sz w:val="23"/>
                <w:szCs w:val="23"/>
              </w:rPr>
              <w:t xml:space="preserve">superficiales </w:t>
            </w:r>
            <w:r w:rsidR="00905B2C" w:rsidRPr="00B96FB7">
              <w:rPr>
                <w:rFonts w:ascii="Tahoma" w:hAnsi="Tahoma" w:cs="Times New Roman"/>
                <w:sz w:val="23"/>
                <w:szCs w:val="23"/>
              </w:rPr>
              <w:t xml:space="preserve">del </w:t>
            </w:r>
            <w:r w:rsidR="00A86F14" w:rsidRPr="00B96FB7">
              <w:rPr>
                <w:rFonts w:ascii="Tahoma" w:hAnsi="Tahoma" w:cs="Times New Roman"/>
                <w:sz w:val="23"/>
                <w:szCs w:val="23"/>
              </w:rPr>
              <w:t>Quindío</w:t>
            </w:r>
            <w:r w:rsidRPr="00B96FB7">
              <w:rPr>
                <w:rFonts w:ascii="Tahoma" w:hAnsi="Tahoma" w:cs="Times New Roman"/>
                <w:sz w:val="23"/>
                <w:szCs w:val="23"/>
              </w:rPr>
              <w:t xml:space="preserve">, que a </w:t>
            </w:r>
            <w:r w:rsidR="00905B2C" w:rsidRPr="00B96FB7">
              <w:rPr>
                <w:rFonts w:ascii="Tahoma" w:hAnsi="Tahoma" w:cs="Times New Roman"/>
                <w:sz w:val="23"/>
                <w:szCs w:val="23"/>
              </w:rPr>
              <w:t xml:space="preserve">pesar de que las tecnologías de hoy nos permiten mejor que nunca </w:t>
            </w:r>
            <w:r w:rsidR="00A86F14" w:rsidRPr="00B96FB7">
              <w:rPr>
                <w:rFonts w:ascii="Tahoma" w:hAnsi="Tahoma" w:cs="Times New Roman"/>
                <w:sz w:val="23"/>
                <w:szCs w:val="23"/>
              </w:rPr>
              <w:t>obtener información contundente sobre estas fuentes</w:t>
            </w:r>
            <w:r w:rsidR="00E549CC" w:rsidRPr="00B96FB7">
              <w:rPr>
                <w:rFonts w:ascii="Tahoma" w:hAnsi="Tahoma" w:cs="Times New Roman"/>
                <w:sz w:val="23"/>
                <w:szCs w:val="23"/>
              </w:rPr>
              <w:t>, actualmente</w:t>
            </w:r>
            <w:r w:rsidR="00E549CC" w:rsidRPr="00B96FB7">
              <w:rPr>
                <w:rFonts w:ascii="Tahoma" w:hAnsi="Tahoma" w:cs="Times New Roman"/>
                <w:strike/>
                <w:sz w:val="23"/>
                <w:szCs w:val="23"/>
              </w:rPr>
              <w:t xml:space="preserve"> </w:t>
            </w:r>
            <w:r w:rsidR="0072291B" w:rsidRPr="00B96FB7">
              <w:rPr>
                <w:rFonts w:ascii="Tahoma" w:hAnsi="Tahoma" w:cs="Times New Roman"/>
                <w:sz w:val="23"/>
                <w:szCs w:val="23"/>
              </w:rPr>
              <w:t xml:space="preserve">existe una </w:t>
            </w:r>
            <w:r w:rsidR="00E549CC" w:rsidRPr="00B96FB7">
              <w:rPr>
                <w:rFonts w:ascii="Tahoma" w:hAnsi="Tahoma" w:cs="Times New Roman"/>
                <w:sz w:val="23"/>
                <w:szCs w:val="23"/>
              </w:rPr>
              <w:t xml:space="preserve"> limitación al momento de querer obtener in</w:t>
            </w:r>
            <w:r w:rsidR="00373045" w:rsidRPr="00B96FB7">
              <w:rPr>
                <w:rFonts w:ascii="Tahoma" w:hAnsi="Tahoma" w:cs="Times New Roman"/>
                <w:sz w:val="23"/>
                <w:szCs w:val="23"/>
              </w:rPr>
              <w:t>formación sobre la</w:t>
            </w:r>
            <w:r w:rsidR="0072291B" w:rsidRPr="00B96FB7">
              <w:rPr>
                <w:rFonts w:ascii="Tahoma" w:hAnsi="Tahoma" w:cs="Times New Roman"/>
                <w:sz w:val="23"/>
                <w:szCs w:val="23"/>
              </w:rPr>
              <w:t xml:space="preserve"> oferta y demanda del departamento del </w:t>
            </w:r>
            <w:r w:rsidR="00E549CC" w:rsidRPr="00B96FB7">
              <w:rPr>
                <w:rFonts w:ascii="Tahoma" w:hAnsi="Tahoma" w:cs="Times New Roman"/>
                <w:sz w:val="23"/>
                <w:szCs w:val="23"/>
              </w:rPr>
              <w:t xml:space="preserve"> Quindí</w:t>
            </w:r>
            <w:r w:rsidR="0072291B" w:rsidRPr="00B96FB7">
              <w:rPr>
                <w:rFonts w:ascii="Tahoma" w:hAnsi="Tahoma" w:cs="Times New Roman"/>
                <w:sz w:val="23"/>
                <w:szCs w:val="23"/>
              </w:rPr>
              <w:t xml:space="preserve">o, ya que no se cuenta con herramientas que integren estos datos. </w:t>
            </w:r>
          </w:p>
          <w:p w:rsidR="007334D9" w:rsidRPr="00B96FB7" w:rsidRDefault="007334D9" w:rsidP="00883DA4">
            <w:pPr>
              <w:pStyle w:val="Default"/>
              <w:jc w:val="both"/>
              <w:rPr>
                <w:rFonts w:ascii="Tahoma" w:hAnsi="Tahoma" w:cs="Times New Roman"/>
              </w:rPr>
            </w:pPr>
            <w:r w:rsidRPr="00B96FB7">
              <w:rPr>
                <w:rFonts w:ascii="Tahoma" w:hAnsi="Tahoma" w:cs="Times New Roman"/>
                <w:sz w:val="23"/>
                <w:szCs w:val="23"/>
              </w:rPr>
              <w:t xml:space="preserve">El departamento del Quindío no cuenta con un sistema de predicciones para determinar en un futuro la disponibilidad de los recursos hídricos, solo se explotan estos, pero no se realizan planes par aun futuro para mitigar esto.  </w:t>
            </w:r>
          </w:p>
          <w:p w:rsidR="0085257A" w:rsidRPr="00B96FB7" w:rsidRDefault="00A86F14" w:rsidP="00883DA4">
            <w:pPr>
              <w:pStyle w:val="InfoBlue"/>
              <w:spacing w:after="0"/>
            </w:pPr>
            <w:r w:rsidRPr="00B96FB7">
              <w:t xml:space="preserve"> </w:t>
            </w:r>
          </w:p>
        </w:tc>
      </w:tr>
      <w:tr w:rsidR="0085257A" w:rsidRPr="00B96FB7" w:rsidTr="003A54BF">
        <w:tc>
          <w:tcPr>
            <w:tcW w:w="1265"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7334D9" w:rsidP="00883DA4">
            <w:pPr>
              <w:pStyle w:val="Textoindependiente"/>
              <w:keepNext/>
              <w:spacing w:after="0"/>
              <w:ind w:left="72"/>
              <w:rPr>
                <w:rFonts w:ascii="Tahoma" w:hAnsi="Tahoma"/>
                <w:lang w:val="es-ES"/>
              </w:rPr>
            </w:pPr>
            <w:r w:rsidRPr="00B96FB7">
              <w:rPr>
                <w:rFonts w:ascii="Tahoma" w:hAnsi="Tahoma"/>
                <w:lang w:val="es-ES"/>
              </w:rPr>
              <w:t xml:space="preserve">Afecta a </w:t>
            </w:r>
          </w:p>
        </w:tc>
        <w:tc>
          <w:tcPr>
            <w:tcW w:w="6925" w:type="dxa"/>
            <w:tcBorders>
              <w:top w:val="single" w:sz="6" w:space="0" w:color="auto"/>
              <w:bottom w:val="single" w:sz="6" w:space="0" w:color="auto"/>
              <w:right w:val="single" w:sz="12" w:space="0" w:color="auto"/>
            </w:tcBorders>
          </w:tcPr>
          <w:p w:rsidR="00DE7332" w:rsidRPr="00883DA4" w:rsidRDefault="00DE7332" w:rsidP="00883DA4">
            <w:pPr>
              <w:pStyle w:val="InfoBlue"/>
              <w:spacing w:after="0"/>
            </w:pPr>
            <w:r w:rsidRPr="00883DA4">
              <w:t xml:space="preserve">Empresas de control </w:t>
            </w:r>
          </w:p>
          <w:p w:rsidR="00DE7332" w:rsidRPr="00883DA4" w:rsidRDefault="00DE7332" w:rsidP="00883DA4">
            <w:pPr>
              <w:pStyle w:val="Textoindependiente"/>
              <w:spacing w:after="0"/>
              <w:rPr>
                <w:rFonts w:ascii="Tahoma" w:hAnsi="Tahoma"/>
                <w:lang w:val="es-CO"/>
              </w:rPr>
            </w:pPr>
            <w:r w:rsidRPr="00883DA4">
              <w:rPr>
                <w:rFonts w:ascii="Tahoma" w:hAnsi="Tahoma"/>
                <w:lang w:val="es-CO"/>
              </w:rPr>
              <w:t>Empresas De Acueducto</w:t>
            </w:r>
          </w:p>
          <w:p w:rsidR="00DE7332" w:rsidRPr="00883DA4" w:rsidRDefault="00DE7332" w:rsidP="00883DA4">
            <w:pPr>
              <w:pStyle w:val="Textoindependiente"/>
              <w:spacing w:after="0"/>
              <w:rPr>
                <w:rFonts w:ascii="Tahoma" w:hAnsi="Tahoma"/>
                <w:lang w:val="es-CO"/>
              </w:rPr>
            </w:pPr>
            <w:r w:rsidRPr="00883DA4">
              <w:rPr>
                <w:rFonts w:ascii="Tahoma" w:hAnsi="Tahoma"/>
                <w:lang w:val="es-CO"/>
              </w:rPr>
              <w:t>CRQ</w:t>
            </w:r>
          </w:p>
          <w:p w:rsidR="00DE7332" w:rsidRDefault="00DE7332" w:rsidP="00883DA4">
            <w:pPr>
              <w:pStyle w:val="Textoindependiente"/>
              <w:spacing w:after="0"/>
              <w:rPr>
                <w:rFonts w:ascii="Tahoma" w:hAnsi="Tahoma"/>
                <w:lang w:val="es-CO"/>
              </w:rPr>
            </w:pPr>
            <w:r w:rsidRPr="00883DA4">
              <w:rPr>
                <w:rFonts w:ascii="Tahoma" w:hAnsi="Tahoma"/>
                <w:lang w:val="es-CO"/>
              </w:rPr>
              <w:t xml:space="preserve">Gobernación </w:t>
            </w:r>
            <w:r w:rsidR="00373045" w:rsidRPr="00883DA4">
              <w:rPr>
                <w:rFonts w:ascii="Tahoma" w:hAnsi="Tahoma"/>
                <w:lang w:val="es-CO"/>
              </w:rPr>
              <w:t>del Departamento del Quindío</w:t>
            </w:r>
          </w:p>
          <w:p w:rsidR="00883DA4" w:rsidRPr="00883DA4" w:rsidRDefault="00883DA4" w:rsidP="00883DA4">
            <w:pPr>
              <w:pStyle w:val="Textoindependiente"/>
              <w:spacing w:after="0"/>
              <w:rPr>
                <w:rFonts w:ascii="Tahoma" w:hAnsi="Tahoma"/>
                <w:lang w:val="es-CO"/>
              </w:rPr>
            </w:pPr>
          </w:p>
          <w:p w:rsidR="00DE7332" w:rsidRPr="00883DA4" w:rsidRDefault="00176AD3" w:rsidP="00883DA4">
            <w:pPr>
              <w:pStyle w:val="InfoBlue"/>
              <w:spacing w:after="0"/>
            </w:pPr>
            <w:r w:rsidRPr="00883DA4">
              <w:t>Instituciones Educativas</w:t>
            </w:r>
          </w:p>
          <w:p w:rsidR="00176AD3" w:rsidRPr="00883DA4" w:rsidRDefault="007F3B49" w:rsidP="00883DA4">
            <w:pPr>
              <w:pStyle w:val="Textoindependiente"/>
              <w:spacing w:after="0"/>
              <w:rPr>
                <w:rFonts w:ascii="Tahoma" w:hAnsi="Tahoma"/>
                <w:lang w:val="es-CO"/>
              </w:rPr>
            </w:pPr>
            <w:r w:rsidRPr="00883DA4">
              <w:rPr>
                <w:rFonts w:ascii="Tahoma" w:hAnsi="Tahoma"/>
                <w:lang w:val="es-CO"/>
              </w:rPr>
              <w:t>Estudiantes</w:t>
            </w:r>
            <w:r w:rsidR="004F1E45" w:rsidRPr="00883DA4">
              <w:rPr>
                <w:rFonts w:ascii="Tahoma" w:hAnsi="Tahoma"/>
                <w:lang w:val="es-CO"/>
              </w:rPr>
              <w:t xml:space="preserve"> Universitarios</w:t>
            </w:r>
          </w:p>
          <w:p w:rsidR="007F3B49" w:rsidRDefault="004F1E45" w:rsidP="00883DA4">
            <w:pPr>
              <w:pStyle w:val="Textoindependiente"/>
              <w:spacing w:after="0"/>
              <w:rPr>
                <w:rFonts w:ascii="Tahoma" w:hAnsi="Tahoma"/>
                <w:lang w:val="es-CO"/>
              </w:rPr>
            </w:pPr>
            <w:r w:rsidRPr="00883DA4">
              <w:rPr>
                <w:rFonts w:ascii="Tahoma" w:hAnsi="Tahoma"/>
                <w:lang w:val="es-CO"/>
              </w:rPr>
              <w:t>Docentes</w:t>
            </w:r>
          </w:p>
          <w:p w:rsidR="00883DA4" w:rsidRPr="00883DA4" w:rsidRDefault="00883DA4" w:rsidP="00883DA4">
            <w:pPr>
              <w:pStyle w:val="Textoindependiente"/>
              <w:spacing w:after="0"/>
              <w:rPr>
                <w:rFonts w:ascii="Tahoma" w:hAnsi="Tahoma"/>
                <w:lang w:val="es-CO"/>
              </w:rPr>
            </w:pPr>
          </w:p>
        </w:tc>
      </w:tr>
      <w:tr w:rsidR="0085257A" w:rsidRPr="00B443AD" w:rsidTr="003A54BF">
        <w:tc>
          <w:tcPr>
            <w:tcW w:w="1265"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373045" w:rsidP="00883DA4">
            <w:pPr>
              <w:pStyle w:val="Textoindependiente"/>
              <w:keepNext/>
              <w:spacing w:after="0"/>
              <w:ind w:left="72"/>
              <w:rPr>
                <w:rFonts w:ascii="Tahoma" w:hAnsi="Tahoma"/>
              </w:rPr>
            </w:pPr>
            <w:r w:rsidRPr="00B96FB7">
              <w:rPr>
                <w:rFonts w:ascii="Tahoma" w:hAnsi="Tahoma"/>
                <w:lang w:val="es-CO"/>
              </w:rPr>
              <w:t>Impacto</w:t>
            </w:r>
            <w:r w:rsidRPr="00B96FB7">
              <w:rPr>
                <w:rFonts w:ascii="Tahoma" w:hAnsi="Tahoma"/>
              </w:rPr>
              <w:t xml:space="preserve"> </w:t>
            </w:r>
            <w:r w:rsidRPr="00B96FB7">
              <w:rPr>
                <w:rFonts w:ascii="Tahoma" w:hAnsi="Tahoma"/>
                <w:lang w:val="es-CO"/>
              </w:rPr>
              <w:t>asociado</w:t>
            </w:r>
            <w:r w:rsidR="007334D9" w:rsidRPr="00B96FB7">
              <w:rPr>
                <w:rFonts w:ascii="Tahoma" w:hAnsi="Tahoma"/>
              </w:rPr>
              <w:t xml:space="preserve"> </w:t>
            </w:r>
          </w:p>
        </w:tc>
        <w:tc>
          <w:tcPr>
            <w:tcW w:w="6925" w:type="dxa"/>
            <w:tcBorders>
              <w:top w:val="single" w:sz="6" w:space="0" w:color="auto"/>
              <w:bottom w:val="single" w:sz="6" w:space="0" w:color="auto"/>
              <w:right w:val="single" w:sz="12" w:space="0" w:color="auto"/>
            </w:tcBorders>
          </w:tcPr>
          <w:p w:rsidR="0085257A" w:rsidRPr="00883DA4" w:rsidRDefault="00680567" w:rsidP="00883DA4">
            <w:pPr>
              <w:pStyle w:val="InfoBlue"/>
              <w:spacing w:after="0"/>
            </w:pPr>
            <w:r w:rsidRPr="00883DA4">
              <w:t xml:space="preserve">Una educación pasiva y desactualizada sobre datos reales y </w:t>
            </w:r>
            <w:r w:rsidR="00C518B7" w:rsidRPr="00883DA4">
              <w:t>análisis de comportamiento del agua.</w:t>
            </w:r>
          </w:p>
        </w:tc>
      </w:tr>
      <w:tr w:rsidR="0085257A" w:rsidRPr="00B443AD" w:rsidTr="003A54BF">
        <w:tc>
          <w:tcPr>
            <w:tcW w:w="1265"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7334D9" w:rsidP="00883DA4">
            <w:pPr>
              <w:pStyle w:val="Textoindependiente"/>
              <w:spacing w:after="0"/>
              <w:ind w:left="72"/>
              <w:rPr>
                <w:rFonts w:ascii="Tahoma" w:hAnsi="Tahoma"/>
              </w:rPr>
            </w:pPr>
            <w:proofErr w:type="spellStart"/>
            <w:r w:rsidRPr="00B96FB7">
              <w:rPr>
                <w:rFonts w:ascii="Tahoma" w:hAnsi="Tahoma"/>
              </w:rPr>
              <w:t>Una</w:t>
            </w:r>
            <w:proofErr w:type="spellEnd"/>
            <w:r w:rsidRPr="00B96FB7">
              <w:rPr>
                <w:rFonts w:ascii="Tahoma" w:hAnsi="Tahoma"/>
              </w:rPr>
              <w:t xml:space="preserve"> </w:t>
            </w:r>
            <w:proofErr w:type="spellStart"/>
            <w:r w:rsidRPr="00B96FB7">
              <w:rPr>
                <w:rFonts w:ascii="Tahoma" w:hAnsi="Tahoma"/>
              </w:rPr>
              <w:t>adecuada</w:t>
            </w:r>
            <w:proofErr w:type="spellEnd"/>
            <w:r w:rsidRPr="00B96FB7">
              <w:rPr>
                <w:rFonts w:ascii="Tahoma" w:hAnsi="Tahoma"/>
              </w:rPr>
              <w:t xml:space="preserve"> </w:t>
            </w:r>
            <w:r w:rsidR="00883DA4" w:rsidRPr="00883DA4">
              <w:rPr>
                <w:rFonts w:ascii="Tahoma" w:hAnsi="Tahoma"/>
                <w:lang w:val="es-CO"/>
              </w:rPr>
              <w:t>solución</w:t>
            </w:r>
            <w:r w:rsidRPr="00B96FB7">
              <w:rPr>
                <w:rFonts w:ascii="Tahoma" w:hAnsi="Tahoma"/>
              </w:rPr>
              <w:t xml:space="preserve"> </w:t>
            </w:r>
            <w:r w:rsidRPr="00883DA4">
              <w:rPr>
                <w:rFonts w:ascii="Tahoma" w:hAnsi="Tahoma"/>
                <w:lang w:val="es-CO"/>
              </w:rPr>
              <w:t>seria</w:t>
            </w:r>
            <w:r w:rsidRPr="00B96FB7">
              <w:rPr>
                <w:rFonts w:ascii="Tahoma" w:hAnsi="Tahoma"/>
              </w:rPr>
              <w:t xml:space="preserve"> </w:t>
            </w:r>
          </w:p>
        </w:tc>
        <w:tc>
          <w:tcPr>
            <w:tcW w:w="6925" w:type="dxa"/>
            <w:tcBorders>
              <w:top w:val="single" w:sz="6" w:space="0" w:color="auto"/>
              <w:bottom w:val="single" w:sz="6" w:space="0" w:color="auto"/>
              <w:right w:val="single" w:sz="12" w:space="0" w:color="auto"/>
            </w:tcBorders>
          </w:tcPr>
          <w:p w:rsidR="0085257A" w:rsidRPr="00883DA4" w:rsidRDefault="00DE7332" w:rsidP="00883DA4">
            <w:pPr>
              <w:pStyle w:val="InfoBlue"/>
              <w:spacing w:after="0"/>
            </w:pPr>
            <w:r w:rsidRPr="00883DA4">
              <w:t>Poder apoyar la toma de decisiones mediante predicciones con datos íntegros.</w:t>
            </w:r>
            <w:r w:rsidR="00680567" w:rsidRPr="00883DA4">
              <w:t xml:space="preserve"> </w:t>
            </w:r>
          </w:p>
        </w:tc>
      </w:tr>
    </w:tbl>
    <w:p w:rsidR="00883DA4" w:rsidRDefault="00883DA4" w:rsidP="00883DA4">
      <w:pPr>
        <w:pStyle w:val="Ttulo2"/>
        <w:numPr>
          <w:ilvl w:val="0"/>
          <w:numId w:val="0"/>
        </w:numPr>
        <w:spacing w:before="0" w:after="0"/>
        <w:ind w:left="720"/>
        <w:rPr>
          <w:rFonts w:ascii="Tahoma" w:hAnsi="Tahoma"/>
          <w:lang w:val="es-CO"/>
        </w:rPr>
      </w:pPr>
      <w:bookmarkStart w:id="33" w:name="_Toc425054392"/>
      <w:bookmarkStart w:id="34" w:name="_Toc422186485"/>
      <w:bookmarkStart w:id="35" w:name="_Toc436203380"/>
      <w:bookmarkStart w:id="36" w:name="_Toc452813580"/>
    </w:p>
    <w:p w:rsidR="00883DA4" w:rsidRDefault="00883DA4" w:rsidP="00883DA4">
      <w:pPr>
        <w:pStyle w:val="Ttulo2"/>
        <w:numPr>
          <w:ilvl w:val="0"/>
          <w:numId w:val="0"/>
        </w:numPr>
        <w:spacing w:before="0" w:after="0"/>
        <w:ind w:left="720"/>
        <w:rPr>
          <w:rFonts w:ascii="Tahoma" w:hAnsi="Tahoma"/>
          <w:lang w:val="es-CO"/>
        </w:rPr>
      </w:pPr>
    </w:p>
    <w:p w:rsidR="0085257A" w:rsidRDefault="0085257A" w:rsidP="00883DA4">
      <w:pPr>
        <w:pStyle w:val="Ttulo2"/>
        <w:spacing w:before="0" w:after="0"/>
        <w:rPr>
          <w:rFonts w:ascii="Tahoma" w:hAnsi="Tahoma"/>
          <w:lang w:val="es-CO"/>
        </w:rPr>
      </w:pPr>
      <w:bookmarkStart w:id="37" w:name="_Toc320770160"/>
      <w:proofErr w:type="spellStart"/>
      <w:r w:rsidRPr="00B96FB7">
        <w:rPr>
          <w:rFonts w:ascii="Tahoma" w:hAnsi="Tahoma"/>
          <w:lang w:val="es-CO"/>
        </w:rPr>
        <w:t>Product</w:t>
      </w:r>
      <w:proofErr w:type="spellEnd"/>
      <w:r w:rsidRPr="00B96FB7">
        <w:rPr>
          <w:rFonts w:ascii="Tahoma" w:hAnsi="Tahoma"/>
          <w:lang w:val="es-CO"/>
        </w:rPr>
        <w:t xml:space="preserve"> Position </w:t>
      </w:r>
      <w:proofErr w:type="spellStart"/>
      <w:r w:rsidRPr="00B96FB7">
        <w:rPr>
          <w:rFonts w:ascii="Tahoma" w:hAnsi="Tahoma"/>
          <w:lang w:val="es-CO"/>
        </w:rPr>
        <w:t>Statement</w:t>
      </w:r>
      <w:bookmarkEnd w:id="33"/>
      <w:bookmarkEnd w:id="34"/>
      <w:bookmarkEnd w:id="35"/>
      <w:bookmarkEnd w:id="36"/>
      <w:bookmarkEnd w:id="37"/>
      <w:proofErr w:type="spellEnd"/>
    </w:p>
    <w:p w:rsidR="00883DA4" w:rsidRPr="00883DA4" w:rsidRDefault="00883DA4" w:rsidP="00883DA4">
      <w:pPr>
        <w:rPr>
          <w:lang w:val="es-CO"/>
        </w:rPr>
      </w:pPr>
    </w:p>
    <w:p w:rsidR="0085257A" w:rsidRPr="00B96FB7" w:rsidRDefault="0085257A" w:rsidP="00883DA4">
      <w:pPr>
        <w:pStyle w:val="InfoBlue"/>
        <w:spacing w:after="0"/>
      </w:pPr>
    </w:p>
    <w:tbl>
      <w:tblPr>
        <w:tblW w:w="0" w:type="auto"/>
        <w:tblInd w:w="828" w:type="dxa"/>
        <w:tblLayout w:type="fixed"/>
        <w:tblLook w:val="0000" w:firstRow="0" w:lastRow="0" w:firstColumn="0" w:lastColumn="0" w:noHBand="0" w:noVBand="0"/>
      </w:tblPr>
      <w:tblGrid>
        <w:gridCol w:w="1832"/>
        <w:gridCol w:w="6358"/>
      </w:tblGrid>
      <w:tr w:rsidR="0085257A" w:rsidRPr="00B96FB7" w:rsidTr="003A54BF">
        <w:tc>
          <w:tcPr>
            <w:tcW w:w="1832" w:type="dxa"/>
            <w:tcBorders>
              <w:top w:val="single" w:sz="12" w:space="0" w:color="auto"/>
              <w:left w:val="single" w:sz="12" w:space="0" w:color="auto"/>
              <w:bottom w:val="single" w:sz="6" w:space="0" w:color="auto"/>
              <w:right w:val="single" w:sz="12" w:space="0" w:color="auto"/>
            </w:tcBorders>
            <w:shd w:val="pct25" w:color="auto" w:fill="auto"/>
          </w:tcPr>
          <w:p w:rsidR="0085257A" w:rsidRPr="00B96FB7" w:rsidRDefault="0085257A" w:rsidP="00883DA4">
            <w:pPr>
              <w:pStyle w:val="Textoindependiente"/>
              <w:keepNext/>
              <w:spacing w:after="0"/>
              <w:ind w:left="72"/>
              <w:rPr>
                <w:rFonts w:ascii="Tahoma" w:hAnsi="Tahoma"/>
              </w:rPr>
            </w:pPr>
            <w:r w:rsidRPr="00B96FB7">
              <w:rPr>
                <w:rFonts w:ascii="Tahoma" w:hAnsi="Tahoma"/>
              </w:rPr>
              <w:t>For</w:t>
            </w:r>
          </w:p>
        </w:tc>
        <w:tc>
          <w:tcPr>
            <w:tcW w:w="6358" w:type="dxa"/>
            <w:tcBorders>
              <w:top w:val="single" w:sz="12" w:space="0" w:color="auto"/>
              <w:bottom w:val="single" w:sz="6" w:space="0" w:color="auto"/>
              <w:right w:val="single" w:sz="12" w:space="0" w:color="auto"/>
            </w:tcBorders>
          </w:tcPr>
          <w:p w:rsidR="0085257A" w:rsidRPr="00B96FB7" w:rsidRDefault="005D3E85" w:rsidP="00883DA4">
            <w:pPr>
              <w:pStyle w:val="InfoBlue"/>
              <w:spacing w:after="0"/>
            </w:pPr>
            <w:r w:rsidRPr="00B96FB7">
              <w:t>Estudiantes</w:t>
            </w:r>
          </w:p>
        </w:tc>
      </w:tr>
      <w:tr w:rsidR="0085257A" w:rsidRPr="00B443AD" w:rsidTr="003A54BF">
        <w:tc>
          <w:tcPr>
            <w:tcW w:w="1832"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85257A" w:rsidP="00883DA4">
            <w:pPr>
              <w:pStyle w:val="Textoindependiente"/>
              <w:keepNext/>
              <w:spacing w:after="0"/>
              <w:ind w:left="72"/>
              <w:rPr>
                <w:rFonts w:ascii="Tahoma" w:hAnsi="Tahoma"/>
              </w:rPr>
            </w:pPr>
            <w:r w:rsidRPr="00B96FB7">
              <w:rPr>
                <w:rFonts w:ascii="Tahoma" w:hAnsi="Tahoma"/>
              </w:rPr>
              <w:t>Who</w:t>
            </w:r>
          </w:p>
        </w:tc>
        <w:tc>
          <w:tcPr>
            <w:tcW w:w="6358" w:type="dxa"/>
            <w:tcBorders>
              <w:top w:val="single" w:sz="6" w:space="0" w:color="auto"/>
              <w:bottom w:val="single" w:sz="6" w:space="0" w:color="auto"/>
              <w:right w:val="single" w:sz="12" w:space="0" w:color="auto"/>
            </w:tcBorders>
          </w:tcPr>
          <w:p w:rsidR="0085257A" w:rsidRPr="00B96FB7" w:rsidRDefault="005D3E85" w:rsidP="00883DA4">
            <w:pPr>
              <w:pStyle w:val="InfoBlue"/>
              <w:spacing w:after="0"/>
            </w:pPr>
            <w:r w:rsidRPr="00B96FB7">
              <w:t>Podrán interactuar directamente con la información</w:t>
            </w:r>
          </w:p>
        </w:tc>
      </w:tr>
      <w:tr w:rsidR="0085257A" w:rsidRPr="00B96FB7" w:rsidTr="003A54BF">
        <w:tc>
          <w:tcPr>
            <w:tcW w:w="1832"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85257A" w:rsidP="00883DA4">
            <w:pPr>
              <w:pStyle w:val="Textoindependiente"/>
              <w:keepNext/>
              <w:spacing w:after="0"/>
              <w:ind w:left="72"/>
              <w:rPr>
                <w:rFonts w:ascii="Tahoma" w:hAnsi="Tahoma"/>
              </w:rPr>
            </w:pPr>
            <w:r w:rsidRPr="00B96FB7">
              <w:rPr>
                <w:rFonts w:ascii="Tahoma" w:hAnsi="Tahoma"/>
              </w:rPr>
              <w:t>The (product name)</w:t>
            </w:r>
          </w:p>
        </w:tc>
        <w:tc>
          <w:tcPr>
            <w:tcW w:w="6358" w:type="dxa"/>
            <w:tcBorders>
              <w:top w:val="single" w:sz="6" w:space="0" w:color="auto"/>
              <w:bottom w:val="single" w:sz="6" w:space="0" w:color="auto"/>
              <w:right w:val="single" w:sz="12" w:space="0" w:color="auto"/>
            </w:tcBorders>
          </w:tcPr>
          <w:p w:rsidR="0085257A" w:rsidRPr="00B96FB7" w:rsidRDefault="0085257A" w:rsidP="00883DA4">
            <w:pPr>
              <w:pStyle w:val="InfoBlue"/>
              <w:spacing w:after="0"/>
            </w:pPr>
            <w:r w:rsidRPr="00B96FB7">
              <w:t xml:space="preserve"> </w:t>
            </w:r>
            <w:r w:rsidR="00DE7332" w:rsidRPr="00B96FB7">
              <w:t>SIHIDRICOQUIN</w:t>
            </w:r>
          </w:p>
        </w:tc>
      </w:tr>
      <w:tr w:rsidR="0085257A" w:rsidRPr="00B96FB7" w:rsidTr="003A54BF">
        <w:tc>
          <w:tcPr>
            <w:tcW w:w="1832"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85257A" w:rsidP="00883DA4">
            <w:pPr>
              <w:pStyle w:val="Textoindependiente"/>
              <w:keepNext/>
              <w:spacing w:after="0"/>
              <w:ind w:left="72"/>
              <w:rPr>
                <w:rFonts w:ascii="Tahoma" w:hAnsi="Tahoma"/>
              </w:rPr>
            </w:pPr>
            <w:r w:rsidRPr="00B96FB7">
              <w:rPr>
                <w:rFonts w:ascii="Tahoma" w:hAnsi="Tahoma"/>
              </w:rPr>
              <w:t>That</w:t>
            </w:r>
          </w:p>
        </w:tc>
        <w:tc>
          <w:tcPr>
            <w:tcW w:w="6358" w:type="dxa"/>
            <w:tcBorders>
              <w:top w:val="single" w:sz="6" w:space="0" w:color="auto"/>
              <w:bottom w:val="single" w:sz="6" w:space="0" w:color="auto"/>
              <w:right w:val="single" w:sz="12" w:space="0" w:color="auto"/>
            </w:tcBorders>
          </w:tcPr>
          <w:p w:rsidR="0085257A" w:rsidRPr="00B96FB7" w:rsidRDefault="005D3E85" w:rsidP="00883DA4">
            <w:pPr>
              <w:pStyle w:val="InfoBlue"/>
              <w:spacing w:after="0"/>
            </w:pPr>
            <w:proofErr w:type="spellStart"/>
            <w:r w:rsidRPr="00B96FB7">
              <w:t>Hidrosoft</w:t>
            </w:r>
            <w:proofErr w:type="spellEnd"/>
          </w:p>
        </w:tc>
      </w:tr>
      <w:tr w:rsidR="0085257A" w:rsidRPr="00B96FB7" w:rsidTr="003A54BF">
        <w:tc>
          <w:tcPr>
            <w:tcW w:w="1832" w:type="dxa"/>
            <w:tcBorders>
              <w:top w:val="single" w:sz="6" w:space="0" w:color="auto"/>
              <w:left w:val="single" w:sz="12" w:space="0" w:color="auto"/>
              <w:bottom w:val="single" w:sz="6" w:space="0" w:color="auto"/>
              <w:right w:val="single" w:sz="12" w:space="0" w:color="auto"/>
            </w:tcBorders>
            <w:shd w:val="pct25" w:color="auto" w:fill="auto"/>
          </w:tcPr>
          <w:p w:rsidR="0085257A" w:rsidRPr="00B96FB7" w:rsidRDefault="0085257A" w:rsidP="00883DA4">
            <w:pPr>
              <w:pStyle w:val="Textoindependiente"/>
              <w:keepNext/>
              <w:spacing w:after="0"/>
              <w:ind w:left="72"/>
              <w:rPr>
                <w:rFonts w:ascii="Tahoma" w:hAnsi="Tahoma"/>
              </w:rPr>
            </w:pPr>
            <w:r w:rsidRPr="00B96FB7">
              <w:rPr>
                <w:rFonts w:ascii="Tahoma" w:hAnsi="Tahoma"/>
              </w:rPr>
              <w:t>Unlike</w:t>
            </w:r>
          </w:p>
        </w:tc>
        <w:tc>
          <w:tcPr>
            <w:tcW w:w="6358" w:type="dxa"/>
            <w:tcBorders>
              <w:top w:val="single" w:sz="6" w:space="0" w:color="auto"/>
              <w:bottom w:val="single" w:sz="6" w:space="0" w:color="auto"/>
              <w:right w:val="single" w:sz="12" w:space="0" w:color="auto"/>
            </w:tcBorders>
          </w:tcPr>
          <w:p w:rsidR="0085257A" w:rsidRPr="00B96FB7" w:rsidRDefault="0085257A" w:rsidP="00883DA4">
            <w:pPr>
              <w:pStyle w:val="InfoBlue"/>
              <w:spacing w:after="0"/>
            </w:pPr>
          </w:p>
        </w:tc>
      </w:tr>
      <w:tr w:rsidR="0085257A" w:rsidRPr="00B443AD" w:rsidTr="003A54BF">
        <w:tc>
          <w:tcPr>
            <w:tcW w:w="1832" w:type="dxa"/>
            <w:tcBorders>
              <w:top w:val="single" w:sz="6" w:space="0" w:color="auto"/>
              <w:left w:val="single" w:sz="12" w:space="0" w:color="auto"/>
              <w:bottom w:val="single" w:sz="12" w:space="0" w:color="auto"/>
              <w:right w:val="single" w:sz="12" w:space="0" w:color="auto"/>
            </w:tcBorders>
            <w:shd w:val="pct25" w:color="auto" w:fill="auto"/>
          </w:tcPr>
          <w:p w:rsidR="0085257A" w:rsidRPr="00B96FB7" w:rsidRDefault="0085257A" w:rsidP="00883DA4">
            <w:pPr>
              <w:pStyle w:val="Textoindependiente"/>
              <w:spacing w:after="0"/>
              <w:ind w:left="72"/>
              <w:rPr>
                <w:rFonts w:ascii="Tahoma" w:hAnsi="Tahoma"/>
              </w:rPr>
            </w:pPr>
            <w:r w:rsidRPr="00B96FB7">
              <w:rPr>
                <w:rFonts w:ascii="Tahoma" w:hAnsi="Tahoma"/>
              </w:rPr>
              <w:t>Our product</w:t>
            </w:r>
          </w:p>
        </w:tc>
        <w:tc>
          <w:tcPr>
            <w:tcW w:w="6358" w:type="dxa"/>
            <w:tcBorders>
              <w:top w:val="single" w:sz="6" w:space="0" w:color="auto"/>
              <w:bottom w:val="single" w:sz="12" w:space="0" w:color="auto"/>
              <w:right w:val="single" w:sz="12" w:space="0" w:color="auto"/>
            </w:tcBorders>
          </w:tcPr>
          <w:p w:rsidR="0085257A" w:rsidRPr="00B96FB7" w:rsidRDefault="005D3E85" w:rsidP="00883DA4">
            <w:pPr>
              <w:pStyle w:val="InfoBlue"/>
              <w:spacing w:after="0"/>
            </w:pPr>
            <w:r w:rsidRPr="00B96FB7">
              <w:t>Ofr</w:t>
            </w:r>
            <w:r w:rsidR="00DE7332" w:rsidRPr="00B96FB7">
              <w:t xml:space="preserve">ece la oportunidad de hacer predicciones </w:t>
            </w:r>
            <w:r w:rsidRPr="00B96FB7">
              <w:t>con datos reale</w:t>
            </w:r>
            <w:r w:rsidR="00DE7332" w:rsidRPr="00B96FB7">
              <w:t>s</w:t>
            </w:r>
          </w:p>
        </w:tc>
      </w:tr>
    </w:tbl>
    <w:p w:rsidR="00883DA4" w:rsidRPr="0004295E" w:rsidRDefault="00883DA4" w:rsidP="00883DA4">
      <w:pPr>
        <w:pStyle w:val="Ttulo1"/>
        <w:numPr>
          <w:ilvl w:val="0"/>
          <w:numId w:val="0"/>
        </w:numPr>
        <w:spacing w:before="0" w:after="0"/>
        <w:ind w:left="720"/>
        <w:rPr>
          <w:rFonts w:ascii="Tahoma" w:hAnsi="Tahoma"/>
          <w:lang w:val="es-CO"/>
        </w:rPr>
      </w:pPr>
      <w:bookmarkStart w:id="38" w:name="_Toc447960005"/>
      <w:bookmarkStart w:id="39" w:name="_Toc452813581"/>
      <w:bookmarkStart w:id="40" w:name="_Toc436203381"/>
    </w:p>
    <w:p w:rsidR="00883DA4" w:rsidRPr="0004295E" w:rsidRDefault="00883DA4" w:rsidP="00883DA4">
      <w:pPr>
        <w:rPr>
          <w:lang w:val="es-CO"/>
        </w:rPr>
      </w:pPr>
    </w:p>
    <w:p w:rsidR="00883DA4" w:rsidRPr="0004295E" w:rsidRDefault="00883DA4">
      <w:pPr>
        <w:widowControl/>
        <w:spacing w:line="240" w:lineRule="auto"/>
        <w:rPr>
          <w:rFonts w:ascii="Tahoma" w:hAnsi="Tahoma"/>
          <w:b/>
          <w:sz w:val="24"/>
          <w:lang w:val="es-CO"/>
        </w:rPr>
      </w:pPr>
      <w:r w:rsidRPr="0004295E">
        <w:rPr>
          <w:rFonts w:ascii="Tahoma" w:hAnsi="Tahoma"/>
          <w:lang w:val="es-CO"/>
        </w:rPr>
        <w:br w:type="page"/>
      </w:r>
    </w:p>
    <w:p w:rsidR="0085257A" w:rsidRPr="00B96FB7" w:rsidRDefault="0085257A" w:rsidP="00883DA4">
      <w:pPr>
        <w:pStyle w:val="Ttulo1"/>
        <w:spacing w:before="0" w:after="0"/>
        <w:rPr>
          <w:rFonts w:ascii="Tahoma" w:hAnsi="Tahoma"/>
        </w:rPr>
      </w:pPr>
      <w:bookmarkStart w:id="41" w:name="_Toc320770161"/>
      <w:r w:rsidRPr="00B96FB7">
        <w:rPr>
          <w:rFonts w:ascii="Tahoma" w:hAnsi="Tahoma"/>
        </w:rPr>
        <w:lastRenderedPageBreak/>
        <w:t>Stakeholder and User Descriptions</w:t>
      </w:r>
      <w:bookmarkEnd w:id="38"/>
      <w:bookmarkEnd w:id="39"/>
      <w:bookmarkEnd w:id="41"/>
    </w:p>
    <w:p w:rsidR="0042067E" w:rsidRPr="00B96FB7" w:rsidRDefault="0042067E" w:rsidP="00883DA4">
      <w:pPr>
        <w:pStyle w:val="Ttulo2"/>
        <w:numPr>
          <w:ilvl w:val="0"/>
          <w:numId w:val="0"/>
        </w:numPr>
        <w:spacing w:before="0" w:after="0"/>
        <w:rPr>
          <w:rFonts w:ascii="Tahoma" w:hAnsi="Tahoma"/>
          <w:b w:val="0"/>
        </w:rPr>
      </w:pPr>
      <w:bookmarkStart w:id="42" w:name="_Toc29279036"/>
    </w:p>
    <w:p w:rsidR="0042067E" w:rsidRDefault="0042067E" w:rsidP="00883DA4">
      <w:pPr>
        <w:pStyle w:val="Ttulo2"/>
        <w:numPr>
          <w:ilvl w:val="0"/>
          <w:numId w:val="0"/>
        </w:numPr>
        <w:spacing w:before="0" w:after="0"/>
        <w:rPr>
          <w:rFonts w:ascii="Tahoma" w:hAnsi="Tahoma"/>
        </w:rPr>
      </w:pPr>
      <w:bookmarkStart w:id="43" w:name="_Toc320770162"/>
      <w:proofErr w:type="spellStart"/>
      <w:r w:rsidRPr="00B96FB7">
        <w:rPr>
          <w:rFonts w:ascii="Tahoma" w:hAnsi="Tahoma"/>
        </w:rPr>
        <w:t>Resumen</w:t>
      </w:r>
      <w:proofErr w:type="spellEnd"/>
      <w:r w:rsidRPr="00B96FB7">
        <w:rPr>
          <w:rFonts w:ascii="Tahoma" w:hAnsi="Tahoma"/>
        </w:rPr>
        <w:t xml:space="preserve"> de Stakeholders</w:t>
      </w:r>
      <w:bookmarkEnd w:id="42"/>
      <w:bookmarkEnd w:id="43"/>
    </w:p>
    <w:p w:rsidR="00883DA4" w:rsidRPr="00883DA4" w:rsidRDefault="00883DA4" w:rsidP="00883DA4"/>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2067E" w:rsidRPr="00B96FB7" w:rsidTr="0061642D">
        <w:tc>
          <w:tcPr>
            <w:tcW w:w="1890" w:type="dxa"/>
            <w:shd w:val="clear" w:color="auto" w:fill="C6D9F1" w:themeFill="text2" w:themeFillTint="33"/>
          </w:tcPr>
          <w:p w:rsidR="0042067E" w:rsidRPr="00B96FB7" w:rsidRDefault="0042067E" w:rsidP="00883DA4">
            <w:pPr>
              <w:pStyle w:val="Textoindependiente"/>
              <w:spacing w:after="0"/>
              <w:ind w:left="0"/>
              <w:jc w:val="center"/>
              <w:rPr>
                <w:rFonts w:ascii="Tahoma" w:hAnsi="Tahoma"/>
                <w:b/>
                <w:lang w:val="es-ES_tradnl"/>
              </w:rPr>
            </w:pPr>
            <w:r w:rsidRPr="00B96FB7">
              <w:rPr>
                <w:rFonts w:ascii="Tahoma" w:hAnsi="Tahoma"/>
                <w:b/>
                <w:lang w:val="es-ES_tradnl"/>
              </w:rPr>
              <w:t>Nombre</w:t>
            </w:r>
          </w:p>
        </w:tc>
        <w:tc>
          <w:tcPr>
            <w:tcW w:w="2610" w:type="dxa"/>
            <w:shd w:val="clear" w:color="auto" w:fill="C6D9F1" w:themeFill="text2" w:themeFillTint="33"/>
          </w:tcPr>
          <w:p w:rsidR="0042067E" w:rsidRPr="00B96FB7" w:rsidRDefault="0042067E" w:rsidP="00883DA4">
            <w:pPr>
              <w:pStyle w:val="Textoindependiente"/>
              <w:spacing w:after="0"/>
              <w:ind w:left="0"/>
              <w:jc w:val="center"/>
              <w:rPr>
                <w:rFonts w:ascii="Tahoma" w:hAnsi="Tahoma"/>
                <w:b/>
                <w:lang w:val="es-ES_tradnl"/>
              </w:rPr>
            </w:pPr>
            <w:r w:rsidRPr="00B96FB7">
              <w:rPr>
                <w:rFonts w:ascii="Tahoma" w:hAnsi="Tahoma"/>
                <w:b/>
                <w:lang w:val="es-ES_tradnl"/>
              </w:rPr>
              <w:t>Descripción</w:t>
            </w:r>
          </w:p>
        </w:tc>
        <w:tc>
          <w:tcPr>
            <w:tcW w:w="3960" w:type="dxa"/>
            <w:shd w:val="clear" w:color="auto" w:fill="C6D9F1" w:themeFill="text2" w:themeFillTint="33"/>
          </w:tcPr>
          <w:p w:rsidR="0042067E" w:rsidRPr="00B96FB7" w:rsidRDefault="0042067E" w:rsidP="00883DA4">
            <w:pPr>
              <w:pStyle w:val="Textoindependiente"/>
              <w:spacing w:after="0"/>
              <w:ind w:left="0"/>
              <w:jc w:val="center"/>
              <w:rPr>
                <w:rFonts w:ascii="Tahoma" w:hAnsi="Tahoma"/>
                <w:b/>
                <w:lang w:val="es-ES_tradnl"/>
              </w:rPr>
            </w:pPr>
            <w:r w:rsidRPr="00B96FB7">
              <w:rPr>
                <w:rFonts w:ascii="Tahoma" w:hAnsi="Tahoma"/>
                <w:b/>
                <w:lang w:val="es-ES_tradnl"/>
              </w:rPr>
              <w:t>Responsabilidades</w:t>
            </w:r>
          </w:p>
        </w:tc>
      </w:tr>
      <w:tr w:rsidR="003421E4" w:rsidRPr="00B443AD" w:rsidTr="00435589">
        <w:tc>
          <w:tcPr>
            <w:tcW w:w="1890" w:type="dxa"/>
          </w:tcPr>
          <w:p w:rsidR="003421E4" w:rsidRPr="00B96FB7" w:rsidRDefault="003421E4" w:rsidP="00883DA4">
            <w:pPr>
              <w:pStyle w:val="InfoBlue"/>
              <w:spacing w:after="0"/>
            </w:pPr>
            <w:r w:rsidRPr="00B96FB7">
              <w:t>CRQ</w:t>
            </w:r>
          </w:p>
          <w:p w:rsidR="003421E4" w:rsidRPr="00B96FB7" w:rsidRDefault="003421E4" w:rsidP="00883DA4">
            <w:pPr>
              <w:pStyle w:val="Textoindependiente"/>
              <w:spacing w:after="0"/>
              <w:ind w:left="0"/>
              <w:rPr>
                <w:rFonts w:ascii="Tahoma" w:hAnsi="Tahoma"/>
                <w:lang w:val="es-ES_tradnl"/>
              </w:rPr>
            </w:pPr>
            <w:r w:rsidRPr="00B96FB7">
              <w:rPr>
                <w:rFonts w:ascii="Tahoma" w:hAnsi="Tahoma"/>
                <w:lang w:val="es-ES_tradnl"/>
              </w:rPr>
              <w:t>ISAQUIN</w:t>
            </w:r>
          </w:p>
          <w:p w:rsidR="003421E4" w:rsidRPr="00B96FB7" w:rsidRDefault="003421E4" w:rsidP="00883DA4">
            <w:pPr>
              <w:pStyle w:val="Textoindependiente"/>
              <w:spacing w:after="0"/>
              <w:ind w:left="0"/>
              <w:rPr>
                <w:rFonts w:ascii="Tahoma" w:hAnsi="Tahoma"/>
                <w:lang w:val="es-ES_tradnl"/>
              </w:rPr>
            </w:pPr>
            <w:r w:rsidRPr="00B96FB7">
              <w:rPr>
                <w:rFonts w:ascii="Tahoma" w:hAnsi="Tahoma"/>
                <w:lang w:val="es-ES_tradnl"/>
              </w:rPr>
              <w:t>EPA</w:t>
            </w:r>
          </w:p>
          <w:p w:rsidR="003421E4" w:rsidRPr="00B96FB7" w:rsidRDefault="003421E4" w:rsidP="00883DA4">
            <w:pPr>
              <w:pStyle w:val="InfoBlue"/>
              <w:spacing w:after="0"/>
            </w:pPr>
          </w:p>
        </w:tc>
        <w:tc>
          <w:tcPr>
            <w:tcW w:w="2610" w:type="dxa"/>
          </w:tcPr>
          <w:p w:rsidR="003421E4" w:rsidRPr="00B96FB7" w:rsidRDefault="003421E4" w:rsidP="00883DA4">
            <w:pPr>
              <w:pStyle w:val="InfoBlue"/>
              <w:spacing w:after="0"/>
            </w:pPr>
            <w:r w:rsidRPr="00B96FB7">
              <w:t>Entidades que tienen que ver con las fuentes hídricas superficiales del departamento del Quindío</w:t>
            </w:r>
          </w:p>
        </w:tc>
        <w:tc>
          <w:tcPr>
            <w:tcW w:w="3960" w:type="dxa"/>
          </w:tcPr>
          <w:p w:rsidR="003421E4" w:rsidRPr="00B96FB7" w:rsidRDefault="003421E4" w:rsidP="00883DA4">
            <w:pPr>
              <w:pStyle w:val="InfoBlue"/>
              <w:spacing w:after="0"/>
            </w:pPr>
            <w:r w:rsidRPr="00B96FB7">
              <w:t xml:space="preserve">El </w:t>
            </w:r>
            <w:proofErr w:type="spellStart"/>
            <w:r w:rsidRPr="00B96FB7">
              <w:t>stakeholder</w:t>
            </w:r>
            <w:proofErr w:type="spellEnd"/>
            <w:r w:rsidRPr="00B96FB7">
              <w:t xml:space="preserve"> realiza:</w:t>
            </w:r>
          </w:p>
          <w:p w:rsidR="003421E4" w:rsidRPr="00B96FB7" w:rsidRDefault="003421E4" w:rsidP="00883DA4">
            <w:pPr>
              <w:pStyle w:val="InfoBlue"/>
              <w:spacing w:after="0"/>
            </w:pPr>
            <w:r w:rsidRPr="00B96FB7">
              <w:t xml:space="preserve">Revisar  la información </w:t>
            </w:r>
          </w:p>
        </w:tc>
      </w:tr>
      <w:tr w:rsidR="0042067E" w:rsidRPr="00B96FB7" w:rsidTr="00435589">
        <w:tc>
          <w:tcPr>
            <w:tcW w:w="1890" w:type="dxa"/>
          </w:tcPr>
          <w:p w:rsidR="00435589" w:rsidRPr="00B96FB7" w:rsidRDefault="00435589" w:rsidP="00883DA4">
            <w:pPr>
              <w:pStyle w:val="Ttulo"/>
              <w:jc w:val="left"/>
              <w:rPr>
                <w:rFonts w:ascii="Tahoma" w:hAnsi="Tahoma" w:cs="Arial"/>
                <w:b w:val="0"/>
                <w:sz w:val="22"/>
                <w:szCs w:val="22"/>
                <w:lang w:val="es-ES_tradnl"/>
              </w:rPr>
            </w:pPr>
            <w:r w:rsidRPr="00B96FB7">
              <w:rPr>
                <w:rFonts w:ascii="Tahoma" w:hAnsi="Tahoma" w:cs="Arial"/>
                <w:b w:val="0"/>
                <w:sz w:val="22"/>
                <w:szCs w:val="22"/>
                <w:lang w:val="es-ES_tradnl"/>
              </w:rPr>
              <w:t>Ingeniero Elkin Monsalve</w:t>
            </w:r>
          </w:p>
          <w:p w:rsidR="00435589" w:rsidRPr="00B96FB7" w:rsidRDefault="00435589" w:rsidP="00883DA4">
            <w:pPr>
              <w:pStyle w:val="Textoindependiente"/>
              <w:spacing w:after="0"/>
              <w:ind w:left="0"/>
              <w:rPr>
                <w:rFonts w:ascii="Tahoma" w:hAnsi="Tahoma" w:cs="Arial"/>
                <w:sz w:val="22"/>
                <w:szCs w:val="22"/>
                <w:lang w:val="es-ES_tradnl"/>
              </w:rPr>
            </w:pPr>
            <w:r w:rsidRPr="00B96FB7">
              <w:rPr>
                <w:rFonts w:ascii="Tahoma" w:hAnsi="Tahoma" w:cs="Arial"/>
                <w:sz w:val="22"/>
                <w:szCs w:val="22"/>
                <w:lang w:val="es-ES_tradnl"/>
              </w:rPr>
              <w:t>Ingeniero Gabriel Lozano</w:t>
            </w:r>
          </w:p>
          <w:p w:rsidR="00435589" w:rsidRPr="00B96FB7" w:rsidRDefault="00435589" w:rsidP="00883DA4">
            <w:pPr>
              <w:pStyle w:val="Textoindependiente"/>
              <w:spacing w:after="0"/>
              <w:ind w:left="0"/>
              <w:rPr>
                <w:rFonts w:ascii="Tahoma" w:hAnsi="Tahoma"/>
                <w:lang w:val="es-ES_tradnl"/>
              </w:rPr>
            </w:pPr>
          </w:p>
        </w:tc>
        <w:tc>
          <w:tcPr>
            <w:tcW w:w="2610" w:type="dxa"/>
          </w:tcPr>
          <w:p w:rsidR="0042067E" w:rsidRPr="00B96FB7" w:rsidRDefault="003421E4" w:rsidP="00883DA4">
            <w:pPr>
              <w:pStyle w:val="InfoBlue"/>
              <w:spacing w:after="0"/>
            </w:pPr>
            <w:r w:rsidRPr="00B96FB7">
              <w:t xml:space="preserve">Investigadores principales con énfasis en fuentes hídricas superficiales </w:t>
            </w:r>
          </w:p>
        </w:tc>
        <w:tc>
          <w:tcPr>
            <w:tcW w:w="3960" w:type="dxa"/>
          </w:tcPr>
          <w:p w:rsidR="0042067E" w:rsidRPr="00B96FB7" w:rsidRDefault="0042067E" w:rsidP="00883DA4">
            <w:pPr>
              <w:pStyle w:val="InfoBlue"/>
              <w:spacing w:after="0"/>
            </w:pPr>
            <w:r w:rsidRPr="00B96FB7">
              <w:t xml:space="preserve">El </w:t>
            </w:r>
            <w:proofErr w:type="spellStart"/>
            <w:r w:rsidRPr="00B96FB7">
              <w:t>stakeholder</w:t>
            </w:r>
            <w:proofErr w:type="spellEnd"/>
            <w:r w:rsidRPr="00B96FB7">
              <w:t xml:space="preserve"> realiza:</w:t>
            </w:r>
          </w:p>
          <w:p w:rsidR="0042067E" w:rsidRPr="00B96FB7" w:rsidRDefault="0042067E" w:rsidP="00883DA4">
            <w:pPr>
              <w:pStyle w:val="InfoBlue"/>
              <w:spacing w:after="0"/>
            </w:pPr>
            <w:r w:rsidRPr="00B96FB7">
              <w:t>Representa a todos los usuarios posibles del sistema.</w:t>
            </w:r>
          </w:p>
          <w:p w:rsidR="0042067E" w:rsidRPr="00B96FB7" w:rsidRDefault="0042067E" w:rsidP="00883DA4">
            <w:pPr>
              <w:pStyle w:val="InfoBlue"/>
              <w:spacing w:after="0"/>
            </w:pPr>
            <w:r w:rsidRPr="00B96FB7">
              <w:t>Seguimiento del desarrollo del proyecto.</w:t>
            </w:r>
          </w:p>
          <w:p w:rsidR="0042067E" w:rsidRPr="00B96FB7" w:rsidRDefault="003E5A63" w:rsidP="00883DA4">
            <w:pPr>
              <w:pStyle w:val="InfoBlue"/>
              <w:spacing w:after="0"/>
            </w:pPr>
            <w:r w:rsidRPr="00B96FB7">
              <w:t>Determinan los requisitos</w:t>
            </w:r>
          </w:p>
        </w:tc>
      </w:tr>
      <w:tr w:rsidR="003421E4" w:rsidRPr="00B96FB7" w:rsidTr="00435589">
        <w:tc>
          <w:tcPr>
            <w:tcW w:w="1890" w:type="dxa"/>
          </w:tcPr>
          <w:p w:rsidR="003421E4" w:rsidRPr="00B96FB7" w:rsidRDefault="003421E4" w:rsidP="00883DA4">
            <w:pPr>
              <w:pStyle w:val="Ttulo"/>
              <w:jc w:val="left"/>
              <w:rPr>
                <w:rFonts w:ascii="Tahoma" w:hAnsi="Tahoma" w:cs="Arial"/>
                <w:b w:val="0"/>
                <w:sz w:val="22"/>
                <w:szCs w:val="22"/>
                <w:lang w:val="es-ES_tradnl"/>
              </w:rPr>
            </w:pPr>
            <w:r w:rsidRPr="00B96FB7">
              <w:rPr>
                <w:rFonts w:ascii="Tahoma" w:hAnsi="Tahoma" w:cs="Arial"/>
                <w:b w:val="0"/>
                <w:sz w:val="22"/>
                <w:szCs w:val="22"/>
                <w:lang w:val="es-ES_tradnl"/>
              </w:rPr>
              <w:t>Grupo de investigación CIDERA</w:t>
            </w:r>
          </w:p>
        </w:tc>
        <w:tc>
          <w:tcPr>
            <w:tcW w:w="2610" w:type="dxa"/>
          </w:tcPr>
          <w:p w:rsidR="003421E4" w:rsidRPr="00B96FB7" w:rsidRDefault="003421E4" w:rsidP="00883DA4">
            <w:pPr>
              <w:pStyle w:val="InfoBlue"/>
              <w:spacing w:after="0"/>
            </w:pPr>
            <w:r w:rsidRPr="00B96FB7">
              <w:t>Se beneficiaran del producto fina</w:t>
            </w:r>
          </w:p>
        </w:tc>
        <w:tc>
          <w:tcPr>
            <w:tcW w:w="3960" w:type="dxa"/>
          </w:tcPr>
          <w:p w:rsidR="003421E4" w:rsidRPr="00B96FB7" w:rsidRDefault="003421E4" w:rsidP="00883DA4">
            <w:pPr>
              <w:pStyle w:val="InfoBlue"/>
              <w:spacing w:after="0"/>
            </w:pPr>
            <w:r w:rsidRPr="00B96FB7">
              <w:t xml:space="preserve">Verifican usabilidad del software </w:t>
            </w:r>
          </w:p>
        </w:tc>
      </w:tr>
    </w:tbl>
    <w:p w:rsidR="0042067E" w:rsidRPr="00B96FB7" w:rsidRDefault="0042067E" w:rsidP="00883DA4">
      <w:pPr>
        <w:rPr>
          <w:rFonts w:ascii="Tahoma" w:hAnsi="Tahoma"/>
          <w:lang w:val="es-ES_tradnl"/>
        </w:rPr>
      </w:pPr>
    </w:p>
    <w:p w:rsidR="0085257A" w:rsidRPr="00B96FB7" w:rsidRDefault="0085257A" w:rsidP="00883DA4">
      <w:pPr>
        <w:pStyle w:val="Ttulo2"/>
        <w:spacing w:before="0" w:after="0"/>
        <w:rPr>
          <w:rFonts w:ascii="Tahoma" w:hAnsi="Tahoma"/>
        </w:rPr>
      </w:pPr>
      <w:bookmarkStart w:id="44" w:name="_Toc452813584"/>
      <w:bookmarkStart w:id="45" w:name="_Toc320770163"/>
      <w:r w:rsidRPr="00B96FB7">
        <w:rPr>
          <w:rFonts w:ascii="Tahoma" w:hAnsi="Tahoma"/>
        </w:rPr>
        <w:t>User Summary</w:t>
      </w:r>
      <w:bookmarkEnd w:id="44"/>
      <w:bookmarkEnd w:id="45"/>
    </w:p>
    <w:p w:rsidR="00883DA4" w:rsidRPr="00883DA4" w:rsidRDefault="00883DA4" w:rsidP="00883DA4">
      <w:pPr>
        <w:pStyle w:val="Textoindependiente"/>
        <w:rPr>
          <w:lang w:val="es-CO"/>
        </w:rPr>
      </w:pPr>
    </w:p>
    <w:tbl>
      <w:tblPr>
        <w:tblW w:w="0" w:type="auto"/>
        <w:jc w:val="center"/>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tblGrid>
      <w:tr w:rsidR="004B039E" w:rsidRPr="00B96FB7" w:rsidTr="004B039E">
        <w:trPr>
          <w:trHeight w:val="418"/>
          <w:jc w:val="center"/>
        </w:trPr>
        <w:tc>
          <w:tcPr>
            <w:tcW w:w="998" w:type="dxa"/>
            <w:shd w:val="clear" w:color="auto" w:fill="C6D9F1" w:themeFill="text2" w:themeFillTint="33"/>
          </w:tcPr>
          <w:p w:rsidR="004B039E" w:rsidRPr="00B96FB7" w:rsidRDefault="004B039E" w:rsidP="00883DA4">
            <w:pPr>
              <w:pStyle w:val="Textoindependiente"/>
              <w:spacing w:after="0"/>
              <w:ind w:left="0"/>
              <w:jc w:val="center"/>
              <w:rPr>
                <w:rFonts w:ascii="Tahoma" w:hAnsi="Tahoma"/>
                <w:b/>
              </w:rPr>
            </w:pPr>
            <w:r w:rsidRPr="00B96FB7">
              <w:rPr>
                <w:rFonts w:ascii="Tahoma" w:hAnsi="Tahoma"/>
                <w:b/>
              </w:rPr>
              <w:t>Name</w:t>
            </w:r>
          </w:p>
        </w:tc>
        <w:tc>
          <w:tcPr>
            <w:tcW w:w="1882" w:type="dxa"/>
            <w:shd w:val="clear" w:color="auto" w:fill="C6D9F1" w:themeFill="text2" w:themeFillTint="33"/>
          </w:tcPr>
          <w:p w:rsidR="004B039E" w:rsidRPr="00B96FB7" w:rsidRDefault="004B039E" w:rsidP="00883DA4">
            <w:pPr>
              <w:pStyle w:val="Textoindependiente"/>
              <w:spacing w:after="0"/>
              <w:ind w:left="0"/>
              <w:jc w:val="center"/>
              <w:rPr>
                <w:rFonts w:ascii="Tahoma" w:hAnsi="Tahoma"/>
                <w:b/>
              </w:rPr>
            </w:pPr>
            <w:r w:rsidRPr="00B96FB7">
              <w:rPr>
                <w:rFonts w:ascii="Tahoma" w:hAnsi="Tahoma"/>
                <w:b/>
              </w:rPr>
              <w:t>Description</w:t>
            </w:r>
          </w:p>
        </w:tc>
        <w:tc>
          <w:tcPr>
            <w:tcW w:w="3240" w:type="dxa"/>
            <w:shd w:val="clear" w:color="auto" w:fill="C6D9F1" w:themeFill="text2" w:themeFillTint="33"/>
          </w:tcPr>
          <w:p w:rsidR="004B039E" w:rsidRPr="00B96FB7" w:rsidRDefault="004B039E" w:rsidP="00883DA4">
            <w:pPr>
              <w:pStyle w:val="Textoindependiente"/>
              <w:spacing w:after="0"/>
              <w:ind w:left="0"/>
              <w:jc w:val="center"/>
              <w:rPr>
                <w:rFonts w:ascii="Tahoma" w:hAnsi="Tahoma"/>
                <w:b/>
              </w:rPr>
            </w:pPr>
            <w:r w:rsidRPr="00B96FB7">
              <w:rPr>
                <w:rFonts w:ascii="Tahoma" w:hAnsi="Tahoma"/>
                <w:b/>
              </w:rPr>
              <w:t>Responsibilities</w:t>
            </w:r>
          </w:p>
        </w:tc>
      </w:tr>
      <w:tr w:rsidR="004B039E" w:rsidRPr="00B443AD" w:rsidTr="004B039E">
        <w:trPr>
          <w:trHeight w:val="976"/>
          <w:jc w:val="center"/>
        </w:trPr>
        <w:tc>
          <w:tcPr>
            <w:tcW w:w="998" w:type="dxa"/>
          </w:tcPr>
          <w:p w:rsidR="004B039E" w:rsidRPr="00B96FB7" w:rsidRDefault="004B039E" w:rsidP="00883DA4">
            <w:pPr>
              <w:pStyle w:val="InfoBlue"/>
              <w:spacing w:after="0"/>
            </w:pPr>
            <w:r>
              <w:t>Administrador</w:t>
            </w:r>
          </w:p>
        </w:tc>
        <w:tc>
          <w:tcPr>
            <w:tcW w:w="1882" w:type="dxa"/>
          </w:tcPr>
          <w:p w:rsidR="004B039E" w:rsidRPr="00883DA4" w:rsidRDefault="004B039E" w:rsidP="00883DA4">
            <w:pPr>
              <w:pStyle w:val="InfoBlue"/>
              <w:spacing w:after="0"/>
            </w:pPr>
            <w:r w:rsidRPr="00883DA4">
              <w:t>Gestiona la Base de Datos del sistema</w:t>
            </w:r>
          </w:p>
        </w:tc>
        <w:tc>
          <w:tcPr>
            <w:tcW w:w="3240" w:type="dxa"/>
          </w:tcPr>
          <w:p w:rsidR="004B039E" w:rsidRPr="00B96FB7" w:rsidRDefault="004B039E" w:rsidP="004B039E">
            <w:pPr>
              <w:pStyle w:val="InfoBlue"/>
              <w:numPr>
                <w:ilvl w:val="0"/>
                <w:numId w:val="29"/>
              </w:numPr>
              <w:spacing w:after="0"/>
            </w:pPr>
            <w:r>
              <w:t>CRUD en la Base de datos</w:t>
            </w:r>
          </w:p>
        </w:tc>
      </w:tr>
    </w:tbl>
    <w:p w:rsidR="0061642D" w:rsidRPr="0004295E" w:rsidRDefault="0061642D" w:rsidP="00883DA4">
      <w:pPr>
        <w:pStyle w:val="Ttulo2"/>
        <w:widowControl/>
        <w:numPr>
          <w:ilvl w:val="0"/>
          <w:numId w:val="0"/>
        </w:numPr>
        <w:spacing w:before="0" w:after="0"/>
        <w:ind w:left="720"/>
        <w:rPr>
          <w:rFonts w:ascii="Tahoma" w:hAnsi="Tahoma"/>
          <w:lang w:val="es-CO"/>
        </w:rPr>
      </w:pPr>
      <w:bookmarkStart w:id="46" w:name="_Toc452813586"/>
    </w:p>
    <w:p w:rsidR="004B039E" w:rsidRPr="0004295E" w:rsidRDefault="004B039E" w:rsidP="004B039E">
      <w:pPr>
        <w:rPr>
          <w:lang w:val="es-CO"/>
        </w:rPr>
      </w:pPr>
    </w:p>
    <w:p w:rsidR="0085257A" w:rsidRDefault="0085257A" w:rsidP="00883DA4">
      <w:pPr>
        <w:pStyle w:val="Ttulo2"/>
        <w:widowControl/>
        <w:spacing w:before="0" w:after="0"/>
        <w:rPr>
          <w:rFonts w:ascii="Tahoma" w:hAnsi="Tahoma"/>
        </w:rPr>
      </w:pPr>
      <w:bookmarkStart w:id="47" w:name="_Toc320770164"/>
      <w:r w:rsidRPr="00B96FB7">
        <w:rPr>
          <w:rFonts w:ascii="Tahoma" w:hAnsi="Tahoma"/>
        </w:rPr>
        <w:t>Stakeholder Profiles</w:t>
      </w:r>
      <w:bookmarkEnd w:id="46"/>
      <w:bookmarkEnd w:id="47"/>
      <w:r w:rsidRPr="00B96FB7">
        <w:rPr>
          <w:rFonts w:ascii="Tahoma" w:hAnsi="Tahoma"/>
        </w:rPr>
        <w:t xml:space="preserve">  </w:t>
      </w:r>
    </w:p>
    <w:p w:rsidR="004B039E" w:rsidRDefault="004B039E" w:rsidP="004B039E">
      <w:pPr>
        <w:pStyle w:val="Ttulo2"/>
        <w:numPr>
          <w:ilvl w:val="0"/>
          <w:numId w:val="0"/>
        </w:numPr>
        <w:spacing w:before="0" w:after="0"/>
        <w:ind w:left="720" w:hanging="720"/>
        <w:rPr>
          <w:rFonts w:ascii="Tahoma" w:hAnsi="Tahoma"/>
        </w:rPr>
      </w:pPr>
      <w:bookmarkStart w:id="48" w:name="_Toc29279041"/>
      <w:bookmarkStart w:id="49" w:name="_Toc425054385"/>
      <w:bookmarkStart w:id="50" w:name="_Toc342757863"/>
      <w:bookmarkStart w:id="51" w:name="_Toc346297772"/>
      <w:bookmarkStart w:id="52" w:name="_Toc422186478"/>
      <w:bookmarkStart w:id="53" w:name="_Toc436203383"/>
      <w:bookmarkStart w:id="54" w:name="_Toc452813587"/>
    </w:p>
    <w:p w:rsidR="003421E4" w:rsidRPr="00B96FB7" w:rsidRDefault="003421E4" w:rsidP="00813430">
      <w:pPr>
        <w:pStyle w:val="Ttulo2"/>
        <w:numPr>
          <w:ilvl w:val="0"/>
          <w:numId w:val="0"/>
        </w:numPr>
        <w:spacing w:before="0" w:after="0"/>
        <w:ind w:left="720" w:hanging="720"/>
        <w:rPr>
          <w:rFonts w:ascii="Tahoma" w:hAnsi="Tahoma"/>
        </w:rPr>
      </w:pPr>
      <w:bookmarkStart w:id="55" w:name="_Toc320770165"/>
      <w:proofErr w:type="spellStart"/>
      <w:r w:rsidRPr="00B96FB7">
        <w:rPr>
          <w:rFonts w:ascii="Tahoma" w:hAnsi="Tahoma"/>
        </w:rPr>
        <w:t>Perfiles</w:t>
      </w:r>
      <w:proofErr w:type="spellEnd"/>
      <w:r w:rsidRPr="00B96FB7">
        <w:rPr>
          <w:rFonts w:ascii="Tahoma" w:hAnsi="Tahoma"/>
        </w:rPr>
        <w:t xml:space="preserve"> de </w:t>
      </w:r>
      <w:proofErr w:type="spellStart"/>
      <w:r w:rsidRPr="00B96FB7">
        <w:rPr>
          <w:rFonts w:ascii="Tahoma" w:hAnsi="Tahoma"/>
        </w:rPr>
        <w:t>Usuario</w:t>
      </w:r>
      <w:bookmarkEnd w:id="48"/>
      <w:bookmarkEnd w:id="55"/>
      <w:proofErr w:type="spellEnd"/>
      <w:r w:rsidRPr="00B96FB7">
        <w:rPr>
          <w:rFonts w:ascii="Tahoma" w:hAnsi="Tahoma"/>
        </w:rPr>
        <w:t xml:space="preserve">  </w:t>
      </w:r>
    </w:p>
    <w:p w:rsidR="003421E4" w:rsidRPr="0061642D" w:rsidRDefault="003421E4" w:rsidP="00883DA4">
      <w:pPr>
        <w:pStyle w:val="Ttulo3"/>
        <w:numPr>
          <w:ilvl w:val="0"/>
          <w:numId w:val="0"/>
        </w:numPr>
        <w:spacing w:before="0" w:after="0"/>
        <w:ind w:left="720"/>
        <w:rPr>
          <w:rFonts w:ascii="Tahoma" w:hAnsi="Tahoma"/>
          <w:i w:val="0"/>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6916"/>
      </w:tblGrid>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Representante</w:t>
            </w:r>
          </w:p>
        </w:tc>
        <w:tc>
          <w:tcPr>
            <w:tcW w:w="6916" w:type="dxa"/>
            <w:tcBorders>
              <w:top w:val="single" w:sz="4" w:space="0" w:color="auto"/>
              <w:left w:val="single" w:sz="4" w:space="0" w:color="auto"/>
              <w:bottom w:val="single" w:sz="4" w:space="0" w:color="auto"/>
              <w:right w:val="single" w:sz="4" w:space="0" w:color="auto"/>
            </w:tcBorders>
            <w:hideMark/>
          </w:tcPr>
          <w:p w:rsidR="003421E4" w:rsidRPr="00B96FB7" w:rsidRDefault="003421E4" w:rsidP="00883DA4">
            <w:pPr>
              <w:pStyle w:val="InfoBlue"/>
              <w:spacing w:after="0"/>
            </w:pPr>
            <w:r w:rsidRPr="00B96FB7">
              <w:t xml:space="preserve">Elkin Monsalve </w:t>
            </w: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Descripción</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r w:rsidRPr="00B96FB7">
              <w:t>Aprueba el producto final</w:t>
            </w: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Tipo</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Responsabilidades</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p>
        </w:tc>
      </w:tr>
      <w:tr w:rsidR="003421E4" w:rsidRPr="00B443AD"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Criterio de Éxito</w:t>
            </w:r>
          </w:p>
        </w:tc>
        <w:tc>
          <w:tcPr>
            <w:tcW w:w="6916" w:type="dxa"/>
            <w:tcBorders>
              <w:top w:val="single" w:sz="4" w:space="0" w:color="auto"/>
              <w:left w:val="single" w:sz="4" w:space="0" w:color="auto"/>
              <w:bottom w:val="single" w:sz="4" w:space="0" w:color="auto"/>
              <w:right w:val="single" w:sz="4" w:space="0" w:color="auto"/>
            </w:tcBorders>
            <w:hideMark/>
          </w:tcPr>
          <w:p w:rsidR="003421E4" w:rsidRPr="00B96FB7" w:rsidRDefault="003421E4" w:rsidP="00883DA4">
            <w:pPr>
              <w:rPr>
                <w:rFonts w:ascii="Tahoma" w:hAnsi="Tahoma"/>
                <w:lang w:val="es-ES_tradnl"/>
              </w:rPr>
            </w:pPr>
            <w:r w:rsidRPr="00B96FB7">
              <w:rPr>
                <w:rFonts w:ascii="Tahoma" w:hAnsi="Tahoma"/>
                <w:i/>
                <w:iCs/>
                <w:color w:val="0000FF"/>
                <w:lang w:val="es-ES_tradnl"/>
              </w:rPr>
              <w:t>[A definir por el cliente]</w:t>
            </w:r>
          </w:p>
        </w:tc>
      </w:tr>
      <w:tr w:rsidR="003421E4" w:rsidRPr="00B443AD"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Grado de participación</w:t>
            </w:r>
          </w:p>
        </w:tc>
        <w:tc>
          <w:tcPr>
            <w:tcW w:w="6916" w:type="dxa"/>
            <w:tcBorders>
              <w:top w:val="single" w:sz="4" w:space="0" w:color="auto"/>
              <w:left w:val="single" w:sz="4" w:space="0" w:color="auto"/>
              <w:bottom w:val="single" w:sz="4" w:space="0" w:color="auto"/>
              <w:right w:val="single" w:sz="4" w:space="0" w:color="auto"/>
            </w:tcBorders>
            <w:hideMark/>
          </w:tcPr>
          <w:p w:rsidR="003421E4" w:rsidRPr="00B96FB7" w:rsidRDefault="003421E4" w:rsidP="00883DA4">
            <w:pPr>
              <w:rPr>
                <w:rFonts w:ascii="Tahoma" w:hAnsi="Tahoma"/>
                <w:lang w:val="es-ES_tradnl"/>
              </w:rPr>
            </w:pPr>
            <w:r w:rsidRPr="00B96FB7">
              <w:rPr>
                <w:rFonts w:ascii="Tahoma" w:hAnsi="Tahoma"/>
                <w:i/>
                <w:iCs/>
                <w:color w:val="0000FF"/>
                <w:lang w:val="es-ES_tradnl"/>
              </w:rPr>
              <w:t>[A definir por el cliente]</w:t>
            </w: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8"/>
                <w:lang w:val="es-ES_tradnl"/>
              </w:rPr>
            </w:pPr>
            <w:r w:rsidRPr="004B039E">
              <w:rPr>
                <w:rFonts w:ascii="Tahoma" w:hAnsi="Tahoma"/>
                <w:b/>
                <w:sz w:val="18"/>
                <w:lang w:val="es-ES_tradnl"/>
              </w:rPr>
              <w:t>Comentarios</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p>
        </w:tc>
      </w:tr>
    </w:tbl>
    <w:p w:rsidR="003421E4" w:rsidRDefault="003421E4" w:rsidP="004B039E">
      <w:pPr>
        <w:pStyle w:val="Ttulo3"/>
        <w:numPr>
          <w:ilvl w:val="0"/>
          <w:numId w:val="0"/>
        </w:numPr>
        <w:spacing w:before="0" w:after="0"/>
        <w:rPr>
          <w:rFonts w:ascii="Tahoma" w:eastAsia="Arial Unicode MS" w:hAnsi="Tahoma"/>
          <w:lang w:val="es-ES_tradnl"/>
        </w:rPr>
      </w:pPr>
      <w:bookmarkStart w:id="56" w:name="_Toc320750739"/>
      <w:bookmarkEnd w:id="56"/>
    </w:p>
    <w:p w:rsidR="004B039E" w:rsidRPr="004B039E" w:rsidRDefault="004B039E" w:rsidP="004B039E">
      <w:pPr>
        <w:rPr>
          <w:rFonts w:eastAsia="Arial Unicode MS"/>
          <w:lang w:val="es-ES_tradnl"/>
        </w:rPr>
      </w:pP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22"/>
        <w:gridCol w:w="6916"/>
      </w:tblGrid>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Representante</w:t>
            </w:r>
          </w:p>
        </w:tc>
        <w:tc>
          <w:tcPr>
            <w:tcW w:w="6916" w:type="dxa"/>
            <w:tcBorders>
              <w:top w:val="single" w:sz="4" w:space="0" w:color="auto"/>
              <w:left w:val="single" w:sz="4" w:space="0" w:color="auto"/>
              <w:bottom w:val="single" w:sz="4" w:space="0" w:color="auto"/>
              <w:right w:val="single" w:sz="4" w:space="0" w:color="auto"/>
            </w:tcBorders>
            <w:hideMark/>
          </w:tcPr>
          <w:p w:rsidR="003421E4" w:rsidRPr="00B96FB7" w:rsidRDefault="003421E4" w:rsidP="00883DA4">
            <w:pPr>
              <w:pStyle w:val="InfoBlue"/>
              <w:spacing w:after="0"/>
            </w:pPr>
            <w:r w:rsidRPr="00B96FB7">
              <w:t>Gabriel Lozano</w:t>
            </w: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Descripción</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r w:rsidRPr="00B96FB7">
              <w:t xml:space="preserve">Aprueba el producto final </w:t>
            </w: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Tipo</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Responsabilidades</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p>
        </w:tc>
      </w:tr>
      <w:tr w:rsidR="003421E4" w:rsidRPr="00B443AD"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Criterio de Éxito</w:t>
            </w:r>
          </w:p>
        </w:tc>
        <w:tc>
          <w:tcPr>
            <w:tcW w:w="6916" w:type="dxa"/>
            <w:tcBorders>
              <w:top w:val="single" w:sz="4" w:space="0" w:color="auto"/>
              <w:left w:val="single" w:sz="4" w:space="0" w:color="auto"/>
              <w:bottom w:val="single" w:sz="4" w:space="0" w:color="auto"/>
              <w:right w:val="single" w:sz="4" w:space="0" w:color="auto"/>
            </w:tcBorders>
            <w:hideMark/>
          </w:tcPr>
          <w:p w:rsidR="003421E4" w:rsidRPr="00B96FB7" w:rsidRDefault="003421E4" w:rsidP="00883DA4">
            <w:pPr>
              <w:rPr>
                <w:rFonts w:ascii="Tahoma" w:hAnsi="Tahoma"/>
                <w:lang w:val="es-ES_tradnl"/>
              </w:rPr>
            </w:pPr>
            <w:r w:rsidRPr="00B96FB7">
              <w:rPr>
                <w:rFonts w:ascii="Tahoma" w:hAnsi="Tahoma"/>
                <w:i/>
                <w:iCs/>
                <w:color w:val="0000FF"/>
                <w:lang w:val="es-ES_tradnl"/>
              </w:rPr>
              <w:t>[A definir por el cliente]</w:t>
            </w:r>
          </w:p>
        </w:tc>
      </w:tr>
      <w:tr w:rsidR="003421E4" w:rsidRPr="00B443AD"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Grado de participación</w:t>
            </w:r>
          </w:p>
        </w:tc>
        <w:tc>
          <w:tcPr>
            <w:tcW w:w="6916" w:type="dxa"/>
            <w:tcBorders>
              <w:top w:val="single" w:sz="4" w:space="0" w:color="auto"/>
              <w:left w:val="single" w:sz="4" w:space="0" w:color="auto"/>
              <w:bottom w:val="single" w:sz="4" w:space="0" w:color="auto"/>
              <w:right w:val="single" w:sz="4" w:space="0" w:color="auto"/>
            </w:tcBorders>
            <w:hideMark/>
          </w:tcPr>
          <w:p w:rsidR="003421E4" w:rsidRPr="00B96FB7" w:rsidRDefault="003421E4" w:rsidP="00883DA4">
            <w:pPr>
              <w:rPr>
                <w:rFonts w:ascii="Tahoma" w:hAnsi="Tahoma"/>
                <w:lang w:val="es-ES_tradnl"/>
              </w:rPr>
            </w:pPr>
            <w:r w:rsidRPr="00B96FB7">
              <w:rPr>
                <w:rFonts w:ascii="Tahoma" w:hAnsi="Tahoma"/>
                <w:i/>
                <w:iCs/>
                <w:color w:val="0000FF"/>
                <w:lang w:val="es-ES_tradnl"/>
              </w:rPr>
              <w:t>[A definir por el cliente]</w:t>
            </w:r>
          </w:p>
        </w:tc>
      </w:tr>
      <w:tr w:rsidR="003421E4" w:rsidRPr="00B96FB7" w:rsidTr="004B039E">
        <w:tc>
          <w:tcPr>
            <w:tcW w:w="1922" w:type="dxa"/>
            <w:tcBorders>
              <w:top w:val="single" w:sz="4" w:space="0" w:color="auto"/>
              <w:left w:val="single" w:sz="4" w:space="0" w:color="auto"/>
              <w:bottom w:val="single" w:sz="4" w:space="0" w:color="auto"/>
              <w:right w:val="single" w:sz="4" w:space="0" w:color="auto"/>
            </w:tcBorders>
            <w:hideMark/>
          </w:tcPr>
          <w:p w:rsidR="003421E4" w:rsidRPr="004B039E" w:rsidRDefault="003421E4" w:rsidP="00883DA4">
            <w:pPr>
              <w:rPr>
                <w:rFonts w:ascii="Tahoma" w:hAnsi="Tahoma"/>
                <w:b/>
                <w:sz w:val="16"/>
                <w:szCs w:val="16"/>
                <w:lang w:val="es-ES_tradnl"/>
              </w:rPr>
            </w:pPr>
            <w:r w:rsidRPr="004B039E">
              <w:rPr>
                <w:rFonts w:ascii="Tahoma" w:hAnsi="Tahoma"/>
                <w:b/>
                <w:sz w:val="16"/>
                <w:szCs w:val="16"/>
                <w:lang w:val="es-ES_tradnl"/>
              </w:rPr>
              <w:t>Comentarios</w:t>
            </w:r>
          </w:p>
        </w:tc>
        <w:tc>
          <w:tcPr>
            <w:tcW w:w="6916" w:type="dxa"/>
            <w:tcBorders>
              <w:top w:val="single" w:sz="4" w:space="0" w:color="auto"/>
              <w:left w:val="single" w:sz="4" w:space="0" w:color="auto"/>
              <w:bottom w:val="single" w:sz="4" w:space="0" w:color="auto"/>
              <w:right w:val="single" w:sz="4" w:space="0" w:color="auto"/>
            </w:tcBorders>
          </w:tcPr>
          <w:p w:rsidR="003421E4" w:rsidRPr="00B96FB7" w:rsidRDefault="003421E4" w:rsidP="00883DA4">
            <w:pPr>
              <w:pStyle w:val="InfoBlue"/>
              <w:spacing w:after="0"/>
            </w:pPr>
          </w:p>
        </w:tc>
      </w:tr>
      <w:bookmarkEnd w:id="40"/>
      <w:bookmarkEnd w:id="49"/>
      <w:bookmarkEnd w:id="50"/>
      <w:bookmarkEnd w:id="51"/>
      <w:bookmarkEnd w:id="52"/>
      <w:bookmarkEnd w:id="53"/>
      <w:bookmarkEnd w:id="54"/>
    </w:tbl>
    <w:p w:rsidR="0085257A" w:rsidRDefault="0085257A" w:rsidP="004B039E">
      <w:pPr>
        <w:pStyle w:val="Ttulo1"/>
        <w:numPr>
          <w:ilvl w:val="0"/>
          <w:numId w:val="0"/>
        </w:numPr>
        <w:spacing w:before="0" w:after="0"/>
        <w:ind w:left="720"/>
      </w:pPr>
    </w:p>
    <w:sectPr w:rsidR="0085257A" w:rsidSect="00086B0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273" w:rsidRDefault="00411273">
      <w:pPr>
        <w:spacing w:line="240" w:lineRule="auto"/>
      </w:pPr>
      <w:r>
        <w:separator/>
      </w:r>
    </w:p>
  </w:endnote>
  <w:endnote w:type="continuationSeparator" w:id="0">
    <w:p w:rsidR="00411273" w:rsidRDefault="00411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11B9D">
      <w:tc>
        <w:tcPr>
          <w:tcW w:w="3162" w:type="dxa"/>
          <w:tcBorders>
            <w:top w:val="nil"/>
            <w:left w:val="nil"/>
            <w:bottom w:val="nil"/>
            <w:right w:val="nil"/>
          </w:tcBorders>
        </w:tcPr>
        <w:p w:rsidR="00611B9D" w:rsidRDefault="00611B9D">
          <w:pPr>
            <w:ind w:right="360"/>
          </w:pPr>
          <w:r>
            <w:t>Confidential</w:t>
          </w:r>
        </w:p>
      </w:tc>
      <w:tc>
        <w:tcPr>
          <w:tcW w:w="3162" w:type="dxa"/>
          <w:tcBorders>
            <w:top w:val="nil"/>
            <w:left w:val="nil"/>
            <w:bottom w:val="nil"/>
            <w:right w:val="nil"/>
          </w:tcBorders>
        </w:tcPr>
        <w:p w:rsidR="00611B9D" w:rsidRDefault="00611B9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B443AD">
            <w:rPr>
              <w:noProof/>
            </w:rPr>
            <w:t>2012</w:t>
          </w:r>
          <w:r>
            <w:rPr>
              <w:noProof/>
            </w:rPr>
            <w:fldChar w:fldCharType="end"/>
          </w:r>
        </w:p>
      </w:tc>
      <w:tc>
        <w:tcPr>
          <w:tcW w:w="3162" w:type="dxa"/>
          <w:tcBorders>
            <w:top w:val="nil"/>
            <w:left w:val="nil"/>
            <w:bottom w:val="nil"/>
            <w:right w:val="nil"/>
          </w:tcBorders>
        </w:tcPr>
        <w:p w:rsidR="00611B9D" w:rsidRDefault="00611B9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443AD">
            <w:rPr>
              <w:rStyle w:val="Nmerodepgina"/>
              <w:noProof/>
            </w:rPr>
            <w:t>5</w:t>
          </w:r>
          <w:r>
            <w:rPr>
              <w:rStyle w:val="Nmerodepgina"/>
            </w:rPr>
            <w:fldChar w:fldCharType="end"/>
          </w:r>
        </w:p>
      </w:tc>
    </w:tr>
  </w:tbl>
  <w:p w:rsidR="00611B9D" w:rsidRDefault="00611B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273" w:rsidRDefault="00411273">
      <w:pPr>
        <w:spacing w:line="240" w:lineRule="auto"/>
      </w:pPr>
      <w:r>
        <w:separator/>
      </w:r>
    </w:p>
  </w:footnote>
  <w:footnote w:type="continuationSeparator" w:id="0">
    <w:p w:rsidR="00411273" w:rsidRDefault="00411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B9D" w:rsidRDefault="00611B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2011BE"/>
    <w:multiLevelType w:val="hybridMultilevel"/>
    <w:tmpl w:val="AB1A851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EF841F4"/>
    <w:multiLevelType w:val="hybridMultilevel"/>
    <w:tmpl w:val="DF9E4D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904747"/>
    <w:multiLevelType w:val="multilevel"/>
    <w:tmpl w:val="27DC96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502526A"/>
    <w:multiLevelType w:val="hybridMultilevel"/>
    <w:tmpl w:val="F0347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E894903"/>
    <w:multiLevelType w:val="hybridMultilevel"/>
    <w:tmpl w:val="EC22763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2"/>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5"/>
  </w:num>
  <w:num w:numId="13">
    <w:abstractNumId w:val="13"/>
  </w:num>
  <w:num w:numId="14">
    <w:abstractNumId w:val="30"/>
  </w:num>
  <w:num w:numId="15">
    <w:abstractNumId w:val="12"/>
  </w:num>
  <w:num w:numId="16">
    <w:abstractNumId w:val="6"/>
  </w:num>
  <w:num w:numId="17">
    <w:abstractNumId w:val="29"/>
  </w:num>
  <w:num w:numId="18">
    <w:abstractNumId w:val="19"/>
  </w:num>
  <w:num w:numId="19">
    <w:abstractNumId w:val="7"/>
  </w:num>
  <w:num w:numId="20">
    <w:abstractNumId w:val="18"/>
  </w:num>
  <w:num w:numId="21">
    <w:abstractNumId w:val="11"/>
  </w:num>
  <w:num w:numId="22">
    <w:abstractNumId w:val="27"/>
  </w:num>
  <w:num w:numId="23">
    <w:abstractNumId w:val="10"/>
  </w:num>
  <w:num w:numId="24">
    <w:abstractNumId w:val="9"/>
  </w:num>
  <w:num w:numId="25">
    <w:abstractNumId w:val="8"/>
  </w:num>
  <w:num w:numId="26">
    <w:abstractNumId w:val="23"/>
  </w:num>
  <w:num w:numId="27">
    <w:abstractNumId w:val="24"/>
  </w:num>
  <w:num w:numId="28">
    <w:abstractNumId w:val="33"/>
  </w:num>
  <w:num w:numId="29">
    <w:abstractNumId w:val="16"/>
  </w:num>
  <w:num w:numId="30">
    <w:abstractNumId w:val="28"/>
  </w:num>
  <w:num w:numId="31">
    <w:abstractNumId w:val="20"/>
  </w:num>
  <w:num w:numId="32">
    <w:abstractNumId w:val="26"/>
  </w:num>
  <w:num w:numId="33">
    <w:abstractNumId w:val="5"/>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2CC5"/>
    <w:rsid w:val="00023EAB"/>
    <w:rsid w:val="00026189"/>
    <w:rsid w:val="00032CC5"/>
    <w:rsid w:val="0004295E"/>
    <w:rsid w:val="000505F2"/>
    <w:rsid w:val="00066E46"/>
    <w:rsid w:val="00082BA0"/>
    <w:rsid w:val="00086B05"/>
    <w:rsid w:val="000C6B77"/>
    <w:rsid w:val="000E4FD0"/>
    <w:rsid w:val="0014544A"/>
    <w:rsid w:val="00155ABF"/>
    <w:rsid w:val="001576B7"/>
    <w:rsid w:val="00176AD3"/>
    <w:rsid w:val="0018128F"/>
    <w:rsid w:val="001E3E38"/>
    <w:rsid w:val="001E555C"/>
    <w:rsid w:val="00204DFD"/>
    <w:rsid w:val="00292ED5"/>
    <w:rsid w:val="00311519"/>
    <w:rsid w:val="003265EF"/>
    <w:rsid w:val="003421E4"/>
    <w:rsid w:val="003534B8"/>
    <w:rsid w:val="00357E72"/>
    <w:rsid w:val="0036087C"/>
    <w:rsid w:val="00373045"/>
    <w:rsid w:val="00380072"/>
    <w:rsid w:val="003A54BF"/>
    <w:rsid w:val="003B34B0"/>
    <w:rsid w:val="003C5A94"/>
    <w:rsid w:val="003E2A28"/>
    <w:rsid w:val="003E5A63"/>
    <w:rsid w:val="00411273"/>
    <w:rsid w:val="0042067E"/>
    <w:rsid w:val="00435589"/>
    <w:rsid w:val="0044746E"/>
    <w:rsid w:val="004A654D"/>
    <w:rsid w:val="004B039E"/>
    <w:rsid w:val="004F1E45"/>
    <w:rsid w:val="004F6662"/>
    <w:rsid w:val="00515D38"/>
    <w:rsid w:val="0054424A"/>
    <w:rsid w:val="00575E0A"/>
    <w:rsid w:val="00585973"/>
    <w:rsid w:val="00593B1F"/>
    <w:rsid w:val="005C16B6"/>
    <w:rsid w:val="005D3E85"/>
    <w:rsid w:val="005D7E16"/>
    <w:rsid w:val="006066BE"/>
    <w:rsid w:val="00611B9D"/>
    <w:rsid w:val="0061642D"/>
    <w:rsid w:val="006305CB"/>
    <w:rsid w:val="006532E1"/>
    <w:rsid w:val="006575D4"/>
    <w:rsid w:val="006772A7"/>
    <w:rsid w:val="00680567"/>
    <w:rsid w:val="00691778"/>
    <w:rsid w:val="0071094B"/>
    <w:rsid w:val="00716662"/>
    <w:rsid w:val="0072291B"/>
    <w:rsid w:val="007334D9"/>
    <w:rsid w:val="00762581"/>
    <w:rsid w:val="0078701F"/>
    <w:rsid w:val="007A5A67"/>
    <w:rsid w:val="007D078E"/>
    <w:rsid w:val="007E7FB0"/>
    <w:rsid w:val="007F3B49"/>
    <w:rsid w:val="00813430"/>
    <w:rsid w:val="0084533A"/>
    <w:rsid w:val="0085257A"/>
    <w:rsid w:val="00857FE2"/>
    <w:rsid w:val="00881F4E"/>
    <w:rsid w:val="00883DA4"/>
    <w:rsid w:val="008B4D8C"/>
    <w:rsid w:val="008D38ED"/>
    <w:rsid w:val="00905B2C"/>
    <w:rsid w:val="00914325"/>
    <w:rsid w:val="0094562A"/>
    <w:rsid w:val="00981056"/>
    <w:rsid w:val="00990E59"/>
    <w:rsid w:val="009C58D8"/>
    <w:rsid w:val="00A043C9"/>
    <w:rsid w:val="00A06A60"/>
    <w:rsid w:val="00A10F39"/>
    <w:rsid w:val="00A20C5E"/>
    <w:rsid w:val="00A310AB"/>
    <w:rsid w:val="00A6043D"/>
    <w:rsid w:val="00A83D7E"/>
    <w:rsid w:val="00A86F14"/>
    <w:rsid w:val="00AA0F78"/>
    <w:rsid w:val="00B443AD"/>
    <w:rsid w:val="00B56935"/>
    <w:rsid w:val="00B623B0"/>
    <w:rsid w:val="00B64A14"/>
    <w:rsid w:val="00B82CF9"/>
    <w:rsid w:val="00B91923"/>
    <w:rsid w:val="00B96FB7"/>
    <w:rsid w:val="00BF2654"/>
    <w:rsid w:val="00C10355"/>
    <w:rsid w:val="00C23B1F"/>
    <w:rsid w:val="00C2713C"/>
    <w:rsid w:val="00C30A30"/>
    <w:rsid w:val="00C518B7"/>
    <w:rsid w:val="00C56298"/>
    <w:rsid w:val="00C6089C"/>
    <w:rsid w:val="00CA238D"/>
    <w:rsid w:val="00D64751"/>
    <w:rsid w:val="00D8785C"/>
    <w:rsid w:val="00DD665E"/>
    <w:rsid w:val="00DE7332"/>
    <w:rsid w:val="00DE7ABD"/>
    <w:rsid w:val="00E41620"/>
    <w:rsid w:val="00E54158"/>
    <w:rsid w:val="00E549CC"/>
    <w:rsid w:val="00E632B0"/>
    <w:rsid w:val="00ED503A"/>
    <w:rsid w:val="00EE2A10"/>
    <w:rsid w:val="00EF7FE2"/>
    <w:rsid w:val="00F3770F"/>
    <w:rsid w:val="00F71821"/>
    <w:rsid w:val="00F80CA2"/>
    <w:rsid w:val="00FD6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B05"/>
    <w:pPr>
      <w:widowControl w:val="0"/>
      <w:spacing w:line="240" w:lineRule="atLeast"/>
    </w:pPr>
    <w:rPr>
      <w:lang w:val="en-US" w:eastAsia="en-US"/>
    </w:rPr>
  </w:style>
  <w:style w:type="paragraph" w:styleId="Ttulo1">
    <w:name w:val="heading 1"/>
    <w:basedOn w:val="Normal"/>
    <w:next w:val="Normal"/>
    <w:qFormat/>
    <w:rsid w:val="00086B0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86B05"/>
    <w:pPr>
      <w:numPr>
        <w:ilvl w:val="1"/>
      </w:numPr>
      <w:outlineLvl w:val="1"/>
    </w:pPr>
    <w:rPr>
      <w:sz w:val="20"/>
    </w:rPr>
  </w:style>
  <w:style w:type="paragraph" w:styleId="Ttulo3">
    <w:name w:val="heading 3"/>
    <w:basedOn w:val="Ttulo1"/>
    <w:next w:val="Normal"/>
    <w:qFormat/>
    <w:rsid w:val="00086B05"/>
    <w:pPr>
      <w:numPr>
        <w:ilvl w:val="2"/>
      </w:numPr>
      <w:outlineLvl w:val="2"/>
    </w:pPr>
    <w:rPr>
      <w:b w:val="0"/>
      <w:i/>
      <w:sz w:val="20"/>
    </w:rPr>
  </w:style>
  <w:style w:type="paragraph" w:styleId="Ttulo4">
    <w:name w:val="heading 4"/>
    <w:basedOn w:val="Ttulo1"/>
    <w:next w:val="Normal"/>
    <w:qFormat/>
    <w:rsid w:val="00086B05"/>
    <w:pPr>
      <w:numPr>
        <w:ilvl w:val="3"/>
      </w:numPr>
      <w:outlineLvl w:val="3"/>
    </w:pPr>
    <w:rPr>
      <w:b w:val="0"/>
      <w:sz w:val="20"/>
    </w:rPr>
  </w:style>
  <w:style w:type="paragraph" w:styleId="Ttulo5">
    <w:name w:val="heading 5"/>
    <w:basedOn w:val="Normal"/>
    <w:next w:val="Normal"/>
    <w:qFormat/>
    <w:rsid w:val="00086B05"/>
    <w:pPr>
      <w:numPr>
        <w:ilvl w:val="4"/>
        <w:numId w:val="1"/>
      </w:numPr>
      <w:spacing w:before="240" w:after="60"/>
      <w:ind w:left="2880"/>
      <w:outlineLvl w:val="4"/>
    </w:pPr>
    <w:rPr>
      <w:sz w:val="22"/>
    </w:rPr>
  </w:style>
  <w:style w:type="paragraph" w:styleId="Ttulo6">
    <w:name w:val="heading 6"/>
    <w:basedOn w:val="Normal"/>
    <w:next w:val="Normal"/>
    <w:qFormat/>
    <w:rsid w:val="00086B05"/>
    <w:pPr>
      <w:numPr>
        <w:ilvl w:val="5"/>
        <w:numId w:val="1"/>
      </w:numPr>
      <w:spacing w:before="240" w:after="60"/>
      <w:ind w:left="2880"/>
      <w:outlineLvl w:val="5"/>
    </w:pPr>
    <w:rPr>
      <w:i/>
      <w:sz w:val="22"/>
    </w:rPr>
  </w:style>
  <w:style w:type="paragraph" w:styleId="Ttulo7">
    <w:name w:val="heading 7"/>
    <w:basedOn w:val="Normal"/>
    <w:next w:val="Normal"/>
    <w:qFormat/>
    <w:rsid w:val="00086B05"/>
    <w:pPr>
      <w:numPr>
        <w:ilvl w:val="6"/>
        <w:numId w:val="1"/>
      </w:numPr>
      <w:spacing w:before="240" w:after="60"/>
      <w:ind w:left="2880"/>
      <w:outlineLvl w:val="6"/>
    </w:pPr>
  </w:style>
  <w:style w:type="paragraph" w:styleId="Ttulo8">
    <w:name w:val="heading 8"/>
    <w:basedOn w:val="Normal"/>
    <w:next w:val="Normal"/>
    <w:qFormat/>
    <w:rsid w:val="00086B05"/>
    <w:pPr>
      <w:numPr>
        <w:ilvl w:val="7"/>
        <w:numId w:val="1"/>
      </w:numPr>
      <w:spacing w:before="240" w:after="60"/>
      <w:ind w:left="2880"/>
      <w:outlineLvl w:val="7"/>
    </w:pPr>
    <w:rPr>
      <w:i/>
    </w:rPr>
  </w:style>
  <w:style w:type="paragraph" w:styleId="Ttulo9">
    <w:name w:val="heading 9"/>
    <w:basedOn w:val="Normal"/>
    <w:next w:val="Normal"/>
    <w:qFormat/>
    <w:rsid w:val="00086B0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86B05"/>
    <w:pPr>
      <w:spacing w:before="80"/>
      <w:ind w:left="720"/>
      <w:jc w:val="both"/>
    </w:pPr>
    <w:rPr>
      <w:color w:val="000000"/>
      <w:lang w:val="en-AU"/>
    </w:rPr>
  </w:style>
  <w:style w:type="paragraph" w:styleId="Ttulo">
    <w:name w:val="Title"/>
    <w:basedOn w:val="Normal"/>
    <w:next w:val="Normal"/>
    <w:qFormat/>
    <w:rsid w:val="00086B05"/>
    <w:pPr>
      <w:spacing w:line="240" w:lineRule="auto"/>
      <w:jc w:val="center"/>
    </w:pPr>
    <w:rPr>
      <w:rFonts w:ascii="Arial" w:hAnsi="Arial"/>
      <w:b/>
      <w:sz w:val="36"/>
    </w:rPr>
  </w:style>
  <w:style w:type="paragraph" w:styleId="Subttulo">
    <w:name w:val="Subtitle"/>
    <w:basedOn w:val="Normal"/>
    <w:qFormat/>
    <w:rsid w:val="00086B05"/>
    <w:pPr>
      <w:spacing w:after="60"/>
      <w:jc w:val="center"/>
    </w:pPr>
    <w:rPr>
      <w:rFonts w:ascii="Arial" w:hAnsi="Arial"/>
      <w:i/>
      <w:sz w:val="36"/>
      <w:lang w:val="en-AU"/>
    </w:rPr>
  </w:style>
  <w:style w:type="paragraph" w:styleId="Sangranormal">
    <w:name w:val="Normal Indent"/>
    <w:basedOn w:val="Normal"/>
    <w:rsid w:val="00086B05"/>
    <w:pPr>
      <w:ind w:left="900" w:hanging="900"/>
    </w:pPr>
  </w:style>
  <w:style w:type="paragraph" w:styleId="TDC1">
    <w:name w:val="toc 1"/>
    <w:basedOn w:val="Normal"/>
    <w:next w:val="Normal"/>
    <w:uiPriority w:val="39"/>
    <w:rsid w:val="00086B05"/>
    <w:pPr>
      <w:tabs>
        <w:tab w:val="right" w:pos="9360"/>
      </w:tabs>
      <w:spacing w:before="240" w:after="60"/>
      <w:ind w:right="720"/>
    </w:pPr>
  </w:style>
  <w:style w:type="paragraph" w:styleId="TDC2">
    <w:name w:val="toc 2"/>
    <w:basedOn w:val="Normal"/>
    <w:next w:val="Normal"/>
    <w:uiPriority w:val="39"/>
    <w:rsid w:val="00086B05"/>
    <w:pPr>
      <w:tabs>
        <w:tab w:val="right" w:pos="9360"/>
      </w:tabs>
      <w:ind w:left="432" w:right="720"/>
    </w:pPr>
  </w:style>
  <w:style w:type="paragraph" w:styleId="TDC3">
    <w:name w:val="toc 3"/>
    <w:basedOn w:val="Normal"/>
    <w:next w:val="Normal"/>
    <w:uiPriority w:val="39"/>
    <w:rsid w:val="00086B05"/>
    <w:pPr>
      <w:tabs>
        <w:tab w:val="left" w:pos="1440"/>
        <w:tab w:val="right" w:pos="9360"/>
      </w:tabs>
      <w:ind w:left="864"/>
    </w:pPr>
  </w:style>
  <w:style w:type="paragraph" w:styleId="Encabezado">
    <w:name w:val="header"/>
    <w:basedOn w:val="Normal"/>
    <w:rsid w:val="00086B05"/>
    <w:pPr>
      <w:tabs>
        <w:tab w:val="center" w:pos="4320"/>
        <w:tab w:val="right" w:pos="8640"/>
      </w:tabs>
    </w:pPr>
  </w:style>
  <w:style w:type="paragraph" w:styleId="Piedepgina">
    <w:name w:val="footer"/>
    <w:basedOn w:val="Normal"/>
    <w:rsid w:val="00086B05"/>
    <w:pPr>
      <w:tabs>
        <w:tab w:val="center" w:pos="4320"/>
        <w:tab w:val="right" w:pos="8640"/>
      </w:tabs>
    </w:pPr>
  </w:style>
  <w:style w:type="character" w:styleId="Nmerodepgina">
    <w:name w:val="page number"/>
    <w:basedOn w:val="Fuentedeprrafopredeter"/>
    <w:rsid w:val="00086B05"/>
  </w:style>
  <w:style w:type="paragraph" w:customStyle="1" w:styleId="Bullet2">
    <w:name w:val="Bullet2"/>
    <w:basedOn w:val="Normal"/>
    <w:rsid w:val="00086B05"/>
    <w:pPr>
      <w:ind w:left="1440" w:hanging="360"/>
    </w:pPr>
    <w:rPr>
      <w:color w:val="000080"/>
    </w:rPr>
  </w:style>
  <w:style w:type="paragraph" w:customStyle="1" w:styleId="Paragraph1">
    <w:name w:val="Paragraph1"/>
    <w:basedOn w:val="Normal"/>
    <w:rsid w:val="00086B05"/>
    <w:pPr>
      <w:spacing w:before="80" w:line="240" w:lineRule="auto"/>
      <w:jc w:val="both"/>
    </w:pPr>
  </w:style>
  <w:style w:type="paragraph" w:customStyle="1" w:styleId="Tabletext">
    <w:name w:val="Tabletext"/>
    <w:basedOn w:val="Normal"/>
    <w:rsid w:val="00086B05"/>
    <w:pPr>
      <w:keepLines/>
      <w:spacing w:after="120"/>
    </w:pPr>
  </w:style>
  <w:style w:type="paragraph" w:styleId="Textoindependiente">
    <w:name w:val="Body Text"/>
    <w:basedOn w:val="Normal"/>
    <w:link w:val="TextoindependienteCar"/>
    <w:rsid w:val="00086B05"/>
    <w:pPr>
      <w:keepLines/>
      <w:spacing w:after="120"/>
      <w:ind w:left="720"/>
    </w:pPr>
  </w:style>
  <w:style w:type="paragraph" w:customStyle="1" w:styleId="Paragraph3">
    <w:name w:val="Paragraph3"/>
    <w:basedOn w:val="Normal"/>
    <w:rsid w:val="00086B05"/>
    <w:pPr>
      <w:spacing w:before="80" w:line="240" w:lineRule="auto"/>
      <w:ind w:left="1530"/>
      <w:jc w:val="both"/>
    </w:pPr>
  </w:style>
  <w:style w:type="paragraph" w:customStyle="1" w:styleId="Bullet1">
    <w:name w:val="Bullet1"/>
    <w:basedOn w:val="Normal"/>
    <w:rsid w:val="00086B05"/>
    <w:pPr>
      <w:ind w:left="720" w:hanging="432"/>
    </w:pPr>
  </w:style>
  <w:style w:type="character" w:styleId="Refdenotaalpie">
    <w:name w:val="footnote reference"/>
    <w:basedOn w:val="Fuentedeprrafopredeter"/>
    <w:semiHidden/>
    <w:rsid w:val="00086B05"/>
    <w:rPr>
      <w:sz w:val="20"/>
      <w:vertAlign w:val="superscript"/>
    </w:rPr>
  </w:style>
  <w:style w:type="paragraph" w:styleId="Textonotapie">
    <w:name w:val="footnote text"/>
    <w:basedOn w:val="Normal"/>
    <w:semiHidden/>
    <w:rsid w:val="00086B05"/>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86B05"/>
    <w:pPr>
      <w:shd w:val="clear" w:color="auto" w:fill="000080"/>
    </w:pPr>
    <w:rPr>
      <w:rFonts w:ascii="Tahoma" w:hAnsi="Tahoma"/>
    </w:rPr>
  </w:style>
  <w:style w:type="paragraph" w:customStyle="1" w:styleId="Paragraph4">
    <w:name w:val="Paragraph4"/>
    <w:basedOn w:val="Normal"/>
    <w:rsid w:val="00086B05"/>
    <w:pPr>
      <w:spacing w:before="80" w:line="240" w:lineRule="auto"/>
      <w:ind w:left="2250"/>
      <w:jc w:val="both"/>
    </w:pPr>
  </w:style>
  <w:style w:type="paragraph" w:styleId="TDC4">
    <w:name w:val="toc 4"/>
    <w:basedOn w:val="Normal"/>
    <w:next w:val="Normal"/>
    <w:semiHidden/>
    <w:rsid w:val="00086B05"/>
    <w:pPr>
      <w:ind w:left="600"/>
    </w:pPr>
  </w:style>
  <w:style w:type="paragraph" w:styleId="TDC5">
    <w:name w:val="toc 5"/>
    <w:basedOn w:val="Normal"/>
    <w:next w:val="Normal"/>
    <w:semiHidden/>
    <w:rsid w:val="00086B05"/>
    <w:pPr>
      <w:ind w:left="800"/>
    </w:pPr>
  </w:style>
  <w:style w:type="paragraph" w:styleId="TDC6">
    <w:name w:val="toc 6"/>
    <w:basedOn w:val="Normal"/>
    <w:next w:val="Normal"/>
    <w:semiHidden/>
    <w:rsid w:val="00086B05"/>
    <w:pPr>
      <w:ind w:left="1000"/>
    </w:pPr>
  </w:style>
  <w:style w:type="paragraph" w:styleId="TDC7">
    <w:name w:val="toc 7"/>
    <w:basedOn w:val="Normal"/>
    <w:next w:val="Normal"/>
    <w:semiHidden/>
    <w:rsid w:val="00086B05"/>
    <w:pPr>
      <w:ind w:left="1200"/>
    </w:pPr>
  </w:style>
  <w:style w:type="paragraph" w:styleId="TDC8">
    <w:name w:val="toc 8"/>
    <w:basedOn w:val="Normal"/>
    <w:next w:val="Normal"/>
    <w:semiHidden/>
    <w:rsid w:val="00086B05"/>
    <w:pPr>
      <w:ind w:left="1400"/>
    </w:pPr>
  </w:style>
  <w:style w:type="paragraph" w:styleId="TDC9">
    <w:name w:val="toc 9"/>
    <w:basedOn w:val="Normal"/>
    <w:next w:val="Normal"/>
    <w:semiHidden/>
    <w:rsid w:val="00086B05"/>
    <w:pPr>
      <w:ind w:left="1600"/>
    </w:pPr>
  </w:style>
  <w:style w:type="paragraph" w:customStyle="1" w:styleId="MainTitle">
    <w:name w:val="Main Title"/>
    <w:basedOn w:val="Normal"/>
    <w:rsid w:val="00086B05"/>
    <w:pPr>
      <w:spacing w:before="480" w:after="60" w:line="240" w:lineRule="auto"/>
      <w:jc w:val="center"/>
    </w:pPr>
    <w:rPr>
      <w:rFonts w:ascii="Arial" w:hAnsi="Arial"/>
      <w:b/>
      <w:kern w:val="28"/>
      <w:sz w:val="32"/>
    </w:rPr>
  </w:style>
  <w:style w:type="paragraph" w:styleId="Textoindependiente2">
    <w:name w:val="Body Text 2"/>
    <w:basedOn w:val="Normal"/>
    <w:rsid w:val="00086B05"/>
    <w:rPr>
      <w:i/>
      <w:color w:val="0000FF"/>
    </w:rPr>
  </w:style>
  <w:style w:type="paragraph" w:styleId="Sangradetextonormal">
    <w:name w:val="Body Text Indent"/>
    <w:basedOn w:val="Normal"/>
    <w:rsid w:val="00086B05"/>
    <w:pPr>
      <w:ind w:left="720"/>
    </w:pPr>
    <w:rPr>
      <w:i/>
      <w:color w:val="0000FF"/>
      <w:u w:val="single"/>
    </w:rPr>
  </w:style>
  <w:style w:type="paragraph" w:customStyle="1" w:styleId="Body">
    <w:name w:val="Body"/>
    <w:basedOn w:val="Normal"/>
    <w:rsid w:val="00086B05"/>
    <w:pPr>
      <w:widowControl/>
      <w:spacing w:before="120" w:line="240" w:lineRule="auto"/>
      <w:jc w:val="both"/>
    </w:pPr>
    <w:rPr>
      <w:rFonts w:ascii="Book Antiqua" w:hAnsi="Book Antiqua"/>
    </w:rPr>
  </w:style>
  <w:style w:type="paragraph" w:customStyle="1" w:styleId="Bullet">
    <w:name w:val="Bullet"/>
    <w:basedOn w:val="Normal"/>
    <w:rsid w:val="00086B0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83DA4"/>
    <w:pPr>
      <w:tabs>
        <w:tab w:val="left" w:pos="540"/>
        <w:tab w:val="left" w:pos="1260"/>
      </w:tabs>
      <w:spacing w:after="120"/>
    </w:pPr>
    <w:rPr>
      <w:rFonts w:ascii="Tahoma" w:hAnsi="Tahoma"/>
      <w:lang w:val="es-CO"/>
    </w:rPr>
  </w:style>
  <w:style w:type="character" w:styleId="Hipervnculo">
    <w:name w:val="Hyperlink"/>
    <w:basedOn w:val="Fuentedeprrafopredeter"/>
    <w:rsid w:val="00086B05"/>
    <w:rPr>
      <w:color w:val="0000FF"/>
      <w:u w:val="single"/>
    </w:rPr>
  </w:style>
  <w:style w:type="paragraph" w:customStyle="1" w:styleId="infoblue0">
    <w:name w:val="infoblue"/>
    <w:basedOn w:val="Normal"/>
    <w:rsid w:val="00086B05"/>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032CC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CC5"/>
    <w:rPr>
      <w:rFonts w:ascii="Tahoma" w:hAnsi="Tahoma" w:cs="Tahoma"/>
      <w:sz w:val="16"/>
      <w:szCs w:val="16"/>
      <w:lang w:val="en-US" w:eastAsia="en-US"/>
    </w:rPr>
  </w:style>
  <w:style w:type="paragraph" w:customStyle="1" w:styleId="Default">
    <w:name w:val="Default"/>
    <w:rsid w:val="00905B2C"/>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2713C"/>
  </w:style>
  <w:style w:type="paragraph" w:styleId="Prrafodelista">
    <w:name w:val="List Paragraph"/>
    <w:basedOn w:val="Normal"/>
    <w:uiPriority w:val="34"/>
    <w:qFormat/>
    <w:rsid w:val="00C2713C"/>
    <w:pPr>
      <w:ind w:left="720"/>
      <w:contextualSpacing/>
    </w:pPr>
  </w:style>
  <w:style w:type="character" w:customStyle="1" w:styleId="TextoindependienteCar">
    <w:name w:val="Texto independiente Car"/>
    <w:basedOn w:val="Fuentedeprrafopredeter"/>
    <w:link w:val="Textoindependiente"/>
    <w:rsid w:val="003421E4"/>
    <w:rPr>
      <w:lang w:val="en-US" w:eastAsia="en-US"/>
    </w:rPr>
  </w:style>
  <w:style w:type="character" w:styleId="Refdecomentario">
    <w:name w:val="annotation reference"/>
    <w:basedOn w:val="Fuentedeprrafopredeter"/>
    <w:uiPriority w:val="99"/>
    <w:semiHidden/>
    <w:unhideWhenUsed/>
    <w:rsid w:val="003A54BF"/>
    <w:rPr>
      <w:sz w:val="16"/>
      <w:szCs w:val="16"/>
    </w:rPr>
  </w:style>
  <w:style w:type="paragraph" w:styleId="Textocomentario">
    <w:name w:val="annotation text"/>
    <w:basedOn w:val="Normal"/>
    <w:link w:val="TextocomentarioCar"/>
    <w:uiPriority w:val="99"/>
    <w:semiHidden/>
    <w:unhideWhenUsed/>
    <w:rsid w:val="003A54BF"/>
    <w:pPr>
      <w:spacing w:line="240" w:lineRule="auto"/>
    </w:pPr>
  </w:style>
  <w:style w:type="character" w:customStyle="1" w:styleId="TextocomentarioCar">
    <w:name w:val="Texto comentario Car"/>
    <w:basedOn w:val="Fuentedeprrafopredeter"/>
    <w:link w:val="Textocomentario"/>
    <w:uiPriority w:val="99"/>
    <w:semiHidden/>
    <w:rsid w:val="003A54BF"/>
    <w:rPr>
      <w:lang w:val="en-US" w:eastAsia="en-US"/>
    </w:rPr>
  </w:style>
  <w:style w:type="paragraph" w:styleId="Asuntodelcomentario">
    <w:name w:val="annotation subject"/>
    <w:basedOn w:val="Textocomentario"/>
    <w:next w:val="Textocomentario"/>
    <w:link w:val="AsuntodelcomentarioCar"/>
    <w:uiPriority w:val="99"/>
    <w:semiHidden/>
    <w:unhideWhenUsed/>
    <w:rsid w:val="003A54BF"/>
    <w:rPr>
      <w:b/>
      <w:bCs/>
    </w:rPr>
  </w:style>
  <w:style w:type="character" w:customStyle="1" w:styleId="AsuntodelcomentarioCar">
    <w:name w:val="Asunto del comentario Car"/>
    <w:basedOn w:val="TextocomentarioCar"/>
    <w:link w:val="Asuntodelcomentario"/>
    <w:uiPriority w:val="99"/>
    <w:semiHidden/>
    <w:rsid w:val="003A54BF"/>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ationalUnifiedProcess\LargeProjects\formal_resources\guidances\templates\resources\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7D13EC6-5829-4E3A-B655-999E3CB31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625</TotalTime>
  <Pages>5</Pages>
  <Words>1077</Words>
  <Characters>5925</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viviana</dc:creator>
  <cp:keywords/>
  <dc:description/>
  <cp:lastModifiedBy>viviana</cp:lastModifiedBy>
  <cp:revision>49</cp:revision>
  <cp:lastPrinted>2001-03-15T19:26:00Z</cp:lastPrinted>
  <dcterms:created xsi:type="dcterms:W3CDTF">2012-03-23T03:26:00Z</dcterms:created>
  <dcterms:modified xsi:type="dcterms:W3CDTF">2012-03-29T21:57:00Z</dcterms:modified>
</cp:coreProperties>
</file>