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  <w:bookmarkStart w:id="0" w:name="_GoBack"/>
      <w:bookmarkEnd w:id="0"/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>Split tests even further. E.g. Read -&gt; ReadPod, ReadList, ReadString, etc.</w:t>
      </w:r>
    </w:p>
    <w:p w:rsidR="001F10AB" w:rsidRDefault="001F10AB" w:rsidP="001F10AB">
      <w:pPr>
        <w:pStyle w:val="ListParagraph"/>
        <w:numPr>
          <w:ilvl w:val="2"/>
          <w:numId w:val="1"/>
        </w:numPr>
      </w:pPr>
      <w:r>
        <w:t>Still in same test/file, just different test case.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etc). Needed to ensure library misuse is not ‘possible’. </w:t>
      </w:r>
    </w:p>
    <w:p w:rsidR="00BF6A61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8837A0" w:rsidRDefault="008837A0" w:rsidP="008837A0">
      <w:pPr>
        <w:pStyle w:val="ListParagraph"/>
        <w:numPr>
          <w:ilvl w:val="1"/>
          <w:numId w:val="1"/>
        </w:numPr>
      </w:pPr>
      <w:r>
        <w:t>Add concept checks in unit tests for constructability, moveability, destructibility, etc.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D257FB" w:rsidRDefault="00D257FB" w:rsidP="00FD0740">
      <w:pPr>
        <w:pStyle w:val="ListParagraph"/>
        <w:numPr>
          <w:ilvl w:val="1"/>
          <w:numId w:val="1"/>
        </w:numPr>
      </w:pPr>
      <w:r>
        <w:t>Improve exception handling.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specific exception types.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information attached to the exception.</w:t>
      </w:r>
    </w:p>
    <w:p w:rsidR="0008061F" w:rsidRDefault="0008061F" w:rsidP="00D257FB">
      <w:pPr>
        <w:pStyle w:val="ListParagraph"/>
        <w:numPr>
          <w:ilvl w:val="2"/>
          <w:numId w:val="1"/>
        </w:numPr>
      </w:pPr>
      <w:r>
        <w:t>Transactional APIs incl rollback support etc.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r>
        <w:t>Sta</w:t>
      </w:r>
      <w:r w:rsidR="00986F49">
        <w:t>c</w:t>
      </w:r>
      <w:r>
        <w:t>k trace in exception object.</w:t>
      </w:r>
    </w:p>
    <w:p w:rsidR="001B484C" w:rsidRDefault="001B484C" w:rsidP="001B484C">
      <w:pPr>
        <w:pStyle w:val="ListParagraph"/>
        <w:numPr>
          <w:ilvl w:val="0"/>
          <w:numId w:val="1"/>
        </w:numPr>
      </w:pPr>
      <w:r>
        <w:t>Light Windows API wrapper.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lastRenderedPageBreak/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Use Boost.FunctionTypes in remote function caller to detect calling convention. (Also use TMP to detect number of args and their types etc).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>Improve genericity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lastRenderedPageBreak/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lastRenderedPageBreak/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0D8" w:rsidRDefault="00E950D8" w:rsidP="00E97FFC">
      <w:pPr>
        <w:spacing w:after="0" w:line="240" w:lineRule="auto"/>
      </w:pPr>
      <w:r>
        <w:separator/>
      </w:r>
    </w:p>
  </w:endnote>
  <w:endnote w:type="continuationSeparator" w:id="0">
    <w:p w:rsidR="00E950D8" w:rsidRDefault="00E950D8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0D8" w:rsidRDefault="00E950D8" w:rsidP="00E97FFC">
      <w:pPr>
        <w:spacing w:after="0" w:line="240" w:lineRule="auto"/>
      </w:pPr>
      <w:r>
        <w:separator/>
      </w:r>
    </w:p>
  </w:footnote>
  <w:footnote w:type="continuationSeparator" w:id="0">
    <w:p w:rsidR="00E950D8" w:rsidRDefault="00E950D8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072D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547A"/>
    <w:rsid w:val="004B5DA4"/>
    <w:rsid w:val="004C0DCD"/>
    <w:rsid w:val="004C7846"/>
    <w:rsid w:val="004D1163"/>
    <w:rsid w:val="004D5588"/>
    <w:rsid w:val="004E7E84"/>
    <w:rsid w:val="004E7EB9"/>
    <w:rsid w:val="004F4121"/>
    <w:rsid w:val="004F59AA"/>
    <w:rsid w:val="005108EC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37A58"/>
    <w:rsid w:val="00B4336F"/>
    <w:rsid w:val="00B4782C"/>
    <w:rsid w:val="00B50EED"/>
    <w:rsid w:val="00B62C4B"/>
    <w:rsid w:val="00B635C1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E124A1"/>
    <w:rsid w:val="00E1547F"/>
    <w:rsid w:val="00E15A3B"/>
    <w:rsid w:val="00E17012"/>
    <w:rsid w:val="00E332DB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50D8"/>
    <w:rsid w:val="00E964D3"/>
    <w:rsid w:val="00E97FFC"/>
    <w:rsid w:val="00EA0FAB"/>
    <w:rsid w:val="00EA331A"/>
    <w:rsid w:val="00EB7F75"/>
    <w:rsid w:val="00EF5B95"/>
    <w:rsid w:val="00EF61CE"/>
    <w:rsid w:val="00EF6855"/>
    <w:rsid w:val="00F0718D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132838</TotalTime>
  <Pages>4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516</cp:revision>
  <cp:lastPrinted>2011-09-17T20:30:00Z</cp:lastPrinted>
  <dcterms:created xsi:type="dcterms:W3CDTF">2011-05-09T12:20:00Z</dcterms:created>
  <dcterms:modified xsi:type="dcterms:W3CDTF">2012-07-01T10:24:00Z</dcterms:modified>
</cp:coreProperties>
</file>