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8B2AA10" w:rsidP="08AB791B" w:rsidRDefault="38B2AA10" w14:paraId="1B5AAEB6" w14:textId="07881DE1">
      <w:pPr>
        <w:pStyle w:val="ListParagrap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8AB791B" w:rsidR="38B2AA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                      IDEIAS SOBRE A PALETA DE CORES</w:t>
      </w:r>
    </w:p>
    <w:p w:rsidR="08AB791B" w:rsidP="08AB791B" w:rsidRDefault="08AB791B" w14:paraId="7D03A382" w14:textId="2865018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8B2AA10" w:rsidP="08AB791B" w:rsidRDefault="38B2AA10" w14:paraId="5B4F2C63" w14:textId="5FD2160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AB791B" w:rsidR="38B2AA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#E4A34E (laranja claro/amarelado)</w:t>
      </w:r>
      <w:r w:rsidRPr="08AB791B" w:rsidR="38B2AA10">
        <w:rPr>
          <w:rFonts w:ascii="Aptos" w:hAnsi="Aptos" w:eastAsia="Aptos" w:cs="Aptos"/>
          <w:noProof w:val="0"/>
          <w:sz w:val="24"/>
          <w:szCs w:val="24"/>
          <w:lang w:val="pt-BR"/>
        </w:rPr>
        <w:t>: Esta cor traz uma sensação de calor e acolhimento, perfeita para transmitir hospitalidade. Cores nesse tom são frequentemente associadas à comida e podem estimular o apetite, o que é ideal para bares e restaurantes.</w:t>
      </w:r>
    </w:p>
    <w:p w:rsidR="08AB791B" w:rsidP="08AB791B" w:rsidRDefault="08AB791B" w14:paraId="12EDE7DC" w14:textId="2A20C38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8B2AA10" w:rsidP="08AB791B" w:rsidRDefault="38B2AA10" w14:paraId="01BC0083" w14:textId="1CD2A53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AB791B" w:rsidR="38B2AA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#CB562C (laranja queimado)</w:t>
      </w:r>
      <w:r w:rsidRPr="08AB791B" w:rsidR="38B2AA10">
        <w:rPr>
          <w:rFonts w:ascii="Aptos" w:hAnsi="Aptos" w:eastAsia="Aptos" w:cs="Aptos"/>
          <w:noProof w:val="0"/>
          <w:sz w:val="24"/>
          <w:szCs w:val="24"/>
          <w:lang w:val="pt-BR"/>
        </w:rPr>
        <w:t>: Essa é uma cor mais intensa e vibrante, que pode ajudar a criar uma atmosfera energética e convidativa. Ela pode funcionar bem em destaques ou botões de ação no seu app.</w:t>
      </w:r>
    </w:p>
    <w:p w:rsidR="08AB791B" w:rsidP="08AB791B" w:rsidRDefault="08AB791B" w14:paraId="53770C37" w14:textId="095B2F3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8B2AA10" w:rsidP="08AB791B" w:rsidRDefault="38B2AA10" w14:paraId="04B888F1" w14:textId="593171D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AB791B" w:rsidR="38B2AA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#56564E (cinza escuro)</w:t>
      </w:r>
      <w:r w:rsidRPr="08AB791B" w:rsidR="38B2AA10">
        <w:rPr>
          <w:rFonts w:ascii="Aptos" w:hAnsi="Aptos" w:eastAsia="Aptos" w:cs="Aptos"/>
          <w:noProof w:val="0"/>
          <w:sz w:val="24"/>
          <w:szCs w:val="24"/>
          <w:lang w:val="pt-BR"/>
        </w:rPr>
        <w:t>: Uma cor neutra que pode ser utilizada para equilibrar a paleta e trazer sofisticação. Esse cinza pode funcionar bem em textos, fundos de menus ou seções menos importantes, sem tirar o foco das cores mais chamativas.</w:t>
      </w:r>
    </w:p>
    <w:p w:rsidR="08AB791B" w:rsidP="08AB791B" w:rsidRDefault="08AB791B" w14:paraId="3DA86BC3" w14:textId="18C14C4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8B2AA10" w:rsidP="08AB791B" w:rsidRDefault="38B2AA10" w14:paraId="139ABBF1" w14:textId="7113B14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AB791B" w:rsidR="38B2AA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#BA966E (bege)</w:t>
      </w:r>
      <w:r w:rsidRPr="08AB791B" w:rsidR="38B2AA10">
        <w:rPr>
          <w:rFonts w:ascii="Aptos" w:hAnsi="Aptos" w:eastAsia="Aptos" w:cs="Aptos"/>
          <w:noProof w:val="0"/>
          <w:sz w:val="24"/>
          <w:szCs w:val="24"/>
          <w:lang w:val="pt-BR"/>
        </w:rPr>
        <w:t>: Um tom terroso que oferece um visual mais natural e aconchegante. Ele ajuda a criar uma sensação de conforto, funcionando bem em fundos ou áreas de destaque menos intensas.</w:t>
      </w:r>
    </w:p>
    <w:p w:rsidR="38B2AA10" w:rsidP="08AB791B" w:rsidRDefault="38B2AA10" w14:paraId="4C341EDD" w14:textId="6BC05491">
      <w:pPr>
        <w:spacing w:before="240" w:beforeAutospacing="off" w:after="240" w:afterAutospacing="off"/>
      </w:pPr>
      <w:r w:rsidRPr="08AB791B" w:rsidR="38B2AA10">
        <w:rPr>
          <w:rFonts w:ascii="Aptos" w:hAnsi="Aptos" w:eastAsia="Aptos" w:cs="Aptos"/>
          <w:noProof w:val="0"/>
          <w:sz w:val="24"/>
          <w:szCs w:val="24"/>
          <w:lang w:val="pt-BR"/>
        </w:rPr>
        <w:t>Em conjunto, essa paleta de cores parece equilibrar bem energia e acolhimento. Ela pode atrair tanto pessoas que buscam um ambiente animado quanto aquelas que querem um espaço confortável e sofisticado. A aplicação dessas cores de forma estratégica, como em botões, fundos e textos, ajudará a guiar a experiência do usuário de forma visualmente agradável.</w:t>
      </w:r>
    </w:p>
    <w:p w:rsidR="08AB791B" w:rsidRDefault="08AB791B" w14:paraId="3BDAFA2D" w14:textId="32931B91"/>
    <w:p w:rsidR="08AB791B" w:rsidP="08AB791B" w:rsidRDefault="08AB791B" w14:paraId="155D7DAC" w14:textId="5E3E38B6">
      <w:pPr>
        <w:pStyle w:val="ListParagrap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08AB791B" w:rsidP="08AB791B" w:rsidRDefault="08AB791B" w14:paraId="4A77C77F" w14:textId="7A688B54">
      <w:pPr>
        <w:pStyle w:val="ListParagrap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89ef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0D8C3"/>
    <w:rsid w:val="08AB791B"/>
    <w:rsid w:val="10F19306"/>
    <w:rsid w:val="38B2AA10"/>
    <w:rsid w:val="3DF0D8C3"/>
    <w:rsid w:val="4C185269"/>
    <w:rsid w:val="4F799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8C3"/>
  <w15:chartTrackingRefBased/>
  <w15:docId w15:val="{CEECBC6C-5AB9-452B-8B24-01B73FE01C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AB79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d9faefdec341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2024-10-01T21:03:42.2596022Z</dcterms:created>
  <dcterms:modified xsi:type="dcterms:W3CDTF">2024-10-01T21:05:52.6780352Z</dcterms:modified>
  <dc:creator>CELSO SEBASTIAO DE BORBA JUNIOR</dc:creator>
  <lastModifiedBy>CELSO SEBASTIAO DE BORBA JUNIOR</lastModifiedBy>
</coreProperties>
</file>