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8E1C7" w14:textId="77777777" w:rsidR="00832AF3" w:rsidRDefault="006D635A">
      <w:r>
        <w:rPr>
          <w:rFonts w:hint="eastAsia"/>
        </w:rPr>
        <w:t>1</w:t>
      </w:r>
      <w:r>
        <w:rPr>
          <w:rFonts w:hint="eastAsia"/>
        </w:rPr>
        <w:t>：用户模式进入、退出</w:t>
      </w:r>
      <w:r>
        <w:rPr>
          <w:rFonts w:hint="eastAsia"/>
        </w:rPr>
        <w:t xml:space="preserve"> </w:t>
      </w:r>
      <w:r>
        <w:rPr>
          <w:rFonts w:hint="eastAsia"/>
        </w:rPr>
        <w:t>特权模式</w:t>
      </w:r>
      <w:r>
        <w:br/>
      </w:r>
      <w:r>
        <w:br/>
        <w:t>router&gt;enable  ( en:</w:t>
      </w:r>
      <w:r>
        <w:rPr>
          <w:rFonts w:hint="eastAsia"/>
        </w:rPr>
        <w:t>此处为简写</w:t>
      </w:r>
      <w:r>
        <w:t>)</w:t>
      </w:r>
    </w:p>
    <w:p w14:paraId="2CCA76EC" w14:textId="77777777" w:rsidR="006D635A" w:rsidRDefault="006D635A">
      <w:pPr>
        <w:rPr>
          <w:rFonts w:hint="eastAsia"/>
        </w:rPr>
      </w:pPr>
      <w:proofErr w:type="spellStart"/>
      <w:r>
        <w:t>router#disable</w:t>
      </w:r>
      <w:proofErr w:type="spellEnd"/>
      <w:r>
        <w:t xml:space="preserve"> //</w:t>
      </w:r>
      <w:r>
        <w:rPr>
          <w:rFonts w:hint="eastAsia"/>
        </w:rPr>
        <w:t>从特权模式退出，抵达用户模式</w:t>
      </w:r>
    </w:p>
    <w:p w14:paraId="6E40F73A" w14:textId="77777777" w:rsidR="006D635A" w:rsidRDefault="006D635A">
      <w:pPr>
        <w:rPr>
          <w:rFonts w:hint="eastAsia"/>
        </w:rPr>
      </w:pPr>
    </w:p>
    <w:p w14:paraId="4D594E73" w14:textId="77777777" w:rsidR="006D635A" w:rsidRDefault="006D635A">
      <w:r>
        <w:rPr>
          <w:rFonts w:hint="eastAsia"/>
        </w:rPr>
        <w:t>2</w:t>
      </w:r>
      <w:r>
        <w:rPr>
          <w:rFonts w:hint="eastAsia"/>
        </w:rPr>
        <w:t>：特权模式进入、退出</w:t>
      </w:r>
      <w:r>
        <w:rPr>
          <w:rFonts w:hint="eastAsia"/>
        </w:rPr>
        <w:t xml:space="preserve"> </w:t>
      </w:r>
      <w:r>
        <w:rPr>
          <w:rFonts w:hint="eastAsia"/>
        </w:rPr>
        <w:t>配置模式</w:t>
      </w:r>
      <w:r>
        <w:br/>
        <w:t xml:space="preserve">router# configure terminal ( </w:t>
      </w:r>
      <w:proofErr w:type="spellStart"/>
      <w:r>
        <w:t>conf</w:t>
      </w:r>
      <w:proofErr w:type="spellEnd"/>
      <w:r>
        <w:t xml:space="preserve"> t )</w:t>
      </w:r>
    </w:p>
    <w:p w14:paraId="76237EA5" w14:textId="77777777" w:rsidR="006D635A" w:rsidRDefault="006D635A">
      <w:pPr>
        <w:rPr>
          <w:rFonts w:hint="eastAsia"/>
        </w:rPr>
      </w:pPr>
      <w:r>
        <w:t>router(</w:t>
      </w:r>
      <w:proofErr w:type="spellStart"/>
      <w:r>
        <w:t>config</w:t>
      </w:r>
      <w:proofErr w:type="spellEnd"/>
      <w:r>
        <w:t>)#exit  //</w:t>
      </w:r>
      <w:r>
        <w:rPr>
          <w:rFonts w:hint="eastAsia"/>
        </w:rPr>
        <w:t>退出配置模式，抵达特权模式</w:t>
      </w:r>
      <w:r>
        <w:br/>
      </w:r>
      <w:r>
        <w:br/>
      </w:r>
      <w:r>
        <w:rPr>
          <w:rFonts w:hint="eastAsia"/>
        </w:rPr>
        <w:t>！！注意</w:t>
      </w:r>
      <w:r>
        <w:br/>
      </w:r>
      <w:r>
        <w:rPr>
          <w:rFonts w:hint="eastAsia"/>
        </w:rPr>
        <w:t>模式间必须递进</w:t>
      </w:r>
      <w:r>
        <w:br/>
      </w:r>
    </w:p>
    <w:p w14:paraId="4ABE7D39" w14:textId="77777777" w:rsidR="0037250F" w:rsidRDefault="0037250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：思科的基础配置命令行</w:t>
      </w:r>
      <w:r>
        <w:br/>
      </w:r>
      <w:r>
        <w:br/>
      </w:r>
      <w:r>
        <w:rPr>
          <w:rFonts w:hint="eastAsia"/>
        </w:rPr>
        <w:t xml:space="preserve">3.1 </w:t>
      </w:r>
      <w:r>
        <w:rPr>
          <w:rFonts w:hint="eastAsia"/>
        </w:rPr>
        <w:t>修改设备名</w:t>
      </w:r>
      <w:r>
        <w:br/>
      </w:r>
      <w:r>
        <w:br/>
      </w:r>
      <w:r>
        <w:rPr>
          <w:rFonts w:hint="eastAsia"/>
        </w:rPr>
        <w:t>流程如下：</w:t>
      </w:r>
    </w:p>
    <w:p w14:paraId="08D6C229" w14:textId="77777777" w:rsidR="0037250F" w:rsidRDefault="0037250F">
      <w:r>
        <w:t>router&gt;enable</w:t>
      </w:r>
      <w:r>
        <w:br/>
      </w:r>
      <w:proofErr w:type="spellStart"/>
      <w:r>
        <w:t>router#config</w:t>
      </w:r>
      <w:proofErr w:type="spellEnd"/>
      <w:r>
        <w:t xml:space="preserve"> t</w:t>
      </w:r>
      <w:r>
        <w:br/>
        <w:t>router(</w:t>
      </w:r>
      <w:proofErr w:type="spellStart"/>
      <w:r>
        <w:t>config</w:t>
      </w:r>
      <w:proofErr w:type="spellEnd"/>
      <w:r>
        <w:t>)#hostname &lt;</w:t>
      </w:r>
      <w:r>
        <w:rPr>
          <w:rFonts w:hint="eastAsia"/>
        </w:rPr>
        <w:t>设备名</w:t>
      </w:r>
      <w:r>
        <w:t>&gt;</w:t>
      </w:r>
    </w:p>
    <w:p w14:paraId="31E35931" w14:textId="77777777" w:rsidR="00DA7B88" w:rsidRDefault="00DA7B88">
      <w:pPr>
        <w:rPr>
          <w:rFonts w:hint="eastAsia"/>
        </w:rPr>
      </w:pPr>
      <w:r>
        <w:rPr>
          <w:rFonts w:hint="eastAsia"/>
        </w:rPr>
        <w:t>！！注意</w:t>
      </w:r>
      <w:r>
        <w:br/>
      </w:r>
      <w:r>
        <w:rPr>
          <w:rFonts w:hint="eastAsia"/>
        </w:rPr>
        <w:t>思科设备命令行是立刻生效。</w:t>
      </w:r>
      <w:r>
        <w:br/>
      </w:r>
      <w:r>
        <w:rPr>
          <w:rFonts w:hint="eastAsia"/>
        </w:rPr>
        <w:t>！！补充知识</w:t>
      </w:r>
    </w:p>
    <w:p w14:paraId="79E16C69" w14:textId="77777777" w:rsidR="00DA7B88" w:rsidRDefault="00DA7B88" w:rsidP="00DA7B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修改思科命令行结果</w:t>
      </w:r>
      <w:r>
        <w:br/>
      </w:r>
      <w:r>
        <w:rPr>
          <w:rFonts w:hint="eastAsia"/>
        </w:rPr>
        <w:t>参数变化即可</w:t>
      </w:r>
    </w:p>
    <w:p w14:paraId="58090083" w14:textId="77777777" w:rsidR="00DA7B88" w:rsidRDefault="00DA7B88" w:rsidP="00DA7B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删除命令行结果</w:t>
      </w:r>
      <w:r>
        <w:br/>
      </w:r>
      <w:r>
        <w:rPr>
          <w:rFonts w:hint="eastAsia"/>
        </w:rPr>
        <w:t>命令行前面加</w:t>
      </w:r>
      <w:r>
        <w:t>no</w:t>
      </w:r>
    </w:p>
    <w:p w14:paraId="6C6591E8" w14:textId="6D4407DC" w:rsidR="0037250F" w:rsidRDefault="00DA7B88" w:rsidP="00DA7B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保存配置</w:t>
      </w:r>
      <w:r>
        <w:br/>
      </w:r>
      <w:proofErr w:type="spellStart"/>
      <w:r w:rsidR="00071789">
        <w:t>router#write</w:t>
      </w:r>
      <w:proofErr w:type="spellEnd"/>
      <w:r w:rsidR="00071789">
        <w:br/>
      </w:r>
    </w:p>
    <w:p w14:paraId="5B6C8555" w14:textId="77777777" w:rsidR="00071789" w:rsidRDefault="00071789" w:rsidP="00071789"/>
    <w:p w14:paraId="1B4E7592" w14:textId="697EDCC7" w:rsidR="00AE16FF" w:rsidRDefault="00AE16FF" w:rsidP="00071789">
      <w:r>
        <w:t xml:space="preserve">3.2 </w:t>
      </w:r>
      <w:r>
        <w:rPr>
          <w:rFonts w:hint="eastAsia"/>
        </w:rPr>
        <w:t>给设备接口配置</w:t>
      </w:r>
      <w:r>
        <w:rPr>
          <w:rFonts w:hint="eastAsia"/>
        </w:rPr>
        <w:t>IP</w:t>
      </w:r>
      <w:r>
        <w:br/>
      </w:r>
      <w:r>
        <w:br/>
        <w:t>router&gt;enable</w:t>
      </w:r>
      <w:r>
        <w:br/>
      </w:r>
      <w:proofErr w:type="spellStart"/>
      <w:r>
        <w:t>router#confi</w:t>
      </w:r>
      <w:proofErr w:type="spellEnd"/>
      <w:r>
        <w:t xml:space="preserve"> t</w:t>
      </w:r>
      <w:r>
        <w:br/>
        <w:t>router(</w:t>
      </w:r>
      <w:proofErr w:type="spellStart"/>
      <w:r>
        <w:t>config</w:t>
      </w:r>
      <w:proofErr w:type="spellEnd"/>
      <w:r>
        <w:t>)#interface &lt;</w:t>
      </w:r>
      <w:r>
        <w:rPr>
          <w:rFonts w:hint="eastAsia"/>
        </w:rPr>
        <w:t>接口名字</w:t>
      </w:r>
      <w:r>
        <w:t>&gt; //</w:t>
      </w:r>
      <w:r>
        <w:rPr>
          <w:rFonts w:hint="eastAsia"/>
        </w:rPr>
        <w:t>进入接口配置模式</w:t>
      </w:r>
      <w:r>
        <w:br/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&lt;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t>&gt; &lt;</w:t>
      </w:r>
      <w:r>
        <w:rPr>
          <w:rFonts w:hint="eastAsia"/>
        </w:rPr>
        <w:t>子网掩码</w:t>
      </w:r>
      <w:r>
        <w:t>&gt;//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地址和掩码</w:t>
      </w:r>
      <w:r>
        <w:br/>
        <w:t>router(</w:t>
      </w:r>
      <w:proofErr w:type="spellStart"/>
      <w:r>
        <w:t>config</w:t>
      </w:r>
      <w:proofErr w:type="spellEnd"/>
      <w:r>
        <w:t>-if)#no shutdown //</w:t>
      </w:r>
      <w:r>
        <w:rPr>
          <w:rFonts w:hint="eastAsia"/>
        </w:rPr>
        <w:t>激活路由器接口</w:t>
      </w:r>
      <w:r w:rsidR="00232C85">
        <w:br/>
      </w:r>
      <w:r w:rsidR="00232C85">
        <w:br/>
      </w:r>
      <w:r w:rsidR="00232C85">
        <w:rPr>
          <w:rFonts w:hint="eastAsia"/>
        </w:rPr>
        <w:t xml:space="preserve">3.3 </w:t>
      </w:r>
      <w:r w:rsidR="00232C85">
        <w:rPr>
          <w:rFonts w:hint="eastAsia"/>
        </w:rPr>
        <w:t>配置路由器静态路由条目</w:t>
      </w:r>
      <w:r w:rsidR="00232C85">
        <w:br/>
      </w:r>
      <w:r w:rsidR="00232C85">
        <w:br/>
      </w:r>
      <w:r w:rsidR="00232C85">
        <w:rPr>
          <w:rFonts w:hint="eastAsia"/>
        </w:rPr>
        <w:t>人为向路由器路由表中注入目标网络路径信息</w:t>
      </w:r>
      <w:r w:rsidR="00232C85">
        <w:br/>
        <w:t>router(</w:t>
      </w:r>
      <w:proofErr w:type="spellStart"/>
      <w:r w:rsidR="00232C85">
        <w:t>config</w:t>
      </w:r>
      <w:proofErr w:type="spellEnd"/>
      <w:r w:rsidR="00232C85">
        <w:t>)#</w:t>
      </w:r>
      <w:proofErr w:type="spellStart"/>
      <w:r w:rsidR="00232C85">
        <w:t>ip</w:t>
      </w:r>
      <w:proofErr w:type="spellEnd"/>
      <w:r w:rsidR="00232C85">
        <w:t xml:space="preserve"> route &lt;</w:t>
      </w:r>
      <w:r w:rsidR="00232C85">
        <w:rPr>
          <w:rFonts w:hint="eastAsia"/>
        </w:rPr>
        <w:t>目标网络</w:t>
      </w:r>
      <w:r w:rsidR="00232C85">
        <w:t>&gt; &lt;</w:t>
      </w:r>
      <w:r w:rsidR="00232C85">
        <w:rPr>
          <w:rFonts w:hint="eastAsia"/>
        </w:rPr>
        <w:t>目标网络掩码</w:t>
      </w:r>
      <w:r w:rsidR="00232C85">
        <w:t>&gt; &lt;</w:t>
      </w:r>
      <w:r w:rsidR="00232C85">
        <w:rPr>
          <w:rFonts w:hint="eastAsia"/>
        </w:rPr>
        <w:t>下一跳地址</w:t>
      </w:r>
      <w:r w:rsidR="00232C85">
        <w:t>&gt;</w:t>
      </w:r>
      <w:bookmarkStart w:id="0" w:name="_GoBack"/>
      <w:bookmarkEnd w:id="0"/>
    </w:p>
    <w:sectPr w:rsidR="00AE16FF" w:rsidSect="00832A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14AFC"/>
    <w:multiLevelType w:val="hybridMultilevel"/>
    <w:tmpl w:val="3568287A"/>
    <w:lvl w:ilvl="0" w:tplc="1CD4460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5A"/>
    <w:rsid w:val="00071789"/>
    <w:rsid w:val="00232C85"/>
    <w:rsid w:val="002647C0"/>
    <w:rsid w:val="0037250F"/>
    <w:rsid w:val="006D635A"/>
    <w:rsid w:val="00832AF3"/>
    <w:rsid w:val="008C44E4"/>
    <w:rsid w:val="00AE16FF"/>
    <w:rsid w:val="00DA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38C3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B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B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2015-12-18T11:01:00Z</dcterms:created>
  <dcterms:modified xsi:type="dcterms:W3CDTF">2015-12-18T12:12:00Z</dcterms:modified>
</cp:coreProperties>
</file>