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FB5" w:rsidRDefault="006E2FB5" w:rsidP="006E2FB5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</w:rPr>
      </w:pPr>
    </w:p>
    <w:p w:rsidR="006E2FB5" w:rsidRDefault="006E2FB5" w:rsidP="006E2FB5">
      <w:pPr>
        <w:pStyle w:val="1"/>
        <w:rPr>
          <w:rFonts w:hint="eastAsia"/>
        </w:rPr>
      </w:pPr>
      <w:r>
        <w:rPr>
          <w:rFonts w:hint="eastAsia"/>
        </w:rPr>
        <w:t>深入理解</w:t>
      </w:r>
      <w:proofErr w:type="spellStart"/>
      <w:r>
        <w:rPr>
          <w:rFonts w:hint="eastAsia"/>
        </w:rPr>
        <w:t>ospf</w:t>
      </w:r>
      <w:proofErr w:type="spellEnd"/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理解</w:t>
      </w:r>
      <w:r>
        <w:rPr>
          <w:rFonts w:ascii="Calibri" w:hAnsi="Calibri"/>
          <w:sz w:val="22"/>
          <w:szCs w:val="22"/>
        </w:rPr>
        <w:t xml:space="preserve">MPLS VPN </w:t>
      </w:r>
      <w:r>
        <w:rPr>
          <w:rFonts w:ascii="微软雅黑" w:eastAsia="微软雅黑" w:hAnsi="微软雅黑" w:hint="eastAsia"/>
          <w:sz w:val="22"/>
          <w:szCs w:val="22"/>
        </w:rPr>
        <w:t>中对</w:t>
      </w:r>
      <w:r>
        <w:rPr>
          <w:rFonts w:ascii="Calibri" w:hAnsi="Calibri"/>
          <w:sz w:val="22"/>
          <w:szCs w:val="22"/>
        </w:rPr>
        <w:t xml:space="preserve">OSPF </w:t>
      </w:r>
      <w:r>
        <w:rPr>
          <w:rFonts w:ascii="微软雅黑" w:eastAsia="微软雅黑" w:hAnsi="微软雅黑" w:hint="eastAsia"/>
          <w:sz w:val="22"/>
          <w:szCs w:val="22"/>
        </w:rPr>
        <w:t>层次化设计的补充</w:t>
      </w:r>
      <w:r>
        <w:rPr>
          <w:rFonts w:ascii="Calibri" w:hAnsi="Calibri"/>
          <w:sz w:val="22"/>
          <w:szCs w:val="22"/>
        </w:rPr>
        <w:t xml:space="preserve"> supper backbone area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2:</w:t>
      </w:r>
      <w:r>
        <w:rPr>
          <w:rFonts w:ascii="微软雅黑" w:eastAsia="微软雅黑" w:hAnsi="微软雅黑" w:hint="eastAsia"/>
          <w:sz w:val="22"/>
          <w:szCs w:val="22"/>
        </w:rPr>
        <w:t>理解</w:t>
      </w:r>
      <w:r>
        <w:rPr>
          <w:rFonts w:ascii="Calibri" w:hAnsi="Calibri"/>
          <w:sz w:val="22"/>
          <w:szCs w:val="22"/>
        </w:rPr>
        <w:t xml:space="preserve">MPLS VPN </w:t>
      </w:r>
      <w:r>
        <w:rPr>
          <w:rFonts w:ascii="微软雅黑" w:eastAsia="微软雅黑" w:hAnsi="微软雅黑" w:hint="eastAsia"/>
          <w:sz w:val="22"/>
          <w:szCs w:val="22"/>
        </w:rPr>
        <w:t>中</w:t>
      </w:r>
      <w:r>
        <w:rPr>
          <w:rFonts w:ascii="Calibri" w:hAnsi="Calibri"/>
          <w:sz w:val="22"/>
          <w:szCs w:val="22"/>
        </w:rPr>
        <w:t xml:space="preserve">OSPF </w:t>
      </w:r>
      <w:r>
        <w:rPr>
          <w:rFonts w:ascii="微软雅黑" w:eastAsia="微软雅黑" w:hAnsi="微软雅黑" w:hint="eastAsia"/>
          <w:sz w:val="22"/>
          <w:szCs w:val="22"/>
        </w:rPr>
        <w:t>的区域设计概念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3:</w:t>
      </w:r>
      <w:r>
        <w:rPr>
          <w:rFonts w:ascii="微软雅黑" w:eastAsia="微软雅黑" w:hAnsi="微软雅黑" w:hint="eastAsia"/>
          <w:sz w:val="22"/>
          <w:szCs w:val="22"/>
        </w:rPr>
        <w:t>理解</w:t>
      </w:r>
      <w:r>
        <w:rPr>
          <w:rFonts w:ascii="Calibri" w:hAnsi="Calibri"/>
          <w:sz w:val="22"/>
          <w:szCs w:val="22"/>
        </w:rPr>
        <w:t xml:space="preserve">MPLS VPN </w:t>
      </w:r>
      <w:r>
        <w:rPr>
          <w:rFonts w:ascii="微软雅黑" w:eastAsia="微软雅黑" w:hAnsi="微软雅黑" w:hint="eastAsia"/>
          <w:sz w:val="22"/>
          <w:szCs w:val="22"/>
        </w:rPr>
        <w:t>中</w:t>
      </w:r>
      <w:r>
        <w:rPr>
          <w:rFonts w:ascii="Calibri" w:hAnsi="Calibri"/>
          <w:sz w:val="22"/>
          <w:szCs w:val="22"/>
        </w:rPr>
        <w:t xml:space="preserve">OSPF process id </w:t>
      </w:r>
      <w:r>
        <w:rPr>
          <w:rFonts w:ascii="微软雅黑" w:eastAsia="微软雅黑" w:hAnsi="微软雅黑" w:hint="eastAsia"/>
          <w:sz w:val="22"/>
          <w:szCs w:val="22"/>
        </w:rPr>
        <w:t>和</w:t>
      </w:r>
      <w:r>
        <w:rPr>
          <w:rFonts w:ascii="Calibri" w:hAnsi="Calibri"/>
          <w:sz w:val="22"/>
          <w:szCs w:val="22"/>
        </w:rPr>
        <w:t xml:space="preserve">router-id </w:t>
      </w:r>
      <w:r>
        <w:rPr>
          <w:rFonts w:ascii="微软雅黑" w:eastAsia="微软雅黑" w:hAnsi="微软雅黑" w:hint="eastAsia"/>
          <w:sz w:val="22"/>
          <w:szCs w:val="22"/>
        </w:rPr>
        <w:t>的重要性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4:</w:t>
      </w:r>
      <w:r>
        <w:rPr>
          <w:rFonts w:ascii="微软雅黑" w:eastAsia="微软雅黑" w:hAnsi="微软雅黑" w:hint="eastAsia"/>
          <w:sz w:val="22"/>
          <w:szCs w:val="22"/>
        </w:rPr>
        <w:t>理解</w:t>
      </w:r>
      <w:r>
        <w:rPr>
          <w:rFonts w:ascii="Calibri" w:hAnsi="Calibri"/>
          <w:sz w:val="22"/>
          <w:szCs w:val="22"/>
        </w:rPr>
        <w:t xml:space="preserve">MPLS VPN </w:t>
      </w:r>
      <w:r>
        <w:rPr>
          <w:rFonts w:ascii="微软雅黑" w:eastAsia="微软雅黑" w:hAnsi="微软雅黑" w:hint="eastAsia"/>
          <w:sz w:val="22"/>
          <w:szCs w:val="22"/>
        </w:rPr>
        <w:t>中</w:t>
      </w:r>
      <w:r>
        <w:rPr>
          <w:rFonts w:ascii="Calibri" w:hAnsi="Calibri"/>
          <w:sz w:val="22"/>
          <w:szCs w:val="22"/>
        </w:rPr>
        <w:t xml:space="preserve">MP BGP </w:t>
      </w:r>
      <w:r>
        <w:rPr>
          <w:rFonts w:ascii="微软雅黑" w:eastAsia="微软雅黑" w:hAnsi="微软雅黑" w:hint="eastAsia"/>
          <w:sz w:val="22"/>
          <w:szCs w:val="22"/>
        </w:rPr>
        <w:t>针对</w:t>
      </w:r>
      <w:r>
        <w:rPr>
          <w:rFonts w:ascii="Calibri" w:hAnsi="Calibri"/>
          <w:sz w:val="22"/>
          <w:szCs w:val="22"/>
        </w:rPr>
        <w:t xml:space="preserve">OSPF </w:t>
      </w:r>
      <w:r>
        <w:rPr>
          <w:rFonts w:ascii="微软雅黑" w:eastAsia="微软雅黑" w:hAnsi="微软雅黑" w:hint="eastAsia"/>
          <w:sz w:val="22"/>
          <w:szCs w:val="22"/>
        </w:rPr>
        <w:t>的拓展团体属性，并且理解如何控制</w:t>
      </w:r>
      <w:r>
        <w:rPr>
          <w:rFonts w:ascii="Calibri" w:hAnsi="Calibri"/>
          <w:sz w:val="22"/>
          <w:szCs w:val="22"/>
        </w:rPr>
        <w:t xml:space="preserve">OSPF LSA </w:t>
      </w:r>
      <w:r>
        <w:rPr>
          <w:rFonts w:ascii="微软雅黑" w:eastAsia="微软雅黑" w:hAnsi="微软雅黑" w:hint="eastAsia"/>
          <w:sz w:val="22"/>
          <w:szCs w:val="22"/>
        </w:rPr>
        <w:t>类型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</w:t>
      </w:r>
      <w:proofErr w:type="gramStart"/>
      <w:r>
        <w:rPr>
          <w:rFonts w:ascii="Calibri" w:hAnsi="Calibri"/>
          <w:sz w:val="22"/>
          <w:szCs w:val="22"/>
        </w:rPr>
        <w:t>domain</w:t>
      </w:r>
      <w:proofErr w:type="gramEnd"/>
      <w:r>
        <w:rPr>
          <w:rFonts w:ascii="Calibri" w:hAnsi="Calibri"/>
          <w:sz w:val="22"/>
          <w:szCs w:val="22"/>
        </w:rPr>
        <w:t>-id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Extended Community: RT</w:t>
      </w:r>
      <w:proofErr w:type="gramStart"/>
      <w:r>
        <w:rPr>
          <w:rFonts w:ascii="Calibri" w:hAnsi="Calibri"/>
          <w:sz w:val="32"/>
          <w:szCs w:val="32"/>
        </w:rPr>
        <w:t>:1:1</w:t>
      </w:r>
      <w:proofErr w:type="gramEnd"/>
      <w:r>
        <w:rPr>
          <w:rFonts w:ascii="Calibri" w:hAnsi="Calibri"/>
          <w:sz w:val="32"/>
          <w:szCs w:val="32"/>
        </w:rPr>
        <w:t xml:space="preserve"> OSPF DOMAIN ID:0x0005:0x000000020200 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      OSPF RT:0</w:t>
      </w:r>
      <w:proofErr w:type="gramStart"/>
      <w:r>
        <w:rPr>
          <w:rFonts w:ascii="Calibri" w:hAnsi="Calibri"/>
          <w:sz w:val="32"/>
          <w:szCs w:val="32"/>
        </w:rPr>
        <w:t>.0.0.0:2:0</w:t>
      </w:r>
      <w:proofErr w:type="gramEnd"/>
      <w:r>
        <w:rPr>
          <w:rFonts w:ascii="Calibri" w:hAnsi="Calibri"/>
          <w:sz w:val="32"/>
          <w:szCs w:val="32"/>
        </w:rPr>
        <w:t xml:space="preserve"> OSPF ROUTER ID:11.1.1.1:0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lastRenderedPageBreak/>
        <w:t xml:space="preserve">      </w:t>
      </w:r>
      <w:proofErr w:type="spellStart"/>
      <w:proofErr w:type="gramStart"/>
      <w:r>
        <w:rPr>
          <w:rFonts w:ascii="Calibri" w:hAnsi="Calibri"/>
          <w:sz w:val="32"/>
          <w:szCs w:val="32"/>
        </w:rPr>
        <w:t>mpls</w:t>
      </w:r>
      <w:proofErr w:type="spellEnd"/>
      <w:proofErr w:type="gramEnd"/>
      <w:r>
        <w:rPr>
          <w:rFonts w:ascii="Calibri" w:hAnsi="Calibri"/>
          <w:sz w:val="32"/>
          <w:szCs w:val="32"/>
        </w:rPr>
        <w:t xml:space="preserve"> labels in/out </w:t>
      </w:r>
      <w:proofErr w:type="spellStart"/>
      <w:r>
        <w:rPr>
          <w:rFonts w:ascii="Calibri" w:hAnsi="Calibri"/>
          <w:sz w:val="32"/>
          <w:szCs w:val="32"/>
        </w:rPr>
        <w:t>nolabel</w:t>
      </w:r>
      <w:proofErr w:type="spellEnd"/>
      <w:r>
        <w:rPr>
          <w:rFonts w:ascii="Calibri" w:hAnsi="Calibri"/>
          <w:sz w:val="32"/>
          <w:szCs w:val="32"/>
        </w:rPr>
        <w:t>/23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5:</w:t>
      </w:r>
      <w:r>
        <w:rPr>
          <w:rFonts w:ascii="微软雅黑" w:eastAsia="微软雅黑" w:hAnsi="微软雅黑" w:hint="eastAsia"/>
          <w:sz w:val="32"/>
          <w:szCs w:val="32"/>
        </w:rPr>
        <w:t>理解</w:t>
      </w:r>
      <w:r>
        <w:rPr>
          <w:rFonts w:ascii="Calibri" w:hAnsi="Calibri"/>
          <w:sz w:val="32"/>
          <w:szCs w:val="32"/>
        </w:rPr>
        <w:t xml:space="preserve">MPLS VPN </w:t>
      </w:r>
      <w:r>
        <w:rPr>
          <w:rFonts w:ascii="微软雅黑" w:eastAsia="微软雅黑" w:hAnsi="微软雅黑" w:hint="eastAsia"/>
          <w:sz w:val="32"/>
          <w:szCs w:val="32"/>
        </w:rPr>
        <w:t>中</w:t>
      </w:r>
      <w:r>
        <w:rPr>
          <w:rFonts w:ascii="Calibri" w:hAnsi="Calibri"/>
          <w:sz w:val="32"/>
          <w:szCs w:val="32"/>
        </w:rPr>
        <w:t xml:space="preserve">OSPF </w:t>
      </w:r>
      <w:r>
        <w:rPr>
          <w:rFonts w:ascii="微软雅黑" w:eastAsia="微软雅黑" w:hAnsi="微软雅黑" w:hint="eastAsia"/>
          <w:sz w:val="32"/>
          <w:szCs w:val="32"/>
        </w:rPr>
        <w:t>利用</w:t>
      </w:r>
      <w:r>
        <w:rPr>
          <w:rFonts w:ascii="Calibri" w:hAnsi="Calibri"/>
          <w:sz w:val="32"/>
          <w:szCs w:val="32"/>
        </w:rPr>
        <w:t xml:space="preserve">down bit domain tag </w:t>
      </w:r>
      <w:r>
        <w:rPr>
          <w:rFonts w:ascii="微软雅黑" w:eastAsia="微软雅黑" w:hAnsi="微软雅黑" w:hint="eastAsia"/>
          <w:sz w:val="32"/>
          <w:szCs w:val="32"/>
        </w:rPr>
        <w:t>防止环路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proofErr w:type="spellStart"/>
      <w:r>
        <w:rPr>
          <w:rFonts w:ascii="微软雅黑" w:eastAsia="微软雅黑" w:hAnsi="微软雅黑" w:hint="eastAsia"/>
          <w:sz w:val="32"/>
          <w:szCs w:val="32"/>
        </w:rPr>
        <w:t>DownBit</w:t>
      </w:r>
      <w:proofErr w:type="spellEnd"/>
      <w:r>
        <w:rPr>
          <w:rFonts w:ascii="微软雅黑" w:eastAsia="微软雅黑" w:hAnsi="微软雅黑" w:hint="eastAsia"/>
          <w:sz w:val="32"/>
          <w:szCs w:val="32"/>
        </w:rPr>
        <w:t xml:space="preserve"> (</w:t>
      </w:r>
      <w:proofErr w:type="spellStart"/>
      <w:r>
        <w:rPr>
          <w:rFonts w:ascii="微软雅黑" w:eastAsia="微软雅黑" w:hAnsi="微软雅黑" w:hint="eastAsia"/>
          <w:sz w:val="32"/>
          <w:szCs w:val="32"/>
        </w:rPr>
        <w:t>vrf</w:t>
      </w:r>
      <w:proofErr w:type="spellEnd"/>
      <w:r>
        <w:rPr>
          <w:rFonts w:ascii="微软雅黑" w:eastAsia="微软雅黑" w:hAnsi="微软雅黑" w:hint="eastAsia"/>
          <w:sz w:val="32"/>
          <w:szCs w:val="32"/>
        </w:rPr>
        <w:t xml:space="preserve"> 相关）LSA 3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均在LSA中查阅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OSPF Tag </w:t>
      </w:r>
      <w:proofErr w:type="spellStart"/>
      <w:r>
        <w:rPr>
          <w:rFonts w:ascii="微软雅黑" w:eastAsia="微软雅黑" w:hAnsi="微软雅黑" w:hint="eastAsia"/>
          <w:sz w:val="32"/>
          <w:szCs w:val="32"/>
        </w:rPr>
        <w:t>Fied</w:t>
      </w:r>
      <w:proofErr w:type="spellEnd"/>
      <w:r>
        <w:rPr>
          <w:rFonts w:ascii="微软雅黑" w:eastAsia="微软雅黑" w:hAnsi="微软雅黑" w:hint="eastAsia"/>
          <w:sz w:val="32"/>
          <w:szCs w:val="32"/>
        </w:rPr>
        <w:t xml:space="preserve"> 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6:</w:t>
      </w:r>
      <w:r>
        <w:rPr>
          <w:rFonts w:ascii="微软雅黑" w:eastAsia="微软雅黑" w:hAnsi="微软雅黑" w:hint="eastAsia"/>
          <w:sz w:val="22"/>
          <w:szCs w:val="22"/>
        </w:rPr>
        <w:t>理解</w:t>
      </w:r>
      <w:r>
        <w:rPr>
          <w:rFonts w:ascii="Calibri" w:hAnsi="Calibri"/>
          <w:sz w:val="22"/>
          <w:szCs w:val="22"/>
        </w:rPr>
        <w:t xml:space="preserve">MPSL VPN </w:t>
      </w:r>
      <w:r>
        <w:rPr>
          <w:rFonts w:ascii="微软雅黑" w:eastAsia="微软雅黑" w:hAnsi="微软雅黑" w:hint="eastAsia"/>
          <w:sz w:val="22"/>
          <w:szCs w:val="22"/>
        </w:rPr>
        <w:t>中</w:t>
      </w:r>
      <w:r>
        <w:rPr>
          <w:rFonts w:ascii="Calibri" w:hAnsi="Calibri"/>
          <w:sz w:val="22"/>
          <w:szCs w:val="22"/>
        </w:rPr>
        <w:t xml:space="preserve">back door route </w:t>
      </w:r>
      <w:r>
        <w:rPr>
          <w:rFonts w:ascii="微软雅黑" w:eastAsia="微软雅黑" w:hAnsi="微软雅黑" w:hint="eastAsia"/>
          <w:sz w:val="22"/>
          <w:szCs w:val="22"/>
        </w:rPr>
        <w:t>，并且理解</w:t>
      </w:r>
      <w:r>
        <w:rPr>
          <w:rFonts w:ascii="Calibri" w:hAnsi="Calibri"/>
          <w:sz w:val="22"/>
          <w:szCs w:val="22"/>
        </w:rPr>
        <w:t>OSPF shame-link(</w:t>
      </w:r>
      <w:r>
        <w:rPr>
          <w:rFonts w:ascii="微软雅黑" w:eastAsia="微软雅黑" w:hAnsi="微软雅黑" w:hint="eastAsia"/>
          <w:sz w:val="22"/>
          <w:szCs w:val="22"/>
        </w:rPr>
        <w:t>伪链路</w:t>
      </w:r>
      <w:r>
        <w:rPr>
          <w:rFonts w:ascii="Calibri" w:hAnsi="Calibri"/>
          <w:sz w:val="22"/>
          <w:szCs w:val="22"/>
        </w:rPr>
        <w:t>)</w:t>
      </w:r>
      <w:r>
        <w:rPr>
          <w:rFonts w:ascii="微软雅黑" w:eastAsia="微软雅黑" w:hAnsi="微软雅黑" w:hint="eastAsia"/>
          <w:sz w:val="22"/>
          <w:szCs w:val="22"/>
        </w:rPr>
        <w:t>机制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Extended Community: RT:1:1 OSPF</w:t>
      </w:r>
      <w:r>
        <w:rPr>
          <w:rFonts w:ascii="Calibri" w:hAnsi="Calibri"/>
          <w:color w:val="FF0000"/>
          <w:sz w:val="32"/>
          <w:szCs w:val="32"/>
        </w:rPr>
        <w:t xml:space="preserve"> DOMAIN ID:</w:t>
      </w:r>
      <w:r>
        <w:rPr>
          <w:rFonts w:ascii="Calibri" w:hAnsi="Calibri"/>
          <w:sz w:val="32"/>
          <w:szCs w:val="32"/>
        </w:rPr>
        <w:t>0x0005:0x000000020200 (</w:t>
      </w:r>
      <w:r>
        <w:rPr>
          <w:rFonts w:ascii="微软雅黑" w:eastAsia="微软雅黑" w:hAnsi="微软雅黑" w:hint="eastAsia"/>
          <w:sz w:val="32"/>
          <w:szCs w:val="32"/>
        </w:rPr>
        <w:t>由</w:t>
      </w:r>
      <w:r>
        <w:rPr>
          <w:rFonts w:ascii="Calibri" w:hAnsi="Calibri"/>
          <w:sz w:val="32"/>
          <w:szCs w:val="32"/>
        </w:rPr>
        <w:t>PE</w:t>
      </w:r>
      <w:r>
        <w:rPr>
          <w:rFonts w:ascii="微软雅黑" w:eastAsia="微软雅黑" w:hAnsi="微软雅黑" w:hint="eastAsia"/>
          <w:sz w:val="32"/>
          <w:szCs w:val="32"/>
        </w:rPr>
        <w:t xml:space="preserve">端的 </w:t>
      </w:r>
      <w:proofErr w:type="spellStart"/>
      <w:r>
        <w:rPr>
          <w:rFonts w:ascii="Calibri" w:hAnsi="Calibri"/>
          <w:sz w:val="32"/>
          <w:szCs w:val="32"/>
        </w:rPr>
        <w:t>ospf</w:t>
      </w:r>
      <w:proofErr w:type="spell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vrf</w:t>
      </w:r>
      <w:proofErr w:type="spellEnd"/>
      <w:r>
        <w:rPr>
          <w:rFonts w:ascii="微软雅黑" w:eastAsia="微软雅黑" w:hAnsi="微软雅黑" w:hint="eastAsia"/>
          <w:sz w:val="32"/>
          <w:szCs w:val="32"/>
        </w:rPr>
        <w:t>相关联</w:t>
      </w:r>
      <w:r>
        <w:rPr>
          <w:rFonts w:ascii="Calibri" w:hAnsi="Calibri"/>
          <w:sz w:val="32"/>
          <w:szCs w:val="32"/>
        </w:rPr>
        <w:t>process</w:t>
      </w:r>
      <w:r>
        <w:rPr>
          <w:rFonts w:ascii="微软雅黑" w:eastAsia="微软雅黑" w:hAnsi="微软雅黑" w:hint="eastAsia"/>
          <w:sz w:val="32"/>
          <w:szCs w:val="32"/>
        </w:rPr>
        <w:t>计算得出</w:t>
      </w:r>
      <w:r>
        <w:rPr>
          <w:rFonts w:ascii="Calibri" w:hAnsi="Calibri"/>
          <w:sz w:val="32"/>
          <w:szCs w:val="32"/>
        </w:rPr>
        <w:t>）</w:t>
      </w:r>
      <w:r>
        <w:rPr>
          <w:rFonts w:ascii="Calibri" w:hAnsi="Calibri"/>
          <w:sz w:val="32"/>
          <w:szCs w:val="32"/>
        </w:rPr>
        <w:t>domain ID</w:t>
      </w:r>
      <w:r>
        <w:rPr>
          <w:rFonts w:ascii="微软雅黑" w:eastAsia="微软雅黑" w:hAnsi="微软雅黑" w:hint="eastAsia"/>
          <w:sz w:val="32"/>
          <w:szCs w:val="32"/>
        </w:rPr>
        <w:t>一致 此时看到的 都是</w:t>
      </w:r>
      <w:r>
        <w:rPr>
          <w:rFonts w:ascii="Calibri" w:hAnsi="Calibri"/>
          <w:sz w:val="32"/>
          <w:szCs w:val="32"/>
        </w:rPr>
        <w:t>3</w:t>
      </w:r>
      <w:r>
        <w:rPr>
          <w:rFonts w:ascii="微软雅黑" w:eastAsia="微软雅黑" w:hAnsi="微软雅黑" w:hint="eastAsia"/>
          <w:sz w:val="32"/>
          <w:szCs w:val="32"/>
        </w:rPr>
        <w:t>类（</w:t>
      </w:r>
      <w:r>
        <w:rPr>
          <w:rFonts w:ascii="Calibri" w:hAnsi="Calibri"/>
          <w:sz w:val="32"/>
          <w:szCs w:val="32"/>
        </w:rPr>
        <w:t>OIA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      OSPF RT:</w:t>
      </w:r>
      <w:r>
        <w:rPr>
          <w:rFonts w:ascii="Calibri" w:hAnsi="Calibri"/>
          <w:color w:val="FF0000"/>
          <w:sz w:val="32"/>
          <w:szCs w:val="32"/>
        </w:rPr>
        <w:t>0.0.0.1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（area</w:t>
      </w:r>
      <w:r>
        <w:rPr>
          <w:rFonts w:ascii="Calibri" w:hAnsi="Calibri"/>
          <w:color w:val="FF0000"/>
          <w:sz w:val="32"/>
          <w:szCs w:val="32"/>
        </w:rPr>
        <w:t xml:space="preserve"> ID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）</w:t>
      </w:r>
      <w:r>
        <w:rPr>
          <w:rFonts w:ascii="Calibri" w:hAnsi="Calibri"/>
          <w:sz w:val="32"/>
          <w:szCs w:val="32"/>
        </w:rPr>
        <w:t>:</w:t>
      </w:r>
      <w:r>
        <w:rPr>
          <w:rFonts w:ascii="Calibri" w:hAnsi="Calibri"/>
          <w:color w:val="92D050"/>
          <w:sz w:val="32"/>
          <w:szCs w:val="32"/>
        </w:rPr>
        <w:t>2</w:t>
      </w:r>
      <w:r>
        <w:rPr>
          <w:rFonts w:ascii="微软雅黑" w:eastAsia="微软雅黑" w:hAnsi="微软雅黑" w:hint="eastAsia"/>
          <w:color w:val="92D050"/>
          <w:sz w:val="32"/>
          <w:szCs w:val="32"/>
        </w:rPr>
        <w:t>（LSA类型）</w:t>
      </w:r>
      <w:r>
        <w:rPr>
          <w:rFonts w:ascii="Calibri" w:hAnsi="Calibri"/>
          <w:sz w:val="32"/>
          <w:szCs w:val="32"/>
        </w:rPr>
        <w:t>:</w:t>
      </w:r>
      <w:r>
        <w:rPr>
          <w:rFonts w:ascii="Calibri" w:hAnsi="Calibri"/>
          <w:color w:val="00B0F0"/>
          <w:sz w:val="32"/>
          <w:szCs w:val="32"/>
        </w:rPr>
        <w:t>0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color w:val="92D050"/>
          <w:sz w:val="32"/>
          <w:szCs w:val="32"/>
        </w:rPr>
      </w:pPr>
      <w:r>
        <w:rPr>
          <w:rFonts w:ascii="Calibri" w:hAnsi="Calibri"/>
          <w:color w:val="92D050"/>
          <w:sz w:val="32"/>
          <w:szCs w:val="32"/>
        </w:rPr>
        <w:t>2</w:t>
      </w:r>
      <w:r>
        <w:rPr>
          <w:rFonts w:ascii="微软雅黑" w:eastAsia="微软雅黑" w:hAnsi="微软雅黑" w:hint="eastAsia"/>
          <w:color w:val="92D050"/>
          <w:sz w:val="32"/>
          <w:szCs w:val="32"/>
        </w:rPr>
        <w:t>（区域内或者区域间）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color w:val="92D050"/>
          <w:sz w:val="32"/>
          <w:szCs w:val="32"/>
        </w:rPr>
      </w:pPr>
      <w:r>
        <w:rPr>
          <w:rFonts w:ascii="Calibri" w:hAnsi="Calibri"/>
          <w:color w:val="92D050"/>
          <w:sz w:val="32"/>
          <w:szCs w:val="32"/>
        </w:rPr>
        <w:t>4</w:t>
      </w:r>
      <w:r>
        <w:rPr>
          <w:rFonts w:ascii="微软雅黑" w:eastAsia="微软雅黑" w:hAnsi="微软雅黑" w:hint="eastAsia"/>
          <w:color w:val="92D050"/>
          <w:sz w:val="32"/>
          <w:szCs w:val="32"/>
        </w:rPr>
        <w:t>（四类）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color w:val="92D050"/>
          <w:sz w:val="32"/>
          <w:szCs w:val="32"/>
        </w:rPr>
      </w:pPr>
      <w:r>
        <w:rPr>
          <w:rFonts w:ascii="Calibri" w:hAnsi="Calibri"/>
          <w:color w:val="92D050"/>
          <w:sz w:val="32"/>
          <w:szCs w:val="32"/>
        </w:rPr>
        <w:t>5</w:t>
      </w:r>
      <w:r>
        <w:rPr>
          <w:rFonts w:ascii="微软雅黑" w:eastAsia="微软雅黑" w:hAnsi="微软雅黑" w:hint="eastAsia"/>
          <w:color w:val="92D050"/>
          <w:sz w:val="32"/>
          <w:szCs w:val="32"/>
        </w:rPr>
        <w:t>（五类）外部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color w:val="00B0F0"/>
          <w:sz w:val="32"/>
          <w:szCs w:val="32"/>
        </w:rPr>
      </w:pPr>
      <w:proofErr w:type="gramStart"/>
      <w:r>
        <w:rPr>
          <w:rFonts w:ascii="Calibri" w:hAnsi="Calibri"/>
          <w:color w:val="00B0F0"/>
          <w:sz w:val="32"/>
          <w:szCs w:val="32"/>
        </w:rPr>
        <w:t>0  oe1</w:t>
      </w:r>
      <w:proofErr w:type="gramEnd"/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color w:val="00B0F0"/>
          <w:sz w:val="32"/>
          <w:szCs w:val="32"/>
        </w:rPr>
      </w:pPr>
      <w:proofErr w:type="gramStart"/>
      <w:r>
        <w:rPr>
          <w:rFonts w:ascii="Calibri" w:hAnsi="Calibri"/>
          <w:color w:val="00B0F0"/>
          <w:sz w:val="32"/>
          <w:szCs w:val="32"/>
        </w:rPr>
        <w:t>1  oe2</w:t>
      </w:r>
      <w:proofErr w:type="gramEnd"/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color w:val="00B0F0"/>
          <w:sz w:val="32"/>
          <w:szCs w:val="32"/>
        </w:rPr>
      </w:pPr>
      <w:r>
        <w:rPr>
          <w:rFonts w:ascii="Calibri" w:hAnsi="Calibri"/>
          <w:color w:val="00B0F0"/>
          <w:sz w:val="32"/>
          <w:szCs w:val="32"/>
        </w:rPr>
        <w:t> 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color w:val="00B0F0"/>
          <w:sz w:val="32"/>
          <w:szCs w:val="32"/>
        </w:rPr>
      </w:pPr>
      <w:r>
        <w:rPr>
          <w:rFonts w:ascii="Calibri" w:hAnsi="Calibri"/>
          <w:color w:val="00B0F0"/>
          <w:sz w:val="32"/>
          <w:szCs w:val="32"/>
        </w:rPr>
        <w:t> 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OSPF ROUTER ID</w:t>
      </w:r>
      <w:proofErr w:type="gramStart"/>
      <w:r>
        <w:rPr>
          <w:rFonts w:ascii="Calibri" w:hAnsi="Calibri"/>
          <w:sz w:val="32"/>
          <w:szCs w:val="32"/>
        </w:rPr>
        <w:t>:11.1.1.1:0</w:t>
      </w:r>
      <w:proofErr w:type="gramEnd"/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    </w:t>
      </w:r>
      <w:proofErr w:type="spellStart"/>
      <w:proofErr w:type="gramStart"/>
      <w:r>
        <w:rPr>
          <w:rFonts w:ascii="Calibri" w:hAnsi="Calibri"/>
          <w:sz w:val="32"/>
          <w:szCs w:val="32"/>
        </w:rPr>
        <w:t>mpls</w:t>
      </w:r>
      <w:proofErr w:type="spellEnd"/>
      <w:proofErr w:type="gramEnd"/>
      <w:r>
        <w:rPr>
          <w:rFonts w:ascii="Calibri" w:hAnsi="Calibri"/>
          <w:sz w:val="32"/>
          <w:szCs w:val="32"/>
        </w:rPr>
        <w:t xml:space="preserve"> labels in/out 19/</w:t>
      </w:r>
      <w:proofErr w:type="spellStart"/>
      <w:r>
        <w:rPr>
          <w:rFonts w:ascii="Calibri" w:hAnsi="Calibri"/>
          <w:sz w:val="32"/>
          <w:szCs w:val="32"/>
        </w:rPr>
        <w:t>nolabel</w:t>
      </w:r>
      <w:proofErr w:type="spellEnd"/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6E2FB5" w:rsidRDefault="006E2FB5" w:rsidP="006E2FB5">
      <w:pPr>
        <w:pStyle w:val="1"/>
      </w:pPr>
      <w:r>
        <w:rPr>
          <w:sz w:val="32"/>
          <w:szCs w:val="32"/>
        </w:rPr>
        <w:t> </w:t>
      </w:r>
      <w:r>
        <w:t xml:space="preserve">OSPF </w:t>
      </w:r>
      <w:r>
        <w:rPr>
          <w:rFonts w:ascii="微软雅黑" w:eastAsia="微软雅黑" w:hAnsi="微软雅黑" w:hint="eastAsia"/>
        </w:rPr>
        <w:t>伪链路配置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1</w:t>
      </w:r>
      <w:r>
        <w:rPr>
          <w:rFonts w:ascii="微软雅黑" w:eastAsia="微软雅黑" w:hAnsi="微软雅黑" w:hint="eastAsia"/>
          <w:sz w:val="32"/>
          <w:szCs w:val="32"/>
        </w:rPr>
        <w:t>、在两端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PE</w:t>
      </w:r>
      <w:r>
        <w:rPr>
          <w:rFonts w:ascii="微软雅黑" w:eastAsia="微软雅黑" w:hAnsi="微软雅黑" w:hint="eastAsia"/>
          <w:sz w:val="32"/>
          <w:szCs w:val="32"/>
        </w:rPr>
        <w:t>上</w:t>
      </w:r>
      <w:r>
        <w:rPr>
          <w:rFonts w:ascii="Calibri" w:hAnsi="Calibri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sz w:val="32"/>
          <w:szCs w:val="32"/>
        </w:rPr>
        <w:t>启用环回接口，（</w:t>
      </w:r>
      <w:r>
        <w:rPr>
          <w:rFonts w:ascii="Calibri" w:hAnsi="Calibri"/>
          <w:sz w:val="32"/>
          <w:szCs w:val="32"/>
        </w:rPr>
        <w:t>32</w:t>
      </w:r>
      <w:r>
        <w:rPr>
          <w:rFonts w:ascii="微软雅黑" w:eastAsia="微软雅黑" w:hAnsi="微软雅黑" w:hint="eastAsia"/>
          <w:sz w:val="32"/>
          <w:szCs w:val="32"/>
        </w:rPr>
        <w:t>位）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lo1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     （不能宣告进OSPF中）将接口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lo</w:t>
      </w:r>
      <w:r>
        <w:rPr>
          <w:rFonts w:ascii="Calibri" w:hAnsi="Calibri"/>
          <w:color w:val="FF0000"/>
          <w:sz w:val="32"/>
          <w:szCs w:val="32"/>
        </w:rPr>
        <w:t>1</w:t>
      </w:r>
      <w:r>
        <w:rPr>
          <w:rFonts w:ascii="微软雅黑" w:eastAsia="微软雅黑" w:hAnsi="微软雅黑" w:hint="eastAsia"/>
          <w:sz w:val="32"/>
          <w:szCs w:val="32"/>
        </w:rPr>
        <w:t>划入相关</w:t>
      </w:r>
      <w:proofErr w:type="spellStart"/>
      <w:r>
        <w:rPr>
          <w:rFonts w:ascii="微软雅黑" w:eastAsia="微软雅黑" w:hAnsi="微软雅黑" w:hint="eastAsia"/>
          <w:sz w:val="32"/>
          <w:szCs w:val="32"/>
        </w:rPr>
        <w:t>vrf</w:t>
      </w:r>
      <w:proofErr w:type="spellEnd"/>
      <w:r>
        <w:rPr>
          <w:rFonts w:ascii="微软雅黑" w:eastAsia="微软雅黑" w:hAnsi="微软雅黑" w:hint="eastAsia"/>
          <w:sz w:val="32"/>
          <w:szCs w:val="32"/>
        </w:rPr>
        <w:t>中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proofErr w:type="gramStart"/>
      <w:r>
        <w:rPr>
          <w:rFonts w:ascii="Calibri" w:hAnsi="Calibri"/>
          <w:sz w:val="32"/>
          <w:szCs w:val="32"/>
        </w:rPr>
        <w:t>interface</w:t>
      </w:r>
      <w:proofErr w:type="gramEnd"/>
      <w:r>
        <w:rPr>
          <w:rFonts w:ascii="Calibri" w:hAnsi="Calibri"/>
          <w:sz w:val="32"/>
          <w:szCs w:val="32"/>
        </w:rPr>
        <w:t xml:space="preserve"> Loopback1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ip</w:t>
      </w:r>
      <w:proofErr w:type="spell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vrf</w:t>
      </w:r>
      <w:proofErr w:type="spellEnd"/>
      <w:r>
        <w:rPr>
          <w:rFonts w:ascii="Calibri" w:hAnsi="Calibri"/>
          <w:sz w:val="32"/>
          <w:szCs w:val="32"/>
        </w:rPr>
        <w:t xml:space="preserve"> forwarding a</w:t>
      </w:r>
      <w:r>
        <w:rPr>
          <w:rFonts w:ascii="微软雅黑" w:eastAsia="微软雅黑" w:hAnsi="微软雅黑" w:hint="eastAsia"/>
          <w:sz w:val="32"/>
          <w:szCs w:val="32"/>
        </w:rPr>
        <w:t>（划入相对应的</w:t>
      </w:r>
      <w:proofErr w:type="spellStart"/>
      <w:r>
        <w:rPr>
          <w:rFonts w:ascii="微软雅黑" w:eastAsia="微软雅黑" w:hAnsi="微软雅黑" w:hint="eastAsia"/>
          <w:sz w:val="32"/>
          <w:szCs w:val="32"/>
        </w:rPr>
        <w:t>vrf</w:t>
      </w:r>
      <w:proofErr w:type="spellEnd"/>
      <w:r>
        <w:rPr>
          <w:rFonts w:ascii="微软雅黑" w:eastAsia="微软雅黑" w:hAnsi="微软雅黑" w:hint="eastAsia"/>
          <w:sz w:val="32"/>
          <w:szCs w:val="32"/>
        </w:rPr>
        <w:t>中）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ip</w:t>
      </w:r>
      <w:proofErr w:type="spellEnd"/>
      <w:r>
        <w:rPr>
          <w:rFonts w:ascii="Calibri" w:hAnsi="Calibri"/>
          <w:sz w:val="32"/>
          <w:szCs w:val="32"/>
        </w:rPr>
        <w:t xml:space="preserve"> address 100.1.1.1 255.255.255.255</w:t>
      </w:r>
      <w:r>
        <w:rPr>
          <w:rFonts w:ascii="微软雅黑" w:eastAsia="微软雅黑" w:hAnsi="微软雅黑" w:hint="eastAsia"/>
          <w:sz w:val="32"/>
          <w:szCs w:val="32"/>
        </w:rPr>
        <w:t>（</w:t>
      </w:r>
      <w:r>
        <w:rPr>
          <w:rFonts w:ascii="Calibri" w:hAnsi="Calibri"/>
          <w:sz w:val="32"/>
          <w:szCs w:val="32"/>
        </w:rPr>
        <w:t>32</w:t>
      </w:r>
      <w:r>
        <w:rPr>
          <w:rFonts w:ascii="微软雅黑" w:eastAsia="微软雅黑" w:hAnsi="微软雅黑" w:hint="eastAsia"/>
          <w:sz w:val="32"/>
          <w:szCs w:val="32"/>
        </w:rPr>
        <w:t>位）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2</w:t>
      </w:r>
      <w:r>
        <w:rPr>
          <w:rFonts w:ascii="微软雅黑" w:eastAsia="微软雅黑" w:hAnsi="微软雅黑" w:hint="eastAsia"/>
          <w:sz w:val="32"/>
          <w:szCs w:val="32"/>
        </w:rPr>
        <w:t>、在BGP中起源（或者重分发）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network（redistribute）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 w:hint="eastAsia"/>
          <w:sz w:val="32"/>
          <w:szCs w:val="32"/>
        </w:rPr>
      </w:pPr>
      <w:proofErr w:type="gramStart"/>
      <w:r>
        <w:rPr>
          <w:rFonts w:ascii="Calibri" w:hAnsi="Calibri"/>
          <w:sz w:val="32"/>
          <w:szCs w:val="32"/>
        </w:rPr>
        <w:t>router</w:t>
      </w:r>
      <w:proofErr w:type="gram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bgp</w:t>
      </w:r>
      <w:proofErr w:type="spellEnd"/>
      <w:r>
        <w:rPr>
          <w:rFonts w:ascii="Calibri" w:hAnsi="Calibri"/>
          <w:sz w:val="32"/>
          <w:szCs w:val="32"/>
        </w:rPr>
        <w:t xml:space="preserve"> 100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proofErr w:type="gramStart"/>
      <w:r>
        <w:rPr>
          <w:rFonts w:ascii="Calibri" w:hAnsi="Calibri"/>
          <w:sz w:val="32"/>
          <w:szCs w:val="32"/>
        </w:rPr>
        <w:t>address</w:t>
      </w:r>
      <w:proofErr w:type="gramEnd"/>
      <w:r>
        <w:rPr>
          <w:rFonts w:ascii="Calibri" w:hAnsi="Calibri"/>
          <w:sz w:val="32"/>
          <w:szCs w:val="32"/>
        </w:rPr>
        <w:t xml:space="preserve">-family ipv4 </w:t>
      </w:r>
      <w:proofErr w:type="spellStart"/>
      <w:r>
        <w:rPr>
          <w:rFonts w:ascii="Calibri" w:hAnsi="Calibri"/>
          <w:sz w:val="32"/>
          <w:szCs w:val="32"/>
        </w:rPr>
        <w:t>vrf</w:t>
      </w:r>
      <w:proofErr w:type="spellEnd"/>
      <w:r>
        <w:rPr>
          <w:rFonts w:ascii="Calibri" w:hAnsi="Calibri"/>
          <w:sz w:val="32"/>
          <w:szCs w:val="32"/>
        </w:rPr>
        <w:t xml:space="preserve"> a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 w:hint="eastAsia"/>
          <w:sz w:val="32"/>
          <w:szCs w:val="32"/>
        </w:rPr>
        <w:t xml:space="preserve">  </w:t>
      </w:r>
      <w:proofErr w:type="gramStart"/>
      <w:r>
        <w:rPr>
          <w:rFonts w:ascii="Calibri" w:hAnsi="Calibri" w:hint="eastAsia"/>
          <w:color w:val="FF0000"/>
          <w:sz w:val="32"/>
          <w:szCs w:val="32"/>
        </w:rPr>
        <w:t>redistribute</w:t>
      </w:r>
      <w:proofErr w:type="gramEnd"/>
      <w:r>
        <w:rPr>
          <w:rFonts w:ascii="Calibri" w:hAnsi="Calibri" w:hint="eastAsia"/>
          <w:color w:val="FF0000"/>
          <w:sz w:val="32"/>
          <w:szCs w:val="32"/>
        </w:rPr>
        <w:t xml:space="preserve"> connected</w:t>
      </w:r>
      <w:r>
        <w:rPr>
          <w:rFonts w:ascii="Calibri" w:hAnsi="Calibri"/>
          <w:color w:val="FF0000"/>
          <w:sz w:val="32"/>
          <w:szCs w:val="32"/>
        </w:rPr>
        <w:t xml:space="preserve">  </w:t>
      </w:r>
      <w:r>
        <w:rPr>
          <w:rFonts w:ascii="Calibri" w:hAnsi="Calibri" w:hint="eastAsia"/>
          <w:sz w:val="32"/>
          <w:szCs w:val="32"/>
        </w:rPr>
        <w:t xml:space="preserve"> route-map A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proofErr w:type="gramStart"/>
      <w:r>
        <w:rPr>
          <w:rFonts w:ascii="Calibri" w:hAnsi="Calibri"/>
          <w:sz w:val="32"/>
          <w:szCs w:val="32"/>
        </w:rPr>
        <w:t>route</w:t>
      </w:r>
      <w:proofErr w:type="gramEnd"/>
      <w:r>
        <w:rPr>
          <w:rFonts w:ascii="Calibri" w:hAnsi="Calibri"/>
          <w:sz w:val="32"/>
          <w:szCs w:val="32"/>
        </w:rPr>
        <w:t>-map A permit 10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gramStart"/>
      <w:r>
        <w:rPr>
          <w:rFonts w:ascii="Calibri" w:hAnsi="Calibri"/>
          <w:sz w:val="32"/>
          <w:szCs w:val="32"/>
        </w:rPr>
        <w:t>match</w:t>
      </w:r>
      <w:proofErr w:type="gramEnd"/>
      <w:r>
        <w:rPr>
          <w:rFonts w:ascii="Calibri" w:hAnsi="Calibri"/>
          <w:sz w:val="32"/>
          <w:szCs w:val="32"/>
        </w:rPr>
        <w:t xml:space="preserve"> interface Loopback1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精确重分发</w:t>
      </w:r>
      <w:r>
        <w:rPr>
          <w:rFonts w:ascii="Calibri" w:hAnsi="Calibri"/>
          <w:sz w:val="32"/>
          <w:szCs w:val="32"/>
        </w:rPr>
        <w:t>lo1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在两端的</w:t>
      </w:r>
      <w:proofErr w:type="spellStart"/>
      <w:r>
        <w:rPr>
          <w:rFonts w:ascii="Calibri" w:hAnsi="Calibri"/>
          <w:sz w:val="32"/>
          <w:szCs w:val="32"/>
        </w:rPr>
        <w:t>vrf</w:t>
      </w:r>
      <w:proofErr w:type="spellEnd"/>
      <w:r>
        <w:rPr>
          <w:rFonts w:ascii="微软雅黑" w:eastAsia="微软雅黑" w:hAnsi="微软雅黑" w:hint="eastAsia"/>
          <w:sz w:val="32"/>
          <w:szCs w:val="32"/>
        </w:rPr>
        <w:t>路由表中 学习到相对应的路由，并且互相能</w:t>
      </w:r>
      <w:r>
        <w:rPr>
          <w:rFonts w:ascii="Calibri" w:hAnsi="Calibri"/>
          <w:color w:val="FF0000"/>
          <w:sz w:val="32"/>
          <w:szCs w:val="32"/>
        </w:rPr>
        <w:t>ping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通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8745220" cy="1745615"/>
            <wp:effectExtent l="0" t="0" r="0" b="6985"/>
            <wp:docPr id="1" name="图片 1" descr="osx:Users:HR:Library:Group Containers:UBF8T346G9.Office:msoclip1:01:471ADAE5-2F81-6B4F-98A2-719ACD1574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Users:HR:Library:Group Containers:UBF8T346G9.Office:msoclip1:01:471ADAE5-2F81-6B4F-98A2-719ACD15744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522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 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 w:hint="eastAsia"/>
          <w:sz w:val="32"/>
          <w:szCs w:val="32"/>
        </w:rPr>
      </w:pPr>
      <w:r>
        <w:rPr>
          <w:rFonts w:ascii="Calibri" w:hAnsi="Calibri"/>
          <w:sz w:val="32"/>
          <w:szCs w:val="32"/>
        </w:rPr>
        <w:t>3</w:t>
      </w:r>
      <w:r>
        <w:rPr>
          <w:rFonts w:ascii="微软雅黑" w:eastAsia="微软雅黑" w:hAnsi="微软雅黑" w:hint="eastAsia"/>
          <w:sz w:val="32"/>
          <w:szCs w:val="32"/>
        </w:rPr>
        <w:t>、创建</w:t>
      </w:r>
      <w:proofErr w:type="spellStart"/>
      <w:r>
        <w:rPr>
          <w:rFonts w:ascii="微软雅黑" w:eastAsia="微软雅黑" w:hAnsi="微软雅黑" w:hint="eastAsia"/>
          <w:sz w:val="32"/>
          <w:szCs w:val="32"/>
        </w:rPr>
        <w:t>ospf</w:t>
      </w:r>
      <w:proofErr w:type="spellEnd"/>
      <w:r>
        <w:rPr>
          <w:rFonts w:ascii="微软雅黑" w:eastAsia="微软雅黑" w:hAnsi="微软雅黑" w:hint="eastAsia"/>
          <w:sz w:val="32"/>
          <w:szCs w:val="32"/>
        </w:rPr>
        <w:t xml:space="preserve"> sham-link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进入</w:t>
      </w:r>
      <w:proofErr w:type="spellStart"/>
      <w:r>
        <w:rPr>
          <w:rFonts w:ascii="微软雅黑" w:eastAsia="微软雅黑" w:hAnsi="微软雅黑" w:hint="eastAsia"/>
          <w:sz w:val="32"/>
          <w:szCs w:val="32"/>
        </w:rPr>
        <w:t>ospf</w:t>
      </w:r>
      <w:proofErr w:type="spellEnd"/>
      <w:r>
        <w:rPr>
          <w:rFonts w:ascii="微软雅黑" w:eastAsia="微软雅黑" w:hAnsi="微软雅黑" w:hint="eastAsia"/>
          <w:sz w:val="32"/>
          <w:szCs w:val="32"/>
        </w:rPr>
        <w:t xml:space="preserve"> 关联</w:t>
      </w:r>
      <w:proofErr w:type="spellStart"/>
      <w:r>
        <w:rPr>
          <w:rFonts w:ascii="微软雅黑" w:eastAsia="微软雅黑" w:hAnsi="微软雅黑" w:hint="eastAsia"/>
          <w:sz w:val="32"/>
          <w:szCs w:val="32"/>
        </w:rPr>
        <w:t>vrf</w:t>
      </w:r>
      <w:proofErr w:type="spellEnd"/>
      <w:r>
        <w:rPr>
          <w:rFonts w:ascii="微软雅黑" w:eastAsia="微软雅黑" w:hAnsi="微软雅黑" w:hint="eastAsia"/>
          <w:sz w:val="32"/>
          <w:szCs w:val="32"/>
        </w:rPr>
        <w:t xml:space="preserve"> a 的进程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 w:hint="eastAsia"/>
          <w:sz w:val="32"/>
          <w:szCs w:val="32"/>
        </w:rPr>
      </w:pPr>
      <w:proofErr w:type="gramStart"/>
      <w:r>
        <w:rPr>
          <w:rFonts w:ascii="Calibri" w:hAnsi="Calibri"/>
          <w:sz w:val="32"/>
          <w:szCs w:val="32"/>
        </w:rPr>
        <w:t>router</w:t>
      </w:r>
      <w:proofErr w:type="gram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ospf</w:t>
      </w:r>
      <w:proofErr w:type="spellEnd"/>
      <w:r>
        <w:rPr>
          <w:rFonts w:ascii="Calibri" w:hAnsi="Calibri"/>
          <w:sz w:val="32"/>
          <w:szCs w:val="32"/>
        </w:rPr>
        <w:t xml:space="preserve"> 2 </w:t>
      </w:r>
      <w:proofErr w:type="spellStart"/>
      <w:r>
        <w:rPr>
          <w:rFonts w:ascii="Calibri" w:hAnsi="Calibri"/>
          <w:sz w:val="32"/>
          <w:szCs w:val="32"/>
        </w:rPr>
        <w:t>vrf</w:t>
      </w:r>
      <w:proofErr w:type="spellEnd"/>
      <w:r>
        <w:rPr>
          <w:rFonts w:ascii="Calibri" w:hAnsi="Calibri"/>
          <w:sz w:val="32"/>
          <w:szCs w:val="32"/>
        </w:rPr>
        <w:t xml:space="preserve"> a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gramStart"/>
      <w:r>
        <w:rPr>
          <w:rFonts w:ascii="Calibri" w:hAnsi="Calibri"/>
          <w:sz w:val="32"/>
          <w:szCs w:val="32"/>
        </w:rPr>
        <w:t>area</w:t>
      </w:r>
      <w:proofErr w:type="gramEnd"/>
      <w:r>
        <w:rPr>
          <w:rFonts w:ascii="Calibri" w:hAnsi="Calibri"/>
          <w:sz w:val="32"/>
          <w:szCs w:val="32"/>
        </w:rPr>
        <w:t xml:space="preserve"> 0 sham-link 100.1.1.1 100.1.1.2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proofErr w:type="spellStart"/>
      <w:r>
        <w:rPr>
          <w:rFonts w:ascii="Calibri" w:hAnsi="Calibri"/>
          <w:sz w:val="32"/>
          <w:szCs w:val="32"/>
        </w:rPr>
        <w:t>ce</w:t>
      </w:r>
      <w:proofErr w:type="spellEnd"/>
      <w:r>
        <w:rPr>
          <w:rFonts w:ascii="微软雅黑" w:eastAsia="微软雅黑" w:hAnsi="微软雅黑" w:hint="eastAsia"/>
          <w:sz w:val="32"/>
          <w:szCs w:val="32"/>
        </w:rPr>
        <w:t>和</w:t>
      </w:r>
      <w:r>
        <w:rPr>
          <w:rFonts w:ascii="Calibri" w:hAnsi="Calibri"/>
          <w:sz w:val="32"/>
          <w:szCs w:val="32"/>
        </w:rPr>
        <w:t>PE</w:t>
      </w:r>
      <w:r>
        <w:rPr>
          <w:rFonts w:ascii="微软雅黑" w:eastAsia="微软雅黑" w:hAnsi="微软雅黑" w:hint="eastAsia"/>
          <w:sz w:val="32"/>
          <w:szCs w:val="32"/>
        </w:rPr>
        <w:t>之间的</w:t>
      </w:r>
      <w:proofErr w:type="spellStart"/>
      <w:r>
        <w:rPr>
          <w:rFonts w:ascii="Calibri" w:hAnsi="Calibri"/>
          <w:sz w:val="32"/>
          <w:szCs w:val="32"/>
        </w:rPr>
        <w:t>ospf</w:t>
      </w:r>
      <w:proofErr w:type="spellEnd"/>
      <w:r>
        <w:rPr>
          <w:rFonts w:ascii="微软雅黑" w:eastAsia="微软雅黑" w:hAnsi="微软雅黑" w:hint="eastAsia"/>
          <w:sz w:val="32"/>
          <w:szCs w:val="32"/>
        </w:rPr>
        <w:t>区域</w:t>
      </w:r>
      <w:r>
        <w:rPr>
          <w:rFonts w:ascii="Calibri" w:hAnsi="Calibri"/>
          <w:sz w:val="32"/>
          <w:szCs w:val="32"/>
        </w:rPr>
        <w:t>（</w:t>
      </w:r>
      <w:r>
        <w:rPr>
          <w:rFonts w:ascii="微软雅黑" w:eastAsia="微软雅黑" w:hAnsi="微软雅黑" w:hint="eastAsia"/>
          <w:sz w:val="32"/>
          <w:szCs w:val="32"/>
        </w:rPr>
        <w:t>必须保证两端</w:t>
      </w:r>
      <w:r>
        <w:rPr>
          <w:rFonts w:ascii="Calibri" w:hAnsi="Calibri"/>
          <w:sz w:val="32"/>
          <w:szCs w:val="32"/>
        </w:rPr>
        <w:t>PE</w:t>
      </w:r>
      <w:r>
        <w:rPr>
          <w:rFonts w:ascii="微软雅黑" w:eastAsia="微软雅黑" w:hAnsi="微软雅黑" w:hint="eastAsia"/>
          <w:sz w:val="32"/>
          <w:szCs w:val="32"/>
        </w:rPr>
        <w:t>与</w:t>
      </w:r>
      <w:r>
        <w:rPr>
          <w:rFonts w:ascii="Calibri" w:hAnsi="Calibri"/>
          <w:sz w:val="32"/>
          <w:szCs w:val="32"/>
        </w:rPr>
        <w:t>CE</w:t>
      </w:r>
      <w:r>
        <w:rPr>
          <w:rFonts w:ascii="微软雅黑" w:eastAsia="微软雅黑" w:hAnsi="微软雅黑" w:hint="eastAsia"/>
          <w:sz w:val="32"/>
          <w:szCs w:val="32"/>
        </w:rPr>
        <w:t>之间区域一致</w:t>
      </w:r>
      <w:r>
        <w:rPr>
          <w:rFonts w:ascii="Calibri" w:hAnsi="Calibri"/>
          <w:sz w:val="32"/>
          <w:szCs w:val="32"/>
        </w:rPr>
        <w:t>）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8512175" cy="2610485"/>
            <wp:effectExtent l="0" t="0" r="0" b="5715"/>
            <wp:docPr id="2" name="图片 2" descr="osx:Users:HR:Library:Group Containers:UBF8T346G9.Office:msoclip1:01:1E27BDEA-3911-2A49-9472-51DFCA15DC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sx:Users:HR:Library:Group Containers:UBF8T346G9.Office:msoclip1:01:1E27BDEA-3911-2A49-9472-51DFCA15DC9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2175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当看到邻接关系是full状态  hello包被抑制 此时</w:t>
      </w:r>
      <w:proofErr w:type="spellStart"/>
      <w:r>
        <w:rPr>
          <w:rFonts w:ascii="微软雅黑" w:eastAsia="微软雅黑" w:hAnsi="微软雅黑" w:hint="eastAsia"/>
          <w:sz w:val="32"/>
          <w:szCs w:val="32"/>
        </w:rPr>
        <w:t>shamlink</w:t>
      </w:r>
      <w:proofErr w:type="spellEnd"/>
      <w:r>
        <w:rPr>
          <w:rFonts w:ascii="微软雅黑" w:eastAsia="微软雅黑" w:hAnsi="微软雅黑" w:hint="eastAsia"/>
          <w:sz w:val="32"/>
          <w:szCs w:val="32"/>
        </w:rPr>
        <w:t xml:space="preserve"> 建立成功，并且会形成新的邻居关系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8578850" cy="2161540"/>
            <wp:effectExtent l="0" t="0" r="6350" b="0"/>
            <wp:docPr id="3" name="图片 3" descr="osx:Users:HR:Library:Group Containers:UBF8T346G9.Office:msoclip1:01:BE5DCEFD-F8F2-D142-8D16-E74519721F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sx:Users:HR:Library:Group Containers:UBF8T346G9.Office:msoclip1:01:BE5DCEFD-F8F2-D142-8D16-E74519721F7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885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 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此时查看CE端 </w:t>
      </w:r>
      <w:proofErr w:type="spellStart"/>
      <w:r>
        <w:rPr>
          <w:rFonts w:ascii="微软雅黑" w:eastAsia="微软雅黑" w:hAnsi="微软雅黑" w:hint="eastAsia"/>
          <w:sz w:val="32"/>
          <w:szCs w:val="32"/>
        </w:rPr>
        <w:t>ospf</w:t>
      </w:r>
      <w:proofErr w:type="spellEnd"/>
      <w:r>
        <w:rPr>
          <w:rFonts w:ascii="微软雅黑" w:eastAsia="微软雅黑" w:hAnsi="微软雅黑" w:hint="eastAsia"/>
          <w:sz w:val="32"/>
          <w:szCs w:val="32"/>
        </w:rPr>
        <w:t>路由是否为O表项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8562340" cy="2859405"/>
            <wp:effectExtent l="0" t="0" r="0" b="10795"/>
            <wp:docPr id="4" name="图片 4" descr="osx:Users:HR:Library:Group Containers:UBF8T346G9.Office:msoclip1:01:8D037371-F63C-FC43-AF60-26B07C9FFF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sx:Users:HR:Library:Group Containers:UBF8T346G9.Office:msoclip1:01:8D037371-F63C-FC43-AF60-26B07C9FFF4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234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如果为O表项 彻底建立成功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 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92D050"/>
          <w:sz w:val="32"/>
          <w:szCs w:val="32"/>
        </w:rPr>
      </w:pPr>
      <w:r>
        <w:rPr>
          <w:rFonts w:ascii="微软雅黑" w:eastAsia="微软雅黑" w:hAnsi="微软雅黑" w:hint="eastAsia"/>
          <w:color w:val="92D050"/>
          <w:sz w:val="32"/>
          <w:szCs w:val="32"/>
        </w:rPr>
        <w:t>4、检查备份链路（备份cost值 比主链路（经过MPLSVPN） 大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 w:hint="eastAsia"/>
          <w:sz w:val="32"/>
          <w:szCs w:val="32"/>
        </w:rPr>
      </w:pPr>
      <w:proofErr w:type="gramStart"/>
      <w:r>
        <w:rPr>
          <w:rFonts w:ascii="Calibri" w:hAnsi="Calibri"/>
          <w:sz w:val="32"/>
          <w:szCs w:val="32"/>
        </w:rPr>
        <w:t>interface</w:t>
      </w:r>
      <w:proofErr w:type="gramEnd"/>
      <w:r>
        <w:rPr>
          <w:rFonts w:ascii="Calibri" w:hAnsi="Calibri"/>
          <w:sz w:val="32"/>
          <w:szCs w:val="32"/>
        </w:rPr>
        <w:t xml:space="preserve"> Serial0/3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spellStart"/>
      <w:proofErr w:type="gramStart"/>
      <w:r>
        <w:rPr>
          <w:rFonts w:ascii="Calibri" w:hAnsi="Calibri"/>
          <w:sz w:val="32"/>
          <w:szCs w:val="32"/>
        </w:rPr>
        <w:t>ip</w:t>
      </w:r>
      <w:proofErr w:type="spellEnd"/>
      <w:proofErr w:type="gram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ospf</w:t>
      </w:r>
      <w:proofErr w:type="spellEnd"/>
      <w:r>
        <w:rPr>
          <w:rFonts w:ascii="Calibri" w:hAnsi="Calibri"/>
          <w:sz w:val="32"/>
          <w:szCs w:val="32"/>
        </w:rPr>
        <w:t xml:space="preserve"> cost 131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备份链路两端直连接口</w:t>
      </w:r>
      <w:r>
        <w:rPr>
          <w:rFonts w:ascii="Calibri" w:hAnsi="Calibri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color w:val="92D050"/>
          <w:sz w:val="32"/>
          <w:szCs w:val="32"/>
        </w:rPr>
        <w:t>都需要修改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微软雅黑" w:eastAsia="微软雅黑" w:hAnsi="微软雅黑"/>
          <w:color w:val="92D050"/>
          <w:sz w:val="32"/>
          <w:szCs w:val="32"/>
        </w:rPr>
      </w:pPr>
      <w:r>
        <w:rPr>
          <w:rFonts w:ascii="微软雅黑" w:eastAsia="微软雅黑" w:hAnsi="微软雅黑" w:hint="eastAsia"/>
          <w:color w:val="92D050"/>
          <w:sz w:val="32"/>
          <w:szCs w:val="32"/>
        </w:rPr>
        <w:t> </w:t>
      </w:r>
    </w:p>
    <w:p w:rsidR="006E2FB5" w:rsidRDefault="006E2FB5" w:rsidP="006E2FB5">
      <w:pPr>
        <w:pStyle w:val="1"/>
      </w:pPr>
      <w:r>
        <w:rPr>
          <w:rFonts w:hint="eastAsia"/>
        </w:rPr>
        <w:t>静态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proofErr w:type="spellStart"/>
      <w:proofErr w:type="gramStart"/>
      <w:r>
        <w:rPr>
          <w:rFonts w:ascii="Calibri" w:hAnsi="Calibri"/>
          <w:sz w:val="32"/>
          <w:szCs w:val="32"/>
        </w:rPr>
        <w:t>ip</w:t>
      </w:r>
      <w:proofErr w:type="spellEnd"/>
      <w:proofErr w:type="gramEnd"/>
      <w:r>
        <w:rPr>
          <w:rFonts w:ascii="Calibri" w:hAnsi="Calibri"/>
          <w:sz w:val="32"/>
          <w:szCs w:val="32"/>
        </w:rPr>
        <w:t xml:space="preserve"> route 37.1.1.7 255.255.255.255 Serial0/0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proofErr w:type="spellStart"/>
      <w:proofErr w:type="gramStart"/>
      <w:r>
        <w:rPr>
          <w:rFonts w:ascii="Calibri" w:hAnsi="Calibri"/>
          <w:sz w:val="32"/>
          <w:szCs w:val="32"/>
        </w:rPr>
        <w:t>ip</w:t>
      </w:r>
      <w:proofErr w:type="spellEnd"/>
      <w:proofErr w:type="gramEnd"/>
      <w:r>
        <w:rPr>
          <w:rFonts w:ascii="Calibri" w:hAnsi="Calibri"/>
          <w:sz w:val="32"/>
          <w:szCs w:val="32"/>
        </w:rPr>
        <w:t xml:space="preserve"> route </w:t>
      </w:r>
      <w:proofErr w:type="spellStart"/>
      <w:r>
        <w:rPr>
          <w:rFonts w:ascii="Calibri" w:hAnsi="Calibri"/>
          <w:sz w:val="32"/>
          <w:szCs w:val="32"/>
        </w:rPr>
        <w:t>vrf</w:t>
      </w:r>
      <w:proofErr w:type="spellEnd"/>
      <w:r>
        <w:rPr>
          <w:rFonts w:ascii="Calibri" w:hAnsi="Calibri"/>
          <w:sz w:val="32"/>
          <w:szCs w:val="32"/>
        </w:rPr>
        <w:t xml:space="preserve"> a 0.0.0.0 </w:t>
      </w:r>
      <w:proofErr w:type="spellStart"/>
      <w:r>
        <w:rPr>
          <w:rFonts w:ascii="Calibri" w:hAnsi="Calibri"/>
          <w:sz w:val="32"/>
          <w:szCs w:val="32"/>
        </w:rPr>
        <w:t>0.0.0.0</w:t>
      </w:r>
      <w:proofErr w:type="spellEnd"/>
      <w:r>
        <w:rPr>
          <w:rFonts w:ascii="Calibri" w:hAnsi="Calibri"/>
          <w:sz w:val="32"/>
          <w:szCs w:val="32"/>
        </w:rPr>
        <w:t xml:space="preserve"> 11.1.1.2 global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8362315" cy="4754880"/>
            <wp:effectExtent l="0" t="0" r="0" b="0"/>
            <wp:docPr id="9" name="图片 9" descr="osx:Users:HR:Library:Group Containers:UBF8T346G9.Office:msoclip1:01:F40D160C-8BA3-454A-9D2C-8A78F717BE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sx:Users:HR:Library:Group Containers:UBF8T346G9.Office:msoclip1:01:F40D160C-8BA3-454A-9D2C-8A78F717BE5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315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proofErr w:type="gramStart"/>
      <w:r>
        <w:rPr>
          <w:rFonts w:ascii="Calibri" w:hAnsi="Calibri"/>
          <w:sz w:val="32"/>
          <w:szCs w:val="32"/>
        </w:rPr>
        <w:t>router</w:t>
      </w:r>
      <w:proofErr w:type="gram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bgp</w:t>
      </w:r>
      <w:proofErr w:type="spellEnd"/>
      <w:r>
        <w:rPr>
          <w:rFonts w:ascii="Calibri" w:hAnsi="Calibri"/>
          <w:sz w:val="32"/>
          <w:szCs w:val="32"/>
        </w:rPr>
        <w:t xml:space="preserve"> 100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spellStart"/>
      <w:proofErr w:type="gramStart"/>
      <w:r>
        <w:rPr>
          <w:rFonts w:ascii="Calibri" w:hAnsi="Calibri"/>
          <w:sz w:val="32"/>
          <w:szCs w:val="32"/>
        </w:rPr>
        <w:t>bgp</w:t>
      </w:r>
      <w:proofErr w:type="spellEnd"/>
      <w:proofErr w:type="gramEnd"/>
      <w:r>
        <w:rPr>
          <w:rFonts w:ascii="Calibri" w:hAnsi="Calibri"/>
          <w:sz w:val="32"/>
          <w:szCs w:val="32"/>
        </w:rPr>
        <w:t xml:space="preserve"> router-id 2.2.2.2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proofErr w:type="gramStart"/>
      <w:r>
        <w:rPr>
          <w:rFonts w:ascii="Calibri" w:hAnsi="Calibri"/>
          <w:sz w:val="32"/>
          <w:szCs w:val="32"/>
        </w:rPr>
        <w:t>address</w:t>
      </w:r>
      <w:proofErr w:type="gramEnd"/>
      <w:r>
        <w:rPr>
          <w:rFonts w:ascii="Calibri" w:hAnsi="Calibri"/>
          <w:sz w:val="32"/>
          <w:szCs w:val="32"/>
        </w:rPr>
        <w:t>-family ipv4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</w:t>
      </w:r>
      <w:proofErr w:type="gramStart"/>
      <w:r>
        <w:rPr>
          <w:rFonts w:ascii="Calibri" w:hAnsi="Calibri"/>
          <w:sz w:val="32"/>
          <w:szCs w:val="32"/>
        </w:rPr>
        <w:t>redistribute</w:t>
      </w:r>
      <w:proofErr w:type="gramEnd"/>
      <w:r>
        <w:rPr>
          <w:rFonts w:ascii="Calibri" w:hAnsi="Calibri"/>
          <w:sz w:val="32"/>
          <w:szCs w:val="32"/>
        </w:rPr>
        <w:t xml:space="preserve"> static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proofErr w:type="spellStart"/>
      <w:proofErr w:type="gramStart"/>
      <w:r>
        <w:rPr>
          <w:rFonts w:ascii="Calibri" w:hAnsi="Calibri"/>
          <w:sz w:val="32"/>
          <w:szCs w:val="32"/>
        </w:rPr>
        <w:t>ip</w:t>
      </w:r>
      <w:proofErr w:type="spellEnd"/>
      <w:proofErr w:type="gramEnd"/>
      <w:r>
        <w:rPr>
          <w:rFonts w:ascii="Calibri" w:hAnsi="Calibri"/>
          <w:sz w:val="32"/>
          <w:szCs w:val="32"/>
        </w:rPr>
        <w:t xml:space="preserve"> route 37.1.1.7 255.255.255.255 Serial0/0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全局写静态路由</w:t>
      </w:r>
      <w:r>
        <w:rPr>
          <w:rFonts w:ascii="Calibri" w:hAnsi="Calibri"/>
          <w:color w:val="FF0000"/>
          <w:sz w:val="32"/>
          <w:szCs w:val="32"/>
        </w:rPr>
        <w:t>（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下一跳不可达</w:t>
      </w:r>
      <w:r>
        <w:rPr>
          <w:rFonts w:ascii="Calibri" w:hAnsi="Calibri"/>
          <w:color w:val="FF0000"/>
          <w:sz w:val="32"/>
          <w:szCs w:val="32"/>
        </w:rPr>
        <w:t>）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proofErr w:type="spellStart"/>
      <w:proofErr w:type="gramStart"/>
      <w:r>
        <w:rPr>
          <w:rFonts w:ascii="Calibri" w:hAnsi="Calibri"/>
          <w:sz w:val="32"/>
          <w:szCs w:val="32"/>
        </w:rPr>
        <w:t>ip</w:t>
      </w:r>
      <w:proofErr w:type="spellEnd"/>
      <w:proofErr w:type="gramEnd"/>
      <w:r>
        <w:rPr>
          <w:rFonts w:ascii="Calibri" w:hAnsi="Calibri"/>
          <w:sz w:val="32"/>
          <w:szCs w:val="32"/>
        </w:rPr>
        <w:t xml:space="preserve"> route </w:t>
      </w:r>
      <w:proofErr w:type="spellStart"/>
      <w:r>
        <w:rPr>
          <w:rFonts w:ascii="Calibri" w:hAnsi="Calibri"/>
          <w:sz w:val="32"/>
          <w:szCs w:val="32"/>
        </w:rPr>
        <w:t>vrf</w:t>
      </w:r>
      <w:proofErr w:type="spellEnd"/>
      <w:r>
        <w:rPr>
          <w:rFonts w:ascii="Calibri" w:hAnsi="Calibri"/>
          <w:sz w:val="32"/>
          <w:szCs w:val="32"/>
        </w:rPr>
        <w:t xml:space="preserve"> a 0.0.0.0 </w:t>
      </w:r>
      <w:proofErr w:type="spellStart"/>
      <w:r>
        <w:rPr>
          <w:rFonts w:ascii="Calibri" w:hAnsi="Calibri"/>
          <w:sz w:val="32"/>
          <w:szCs w:val="32"/>
        </w:rPr>
        <w:t>0.0.0.0</w:t>
      </w:r>
      <w:proofErr w:type="spellEnd"/>
      <w:r>
        <w:rPr>
          <w:rFonts w:ascii="Calibri" w:hAnsi="Calibri"/>
          <w:sz w:val="32"/>
          <w:szCs w:val="32"/>
        </w:rPr>
        <w:t xml:space="preserve"> 11.1.1.2 global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Calibri" w:hAnsi="Calibri"/>
          <w:color w:val="FF0000"/>
          <w:sz w:val="32"/>
          <w:szCs w:val="32"/>
        </w:rPr>
        <w:t>VRF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下写静态路由</w:t>
      </w:r>
      <w:r>
        <w:rPr>
          <w:rFonts w:ascii="Calibri" w:hAnsi="Calibri"/>
          <w:color w:val="FF0000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下一跳为全局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 w:hint="eastAsia"/>
          <w:sz w:val="32"/>
          <w:szCs w:val="32"/>
        </w:rPr>
      </w:pPr>
      <w:r>
        <w:rPr>
          <w:rFonts w:ascii="Calibri" w:hAnsi="Calibri"/>
          <w:sz w:val="32"/>
          <w:szCs w:val="32"/>
        </w:rPr>
        <w:t>T</w:t>
      </w:r>
      <w:r>
        <w:rPr>
          <w:rFonts w:ascii="Calibri" w:hAnsi="Calibri" w:hint="eastAsia"/>
          <w:sz w:val="32"/>
          <w:szCs w:val="32"/>
        </w:rPr>
        <w:t>unnel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 w:hint="eastAsia"/>
          <w:sz w:val="32"/>
          <w:szCs w:val="32"/>
        </w:rPr>
      </w:pP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940175" cy="2094865"/>
            <wp:effectExtent l="0" t="0" r="0" b="0"/>
            <wp:docPr id="11" name="图片 11" descr="osx:Users:HR:Library:Group Containers:UBF8T346G9.Office:msoclip1:01:EF1C05C0-557E-FA4D-AB48-C80114B1B2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sx:Users:HR:Library:Group Containers:UBF8T346G9.Office:msoclip1:01:EF1C05C0-557E-FA4D-AB48-C80114B1B25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17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R7</w:t>
      </w:r>
      <w:r>
        <w:rPr>
          <w:rFonts w:ascii="微软雅黑" w:eastAsia="微软雅黑" w:hAnsi="微软雅黑" w:hint="eastAsia"/>
          <w:sz w:val="32"/>
          <w:szCs w:val="32"/>
        </w:rPr>
        <w:t>与</w:t>
      </w:r>
      <w:r>
        <w:rPr>
          <w:rFonts w:ascii="Calibri" w:hAnsi="Calibri"/>
          <w:sz w:val="32"/>
          <w:szCs w:val="32"/>
        </w:rPr>
        <w:t>R3</w:t>
      </w:r>
      <w:r>
        <w:rPr>
          <w:rFonts w:ascii="微软雅黑" w:eastAsia="微软雅黑" w:hAnsi="微软雅黑" w:hint="eastAsia"/>
          <w:sz w:val="32"/>
          <w:szCs w:val="32"/>
        </w:rPr>
        <w:t>上同时启用</w:t>
      </w:r>
      <w:r>
        <w:rPr>
          <w:rFonts w:ascii="Calibri" w:hAnsi="Calibri"/>
          <w:sz w:val="32"/>
          <w:szCs w:val="32"/>
        </w:rPr>
        <w:t>tunnel</w:t>
      </w:r>
      <w:r>
        <w:rPr>
          <w:rFonts w:ascii="微软雅黑" w:eastAsia="微软雅黑" w:hAnsi="微软雅黑" w:hint="eastAsia"/>
          <w:sz w:val="32"/>
          <w:szCs w:val="32"/>
        </w:rPr>
        <w:t>接口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R7</w:t>
      </w:r>
      <w:r>
        <w:rPr>
          <w:rFonts w:ascii="微软雅黑" w:eastAsia="微软雅黑" w:hAnsi="微软雅黑" w:hint="eastAsia"/>
          <w:sz w:val="32"/>
          <w:szCs w:val="32"/>
        </w:rPr>
        <w:t>：</w:t>
      </w:r>
      <w:r>
        <w:rPr>
          <w:rFonts w:ascii="Calibri" w:hAnsi="Calibri"/>
          <w:sz w:val="32"/>
          <w:szCs w:val="32"/>
        </w:rPr>
        <w:t>interface Tunnel0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spellStart"/>
      <w:proofErr w:type="gramStart"/>
      <w:r>
        <w:rPr>
          <w:rFonts w:ascii="Calibri" w:hAnsi="Calibri"/>
          <w:sz w:val="32"/>
          <w:szCs w:val="32"/>
        </w:rPr>
        <w:t>ip</w:t>
      </w:r>
      <w:proofErr w:type="spellEnd"/>
      <w:proofErr w:type="gramEnd"/>
      <w:r>
        <w:rPr>
          <w:rFonts w:ascii="Calibri" w:hAnsi="Calibri"/>
          <w:sz w:val="32"/>
          <w:szCs w:val="32"/>
        </w:rPr>
        <w:t xml:space="preserve"> address 100.1.1.2 255.255.255.0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微软雅黑" w:eastAsia="微软雅黑" w:hAnsi="微软雅黑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一定要在一个网段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 w:hint="eastAsia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gramStart"/>
      <w:r>
        <w:rPr>
          <w:rFonts w:ascii="Calibri" w:hAnsi="Calibri"/>
          <w:sz w:val="32"/>
          <w:szCs w:val="32"/>
        </w:rPr>
        <w:t>tunnel</w:t>
      </w:r>
      <w:proofErr w:type="gramEnd"/>
      <w:r>
        <w:rPr>
          <w:rFonts w:ascii="Calibri" w:hAnsi="Calibri"/>
          <w:sz w:val="32"/>
          <w:szCs w:val="32"/>
        </w:rPr>
        <w:t xml:space="preserve"> source 37.1.1.7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gramStart"/>
      <w:r>
        <w:rPr>
          <w:rFonts w:ascii="Calibri" w:hAnsi="Calibri"/>
          <w:sz w:val="32"/>
          <w:szCs w:val="32"/>
        </w:rPr>
        <w:t>tunnel</w:t>
      </w:r>
      <w:proofErr w:type="gramEnd"/>
      <w:r>
        <w:rPr>
          <w:rFonts w:ascii="Calibri" w:hAnsi="Calibri"/>
          <w:sz w:val="32"/>
          <w:szCs w:val="32"/>
        </w:rPr>
        <w:t xml:space="preserve"> destination 37.1.1.3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 w:hint="eastAsia"/>
          <w:sz w:val="32"/>
          <w:szCs w:val="32"/>
        </w:rPr>
        <w:t>R</w:t>
      </w:r>
      <w:r>
        <w:rPr>
          <w:rFonts w:ascii="Calibri" w:hAnsi="Calibri"/>
          <w:sz w:val="32"/>
          <w:szCs w:val="32"/>
        </w:rPr>
        <w:t>3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proofErr w:type="gramStart"/>
      <w:r>
        <w:rPr>
          <w:rFonts w:ascii="Calibri" w:hAnsi="Calibri"/>
          <w:sz w:val="32"/>
          <w:szCs w:val="32"/>
        </w:rPr>
        <w:t>interface</w:t>
      </w:r>
      <w:proofErr w:type="gramEnd"/>
      <w:r>
        <w:rPr>
          <w:rFonts w:ascii="Calibri" w:hAnsi="Calibri"/>
          <w:sz w:val="32"/>
          <w:szCs w:val="32"/>
        </w:rPr>
        <w:t xml:space="preserve"> Tunnel0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spellStart"/>
      <w:proofErr w:type="gramStart"/>
      <w:r>
        <w:rPr>
          <w:rFonts w:ascii="Calibri" w:hAnsi="Calibri"/>
          <w:sz w:val="32"/>
          <w:szCs w:val="32"/>
        </w:rPr>
        <w:t>ip</w:t>
      </w:r>
      <w:proofErr w:type="spellEnd"/>
      <w:proofErr w:type="gramEnd"/>
      <w:r>
        <w:rPr>
          <w:rFonts w:ascii="Calibri" w:hAnsi="Calibri"/>
          <w:sz w:val="32"/>
          <w:szCs w:val="32"/>
        </w:rPr>
        <w:t xml:space="preserve"> address 100.1.1.1 255.255.255.0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gramStart"/>
      <w:r>
        <w:rPr>
          <w:rFonts w:ascii="Calibri" w:hAnsi="Calibri"/>
          <w:sz w:val="32"/>
          <w:szCs w:val="32"/>
        </w:rPr>
        <w:t>tunnel</w:t>
      </w:r>
      <w:proofErr w:type="gramEnd"/>
      <w:r>
        <w:rPr>
          <w:rFonts w:ascii="Calibri" w:hAnsi="Calibri"/>
          <w:sz w:val="32"/>
          <w:szCs w:val="32"/>
        </w:rPr>
        <w:t xml:space="preserve"> source 37.1.1.3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gramStart"/>
      <w:r>
        <w:rPr>
          <w:rFonts w:ascii="Calibri" w:hAnsi="Calibri"/>
          <w:sz w:val="32"/>
          <w:szCs w:val="32"/>
        </w:rPr>
        <w:t>tunnel</w:t>
      </w:r>
      <w:proofErr w:type="gramEnd"/>
      <w:r>
        <w:rPr>
          <w:rFonts w:ascii="Calibri" w:hAnsi="Calibri"/>
          <w:sz w:val="32"/>
          <w:szCs w:val="32"/>
        </w:rPr>
        <w:t xml:space="preserve"> destination 37.1.1.7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tunnel </w:t>
      </w:r>
      <w:proofErr w:type="spellStart"/>
      <w:r>
        <w:rPr>
          <w:rFonts w:ascii="Calibri" w:hAnsi="Calibri"/>
          <w:sz w:val="32"/>
          <w:szCs w:val="32"/>
        </w:rPr>
        <w:t>vrf</w:t>
      </w:r>
      <w:proofErr w:type="spellEnd"/>
      <w:r>
        <w:rPr>
          <w:rFonts w:ascii="Calibri" w:hAnsi="Calibri"/>
          <w:sz w:val="32"/>
          <w:szCs w:val="32"/>
        </w:rPr>
        <w:t xml:space="preserve"> a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（tunnel关联</w:t>
      </w:r>
      <w:r>
        <w:rPr>
          <w:rFonts w:ascii="Calibri" w:hAnsi="Calibri"/>
          <w:color w:val="FF0000"/>
          <w:sz w:val="32"/>
          <w:szCs w:val="32"/>
        </w:rPr>
        <w:t xml:space="preserve"> </w:t>
      </w:r>
      <w:proofErr w:type="spellStart"/>
      <w:r>
        <w:rPr>
          <w:rFonts w:ascii="Calibri" w:hAnsi="Calibri"/>
          <w:color w:val="FF0000"/>
          <w:sz w:val="32"/>
          <w:szCs w:val="32"/>
        </w:rPr>
        <w:t>vrf</w:t>
      </w:r>
      <w:proofErr w:type="spellEnd"/>
      <w:r>
        <w:rPr>
          <w:rFonts w:ascii="微软雅黑" w:eastAsia="微软雅黑" w:hAnsi="微软雅黑" w:hint="eastAsia"/>
          <w:color w:val="FF0000"/>
          <w:sz w:val="32"/>
          <w:szCs w:val="32"/>
        </w:rPr>
        <w:t>）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8213090" cy="3092450"/>
            <wp:effectExtent l="0" t="0" r="0" b="6350"/>
            <wp:docPr id="12" name="图片 12" descr="osx:Users:HR:Library:Group Containers:UBF8T346G9.Office:msoclip1:01:2469D803-4CAB-5C40-BAE3-F746610357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sx:Users:HR:Library:Group Containers:UBF8T346G9.Office:msoclip1:01:2469D803-4CAB-5C40-BAE3-F7466103571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309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8146415" cy="2693035"/>
            <wp:effectExtent l="0" t="0" r="6985" b="0"/>
            <wp:docPr id="13" name="图片 13" descr="osx:Users:HR:Library:Group Containers:UBF8T346G9.Office:msoclip1:01:0D0202E4-C28B-C14E-A88B-B57F1ACE21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sx:Users:HR:Library:Group Containers:UBF8T346G9.Office:msoclip1:01:0D0202E4-C28B-C14E-A88B-B57F1ACE21E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6415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6E2FB5" w:rsidRDefault="006E2FB5" w:rsidP="006E2FB5">
      <w:pPr>
        <w:pStyle w:val="1"/>
        <w:rPr>
          <w:rFonts w:hint="eastAsia"/>
        </w:rPr>
      </w:pPr>
      <w:r>
        <w:rPr>
          <w:rFonts w:hint="eastAsia"/>
        </w:rPr>
        <w:t>全场最佳！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940175" cy="2094865"/>
            <wp:effectExtent l="0" t="0" r="0" b="0"/>
            <wp:docPr id="17" name="图片 17" descr="osx:Users:HR:Library:Group Containers:UBF8T346G9.Office:msoclip1:01:EF1C05C0-557E-FA4D-AB48-C80114B1B2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osx:Users:HR:Library:Group Containers:UBF8T346G9.Office:msoclip1:01:EF1C05C0-557E-FA4D-AB48-C80114B1B25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17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R7</w:t>
      </w:r>
      <w:r>
        <w:rPr>
          <w:rFonts w:ascii="微软雅黑" w:eastAsia="微软雅黑" w:hAnsi="微软雅黑" w:hint="eastAsia"/>
          <w:sz w:val="32"/>
          <w:szCs w:val="32"/>
        </w:rPr>
        <w:t>与</w:t>
      </w:r>
      <w:r>
        <w:rPr>
          <w:rFonts w:ascii="Calibri" w:hAnsi="Calibri"/>
          <w:sz w:val="32"/>
          <w:szCs w:val="32"/>
        </w:rPr>
        <w:t>R3</w:t>
      </w:r>
      <w:r>
        <w:rPr>
          <w:rFonts w:ascii="微软雅黑" w:eastAsia="微软雅黑" w:hAnsi="微软雅黑" w:hint="eastAsia"/>
          <w:sz w:val="32"/>
          <w:szCs w:val="32"/>
        </w:rPr>
        <w:t>上同时启用</w:t>
      </w:r>
      <w:r>
        <w:rPr>
          <w:rFonts w:ascii="Calibri" w:hAnsi="Calibri"/>
          <w:sz w:val="32"/>
          <w:szCs w:val="32"/>
        </w:rPr>
        <w:t>tunnel</w:t>
      </w:r>
      <w:r>
        <w:rPr>
          <w:rFonts w:ascii="微软雅黑" w:eastAsia="微软雅黑" w:hAnsi="微软雅黑" w:hint="eastAsia"/>
          <w:sz w:val="32"/>
          <w:szCs w:val="32"/>
        </w:rPr>
        <w:t>接口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R7</w:t>
      </w:r>
      <w:r>
        <w:rPr>
          <w:rFonts w:ascii="微软雅黑" w:eastAsia="微软雅黑" w:hAnsi="微软雅黑" w:hint="eastAsia"/>
          <w:sz w:val="32"/>
          <w:szCs w:val="32"/>
        </w:rPr>
        <w:t>：</w:t>
      </w:r>
      <w:r>
        <w:rPr>
          <w:rFonts w:ascii="Calibri" w:hAnsi="Calibri"/>
          <w:sz w:val="32"/>
          <w:szCs w:val="32"/>
        </w:rPr>
        <w:t>interface Tunnel0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spellStart"/>
      <w:proofErr w:type="gramStart"/>
      <w:r>
        <w:rPr>
          <w:rFonts w:ascii="Calibri" w:hAnsi="Calibri"/>
          <w:sz w:val="32"/>
          <w:szCs w:val="32"/>
        </w:rPr>
        <w:t>ip</w:t>
      </w:r>
      <w:proofErr w:type="spellEnd"/>
      <w:proofErr w:type="gramEnd"/>
      <w:r>
        <w:rPr>
          <w:rFonts w:ascii="Calibri" w:hAnsi="Calibri"/>
          <w:sz w:val="32"/>
          <w:szCs w:val="32"/>
        </w:rPr>
        <w:t xml:space="preserve"> address 100.1.1.2 255.255.255.0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微软雅黑" w:eastAsia="微软雅黑" w:hAnsi="微软雅黑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一定要在一个网段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 w:hint="eastAsia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gramStart"/>
      <w:r>
        <w:rPr>
          <w:rFonts w:ascii="Calibri" w:hAnsi="Calibri"/>
          <w:sz w:val="32"/>
          <w:szCs w:val="32"/>
        </w:rPr>
        <w:t>tunnel</w:t>
      </w:r>
      <w:proofErr w:type="gramEnd"/>
      <w:r>
        <w:rPr>
          <w:rFonts w:ascii="Calibri" w:hAnsi="Calibri"/>
          <w:sz w:val="32"/>
          <w:szCs w:val="32"/>
        </w:rPr>
        <w:t xml:space="preserve"> source 37.1.1.7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gramStart"/>
      <w:r>
        <w:rPr>
          <w:rFonts w:ascii="Calibri" w:hAnsi="Calibri"/>
          <w:sz w:val="32"/>
          <w:szCs w:val="32"/>
        </w:rPr>
        <w:t>tunnel</w:t>
      </w:r>
      <w:proofErr w:type="gramEnd"/>
      <w:r>
        <w:rPr>
          <w:rFonts w:ascii="Calibri" w:hAnsi="Calibri"/>
          <w:sz w:val="32"/>
          <w:szCs w:val="32"/>
        </w:rPr>
        <w:t xml:space="preserve"> destination 37.1.1.3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 w:hint="eastAsia"/>
          <w:sz w:val="32"/>
          <w:szCs w:val="32"/>
        </w:rPr>
        <w:t>R</w:t>
      </w:r>
      <w:r>
        <w:rPr>
          <w:rFonts w:ascii="Calibri" w:hAnsi="Calibri"/>
          <w:sz w:val="32"/>
          <w:szCs w:val="32"/>
        </w:rPr>
        <w:t>3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proofErr w:type="gramStart"/>
      <w:r>
        <w:rPr>
          <w:rFonts w:ascii="Calibri" w:hAnsi="Calibri"/>
          <w:sz w:val="32"/>
          <w:szCs w:val="32"/>
        </w:rPr>
        <w:t>interface</w:t>
      </w:r>
      <w:proofErr w:type="gramEnd"/>
      <w:r>
        <w:rPr>
          <w:rFonts w:ascii="Calibri" w:hAnsi="Calibri"/>
          <w:sz w:val="32"/>
          <w:szCs w:val="32"/>
        </w:rPr>
        <w:t xml:space="preserve"> Tunnel0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spellStart"/>
      <w:proofErr w:type="gramStart"/>
      <w:r>
        <w:rPr>
          <w:rFonts w:ascii="Calibri" w:hAnsi="Calibri"/>
          <w:sz w:val="32"/>
          <w:szCs w:val="32"/>
        </w:rPr>
        <w:t>ip</w:t>
      </w:r>
      <w:proofErr w:type="spellEnd"/>
      <w:proofErr w:type="gramEnd"/>
      <w:r>
        <w:rPr>
          <w:rFonts w:ascii="Calibri" w:hAnsi="Calibri"/>
          <w:sz w:val="32"/>
          <w:szCs w:val="32"/>
        </w:rPr>
        <w:t xml:space="preserve"> address 100.1.1.1 255.255.255.0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gramStart"/>
      <w:r>
        <w:rPr>
          <w:rFonts w:ascii="Calibri" w:hAnsi="Calibri"/>
          <w:sz w:val="32"/>
          <w:szCs w:val="32"/>
        </w:rPr>
        <w:t>tunnel</w:t>
      </w:r>
      <w:proofErr w:type="gramEnd"/>
      <w:r>
        <w:rPr>
          <w:rFonts w:ascii="Calibri" w:hAnsi="Calibri"/>
          <w:sz w:val="32"/>
          <w:szCs w:val="32"/>
        </w:rPr>
        <w:t xml:space="preserve"> source 37.1.1.3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gramStart"/>
      <w:r>
        <w:rPr>
          <w:rFonts w:ascii="Calibri" w:hAnsi="Calibri"/>
          <w:sz w:val="32"/>
          <w:szCs w:val="32"/>
        </w:rPr>
        <w:t>tunnel</w:t>
      </w:r>
      <w:proofErr w:type="gramEnd"/>
      <w:r>
        <w:rPr>
          <w:rFonts w:ascii="Calibri" w:hAnsi="Calibri"/>
          <w:sz w:val="32"/>
          <w:szCs w:val="32"/>
        </w:rPr>
        <w:t xml:space="preserve"> destination 37.1.1.7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tunnel </w:t>
      </w:r>
      <w:proofErr w:type="spellStart"/>
      <w:r>
        <w:rPr>
          <w:rFonts w:ascii="Calibri" w:hAnsi="Calibri"/>
          <w:sz w:val="32"/>
          <w:szCs w:val="32"/>
        </w:rPr>
        <w:t>vrf</w:t>
      </w:r>
      <w:proofErr w:type="spellEnd"/>
      <w:r>
        <w:rPr>
          <w:rFonts w:ascii="Calibri" w:hAnsi="Calibri"/>
          <w:sz w:val="32"/>
          <w:szCs w:val="32"/>
        </w:rPr>
        <w:t xml:space="preserve"> a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（tunnel关联</w:t>
      </w:r>
      <w:r>
        <w:rPr>
          <w:rFonts w:ascii="Calibri" w:hAnsi="Calibri"/>
          <w:color w:val="FF0000"/>
          <w:sz w:val="32"/>
          <w:szCs w:val="32"/>
        </w:rPr>
        <w:t xml:space="preserve"> </w:t>
      </w:r>
      <w:proofErr w:type="spellStart"/>
      <w:r>
        <w:rPr>
          <w:rFonts w:ascii="Calibri" w:hAnsi="Calibri"/>
          <w:color w:val="FF0000"/>
          <w:sz w:val="32"/>
          <w:szCs w:val="32"/>
        </w:rPr>
        <w:t>vrf</w:t>
      </w:r>
      <w:proofErr w:type="spellEnd"/>
      <w:r>
        <w:rPr>
          <w:rFonts w:ascii="微软雅黑" w:eastAsia="微软雅黑" w:hAnsi="微软雅黑" w:hint="eastAsia"/>
          <w:color w:val="FF0000"/>
          <w:sz w:val="32"/>
          <w:szCs w:val="32"/>
        </w:rPr>
        <w:t>）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8213090" cy="3092450"/>
            <wp:effectExtent l="0" t="0" r="0" b="6350"/>
            <wp:docPr id="18" name="图片 18" descr="osx:Users:HR:Library:Group Containers:UBF8T346G9.Office:msoclip1:01:2469D803-4CAB-5C40-BAE3-F746610357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osx:Users:HR:Library:Group Containers:UBF8T346G9.Office:msoclip1:01:2469D803-4CAB-5C40-BAE3-F7466103571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309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8146415" cy="2693035"/>
            <wp:effectExtent l="0" t="0" r="6985" b="0"/>
            <wp:docPr id="19" name="图片 19" descr="osx:Users:HR:Library:Group Containers:UBF8T346G9.Office:msoclip1:01:0D0202E4-C28B-C14E-A88B-B57F1ACE21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osx:Users:HR:Library:Group Containers:UBF8T346G9.Office:msoclip1:01:0D0202E4-C28B-C14E-A88B-B57F1ACE21E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6415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6E2FB5" w:rsidRDefault="006E2FB5" w:rsidP="006E2FB5">
      <w:pPr>
        <w:pStyle w:val="1"/>
      </w:pPr>
      <w:bookmarkStart w:id="0" w:name="_GoBack"/>
      <w:r>
        <w:rPr>
          <w:rFonts w:hint="eastAsia"/>
        </w:rPr>
        <w:t>路由反射器</w:t>
      </w:r>
    </w:p>
    <w:bookmarkEnd w:id="0"/>
    <w:p w:rsidR="006E2FB5" w:rsidRDefault="006E2FB5" w:rsidP="006E2FB5">
      <w:pPr>
        <w:pStyle w:val="a3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非客户的路由不会反射给非客户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其余均反射</w:t>
      </w:r>
    </w:p>
    <w:p w:rsidR="006E2FB5" w:rsidRDefault="006E2FB5" w:rsidP="006E2FB5">
      <w:pPr>
        <w:pStyle w:val="a3"/>
        <w:spacing w:before="0" w:beforeAutospacing="0" w:after="0" w:afterAutospacing="0"/>
        <w:rPr>
          <w:rFonts w:ascii="Calibri" w:hAnsi="Calibri" w:hint="eastAsia"/>
          <w:sz w:val="32"/>
          <w:szCs w:val="32"/>
        </w:rPr>
      </w:pPr>
    </w:p>
    <w:p w:rsidR="00072A60" w:rsidRDefault="00072A60"/>
    <w:sectPr w:rsidR="00072A60" w:rsidSect="006E2FB5">
      <w:pgSz w:w="16840" w:h="11900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FB5"/>
    <w:rsid w:val="00072A60"/>
    <w:rsid w:val="006E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7561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2F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2FB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E2FB5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E2FB5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6E2FB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2F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2FB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E2FB5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E2FB5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6E2FB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0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8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7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3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8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2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358310-9F17-AF46-8C94-86A17C5A3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370</Words>
  <Characters>2115</Characters>
  <Application>Microsoft Macintosh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 黄</dc:creator>
  <cp:keywords/>
  <dc:description/>
  <cp:lastModifiedBy>若 黄</cp:lastModifiedBy>
  <cp:revision>1</cp:revision>
  <dcterms:created xsi:type="dcterms:W3CDTF">2016-07-17T12:02:00Z</dcterms:created>
  <dcterms:modified xsi:type="dcterms:W3CDTF">2016-07-17T12:05:00Z</dcterms:modified>
</cp:coreProperties>
</file>