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44A03">
      <w:pPr>
        <w:rPr>
          <w:rFonts w:hint="eastAsia"/>
        </w:rPr>
      </w:pPr>
      <w:r>
        <w:rPr>
          <w:rFonts w:hint="eastAsia"/>
        </w:rPr>
        <w:t>建议大家仔细阅读以下内容后</w:t>
      </w:r>
      <w:r>
        <w:rPr>
          <w:rFonts w:hint="eastAsia"/>
        </w:rPr>
        <w:t xml:space="preserve">, </w:t>
      </w:r>
      <w:r>
        <w:rPr>
          <w:rFonts w:hint="eastAsia"/>
        </w:rPr>
        <w:t>再作设计</w:t>
      </w:r>
    </w:p>
    <w:p w:rsidR="00E62CCF" w:rsidRDefault="00E62CCF">
      <w:pPr>
        <w:rPr>
          <w:rFonts w:hint="eastAsia"/>
        </w:rPr>
      </w:pPr>
    </w:p>
    <w:p w:rsidR="00E62CCF" w:rsidRPr="00E62CCF" w:rsidRDefault="00E62CCF" w:rsidP="00E62CC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因为内</w:t>
      </w:r>
      <w:proofErr w:type="gramStart"/>
      <w:r>
        <w:rPr>
          <w:rFonts w:hint="eastAsia"/>
        </w:rPr>
        <w:t>网往往</w:t>
      </w:r>
      <w:proofErr w:type="gramEnd"/>
      <w:r>
        <w:rPr>
          <w:rFonts w:hint="eastAsia"/>
        </w:rPr>
        <w:t>不是一个部门</w:t>
      </w:r>
      <w:r>
        <w:rPr>
          <w:rFonts w:hint="eastAsia"/>
        </w:rPr>
        <w:t xml:space="preserve">, </w:t>
      </w:r>
      <w:r>
        <w:rPr>
          <w:rFonts w:hint="eastAsia"/>
        </w:rPr>
        <w:t>通常在不同的广播域</w:t>
      </w:r>
      <w:r>
        <w:rPr>
          <w:rFonts w:hint="eastAsia"/>
        </w:rPr>
        <w:t xml:space="preserve">. </w:t>
      </w:r>
      <w:r>
        <w:rPr>
          <w:rFonts w:hint="eastAsia"/>
        </w:rPr>
        <w:t>假设内网有三个部门</w:t>
      </w:r>
      <w:r>
        <w:rPr>
          <w:rFonts w:hint="eastAsia"/>
        </w:rPr>
        <w:t>: PC1</w:t>
      </w:r>
      <w:r>
        <w:rPr>
          <w:rFonts w:hint="eastAsia"/>
        </w:rPr>
        <w:t>所在的部门</w:t>
      </w:r>
      <w:r>
        <w:rPr>
          <w:rFonts w:hint="eastAsia"/>
        </w:rPr>
        <w:t>; PC2</w:t>
      </w:r>
      <w:r>
        <w:rPr>
          <w:rFonts w:hint="eastAsia"/>
        </w:rPr>
        <w:t>所在的部门和边界路由器所在的部门共三个部门</w:t>
      </w:r>
      <w:r>
        <w:rPr>
          <w:rFonts w:hint="eastAsia"/>
        </w:rPr>
        <w:t xml:space="preserve">. </w:t>
      </w:r>
      <w:r>
        <w:rPr>
          <w:rFonts w:hint="eastAsia"/>
        </w:rPr>
        <w:t>这样需要在交换机上创建三个部门广播域</w:t>
      </w:r>
      <w:r>
        <w:rPr>
          <w:rFonts w:hint="eastAsia"/>
        </w:rPr>
        <w:t xml:space="preserve">, </w:t>
      </w:r>
      <w:r>
        <w:rPr>
          <w:rFonts w:hint="eastAsia"/>
        </w:rPr>
        <w:t>或者说三个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. </w:t>
      </w:r>
      <w:r w:rsidRPr="00E62CCF">
        <w:rPr>
          <w:rFonts w:hint="eastAsia"/>
          <w:b/>
        </w:rPr>
        <w:t>回忆在交换机上创建</w:t>
      </w:r>
      <w:proofErr w:type="spellStart"/>
      <w:r w:rsidRPr="00E62CCF">
        <w:rPr>
          <w:rFonts w:hint="eastAsia"/>
          <w:b/>
        </w:rPr>
        <w:t>vlan</w:t>
      </w:r>
      <w:proofErr w:type="spellEnd"/>
      <w:r w:rsidRPr="00E62CCF">
        <w:rPr>
          <w:rFonts w:hint="eastAsia"/>
          <w:b/>
        </w:rPr>
        <w:t>的方法</w:t>
      </w:r>
      <w:r w:rsidRPr="00E62CCF">
        <w:rPr>
          <w:rFonts w:hint="eastAsia"/>
          <w:b/>
        </w:rPr>
        <w:t>.</w:t>
      </w:r>
    </w:p>
    <w:p w:rsidR="00E62CCF" w:rsidRDefault="00E62CCF" w:rsidP="00E62CC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PC1, PC2, R1</w:t>
      </w:r>
      <w:r>
        <w:rPr>
          <w:rFonts w:hint="eastAsia"/>
        </w:rPr>
        <w:t>所连接的</w:t>
      </w:r>
      <w:r>
        <w:rPr>
          <w:rFonts w:hint="eastAsia"/>
        </w:rPr>
        <w:t>sw1</w:t>
      </w:r>
      <w:r>
        <w:rPr>
          <w:rFonts w:hint="eastAsia"/>
        </w:rPr>
        <w:t>端口分别为</w:t>
      </w:r>
      <w:r>
        <w:rPr>
          <w:rFonts w:hint="eastAsia"/>
        </w:rPr>
        <w:t>5, 11</w:t>
      </w:r>
      <w:r>
        <w:rPr>
          <w:rFonts w:hint="eastAsia"/>
        </w:rPr>
        <w:t>和</w:t>
      </w:r>
      <w:r>
        <w:rPr>
          <w:rFonts w:hint="eastAsia"/>
        </w:rPr>
        <w:t>12</w:t>
      </w:r>
      <w:r>
        <w:rPr>
          <w:rFonts w:hint="eastAsia"/>
        </w:rPr>
        <w:t>号口</w:t>
      </w:r>
      <w:r>
        <w:rPr>
          <w:rFonts w:hint="eastAsia"/>
        </w:rPr>
        <w:t xml:space="preserve">. </w:t>
      </w:r>
      <w:r>
        <w:rPr>
          <w:rFonts w:hint="eastAsia"/>
        </w:rPr>
        <w:t>我们可以创建</w:t>
      </w:r>
      <w:r>
        <w:rPr>
          <w:rFonts w:hint="eastAsia"/>
        </w:rPr>
        <w:t>vlan5, vlan11</w:t>
      </w:r>
      <w:r>
        <w:rPr>
          <w:rFonts w:hint="eastAsia"/>
        </w:rPr>
        <w:t>和</w:t>
      </w:r>
      <w:r>
        <w:rPr>
          <w:rFonts w:hint="eastAsia"/>
        </w:rPr>
        <w:t xml:space="preserve">vlan12. </w:t>
      </w:r>
      <w:r>
        <w:rPr>
          <w:rFonts w:hint="eastAsia"/>
        </w:rPr>
        <w:t>然后将端口</w:t>
      </w:r>
      <w:r>
        <w:rPr>
          <w:rFonts w:hint="eastAsia"/>
        </w:rPr>
        <w:t>5, 11</w:t>
      </w:r>
      <w:r>
        <w:rPr>
          <w:rFonts w:hint="eastAsia"/>
        </w:rPr>
        <w:t>和</w:t>
      </w:r>
      <w:r>
        <w:rPr>
          <w:rFonts w:hint="eastAsia"/>
        </w:rPr>
        <w:t>12</w:t>
      </w:r>
      <w:r>
        <w:rPr>
          <w:rFonts w:hint="eastAsia"/>
        </w:rPr>
        <w:t>分别放到</w:t>
      </w:r>
      <w:r>
        <w:rPr>
          <w:rFonts w:hint="eastAsia"/>
        </w:rPr>
        <w:t>vlan5, vlan11</w:t>
      </w:r>
      <w:r>
        <w:rPr>
          <w:rFonts w:hint="eastAsia"/>
        </w:rPr>
        <w:t>和</w:t>
      </w:r>
      <w:r>
        <w:rPr>
          <w:rFonts w:hint="eastAsia"/>
        </w:rPr>
        <w:t xml:space="preserve">vlan12. </w:t>
      </w:r>
      <w:r>
        <w:rPr>
          <w:rFonts w:hint="eastAsia"/>
        </w:rPr>
        <w:t>这就相当于将这些端口上的设备放到了不同的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. </w:t>
      </w:r>
      <w:r w:rsidRPr="00E62CCF">
        <w:rPr>
          <w:rFonts w:hint="eastAsia"/>
          <w:b/>
        </w:rPr>
        <w:t>需要回忆将端口放到</w:t>
      </w:r>
      <w:proofErr w:type="spellStart"/>
      <w:r w:rsidRPr="00E62CCF">
        <w:rPr>
          <w:rFonts w:hint="eastAsia"/>
          <w:b/>
        </w:rPr>
        <w:t>vlan</w:t>
      </w:r>
      <w:proofErr w:type="spellEnd"/>
      <w:r w:rsidRPr="00E62CCF">
        <w:rPr>
          <w:rFonts w:hint="eastAsia"/>
          <w:b/>
        </w:rPr>
        <w:t>的方法</w:t>
      </w:r>
      <w:r>
        <w:rPr>
          <w:rFonts w:hint="eastAsia"/>
        </w:rPr>
        <w:t>.</w:t>
      </w:r>
    </w:p>
    <w:p w:rsidR="00344A03" w:rsidRDefault="00344A03" w:rsidP="00344A0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三个部们的设备在不同的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需要借助外部路由才能通信</w:t>
      </w:r>
      <w:r>
        <w:rPr>
          <w:rFonts w:hint="eastAsia"/>
        </w:rPr>
        <w:t xml:space="preserve">, </w:t>
      </w:r>
      <w:r>
        <w:rPr>
          <w:rFonts w:hint="eastAsia"/>
        </w:rPr>
        <w:t>外部路由在哪里</w:t>
      </w:r>
      <w:r>
        <w:rPr>
          <w:rFonts w:hint="eastAsia"/>
        </w:rPr>
        <w:t xml:space="preserve">? </w:t>
      </w:r>
      <w:r>
        <w:rPr>
          <w:rFonts w:hint="eastAsia"/>
        </w:rPr>
        <w:t>外部路由可以是交换机内的路由模块或路由软件</w:t>
      </w:r>
      <w:r>
        <w:rPr>
          <w:rFonts w:hint="eastAsia"/>
        </w:rPr>
        <w:t xml:space="preserve">, </w:t>
      </w:r>
      <w:r>
        <w:rPr>
          <w:rFonts w:hint="eastAsia"/>
        </w:rPr>
        <w:t>带有这种功能的交换机叫做三层交换机</w:t>
      </w:r>
      <w:r>
        <w:rPr>
          <w:rFonts w:hint="eastAsia"/>
        </w:rPr>
        <w:t xml:space="preserve">, </w:t>
      </w:r>
      <w:r>
        <w:rPr>
          <w:rFonts w:hint="eastAsia"/>
        </w:rPr>
        <w:t>本实验交换平台中</w:t>
      </w:r>
      <w:r>
        <w:rPr>
          <w:rFonts w:hint="eastAsia"/>
        </w:rPr>
        <w:t>, sw1</w:t>
      </w:r>
      <w:r>
        <w:rPr>
          <w:rFonts w:hint="eastAsia"/>
        </w:rPr>
        <w:t>恰好是这样的一台设备</w:t>
      </w:r>
      <w:r>
        <w:rPr>
          <w:rFonts w:hint="eastAsia"/>
        </w:rPr>
        <w:t xml:space="preserve">. </w:t>
      </w:r>
      <w:r>
        <w:rPr>
          <w:rFonts w:hint="eastAsia"/>
        </w:rPr>
        <w:t>于是我们可以利用</w:t>
      </w:r>
      <w:r>
        <w:rPr>
          <w:rFonts w:hint="eastAsia"/>
        </w:rPr>
        <w:t>sw1</w:t>
      </w:r>
      <w:r>
        <w:rPr>
          <w:rFonts w:hint="eastAsia"/>
        </w:rPr>
        <w:t>内的路由软件让三个部门的设备通信</w:t>
      </w:r>
      <w:r>
        <w:rPr>
          <w:rFonts w:hint="eastAsia"/>
        </w:rPr>
        <w:t>.</w:t>
      </w:r>
    </w:p>
    <w:p w:rsidR="00471294" w:rsidRDefault="00344A03" w:rsidP="0047129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内网有三个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对应三个子网</w:t>
      </w:r>
      <w:r>
        <w:rPr>
          <w:rFonts w:hint="eastAsia"/>
        </w:rPr>
        <w:t xml:space="preserve">, </w:t>
      </w:r>
      <w:r>
        <w:rPr>
          <w:rFonts w:hint="eastAsia"/>
        </w:rPr>
        <w:t>加上服务器所在的子网共</w:t>
      </w:r>
      <w:r>
        <w:rPr>
          <w:rFonts w:hint="eastAsia"/>
        </w:rPr>
        <w:t>4</w:t>
      </w:r>
      <w:r>
        <w:rPr>
          <w:rFonts w:hint="eastAsia"/>
        </w:rPr>
        <w:t>个子网</w:t>
      </w:r>
      <w:r>
        <w:rPr>
          <w:rFonts w:hint="eastAsia"/>
        </w:rPr>
        <w:t xml:space="preserve">, </w:t>
      </w:r>
      <w:r>
        <w:rPr>
          <w:rFonts w:hint="eastAsia"/>
        </w:rPr>
        <w:t>已知企业申请到的公网地址段为</w:t>
      </w:r>
      <w:r w:rsidR="00471294">
        <w:rPr>
          <w:rFonts w:hint="eastAsia"/>
        </w:rPr>
        <w:t xml:space="preserve">202.194.161.0/24, </w:t>
      </w:r>
      <w:r w:rsidR="00471294">
        <w:rPr>
          <w:rFonts w:hint="eastAsia"/>
        </w:rPr>
        <w:t>在每个子网地址数不超过</w:t>
      </w:r>
      <w:r w:rsidR="00471294">
        <w:rPr>
          <w:rFonts w:hint="eastAsia"/>
        </w:rPr>
        <w:t>64-2</w:t>
      </w:r>
      <w:r w:rsidR="00471294">
        <w:rPr>
          <w:rFonts w:hint="eastAsia"/>
        </w:rPr>
        <w:t>的前提下</w:t>
      </w:r>
      <w:r w:rsidR="00471294">
        <w:rPr>
          <w:rFonts w:hint="eastAsia"/>
        </w:rPr>
        <w:t xml:space="preserve">, </w:t>
      </w:r>
      <w:r w:rsidR="00471294">
        <w:rPr>
          <w:rFonts w:hint="eastAsia"/>
        </w:rPr>
        <w:t>可以采用该</w:t>
      </w:r>
      <w:r w:rsidR="00471294">
        <w:rPr>
          <w:rFonts w:hint="eastAsia"/>
        </w:rPr>
        <w:t>C</w:t>
      </w:r>
      <w:r w:rsidR="00471294">
        <w:rPr>
          <w:rFonts w:hint="eastAsia"/>
        </w:rPr>
        <w:t>类地址分成</w:t>
      </w:r>
      <w:r w:rsidR="00471294">
        <w:rPr>
          <w:rFonts w:hint="eastAsia"/>
        </w:rPr>
        <w:t>4</w:t>
      </w:r>
      <w:r w:rsidR="00471294">
        <w:rPr>
          <w:rFonts w:hint="eastAsia"/>
        </w:rPr>
        <w:t>个子网的地址划分方法</w:t>
      </w:r>
      <w:r w:rsidR="00471294">
        <w:rPr>
          <w:rFonts w:hint="eastAsia"/>
        </w:rPr>
        <w:t xml:space="preserve">: </w:t>
      </w:r>
      <w:r w:rsidR="00471294">
        <w:rPr>
          <w:rFonts w:hint="eastAsia"/>
        </w:rPr>
        <w:t>假设服务器端为</w:t>
      </w:r>
      <w:r w:rsidR="00471294">
        <w:rPr>
          <w:rFonts w:hint="eastAsia"/>
        </w:rPr>
        <w:t xml:space="preserve">202.194.161.0-63, 255.255.255.192, </w:t>
      </w:r>
      <w:r w:rsidR="00471294">
        <w:rPr>
          <w:rFonts w:hint="eastAsia"/>
        </w:rPr>
        <w:t>边界路由器</w:t>
      </w:r>
      <w:r w:rsidR="00471294">
        <w:rPr>
          <w:rFonts w:hint="eastAsia"/>
        </w:rPr>
        <w:t>R1</w:t>
      </w:r>
      <w:r w:rsidR="00471294">
        <w:rPr>
          <w:rFonts w:hint="eastAsia"/>
        </w:rPr>
        <w:t>所在的子网为</w:t>
      </w:r>
      <w:r w:rsidR="00471294">
        <w:rPr>
          <w:rFonts w:hint="eastAsia"/>
        </w:rPr>
        <w:t xml:space="preserve">202.194.161.64-127, 255.255.255.192, </w:t>
      </w:r>
      <w:r w:rsidR="00471294">
        <w:rPr>
          <w:rFonts w:hint="eastAsia"/>
        </w:rPr>
        <w:t>用户</w:t>
      </w:r>
      <w:r w:rsidR="00471294">
        <w:rPr>
          <w:rFonts w:hint="eastAsia"/>
        </w:rPr>
        <w:t>pc1</w:t>
      </w:r>
      <w:r w:rsidR="00471294">
        <w:rPr>
          <w:rFonts w:hint="eastAsia"/>
        </w:rPr>
        <w:t>所在的子网为</w:t>
      </w:r>
      <w:r w:rsidR="00471294">
        <w:rPr>
          <w:rFonts w:hint="eastAsia"/>
        </w:rPr>
        <w:t xml:space="preserve">202.194.161.128-191, 255.255.255.192, </w:t>
      </w:r>
      <w:r w:rsidR="00471294">
        <w:rPr>
          <w:rFonts w:hint="eastAsia"/>
        </w:rPr>
        <w:t>用户</w:t>
      </w:r>
      <w:r w:rsidR="00471294">
        <w:rPr>
          <w:rFonts w:hint="eastAsia"/>
        </w:rPr>
        <w:t>pc2</w:t>
      </w:r>
      <w:r w:rsidR="00471294">
        <w:rPr>
          <w:rFonts w:hint="eastAsia"/>
        </w:rPr>
        <w:t>所在的子网为</w:t>
      </w:r>
      <w:r w:rsidR="00471294">
        <w:rPr>
          <w:rFonts w:hint="eastAsia"/>
        </w:rPr>
        <w:t>202.194.161.192-255, 255.255.255.192.</w:t>
      </w:r>
    </w:p>
    <w:p w:rsidR="00471294" w:rsidRDefault="00471294" w:rsidP="0047129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因为实验环境不变模拟服务器操作系统</w:t>
      </w:r>
      <w:r>
        <w:rPr>
          <w:rFonts w:hint="eastAsia"/>
        </w:rPr>
        <w:t xml:space="preserve">. </w:t>
      </w:r>
      <w:r>
        <w:rPr>
          <w:rFonts w:hint="eastAsia"/>
        </w:rPr>
        <w:t>暂不考虑服务器段的通信</w:t>
      </w:r>
      <w:r>
        <w:rPr>
          <w:rFonts w:hint="eastAsia"/>
        </w:rPr>
        <w:t xml:space="preserve">. </w:t>
      </w:r>
    </w:p>
    <w:p w:rsidR="00471294" w:rsidRPr="008F306B" w:rsidRDefault="00471294" w:rsidP="0047129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在交换机上创建三个虚拟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编号为</w:t>
      </w:r>
      <w:r>
        <w:rPr>
          <w:rFonts w:hint="eastAsia"/>
        </w:rPr>
        <w:t>5, 11</w:t>
      </w:r>
      <w:r>
        <w:rPr>
          <w:rFonts w:hint="eastAsia"/>
        </w:rPr>
        <w:t>和</w:t>
      </w:r>
      <w:r>
        <w:rPr>
          <w:rFonts w:hint="eastAsia"/>
        </w:rPr>
        <w:t xml:space="preserve">12, </w:t>
      </w:r>
      <w:r>
        <w:rPr>
          <w:rFonts w:hint="eastAsia"/>
        </w:rPr>
        <w:t>给这三个接口定义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202.194.161.</w:t>
      </w:r>
      <w:r w:rsidRPr="00066AA9">
        <w:rPr>
          <w:rFonts w:hint="eastAsia"/>
          <w:b/>
        </w:rPr>
        <w:t>65</w:t>
      </w:r>
      <w:r>
        <w:rPr>
          <w:rFonts w:hint="eastAsia"/>
        </w:rPr>
        <w:t xml:space="preserve"> 255.255.255.192, </w:t>
      </w:r>
      <w:r w:rsidR="00066AA9">
        <w:rPr>
          <w:rFonts w:hint="eastAsia"/>
        </w:rPr>
        <w:t xml:space="preserve"> </w:t>
      </w:r>
      <w:r>
        <w:rPr>
          <w:rFonts w:hint="eastAsia"/>
        </w:rPr>
        <w:t>202.195.161.</w:t>
      </w:r>
      <w:r w:rsidRPr="00066AA9">
        <w:rPr>
          <w:rFonts w:hint="eastAsia"/>
          <w:b/>
        </w:rPr>
        <w:t>129</w:t>
      </w:r>
      <w:r>
        <w:rPr>
          <w:rFonts w:hint="eastAsia"/>
        </w:rPr>
        <w:t xml:space="preserve"> 255.255.255.192. </w:t>
      </w:r>
      <w:r w:rsidR="00066AA9">
        <w:rPr>
          <w:rFonts w:hint="eastAsia"/>
        </w:rPr>
        <w:t xml:space="preserve"> 202.194.161.</w:t>
      </w:r>
      <w:r w:rsidR="00066AA9" w:rsidRPr="00066AA9">
        <w:rPr>
          <w:rFonts w:hint="eastAsia"/>
          <w:b/>
        </w:rPr>
        <w:t xml:space="preserve">193 </w:t>
      </w:r>
      <w:r w:rsidR="00066AA9">
        <w:rPr>
          <w:rFonts w:hint="eastAsia"/>
        </w:rPr>
        <w:t xml:space="preserve">255.255.255.192. </w:t>
      </w:r>
      <w:r w:rsidR="00066AA9">
        <w:rPr>
          <w:rFonts w:hint="eastAsia"/>
        </w:rPr>
        <w:t>路由器</w:t>
      </w:r>
      <w:r w:rsidR="00066AA9">
        <w:rPr>
          <w:rFonts w:hint="eastAsia"/>
        </w:rPr>
        <w:t>R1</w:t>
      </w:r>
      <w:r w:rsidR="00066AA9">
        <w:rPr>
          <w:rFonts w:hint="eastAsia"/>
        </w:rPr>
        <w:t>的</w:t>
      </w:r>
      <w:r w:rsidR="00066AA9">
        <w:rPr>
          <w:rFonts w:hint="eastAsia"/>
        </w:rPr>
        <w:t>f0/0</w:t>
      </w:r>
      <w:r w:rsidR="00066AA9">
        <w:rPr>
          <w:rFonts w:hint="eastAsia"/>
        </w:rPr>
        <w:t>接口地址为</w:t>
      </w:r>
      <w:r w:rsidR="00066AA9">
        <w:rPr>
          <w:rFonts w:hint="eastAsia"/>
        </w:rPr>
        <w:t>202.194.161.66 255.255.255.192, pc1</w:t>
      </w:r>
      <w:r w:rsidR="00066AA9">
        <w:rPr>
          <w:rFonts w:hint="eastAsia"/>
        </w:rPr>
        <w:t>的接口地址为</w:t>
      </w:r>
      <w:r w:rsidR="00066AA9">
        <w:rPr>
          <w:rFonts w:hint="eastAsia"/>
        </w:rPr>
        <w:t>202.194.161.130 255.255.255.192, pc2</w:t>
      </w:r>
      <w:r w:rsidR="00066AA9">
        <w:rPr>
          <w:rFonts w:hint="eastAsia"/>
        </w:rPr>
        <w:t>的接口地址为</w:t>
      </w:r>
      <w:r w:rsidR="00066AA9">
        <w:rPr>
          <w:rFonts w:hint="eastAsia"/>
        </w:rPr>
        <w:t>202.194.161.194 255.255.255.192.</w:t>
      </w:r>
      <w:r w:rsidR="008F306B">
        <w:rPr>
          <w:rFonts w:hint="eastAsia"/>
        </w:rPr>
        <w:t xml:space="preserve"> </w:t>
      </w:r>
      <w:r w:rsidR="008F306B">
        <w:rPr>
          <w:rFonts w:hint="eastAsia"/>
        </w:rPr>
        <w:t>这些地址都需要指定到设备的接口上</w:t>
      </w:r>
      <w:r w:rsidR="008F306B">
        <w:rPr>
          <w:rFonts w:hint="eastAsia"/>
        </w:rPr>
        <w:t xml:space="preserve">, </w:t>
      </w:r>
      <w:r w:rsidR="008F306B">
        <w:rPr>
          <w:rFonts w:hint="eastAsia"/>
        </w:rPr>
        <w:t>因为这些设备都是路由器模拟的</w:t>
      </w:r>
      <w:r w:rsidR="008F306B">
        <w:rPr>
          <w:rFonts w:hint="eastAsia"/>
        </w:rPr>
        <w:t xml:space="preserve">, </w:t>
      </w:r>
      <w:r w:rsidR="008F306B">
        <w:rPr>
          <w:rFonts w:hint="eastAsia"/>
        </w:rPr>
        <w:t>因此需要</w:t>
      </w:r>
      <w:r w:rsidR="008F306B" w:rsidRPr="008F306B">
        <w:rPr>
          <w:rFonts w:hint="eastAsia"/>
          <w:b/>
        </w:rPr>
        <w:t>回忆给路由器的接口指定地址的方法</w:t>
      </w:r>
      <w:r w:rsidR="008F306B" w:rsidRPr="008F306B">
        <w:rPr>
          <w:rFonts w:hint="eastAsia"/>
          <w:b/>
        </w:rPr>
        <w:t>.</w:t>
      </w:r>
    </w:p>
    <w:p w:rsidR="008F306B" w:rsidRDefault="008F306B" w:rsidP="00471294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8F306B">
        <w:rPr>
          <w:rFonts w:hint="eastAsia"/>
        </w:rPr>
        <w:t>给</w:t>
      </w:r>
      <w:r w:rsidRPr="008F306B">
        <w:rPr>
          <w:rFonts w:hint="eastAsia"/>
        </w:rPr>
        <w:t xml:space="preserve">pc1, </w:t>
      </w:r>
      <w:r w:rsidRPr="008F306B">
        <w:rPr>
          <w:rFonts w:hint="eastAsia"/>
        </w:rPr>
        <w:t>给</w:t>
      </w:r>
      <w:r w:rsidRPr="008F306B">
        <w:rPr>
          <w:rFonts w:hint="eastAsia"/>
        </w:rPr>
        <w:t>pc2</w:t>
      </w:r>
      <w:r>
        <w:rPr>
          <w:rFonts w:hint="eastAsia"/>
        </w:rPr>
        <w:t>指定缺省路由</w:t>
      </w:r>
      <w:r>
        <w:rPr>
          <w:rFonts w:hint="eastAsia"/>
        </w:rPr>
        <w:t xml:space="preserve">, </w:t>
      </w:r>
      <w:r>
        <w:rPr>
          <w:rFonts w:hint="eastAsia"/>
        </w:rPr>
        <w:t>给</w:t>
      </w:r>
      <w:r>
        <w:rPr>
          <w:rFonts w:hint="eastAsia"/>
        </w:rPr>
        <w:t>R1</w:t>
      </w:r>
      <w:r>
        <w:rPr>
          <w:rFonts w:hint="eastAsia"/>
        </w:rPr>
        <w:t>指定去</w:t>
      </w:r>
      <w:r>
        <w:rPr>
          <w:rFonts w:hint="eastAsia"/>
        </w:rPr>
        <w:t>R2</w:t>
      </w:r>
      <w:r>
        <w:rPr>
          <w:rFonts w:hint="eastAsia"/>
        </w:rPr>
        <w:t>缺省路由的方法</w:t>
      </w:r>
      <w:r>
        <w:rPr>
          <w:rFonts w:hint="eastAsia"/>
        </w:rPr>
        <w:t xml:space="preserve">, </w:t>
      </w:r>
      <w:r>
        <w:rPr>
          <w:rFonts w:hint="eastAsia"/>
        </w:rPr>
        <w:t>给</w:t>
      </w:r>
      <w:r>
        <w:rPr>
          <w:rFonts w:hint="eastAsia"/>
        </w:rPr>
        <w:t>R1</w:t>
      </w:r>
      <w:r>
        <w:rPr>
          <w:rFonts w:hint="eastAsia"/>
        </w:rPr>
        <w:t>指定去</w:t>
      </w:r>
      <w:r>
        <w:rPr>
          <w:rFonts w:hint="eastAsia"/>
        </w:rPr>
        <w:t>pc1, pc2</w:t>
      </w:r>
      <w:r>
        <w:rPr>
          <w:rFonts w:hint="eastAsia"/>
        </w:rPr>
        <w:t>的明细路由</w:t>
      </w:r>
      <w:r>
        <w:rPr>
          <w:rFonts w:hint="eastAsia"/>
        </w:rPr>
        <w:t xml:space="preserve">, </w:t>
      </w:r>
      <w:r w:rsidR="002B57D1">
        <w:rPr>
          <w:rFonts w:hint="eastAsia"/>
        </w:rPr>
        <w:t>给</w:t>
      </w:r>
      <w:r w:rsidR="002B57D1">
        <w:rPr>
          <w:rFonts w:hint="eastAsia"/>
        </w:rPr>
        <w:t>sw1</w:t>
      </w:r>
      <w:r w:rsidR="002B57D1">
        <w:rPr>
          <w:rFonts w:hint="eastAsia"/>
        </w:rPr>
        <w:t>指定去往互联网的</w:t>
      </w:r>
      <w:proofErr w:type="gramStart"/>
      <w:r w:rsidR="002B57D1">
        <w:rPr>
          <w:rFonts w:hint="eastAsia"/>
        </w:rPr>
        <w:t>的</w:t>
      </w:r>
      <w:proofErr w:type="gramEnd"/>
      <w:r w:rsidR="002B57D1">
        <w:rPr>
          <w:rFonts w:hint="eastAsia"/>
        </w:rPr>
        <w:t>缺省路由</w:t>
      </w:r>
      <w:r w:rsidR="002B57D1">
        <w:rPr>
          <w:rFonts w:hint="eastAsia"/>
        </w:rPr>
        <w:t xml:space="preserve">, </w:t>
      </w:r>
      <w:r w:rsidRPr="002B57D1">
        <w:rPr>
          <w:rFonts w:hint="eastAsia"/>
          <w:b/>
        </w:rPr>
        <w:t>回忆指定缺省路由的方法</w:t>
      </w:r>
      <w:r w:rsidR="002B57D1">
        <w:rPr>
          <w:rFonts w:hint="eastAsia"/>
          <w:b/>
        </w:rPr>
        <w:t>和明细路由的方法</w:t>
      </w:r>
      <w:r w:rsidR="002B57D1">
        <w:rPr>
          <w:rFonts w:hint="eastAsia"/>
          <w:b/>
        </w:rPr>
        <w:t>.</w:t>
      </w:r>
    </w:p>
    <w:p w:rsidR="002B57D1" w:rsidRDefault="002B57D1" w:rsidP="0047129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2B57D1">
        <w:rPr>
          <w:rFonts w:hint="eastAsia"/>
        </w:rPr>
        <w:t>测试</w:t>
      </w:r>
      <w:r w:rsidRPr="002B57D1">
        <w:rPr>
          <w:rFonts w:hint="eastAsia"/>
        </w:rPr>
        <w:t>.</w:t>
      </w:r>
    </w:p>
    <w:p w:rsidR="00454F4F" w:rsidRDefault="00454F4F" w:rsidP="00454F4F">
      <w:pPr>
        <w:pStyle w:val="a5"/>
        <w:ind w:left="360" w:firstLineChars="0" w:firstLine="0"/>
        <w:rPr>
          <w:rFonts w:hint="eastAsia"/>
        </w:rPr>
      </w:pPr>
    </w:p>
    <w:p w:rsidR="00454F4F" w:rsidRDefault="00454F4F" w:rsidP="00454F4F">
      <w:pPr>
        <w:pStyle w:val="a5"/>
        <w:ind w:left="360" w:firstLineChars="0" w:firstLine="0"/>
        <w:rPr>
          <w:rFonts w:hint="eastAsia"/>
        </w:rPr>
      </w:pPr>
    </w:p>
    <w:p w:rsidR="00454F4F" w:rsidRDefault="00454F4F" w:rsidP="00454F4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有以上所有设备的配置文件</w:t>
      </w:r>
      <w:r>
        <w:rPr>
          <w:rFonts w:hint="eastAsia"/>
        </w:rPr>
        <w:t xml:space="preserve">, </w:t>
      </w:r>
      <w:r>
        <w:rPr>
          <w:rFonts w:hint="eastAsia"/>
        </w:rPr>
        <w:t>请仔细阅读</w:t>
      </w:r>
      <w:r>
        <w:rPr>
          <w:rFonts w:hint="eastAsia"/>
        </w:rPr>
        <w:t>!</w:t>
      </w:r>
    </w:p>
    <w:p w:rsidR="00454F4F" w:rsidRDefault="00454F4F" w:rsidP="00454F4F">
      <w:pPr>
        <w:pStyle w:val="a5"/>
        <w:ind w:left="360" w:firstLineChars="0" w:firstLine="0"/>
        <w:rPr>
          <w:rFonts w:hint="eastAsia"/>
        </w:rPr>
      </w:pPr>
    </w:p>
    <w:p w:rsidR="00454F4F" w:rsidRDefault="00454F4F" w:rsidP="00454F4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                                        </w:t>
      </w:r>
    </w:p>
    <w:p w:rsidR="00454F4F" w:rsidRDefault="00454F4F" w:rsidP="00454F4F">
      <w:pPr>
        <w:pStyle w:val="a5"/>
        <w:ind w:left="360" w:firstLineChars="0" w:firstLine="0"/>
        <w:rPr>
          <w:rFonts w:hint="eastAsia"/>
        </w:rPr>
      </w:pPr>
    </w:p>
    <w:p w:rsidR="00454F4F" w:rsidRPr="002B57D1" w:rsidRDefault="00454F4F" w:rsidP="00454F4F">
      <w:pPr>
        <w:pStyle w:val="a5"/>
        <w:ind w:left="360" w:firstLineChars="0" w:firstLine="0"/>
        <w:rPr>
          <w:rFonts w:hint="eastAsia"/>
        </w:rPr>
      </w:pPr>
    </w:p>
    <w:sectPr w:rsidR="00454F4F" w:rsidRPr="002B5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2CCF" w:rsidRDefault="00E62CCF" w:rsidP="00E62CCF">
      <w:r>
        <w:separator/>
      </w:r>
    </w:p>
  </w:endnote>
  <w:endnote w:type="continuationSeparator" w:id="1">
    <w:p w:rsidR="00E62CCF" w:rsidRDefault="00E62CCF" w:rsidP="00E62C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2CCF" w:rsidRDefault="00E62CCF" w:rsidP="00E62CCF">
      <w:r>
        <w:separator/>
      </w:r>
    </w:p>
  </w:footnote>
  <w:footnote w:type="continuationSeparator" w:id="1">
    <w:p w:rsidR="00E62CCF" w:rsidRDefault="00E62CCF" w:rsidP="00E62C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67C25"/>
    <w:multiLevelType w:val="hybridMultilevel"/>
    <w:tmpl w:val="439AE2DE"/>
    <w:lvl w:ilvl="0" w:tplc="E1344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2CCF"/>
    <w:rsid w:val="00066AA9"/>
    <w:rsid w:val="002B57D1"/>
    <w:rsid w:val="00344A03"/>
    <w:rsid w:val="00454F4F"/>
    <w:rsid w:val="00471294"/>
    <w:rsid w:val="008F306B"/>
    <w:rsid w:val="00E62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2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2C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2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2CCF"/>
    <w:rPr>
      <w:sz w:val="18"/>
      <w:szCs w:val="18"/>
    </w:rPr>
  </w:style>
  <w:style w:type="paragraph" w:styleId="a5">
    <w:name w:val="List Paragraph"/>
    <w:basedOn w:val="a"/>
    <w:uiPriority w:val="34"/>
    <w:qFormat/>
    <w:rsid w:val="00E62CC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189</Words>
  <Characters>1078</Characters>
  <Application>Microsoft Office Word</Application>
  <DocSecurity>0</DocSecurity>
  <Lines>8</Lines>
  <Paragraphs>2</Paragraphs>
  <ScaleCrop>false</ScaleCrop>
  <Company>Server</Company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4</cp:revision>
  <dcterms:created xsi:type="dcterms:W3CDTF">2014-12-28T11:35:00Z</dcterms:created>
  <dcterms:modified xsi:type="dcterms:W3CDTF">2014-12-28T12:22:00Z</dcterms:modified>
</cp:coreProperties>
</file>