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50" w:rsidRPr="00182450" w:rsidRDefault="00182450" w:rsidP="00182450">
      <w:pPr>
        <w:widowControl/>
        <w:spacing w:before="100" w:beforeAutospacing="1" w:after="100" w:afterAutospacing="1"/>
        <w:jc w:val="left"/>
        <w:outlineLvl w:val="0"/>
        <w:rPr>
          <w:rFonts w:ascii="宋体" w:eastAsia="宋体" w:hAnsi="宋体" w:cs="宋体"/>
          <w:b/>
          <w:bCs/>
          <w:kern w:val="36"/>
          <w:sz w:val="48"/>
          <w:szCs w:val="48"/>
        </w:rPr>
      </w:pPr>
      <w:r w:rsidRPr="00182450">
        <w:rPr>
          <w:rFonts w:ascii="宋体" w:eastAsia="宋体" w:hAnsi="宋体" w:cs="宋体"/>
          <w:b/>
          <w:bCs/>
          <w:kern w:val="36"/>
          <w:sz w:val="48"/>
          <w:szCs w:val="48"/>
        </w:rPr>
        <w:t>【★】假如人类使用16进制</w:t>
      </w:r>
    </w:p>
    <w:p w:rsidR="00182450" w:rsidRPr="00182450" w:rsidRDefault="00182450" w:rsidP="00182450">
      <w:pPr>
        <w:widowControl/>
        <w:spacing w:line="420" w:lineRule="atLeast"/>
        <w:jc w:val="center"/>
        <w:rPr>
          <w:rFonts w:ascii="宋体" w:eastAsia="宋体" w:hAnsi="宋体" w:cs="宋体"/>
          <w:kern w:val="0"/>
          <w:sz w:val="26"/>
          <w:szCs w:val="26"/>
        </w:rPr>
      </w:pPr>
      <w:bookmarkStart w:id="0" w:name="_GoBack"/>
      <w:bookmarkEnd w:id="0"/>
      <w:r w:rsidRPr="00182450">
        <w:rPr>
          <w:rFonts w:ascii="宋体" w:eastAsia="宋体" w:hAnsi="宋体" w:cs="宋体"/>
          <w:noProof/>
          <w:color w:val="0000FF"/>
          <w:kern w:val="0"/>
          <w:sz w:val="26"/>
          <w:szCs w:val="26"/>
        </w:rPr>
        <w:drawing>
          <wp:inline distT="0" distB="0" distL="0" distR="0">
            <wp:extent cx="2861945" cy="2020570"/>
            <wp:effectExtent l="0" t="0" r="0" b="0"/>
            <wp:docPr id="3" name="图片 3" descr="【★】假如人类使用16进制">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假如人类使用16进制">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020570"/>
                    </a:xfrm>
                    <a:prstGeom prst="rect">
                      <a:avLst/>
                    </a:prstGeom>
                    <a:noFill/>
                    <a:ln>
                      <a:noFill/>
                    </a:ln>
                  </pic:spPr>
                </pic:pic>
              </a:graphicData>
            </a:graphic>
          </wp:inline>
        </w:drawing>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  十进制一直是我心中过不去的一道坎。。</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人类社会使用十进制已经几十万年的历史了，追根到底它源于远古智人的手指计数：当十只手指记不下时就会找其他记号标记一个“十”，接着从1开始再次用手指记录，以此循环。当十根可爱的手指头在眼前不停晃动，重复最末位的计数，人们也慢慢习惯上了这种进位方式，代代相传。</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可不幸的是，现代计算机和二进制密不可分。无论是内存地址，硬盘数据，总线信号还是无线电磁波，都遵循着二进制排列组合的规则。因为种种原因，两级对立的普遍性和稳定性存在于这个物质世界的许多地方：晶体管的开与关（内存），电磁的正与负（机械硬盘），电信号的有与无（数据线），波频的高与低（无线网络）。</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十进制与二进制相距甚远，且</w:t>
      </w:r>
      <w:proofErr w:type="gramStart"/>
      <w:r w:rsidRPr="00182450">
        <w:rPr>
          <w:rFonts w:ascii="宋体" w:eastAsia="宋体" w:hAnsi="宋体" w:cs="宋体"/>
          <w:kern w:val="0"/>
          <w:sz w:val="24"/>
          <w:szCs w:val="24"/>
        </w:rPr>
        <w:t>不是次</w:t>
      </w:r>
      <w:proofErr w:type="gramEnd"/>
      <w:r w:rsidRPr="00182450">
        <w:rPr>
          <w:rFonts w:ascii="宋体" w:eastAsia="宋体" w:hAnsi="宋体" w:cs="宋体"/>
          <w:kern w:val="0"/>
          <w:sz w:val="24"/>
          <w:szCs w:val="24"/>
        </w:rPr>
        <w:t>方关系，这直接造成了许多问题，首当其冲的就是：符号匮乏的二进制想要表示一个文件需要排列组合</w:t>
      </w:r>
      <w:proofErr w:type="gramStart"/>
      <w:r w:rsidRPr="00182450">
        <w:rPr>
          <w:rFonts w:ascii="宋体" w:eastAsia="宋体" w:hAnsi="宋体" w:cs="宋体"/>
          <w:kern w:val="0"/>
          <w:sz w:val="24"/>
          <w:szCs w:val="24"/>
        </w:rPr>
        <w:t>很长很长</w:t>
      </w:r>
      <w:proofErr w:type="gramEnd"/>
      <w:r w:rsidRPr="00182450">
        <w:rPr>
          <w:rFonts w:ascii="宋体" w:eastAsia="宋体" w:hAnsi="宋体" w:cs="宋体"/>
          <w:kern w:val="0"/>
          <w:sz w:val="24"/>
          <w:szCs w:val="24"/>
        </w:rPr>
        <w:t>一串，最重要的是十进制二进制之间的转换比较麻烦。</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随着大脑进化，人类早就脱离了用手指来记10以下的数量，直接大脑缓存即可，事实上人脑可以轻松驾驭远大于10的进制计算。只是基因和社会化的缘故，导致我们仍然依赖于十进制。</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这些窘境该如何解决呢？在这里有一个“不成熟”的方案蓝图：不改变计算机而去改变人类自己，让人类使用16进制！</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正如之前所说，两极性的普遍实用让二进制和十进制“相爱相杀”，因为两极之间的稳定性和快速切换性无处不在，就像语言学中“正反大小高低强弱”这些普遍支持的衡量概念。计算机历史上曾经有人想挑战这一“盛世哲学”但均无功而返：第一代美国军用计算机利用高能耗的电子管</w:t>
      </w:r>
      <w:proofErr w:type="spellStart"/>
      <w:r w:rsidRPr="00182450">
        <w:rPr>
          <w:rFonts w:ascii="宋体" w:eastAsia="宋体" w:hAnsi="宋体" w:cs="宋体"/>
          <w:kern w:val="0"/>
          <w:sz w:val="24"/>
          <w:szCs w:val="24"/>
        </w:rPr>
        <w:t>cpu</w:t>
      </w:r>
      <w:proofErr w:type="spellEnd"/>
      <w:r w:rsidRPr="00182450">
        <w:rPr>
          <w:rFonts w:ascii="宋体" w:eastAsia="宋体" w:hAnsi="宋体" w:cs="宋体"/>
          <w:kern w:val="0"/>
          <w:sz w:val="24"/>
          <w:szCs w:val="24"/>
        </w:rPr>
        <w:t>试图实现十进制计算来与人类同步；俄罗斯曾经提出的三</w:t>
      </w:r>
      <w:proofErr w:type="gramStart"/>
      <w:r w:rsidRPr="00182450">
        <w:rPr>
          <w:rFonts w:ascii="宋体" w:eastAsia="宋体" w:hAnsi="宋体" w:cs="宋体"/>
          <w:kern w:val="0"/>
          <w:sz w:val="24"/>
          <w:szCs w:val="24"/>
        </w:rPr>
        <w:t>进制创想</w:t>
      </w:r>
      <w:proofErr w:type="gramEnd"/>
      <w:r w:rsidRPr="00182450">
        <w:rPr>
          <w:rFonts w:ascii="宋体" w:eastAsia="宋体" w:hAnsi="宋体" w:cs="宋体"/>
          <w:kern w:val="0"/>
          <w:sz w:val="24"/>
          <w:szCs w:val="24"/>
        </w:rPr>
        <w:t>最终化为泡沫。对计算机进制的争议最终还是收敛到无可比拟的二进制。</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lastRenderedPageBreak/>
        <w:t>为什么人类使用16进制会更好呢？这里有两点原因，第一点原因是为了适应计算机。</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先来说下计算器核心部件的工作逻辑：</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当你从输入设备上依次写入十进制数的每一位之后（注意此时内存中是一个用二进制表示每一位的十进制数），</w:t>
      </w:r>
      <w:proofErr w:type="spellStart"/>
      <w:r w:rsidRPr="00182450">
        <w:rPr>
          <w:rFonts w:ascii="宋体" w:eastAsia="宋体" w:hAnsi="宋体" w:cs="宋体"/>
          <w:kern w:val="0"/>
          <w:sz w:val="24"/>
          <w:szCs w:val="24"/>
        </w:rPr>
        <w:t>cpu</w:t>
      </w:r>
      <w:proofErr w:type="spellEnd"/>
      <w:r w:rsidRPr="00182450">
        <w:rPr>
          <w:rFonts w:ascii="宋体" w:eastAsia="宋体" w:hAnsi="宋体" w:cs="宋体"/>
          <w:kern w:val="0"/>
          <w:sz w:val="24"/>
          <w:szCs w:val="24"/>
        </w:rPr>
        <w:t>通过算法将它们转化成一个完整的二进制数（通常分配一个4字节的空间用于存储）。之后就开始了二进制数之间的数值运算，也就是经典的逻辑运算实现加减法，加减组成乘除，算出结果后再通过一个二转十进制的算法输出。</w:t>
      </w:r>
    </w:p>
    <w:p w:rsidR="00182450" w:rsidRPr="00182450" w:rsidRDefault="00182450" w:rsidP="00182450">
      <w:pPr>
        <w:widowControl/>
        <w:spacing w:line="420" w:lineRule="atLeast"/>
        <w:jc w:val="center"/>
        <w:rPr>
          <w:rFonts w:ascii="宋体" w:eastAsia="宋体" w:hAnsi="宋体" w:cs="宋体"/>
          <w:kern w:val="0"/>
          <w:sz w:val="26"/>
          <w:szCs w:val="26"/>
        </w:rPr>
      </w:pPr>
      <w:r w:rsidRPr="00182450">
        <w:rPr>
          <w:rFonts w:ascii="宋体" w:eastAsia="宋体" w:hAnsi="宋体" w:cs="宋体"/>
          <w:noProof/>
          <w:color w:val="0000FF"/>
          <w:kern w:val="0"/>
          <w:sz w:val="26"/>
          <w:szCs w:val="26"/>
        </w:rPr>
        <w:drawing>
          <wp:inline distT="0" distB="0" distL="0" distR="0">
            <wp:extent cx="4900930" cy="2094230"/>
            <wp:effectExtent l="0" t="0" r="0" b="1270"/>
            <wp:docPr id="2" name="图片 2" descr="【★】假如人类使用16进制">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假如人类使用16进制">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30" cy="2094230"/>
                    </a:xfrm>
                    <a:prstGeom prst="rect">
                      <a:avLst/>
                    </a:prstGeom>
                    <a:noFill/>
                    <a:ln>
                      <a:noFill/>
                    </a:ln>
                  </pic:spPr>
                </pic:pic>
              </a:graphicData>
            </a:graphic>
          </wp:inline>
        </w:drawing>
      </w:r>
      <w:r w:rsidRPr="00182450">
        <w:rPr>
          <w:rFonts w:ascii="宋体" w:eastAsia="宋体" w:hAnsi="宋体" w:cs="宋体"/>
          <w:i/>
          <w:iCs/>
          <w:color w:val="999999"/>
          <w:kern w:val="0"/>
          <w:szCs w:val="21"/>
        </w:rPr>
        <w:t>逻辑电路</w:t>
      </w:r>
      <w:r w:rsidRPr="00182450">
        <w:rPr>
          <w:rFonts w:ascii="Tahoma" w:eastAsia="宋体" w:hAnsi="Tahoma" w:cs="Tahoma"/>
          <w:i/>
          <w:iCs/>
          <w:color w:val="999999"/>
          <w:kern w:val="0"/>
          <w:szCs w:val="21"/>
        </w:rPr>
        <w:t>﻿</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在这个过程中，</w:t>
      </w:r>
      <w:proofErr w:type="gramStart"/>
      <w:r w:rsidRPr="00182450">
        <w:rPr>
          <w:rFonts w:ascii="宋体" w:eastAsia="宋体" w:hAnsi="宋体" w:cs="宋体"/>
          <w:kern w:val="0"/>
          <w:sz w:val="24"/>
          <w:szCs w:val="24"/>
        </w:rPr>
        <w:t>十与二进制</w:t>
      </w:r>
      <w:proofErr w:type="gramEnd"/>
      <w:r w:rsidRPr="00182450">
        <w:rPr>
          <w:rFonts w:ascii="宋体" w:eastAsia="宋体" w:hAnsi="宋体" w:cs="宋体"/>
          <w:kern w:val="0"/>
          <w:sz w:val="24"/>
          <w:szCs w:val="24"/>
        </w:rPr>
        <w:t>之间的转换计算所消耗的时间要远大于单纯的两个数之间的四则运算，这就是存在的“不合理”之处。</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为解决这个矛盾，聪明的</w:t>
      </w:r>
      <w:proofErr w:type="gramStart"/>
      <w:r w:rsidRPr="00182450">
        <w:rPr>
          <w:rFonts w:ascii="宋体" w:eastAsia="宋体" w:hAnsi="宋体" w:cs="宋体"/>
          <w:kern w:val="0"/>
          <w:sz w:val="24"/>
          <w:szCs w:val="24"/>
        </w:rPr>
        <w:t>程序猿们提出</w:t>
      </w:r>
      <w:proofErr w:type="gramEnd"/>
      <w:r w:rsidRPr="00182450">
        <w:rPr>
          <w:rFonts w:ascii="宋体" w:eastAsia="宋体" w:hAnsi="宋体" w:cs="宋体"/>
          <w:kern w:val="0"/>
          <w:sz w:val="24"/>
          <w:szCs w:val="24"/>
        </w:rPr>
        <w:t>了模拟竖式计算的“十进制算法”，这种办法直接绕过了数制转换。在内存或缓存中，数是直接以十进制的形式存放的，最终通过每一位十进制数字之间的二进制计算，同时模仿十进制的进位规则，最终得到的结果自然也是十进制的。这种算法还突破了4Byte存储的限制，让计算更灵活。</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But，仿竖式计算的致命缺陷仍然在存储上，因为至少要用一个字节来存储位数字，可惜一个字节可以表示256个不同数字，运用在十进制上面显然很浪费，即使只用4个比特也也会损失一半以上的资源浪费。可想而知，这种算法只适用于“连续计算但不连续输出”的情况，存储时还得转成二进制，再加上浮点数的负数的</w:t>
      </w:r>
      <w:proofErr w:type="gramStart"/>
      <w:r w:rsidRPr="00182450">
        <w:rPr>
          <w:rFonts w:ascii="宋体" w:eastAsia="宋体" w:hAnsi="宋体" w:cs="宋体"/>
          <w:kern w:val="0"/>
          <w:sz w:val="24"/>
          <w:szCs w:val="24"/>
        </w:rPr>
        <w:t>限制让</w:t>
      </w:r>
      <w:proofErr w:type="gramEnd"/>
      <w:r w:rsidRPr="00182450">
        <w:rPr>
          <w:rFonts w:ascii="宋体" w:eastAsia="宋体" w:hAnsi="宋体" w:cs="宋体"/>
          <w:kern w:val="0"/>
          <w:sz w:val="24"/>
          <w:szCs w:val="24"/>
        </w:rPr>
        <w:t>这种算法难以大规模使用。</w:t>
      </w:r>
    </w:p>
    <w:p w:rsidR="00182450" w:rsidRPr="00182450" w:rsidRDefault="00182450" w:rsidP="00182450">
      <w:pPr>
        <w:widowControl/>
        <w:spacing w:line="420" w:lineRule="atLeast"/>
        <w:jc w:val="center"/>
        <w:rPr>
          <w:rFonts w:ascii="宋体" w:eastAsia="宋体" w:hAnsi="宋体" w:cs="宋体"/>
          <w:kern w:val="0"/>
          <w:sz w:val="26"/>
          <w:szCs w:val="26"/>
        </w:rPr>
      </w:pPr>
      <w:r w:rsidRPr="00182450">
        <w:rPr>
          <w:rFonts w:ascii="宋体" w:eastAsia="宋体" w:hAnsi="宋体" w:cs="宋体"/>
          <w:noProof/>
          <w:color w:val="0000FF"/>
          <w:kern w:val="0"/>
          <w:sz w:val="26"/>
          <w:szCs w:val="26"/>
        </w:rPr>
        <w:lastRenderedPageBreak/>
        <w:drawing>
          <wp:inline distT="0" distB="0" distL="0" distR="0">
            <wp:extent cx="2551430" cy="1718945"/>
            <wp:effectExtent l="0" t="0" r="1270" b="0"/>
            <wp:docPr id="1" name="图片 1" descr="【★】假如人类使用16进制">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假如人类使用16进制">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430" cy="1718945"/>
                    </a:xfrm>
                    <a:prstGeom prst="rect">
                      <a:avLst/>
                    </a:prstGeom>
                    <a:noFill/>
                    <a:ln>
                      <a:noFill/>
                    </a:ln>
                  </pic:spPr>
                </pic:pic>
              </a:graphicData>
            </a:graphic>
          </wp:inline>
        </w:drawing>
      </w:r>
      <w:r w:rsidRPr="00182450">
        <w:rPr>
          <w:rFonts w:ascii="宋体" w:eastAsia="宋体" w:hAnsi="宋体" w:cs="宋体"/>
          <w:i/>
          <w:iCs/>
          <w:color w:val="999999"/>
          <w:kern w:val="0"/>
          <w:szCs w:val="21"/>
        </w:rPr>
        <w:t>大整数竖式乘法的核心算法</w:t>
      </w:r>
      <w:r w:rsidRPr="00182450">
        <w:rPr>
          <w:rFonts w:ascii="Tahoma" w:eastAsia="宋体" w:hAnsi="Tahoma" w:cs="Tahoma"/>
          <w:i/>
          <w:iCs/>
          <w:color w:val="999999"/>
          <w:kern w:val="0"/>
          <w:szCs w:val="21"/>
        </w:rPr>
        <w:t>﻿</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说来说去，矛盾的核心还是停留在进制的转换问题上。这时请调用我们灵活的大脑，发挥想象，顺便回到主题“16进制”。众所周知2进制转16进制是相当简便与直接的：一个16进制数字与4位二进制数一一对应，即实现了空间充分利用又大大降低了转换的成本，直接加快了OSI参考模型中“应用层”的执行速度，简直是完美。如果人类从一开始就使用十六进制生活工作，到20世纪伊始又邂逅了可爱的图灵计算机，那么此时的我们将多么受益啊！</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还有，人类最好使用16进制的第二点原因是：有助于人类自己。十进制对于我们的大脑的计算和记忆能力来说过于简单容易了，16进制更丰富的表示能力可以让人们的生活潜移默化地趋向多样化，渗透到我们的语言和文化的种种方面，激发大脑的智力，提升大脑的思考。虽然听起来很抽象，却是个不争的事实，只可惜人类进化史让我们没能长处8根指头，不然这个世界会是个全新的面貌哦。</w:t>
      </w:r>
    </w:p>
    <w:p w:rsidR="00182450" w:rsidRPr="00182450" w:rsidRDefault="00182450" w:rsidP="00182450">
      <w:pPr>
        <w:widowControl/>
        <w:spacing w:before="100" w:beforeAutospacing="1" w:after="100" w:afterAutospacing="1"/>
        <w:jc w:val="left"/>
        <w:rPr>
          <w:rFonts w:ascii="宋体" w:eastAsia="宋体" w:hAnsi="宋体" w:cs="宋体"/>
          <w:kern w:val="0"/>
          <w:sz w:val="24"/>
          <w:szCs w:val="24"/>
        </w:rPr>
      </w:pPr>
      <w:r w:rsidRPr="00182450">
        <w:rPr>
          <w:rFonts w:ascii="宋体" w:eastAsia="宋体" w:hAnsi="宋体" w:cs="宋体"/>
          <w:kern w:val="0"/>
          <w:sz w:val="24"/>
          <w:szCs w:val="24"/>
        </w:rPr>
        <w:t>所以请容许我提出一个目前看似无法实现的梦想，就是“全民改用16进制”。此愿望若是成真，将是多么大的一个进步啊。可见社会固化并不全是好处，正确的变革还是由少数人完成的哈，也许未来会有越来越多人意识到这一条可持续发展的新方向。</w:t>
      </w:r>
    </w:p>
    <w:p w:rsidR="001F1B76" w:rsidRDefault="001F1B76"/>
    <w:sectPr w:rsidR="001F1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50"/>
    <w:rsid w:val="00182450"/>
    <w:rsid w:val="001F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92994-D9A7-425B-A0E5-7D07A3FF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824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2450"/>
    <w:rPr>
      <w:rFonts w:ascii="宋体" w:eastAsia="宋体" w:hAnsi="宋体" w:cs="宋体"/>
      <w:b/>
      <w:bCs/>
      <w:kern w:val="36"/>
      <w:sz w:val="48"/>
      <w:szCs w:val="48"/>
    </w:rPr>
  </w:style>
  <w:style w:type="character" w:customStyle="1" w:styleId="operinfo">
    <w:name w:val="oper_info"/>
    <w:basedOn w:val="a0"/>
    <w:rsid w:val="00182450"/>
  </w:style>
  <w:style w:type="character" w:styleId="a3">
    <w:name w:val="Hyperlink"/>
    <w:basedOn w:val="a0"/>
    <w:uiPriority w:val="99"/>
    <w:semiHidden/>
    <w:unhideWhenUsed/>
    <w:rsid w:val="00182450"/>
    <w:rPr>
      <w:color w:val="0000FF"/>
      <w:u w:val="single"/>
    </w:rPr>
  </w:style>
  <w:style w:type="character" w:customStyle="1" w:styleId="time">
    <w:name w:val="time"/>
    <w:basedOn w:val="a0"/>
    <w:rsid w:val="00182450"/>
  </w:style>
  <w:style w:type="paragraph" w:styleId="a4">
    <w:name w:val="Normal (Web)"/>
    <w:basedOn w:val="a"/>
    <w:uiPriority w:val="99"/>
    <w:semiHidden/>
    <w:unhideWhenUsed/>
    <w:rsid w:val="001824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10833">
      <w:bodyDiv w:val="1"/>
      <w:marLeft w:val="0"/>
      <w:marRight w:val="0"/>
      <w:marTop w:val="0"/>
      <w:marBottom w:val="0"/>
      <w:divBdr>
        <w:top w:val="none" w:sz="0" w:space="0" w:color="auto"/>
        <w:left w:val="none" w:sz="0" w:space="0" w:color="auto"/>
        <w:bottom w:val="none" w:sz="0" w:space="0" w:color="auto"/>
        <w:right w:val="none" w:sz="0" w:space="0" w:color="auto"/>
      </w:divBdr>
      <w:divsChild>
        <w:div w:id="893076598">
          <w:marLeft w:val="0"/>
          <w:marRight w:val="0"/>
          <w:marTop w:val="0"/>
          <w:marBottom w:val="0"/>
          <w:divBdr>
            <w:top w:val="none" w:sz="0" w:space="0" w:color="auto"/>
            <w:left w:val="none" w:sz="0" w:space="0" w:color="auto"/>
            <w:bottom w:val="none" w:sz="0" w:space="0" w:color="auto"/>
            <w:right w:val="none" w:sz="0" w:space="0" w:color="auto"/>
          </w:divBdr>
          <w:divsChild>
            <w:div w:id="337971105">
              <w:marLeft w:val="0"/>
              <w:marRight w:val="0"/>
              <w:marTop w:val="0"/>
              <w:marBottom w:val="0"/>
              <w:divBdr>
                <w:top w:val="none" w:sz="0" w:space="0" w:color="auto"/>
                <w:left w:val="none" w:sz="0" w:space="0" w:color="auto"/>
                <w:bottom w:val="none" w:sz="0" w:space="0" w:color="auto"/>
                <w:right w:val="none" w:sz="0" w:space="0" w:color="auto"/>
              </w:divBdr>
            </w:div>
          </w:divsChild>
        </w:div>
        <w:div w:id="221337054">
          <w:marLeft w:val="0"/>
          <w:marRight w:val="0"/>
          <w:marTop w:val="0"/>
          <w:marBottom w:val="0"/>
          <w:divBdr>
            <w:top w:val="none" w:sz="0" w:space="0" w:color="auto"/>
            <w:left w:val="none" w:sz="0" w:space="0" w:color="auto"/>
            <w:bottom w:val="none" w:sz="0" w:space="0" w:color="auto"/>
            <w:right w:val="none" w:sz="0" w:space="0" w:color="auto"/>
          </w:divBdr>
          <w:divsChild>
            <w:div w:id="1861117478">
              <w:marLeft w:val="0"/>
              <w:marRight w:val="0"/>
              <w:marTop w:val="0"/>
              <w:marBottom w:val="0"/>
              <w:divBdr>
                <w:top w:val="none" w:sz="0" w:space="0" w:color="auto"/>
                <w:left w:val="none" w:sz="0" w:space="0" w:color="auto"/>
                <w:bottom w:val="none" w:sz="0" w:space="0" w:color="auto"/>
                <w:right w:val="none" w:sz="0" w:space="0" w:color="auto"/>
              </w:divBdr>
            </w:div>
            <w:div w:id="1500849688">
              <w:marLeft w:val="0"/>
              <w:marRight w:val="0"/>
              <w:marTop w:val="0"/>
              <w:marBottom w:val="0"/>
              <w:divBdr>
                <w:top w:val="none" w:sz="0" w:space="0" w:color="auto"/>
                <w:left w:val="none" w:sz="0" w:space="0" w:color="auto"/>
                <w:bottom w:val="none" w:sz="0" w:space="0" w:color="auto"/>
                <w:right w:val="none" w:sz="0" w:space="0" w:color="auto"/>
              </w:divBdr>
            </w:div>
            <w:div w:id="1997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14ecc0b640102wpp5&amp;url=http://album.sina.com.cn/pic/00688cvOzy754WdtwXf01"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14ecc0b640102wpp5&amp;url=http://album.sina.com.cn/pic/00688cvOzy754WbOeHz25"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photo.blog.sina.com.cn/showpic.html#blogid=14ecc0b640102wpp5&amp;url=http://album.sina.com.cn/pic/00688cvOzy754UYUB7cd2"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2016-10-03T02:31:00Z</dcterms:created>
  <dcterms:modified xsi:type="dcterms:W3CDTF">2016-10-03T02:31:00Z</dcterms:modified>
</cp:coreProperties>
</file>