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170" w:rsidRDefault="00F92937" w:rsidP="00F92937">
      <w:pPr>
        <w:spacing w:line="360" w:lineRule="auto"/>
        <w:jc w:val="center"/>
        <w:rPr>
          <w:rFonts w:ascii="Times New Roman" w:hAnsi="Times New Roman" w:cs="Times New Roman"/>
          <w:sz w:val="24"/>
          <w:szCs w:val="24"/>
        </w:rPr>
      </w:pPr>
      <w:bookmarkStart w:id="0" w:name="_GoBack"/>
      <w:r w:rsidRPr="00F92937">
        <w:rPr>
          <w:rFonts w:ascii="Times New Roman" w:hAnsi="Times New Roman" w:cs="Times New Roman"/>
          <w:noProof/>
          <w:sz w:val="24"/>
          <w:szCs w:val="24"/>
        </w:rPr>
        <w:drawing>
          <wp:inline distT="0" distB="0" distL="0" distR="0">
            <wp:extent cx="1194520" cy="1496535"/>
            <wp:effectExtent l="0" t="0" r="5715" b="8890"/>
            <wp:docPr id="1" name="Picture 1" descr="C:\Users\Viduranga.R\Desktop\desktop\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Desktop\desktop\SLIIT_Logo_Cre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7126" cy="1512328"/>
                    </a:xfrm>
                    <a:prstGeom prst="rect">
                      <a:avLst/>
                    </a:prstGeom>
                    <a:noFill/>
                    <a:ln>
                      <a:noFill/>
                    </a:ln>
                  </pic:spPr>
                </pic:pic>
              </a:graphicData>
            </a:graphic>
          </wp:inline>
        </w:drawing>
      </w:r>
      <w:bookmarkEnd w:id="0"/>
    </w:p>
    <w:p w:rsidR="00151840" w:rsidRDefault="00151840" w:rsidP="00151840">
      <w:pPr>
        <w:jc w:val="center"/>
        <w:rPr>
          <w:sz w:val="28"/>
          <w:szCs w:val="28"/>
        </w:rPr>
      </w:pPr>
      <w:r w:rsidRPr="00B721D0">
        <w:rPr>
          <w:rFonts w:ascii="Times New Roman" w:hAnsi="Times New Roman" w:cs="Times New Roman"/>
          <w:sz w:val="30"/>
          <w:szCs w:val="36"/>
          <w:lang w:eastAsia="ja-JP"/>
        </w:rPr>
        <w:t>SRI LANKA INSTITUTE OF INFORMATION TECHNOLOGY</w:t>
      </w:r>
    </w:p>
    <w:p w:rsidR="00151840" w:rsidRPr="00151840" w:rsidRDefault="00151840" w:rsidP="00151840">
      <w:pPr>
        <w:jc w:val="center"/>
        <w:rPr>
          <w:rFonts w:ascii="Times New Roman" w:hAnsi="Times New Roman" w:cs="Times New Roman"/>
          <w:sz w:val="28"/>
          <w:szCs w:val="28"/>
        </w:rPr>
      </w:pPr>
      <w:hyperlink r:id="rId6" w:history="1">
        <w:r w:rsidRPr="00151840">
          <w:rPr>
            <w:rStyle w:val="Hyperlink"/>
            <w:rFonts w:ascii="Times New Roman" w:hAnsi="Times New Roman" w:cs="Times New Roman"/>
            <w:b/>
            <w:color w:val="auto"/>
            <w:sz w:val="28"/>
            <w:szCs w:val="28"/>
          </w:rPr>
          <w:t xml:space="preserve">Enterprise Standards and Best Practices for </w:t>
        </w:r>
        <w:proofErr w:type="gramStart"/>
        <w:r w:rsidRPr="00151840">
          <w:rPr>
            <w:rStyle w:val="Hyperlink"/>
            <w:rFonts w:ascii="Times New Roman" w:hAnsi="Times New Roman" w:cs="Times New Roman"/>
            <w:b/>
            <w:color w:val="auto"/>
            <w:sz w:val="28"/>
            <w:szCs w:val="28"/>
          </w:rPr>
          <w:t>IT</w:t>
        </w:r>
        <w:proofErr w:type="gramEnd"/>
        <w:r w:rsidRPr="00151840">
          <w:rPr>
            <w:rStyle w:val="Hyperlink"/>
            <w:rFonts w:ascii="Times New Roman" w:hAnsi="Times New Roman" w:cs="Times New Roman"/>
            <w:b/>
            <w:color w:val="auto"/>
            <w:sz w:val="28"/>
            <w:szCs w:val="28"/>
          </w:rPr>
          <w:t xml:space="preserve"> Infrastructure</w:t>
        </w:r>
      </w:hyperlink>
    </w:p>
    <w:p w:rsidR="00151840" w:rsidRPr="004A0BDD" w:rsidRDefault="00151840" w:rsidP="00151840">
      <w:pPr>
        <w:jc w:val="center"/>
        <w:rPr>
          <w:rFonts w:ascii="Times New Roman" w:hAnsi="Times New Roman" w:cs="Times New Roman"/>
        </w:rPr>
      </w:pPr>
    </w:p>
    <w:p w:rsidR="00151840" w:rsidRPr="004A0BDD" w:rsidRDefault="00151840" w:rsidP="00151840">
      <w:pPr>
        <w:jc w:val="center"/>
        <w:rPr>
          <w:rFonts w:ascii="Times New Roman" w:hAnsi="Times New Roman" w:cs="Times New Roman"/>
          <w:b/>
        </w:rPr>
      </w:pPr>
      <w:r w:rsidRPr="004A0BDD">
        <w:rPr>
          <w:rFonts w:ascii="Times New Roman" w:hAnsi="Times New Roman" w:cs="Times New Roman"/>
          <w:b/>
        </w:rPr>
        <w:t>4</w:t>
      </w:r>
      <w:r w:rsidRPr="004A0BDD">
        <w:rPr>
          <w:rFonts w:ascii="Times New Roman" w:hAnsi="Times New Roman" w:cs="Times New Roman"/>
          <w:b/>
          <w:vertAlign w:val="superscript"/>
        </w:rPr>
        <w:t>th</w:t>
      </w:r>
      <w:r w:rsidRPr="004A0BDD">
        <w:rPr>
          <w:rFonts w:ascii="Times New Roman" w:hAnsi="Times New Roman" w:cs="Times New Roman"/>
          <w:b/>
        </w:rPr>
        <w:t xml:space="preserve"> Year 2</w:t>
      </w:r>
      <w:r w:rsidRPr="004A0BDD">
        <w:rPr>
          <w:rFonts w:ascii="Times New Roman" w:hAnsi="Times New Roman" w:cs="Times New Roman"/>
          <w:b/>
          <w:vertAlign w:val="superscript"/>
        </w:rPr>
        <w:t>nd</w:t>
      </w:r>
      <w:r>
        <w:rPr>
          <w:rFonts w:ascii="Times New Roman" w:hAnsi="Times New Roman" w:cs="Times New Roman"/>
          <w:b/>
        </w:rPr>
        <w:t xml:space="preserve"> Semester 2016</w:t>
      </w:r>
    </w:p>
    <w:p w:rsidR="00F92937" w:rsidRDefault="00F92937" w:rsidP="008E5FBA">
      <w:pPr>
        <w:spacing w:line="360" w:lineRule="auto"/>
        <w:jc w:val="both"/>
        <w:rPr>
          <w:rFonts w:ascii="Times New Roman" w:hAnsi="Times New Roman" w:cs="Times New Roman"/>
          <w:sz w:val="24"/>
          <w:szCs w:val="24"/>
        </w:rPr>
      </w:pPr>
    </w:p>
    <w:p w:rsidR="00F92937" w:rsidRDefault="00F92937" w:rsidP="008E5FBA">
      <w:pPr>
        <w:spacing w:line="360" w:lineRule="auto"/>
        <w:jc w:val="both"/>
        <w:rPr>
          <w:rFonts w:ascii="Times New Roman" w:hAnsi="Times New Roman" w:cs="Times New Roman"/>
          <w:sz w:val="24"/>
          <w:szCs w:val="24"/>
        </w:rPr>
      </w:pPr>
    </w:p>
    <w:p w:rsidR="00F92937" w:rsidRDefault="00F92937" w:rsidP="00F92937">
      <w:pPr>
        <w:spacing w:line="360" w:lineRule="auto"/>
        <w:jc w:val="center"/>
        <w:rPr>
          <w:rFonts w:ascii="Times New Roman" w:hAnsi="Times New Roman" w:cs="Times New Roman"/>
          <w:sz w:val="24"/>
          <w:szCs w:val="24"/>
        </w:rPr>
      </w:pPr>
      <w:r>
        <w:rPr>
          <w:rFonts w:ascii="Times New Roman" w:hAnsi="Times New Roman" w:cs="Times New Roman"/>
          <w:sz w:val="24"/>
          <w:szCs w:val="24"/>
        </w:rPr>
        <w:t>BUSINESS CASE FOR IMPLEMNTING ISO27K IN DIALOG AXIATA</w:t>
      </w: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F92937" w:rsidRDefault="00F92937" w:rsidP="00F9293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Rajapaksha</w:t>
      </w:r>
      <w:proofErr w:type="spellEnd"/>
      <w:r>
        <w:rPr>
          <w:rFonts w:ascii="Times New Roman" w:hAnsi="Times New Roman" w:cs="Times New Roman"/>
          <w:sz w:val="24"/>
          <w:szCs w:val="24"/>
        </w:rPr>
        <w:t xml:space="preserve"> L.V.</w:t>
      </w:r>
    </w:p>
    <w:p w:rsidR="00F92937" w:rsidRDefault="00F92937" w:rsidP="00F92937">
      <w:pPr>
        <w:spacing w:line="360" w:lineRule="auto"/>
        <w:jc w:val="both"/>
        <w:rPr>
          <w:rFonts w:ascii="Times New Roman" w:hAnsi="Times New Roman" w:cs="Times New Roman"/>
          <w:sz w:val="24"/>
          <w:szCs w:val="24"/>
        </w:rPr>
      </w:pPr>
      <w:r>
        <w:rPr>
          <w:rFonts w:ascii="Times New Roman" w:hAnsi="Times New Roman" w:cs="Times New Roman"/>
          <w:sz w:val="24"/>
          <w:szCs w:val="24"/>
        </w:rPr>
        <w:t>IT 13146498</w:t>
      </w:r>
    </w:p>
    <w:p w:rsidR="00866170" w:rsidRDefault="006D79A4"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June Intake</w:t>
      </w:r>
    </w:p>
    <w:p w:rsidR="00866170" w:rsidRDefault="00866170" w:rsidP="008E5FBA">
      <w:pPr>
        <w:spacing w:line="360" w:lineRule="auto"/>
        <w:jc w:val="both"/>
        <w:rPr>
          <w:rFonts w:ascii="Times New Roman" w:hAnsi="Times New Roman" w:cs="Times New Roman"/>
          <w:sz w:val="24"/>
          <w:szCs w:val="24"/>
        </w:rPr>
      </w:pPr>
    </w:p>
    <w:p w:rsidR="00106CC8" w:rsidRDefault="00FA2CCA"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Dialog </w:t>
      </w:r>
      <w:proofErr w:type="spellStart"/>
      <w:r>
        <w:rPr>
          <w:rFonts w:ascii="Times New Roman" w:hAnsi="Times New Roman" w:cs="Times New Roman"/>
          <w:sz w:val="24"/>
          <w:szCs w:val="24"/>
        </w:rPr>
        <w:t>Axiata</w:t>
      </w:r>
      <w:proofErr w:type="spellEnd"/>
      <w:r>
        <w:rPr>
          <w:rFonts w:ascii="Times New Roman" w:hAnsi="Times New Roman" w:cs="Times New Roman"/>
          <w:sz w:val="24"/>
          <w:szCs w:val="24"/>
        </w:rPr>
        <w:t xml:space="preserve"> is a leading telecommunication company.</w:t>
      </w:r>
      <w:r w:rsidR="000B4476">
        <w:rPr>
          <w:rFonts w:ascii="Times New Roman" w:hAnsi="Times New Roman" w:cs="Times New Roman"/>
          <w:sz w:val="24"/>
          <w:szCs w:val="24"/>
        </w:rPr>
        <w:t xml:space="preserve"> It is the largest telecommunication provider in Sri Lanka.</w:t>
      </w:r>
      <w:r w:rsidR="00EE71FC">
        <w:rPr>
          <w:rFonts w:ascii="Times New Roman" w:hAnsi="Times New Roman" w:cs="Times New Roman"/>
          <w:sz w:val="24"/>
          <w:szCs w:val="24"/>
        </w:rPr>
        <w:t xml:space="preserve"> It has over 10.59 million subscribers.</w:t>
      </w:r>
      <w:r w:rsidR="00C80A98">
        <w:rPr>
          <w:rFonts w:ascii="Times New Roman" w:hAnsi="Times New Roman" w:cs="Times New Roman"/>
          <w:sz w:val="24"/>
          <w:szCs w:val="24"/>
        </w:rPr>
        <w:t xml:space="preserve"> Dialog operates 2.5G, 3G, 3.5G and 4G LTE</w:t>
      </w:r>
      <w:r w:rsidR="009A0116">
        <w:rPr>
          <w:rFonts w:ascii="Times New Roman" w:hAnsi="Times New Roman" w:cs="Times New Roman"/>
          <w:sz w:val="24"/>
          <w:szCs w:val="24"/>
        </w:rPr>
        <w:t xml:space="preserve"> </w:t>
      </w:r>
      <w:r w:rsidR="008E5FBA">
        <w:rPr>
          <w:rFonts w:ascii="Times New Roman" w:hAnsi="Times New Roman" w:cs="Times New Roman"/>
          <w:sz w:val="24"/>
          <w:szCs w:val="24"/>
        </w:rPr>
        <w:t>telecommunication networks</w:t>
      </w:r>
      <w:r w:rsidR="00CB7450">
        <w:rPr>
          <w:rFonts w:ascii="Times New Roman" w:hAnsi="Times New Roman" w:cs="Times New Roman"/>
          <w:sz w:val="24"/>
          <w:szCs w:val="24"/>
        </w:rPr>
        <w:t>.</w:t>
      </w:r>
      <w:r w:rsidR="000B4476">
        <w:rPr>
          <w:rFonts w:ascii="Times New Roman" w:hAnsi="Times New Roman" w:cs="Times New Roman"/>
          <w:sz w:val="24"/>
          <w:szCs w:val="24"/>
        </w:rPr>
        <w:t xml:space="preserve"> </w:t>
      </w:r>
      <w:r w:rsidR="008E5FBA">
        <w:rPr>
          <w:rFonts w:ascii="Times New Roman" w:hAnsi="Times New Roman" w:cs="Times New Roman"/>
          <w:sz w:val="24"/>
          <w:szCs w:val="24"/>
        </w:rPr>
        <w:t xml:space="preserve">In addition to its core business operation, mobile telephony it operates satellite TV service called Dialog TV. </w:t>
      </w:r>
      <w:r w:rsidR="0091718E">
        <w:rPr>
          <w:rFonts w:ascii="Times New Roman" w:hAnsi="Times New Roman" w:cs="Times New Roman"/>
          <w:sz w:val="24"/>
          <w:szCs w:val="24"/>
        </w:rPr>
        <w:t xml:space="preserve"> </w:t>
      </w:r>
      <w:r w:rsidR="0077638A">
        <w:rPr>
          <w:rFonts w:ascii="Times New Roman" w:hAnsi="Times New Roman" w:cs="Times New Roman"/>
          <w:sz w:val="24"/>
          <w:szCs w:val="24"/>
        </w:rPr>
        <w:t>Dialog was listed on</w:t>
      </w:r>
      <w:r w:rsidR="00561C2D">
        <w:rPr>
          <w:rFonts w:ascii="Times New Roman" w:hAnsi="Times New Roman" w:cs="Times New Roman"/>
          <w:sz w:val="24"/>
          <w:szCs w:val="24"/>
        </w:rPr>
        <w:t xml:space="preserve"> Colombo stock exchange and it holds 81.4 billion LKR in market capitalization</w:t>
      </w:r>
      <w:r w:rsidR="0091718E">
        <w:rPr>
          <w:rFonts w:ascii="Times New Roman" w:hAnsi="Times New Roman" w:cs="Times New Roman"/>
          <w:sz w:val="24"/>
          <w:szCs w:val="24"/>
        </w:rPr>
        <w:t>.</w:t>
      </w:r>
      <w:r w:rsidR="007E59E7">
        <w:rPr>
          <w:rFonts w:ascii="Times New Roman" w:hAnsi="Times New Roman" w:cs="Times New Roman"/>
          <w:sz w:val="24"/>
          <w:szCs w:val="24"/>
        </w:rPr>
        <w:t xml:space="preserve"> Dialog is also the official Sri Lankan partner of mobile operator Vodafone.</w:t>
      </w:r>
    </w:p>
    <w:p w:rsidR="0041761E" w:rsidRDefault="0041761E"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keeps lots of valuable information.</w:t>
      </w:r>
      <w:r w:rsidR="0085688A">
        <w:rPr>
          <w:rFonts w:ascii="Times New Roman" w:hAnsi="Times New Roman" w:cs="Times New Roman"/>
          <w:sz w:val="24"/>
          <w:szCs w:val="24"/>
        </w:rPr>
        <w:t xml:space="preserve"> As a telecommunication </w:t>
      </w:r>
      <w:r w:rsidR="00434C81">
        <w:rPr>
          <w:rFonts w:ascii="Times New Roman" w:hAnsi="Times New Roman" w:cs="Times New Roman"/>
          <w:sz w:val="24"/>
          <w:szCs w:val="24"/>
        </w:rPr>
        <w:t>service provider</w:t>
      </w:r>
      <w:r w:rsidR="004536C8">
        <w:rPr>
          <w:rFonts w:ascii="Times New Roman" w:hAnsi="Times New Roman" w:cs="Times New Roman"/>
          <w:sz w:val="24"/>
          <w:szCs w:val="24"/>
        </w:rPr>
        <w:t>,</w:t>
      </w:r>
      <w:r w:rsidR="00434C81">
        <w:rPr>
          <w:rFonts w:ascii="Times New Roman" w:hAnsi="Times New Roman" w:cs="Times New Roman"/>
          <w:sz w:val="24"/>
          <w:szCs w:val="24"/>
        </w:rPr>
        <w:t xml:space="preserve"> dialog should pay more attention on its customer information security</w:t>
      </w:r>
      <w:r w:rsidR="008F1F43">
        <w:rPr>
          <w:rFonts w:ascii="Times New Roman" w:hAnsi="Times New Roman" w:cs="Times New Roman"/>
          <w:sz w:val="24"/>
          <w:szCs w:val="24"/>
        </w:rPr>
        <w:t>.</w:t>
      </w:r>
      <w:r w:rsidR="00057F36">
        <w:rPr>
          <w:rFonts w:ascii="Times New Roman" w:hAnsi="Times New Roman" w:cs="Times New Roman"/>
          <w:sz w:val="24"/>
          <w:szCs w:val="24"/>
        </w:rPr>
        <w:t xml:space="preserve"> Not only the customer information but also its business information. As a leading business company, its information security is very important.</w:t>
      </w:r>
      <w:r w:rsidR="00DE7838">
        <w:rPr>
          <w:rFonts w:ascii="Times New Roman" w:hAnsi="Times New Roman" w:cs="Times New Roman"/>
          <w:sz w:val="24"/>
          <w:szCs w:val="24"/>
        </w:rPr>
        <w:t xml:space="preserve"> Most of the time companies like this totally depend on the customers trust. If customers have any doubts about the company definitely the company will face huge failures. </w:t>
      </w:r>
      <w:r w:rsidR="00893C15">
        <w:rPr>
          <w:rFonts w:ascii="Times New Roman" w:hAnsi="Times New Roman" w:cs="Times New Roman"/>
          <w:sz w:val="24"/>
          <w:szCs w:val="24"/>
        </w:rPr>
        <w:t>To gain the customers trust, dialog should come up with a good plan for their information security.</w:t>
      </w:r>
      <w:r w:rsidR="001D22E0">
        <w:rPr>
          <w:rFonts w:ascii="Times New Roman" w:hAnsi="Times New Roman" w:cs="Times New Roman"/>
          <w:sz w:val="24"/>
          <w:szCs w:val="24"/>
        </w:rPr>
        <w:t xml:space="preserve"> People who are using the mobile networks might pass very confidential information over the network. So they shouldn’t have any doubt about confidentiality of their information.</w:t>
      </w:r>
    </w:p>
    <w:p w:rsidR="007474D9" w:rsidRDefault="007474D9"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a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most of the companies are facing a lot of cyber threats. Lots of companies being hacked. It is impossible to say when these kind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attack will happen. If something like that happened, lost will be high.</w:t>
      </w:r>
    </w:p>
    <w:p w:rsidR="009374D8" w:rsidRDefault="007474D9"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Best solution</w:t>
      </w:r>
      <w:r w:rsidR="000B080A">
        <w:rPr>
          <w:rFonts w:ascii="Times New Roman" w:hAnsi="Times New Roman" w:cs="Times New Roman"/>
          <w:sz w:val="24"/>
          <w:szCs w:val="24"/>
        </w:rPr>
        <w:t xml:space="preserve"> is implementing ISO27K. There will be an initial cost in implementation process. Systems may be required some modifications. Staff training will be necessary.</w:t>
      </w:r>
      <w:r w:rsidR="00080633">
        <w:rPr>
          <w:rFonts w:ascii="Times New Roman" w:hAnsi="Times New Roman" w:cs="Times New Roman"/>
          <w:sz w:val="24"/>
          <w:szCs w:val="24"/>
        </w:rPr>
        <w:t xml:space="preserve"> There may be </w:t>
      </w:r>
      <w:r w:rsidR="009374D8">
        <w:rPr>
          <w:rFonts w:ascii="Times New Roman" w:hAnsi="Times New Roman" w:cs="Times New Roman"/>
          <w:sz w:val="24"/>
          <w:szCs w:val="24"/>
        </w:rPr>
        <w:t xml:space="preserve">some resources required for the implementation. Suitable project manager needs to be chosen. Regular project management meetings </w:t>
      </w:r>
      <w:r w:rsidR="00A12E2A">
        <w:rPr>
          <w:rFonts w:ascii="Times New Roman" w:hAnsi="Times New Roman" w:cs="Times New Roman"/>
          <w:sz w:val="24"/>
          <w:szCs w:val="24"/>
        </w:rPr>
        <w:t>needs to be held. Assessing information security assets and prioritize them, re designing the security structure and security baseline will add some costs.</w:t>
      </w:r>
    </w:p>
    <w:p w:rsidR="00F92937" w:rsidRDefault="00F92937"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some certification costs too. Asses and select a suitable certification body,</w:t>
      </w:r>
      <w:r w:rsidR="00E35B53">
        <w:rPr>
          <w:rFonts w:ascii="Times New Roman" w:hAnsi="Times New Roman" w:cs="Times New Roman"/>
          <w:sz w:val="24"/>
          <w:szCs w:val="24"/>
        </w:rPr>
        <w:t xml:space="preserve"> pre- certification visits and certification audits. Sometimes the first attempt to get the certification might fail. So these will be some added costs.</w:t>
      </w:r>
    </w:p>
    <w:p w:rsidR="00175C45" w:rsidRDefault="00175C45" w:rsidP="008E5FBA">
      <w:pPr>
        <w:spacing w:line="360" w:lineRule="auto"/>
        <w:jc w:val="both"/>
        <w:rPr>
          <w:rFonts w:ascii="Times New Roman" w:hAnsi="Times New Roman" w:cs="Times New Roman"/>
          <w:sz w:val="24"/>
          <w:szCs w:val="24"/>
        </w:rPr>
      </w:pPr>
    </w:p>
    <w:p w:rsidR="00175C45" w:rsidRDefault="00175C45" w:rsidP="008E5FBA">
      <w:pPr>
        <w:spacing w:line="360" w:lineRule="auto"/>
        <w:jc w:val="both"/>
        <w:rPr>
          <w:rFonts w:ascii="Times New Roman" w:hAnsi="Times New Roman" w:cs="Times New Roman"/>
          <w:sz w:val="24"/>
          <w:szCs w:val="24"/>
        </w:rPr>
      </w:pPr>
    </w:p>
    <w:p w:rsidR="00151840" w:rsidRDefault="00151840" w:rsidP="008E5FBA">
      <w:pPr>
        <w:spacing w:line="360" w:lineRule="auto"/>
        <w:jc w:val="both"/>
        <w:rPr>
          <w:rFonts w:ascii="Times New Roman" w:hAnsi="Times New Roman" w:cs="Times New Roman"/>
          <w:sz w:val="24"/>
          <w:szCs w:val="24"/>
        </w:rPr>
      </w:pPr>
    </w:p>
    <w:p w:rsidR="00E35B53" w:rsidRDefault="00E35B53"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implementing the ISO27K, company will get lots of benefits. Information security risk reduction by strengthening the existing information security control environment and updating the information security policies.</w:t>
      </w:r>
      <w:r w:rsidR="002D731F">
        <w:rPr>
          <w:rFonts w:ascii="Times New Roman" w:hAnsi="Times New Roman" w:cs="Times New Roman"/>
          <w:sz w:val="24"/>
          <w:szCs w:val="24"/>
        </w:rPr>
        <w:t xml:space="preserve"> Increasing the information security may leads to reduce some insurance premiums.</w:t>
      </w:r>
    </w:p>
    <w:p w:rsidR="002D731F" w:rsidRDefault="002D731F"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some benefits of standardization. It will save some costs by reducing some activities done repeatedly. Because of the globally recognized and well respected security standards brand value will be increased.</w:t>
      </w:r>
      <w:r w:rsidR="00EF6607">
        <w:rPr>
          <w:rFonts w:ascii="Times New Roman" w:hAnsi="Times New Roman" w:cs="Times New Roman"/>
          <w:sz w:val="24"/>
          <w:szCs w:val="24"/>
        </w:rPr>
        <w:t xml:space="preserve"> Standardization also allows unnecessary, inappropriate or excessive controls to be relaxed or removed without unduly compromising valuable information assets, this helps in cost saving.</w:t>
      </w:r>
    </w:p>
    <w:p w:rsidR="00244ADB" w:rsidRDefault="00244ADB"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Structured approach in ISO27K provides a mechanism for measuring performance and incrementally raising the information security status</w:t>
      </w:r>
      <w:r w:rsidR="00491963">
        <w:rPr>
          <w:rFonts w:ascii="Times New Roman" w:hAnsi="Times New Roman" w:cs="Times New Roman"/>
          <w:sz w:val="24"/>
          <w:szCs w:val="24"/>
        </w:rPr>
        <w:t xml:space="preserve"> over the long term. This will cause cost saving and risk reduction.</w:t>
      </w:r>
    </w:p>
    <w:p w:rsidR="008377BC" w:rsidRDefault="008377BC"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ISO27K certification positions the organization as a secure, trustworthy and well-managed business partner. It will helps increasing the brand value.</w:t>
      </w:r>
    </w:p>
    <w:p w:rsidR="008377BC" w:rsidRPr="00FA2CCA" w:rsidRDefault="008377BC"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consider the benefits gain by implementing the </w:t>
      </w:r>
      <w:proofErr w:type="gramStart"/>
      <w:r>
        <w:rPr>
          <w:rFonts w:ascii="Times New Roman" w:hAnsi="Times New Roman" w:cs="Times New Roman"/>
          <w:sz w:val="24"/>
          <w:szCs w:val="24"/>
        </w:rPr>
        <w:t>ISO27K ,</w:t>
      </w:r>
      <w:proofErr w:type="gramEnd"/>
      <w:r>
        <w:rPr>
          <w:rFonts w:ascii="Times New Roman" w:hAnsi="Times New Roman" w:cs="Times New Roman"/>
          <w:sz w:val="24"/>
          <w:szCs w:val="24"/>
        </w:rPr>
        <w:t xml:space="preserve"> it seems that is a very useful and very beneficial for the organization. </w:t>
      </w:r>
      <w:r w:rsidR="003F1897">
        <w:rPr>
          <w:rFonts w:ascii="Times New Roman" w:hAnsi="Times New Roman" w:cs="Times New Roman"/>
          <w:sz w:val="24"/>
          <w:szCs w:val="24"/>
        </w:rPr>
        <w:t>As well as it is very good for the organization’s future, having such kind of security standards.</w:t>
      </w:r>
    </w:p>
    <w:sectPr w:rsidR="008377BC" w:rsidRPr="00FA2CCA" w:rsidSect="009374D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C8"/>
    <w:rsid w:val="00057F36"/>
    <w:rsid w:val="00080633"/>
    <w:rsid w:val="000B080A"/>
    <w:rsid w:val="000B4476"/>
    <w:rsid w:val="000F27F1"/>
    <w:rsid w:val="00106CC8"/>
    <w:rsid w:val="00151840"/>
    <w:rsid w:val="00175C45"/>
    <w:rsid w:val="001D22E0"/>
    <w:rsid w:val="00244ADB"/>
    <w:rsid w:val="002D731F"/>
    <w:rsid w:val="003F1897"/>
    <w:rsid w:val="0041761E"/>
    <w:rsid w:val="00434C81"/>
    <w:rsid w:val="004536C8"/>
    <w:rsid w:val="00491963"/>
    <w:rsid w:val="00561C2D"/>
    <w:rsid w:val="006D79A4"/>
    <w:rsid w:val="007474D9"/>
    <w:rsid w:val="0077638A"/>
    <w:rsid w:val="007E59E7"/>
    <w:rsid w:val="008377BC"/>
    <w:rsid w:val="0085688A"/>
    <w:rsid w:val="00866170"/>
    <w:rsid w:val="00893C15"/>
    <w:rsid w:val="008E5FBA"/>
    <w:rsid w:val="008F1F43"/>
    <w:rsid w:val="0091718E"/>
    <w:rsid w:val="009374D8"/>
    <w:rsid w:val="009A0116"/>
    <w:rsid w:val="00A12E2A"/>
    <w:rsid w:val="00C80A98"/>
    <w:rsid w:val="00C8336F"/>
    <w:rsid w:val="00CB7450"/>
    <w:rsid w:val="00DE7838"/>
    <w:rsid w:val="00E35B53"/>
    <w:rsid w:val="00E76F8B"/>
    <w:rsid w:val="00EE71FC"/>
    <w:rsid w:val="00EF6607"/>
    <w:rsid w:val="00F92937"/>
    <w:rsid w:val="00FA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F7490-62D7-48C2-A495-04194E22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urseweb.sliit.lk/course/view.php?id=13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56BE-FFD3-485A-ABB6-37A27F23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it13146498</dc:creator>
  <cp:keywords/>
  <dc:description/>
  <cp:lastModifiedBy>Viduranga.R</cp:lastModifiedBy>
  <cp:revision>40</cp:revision>
  <dcterms:created xsi:type="dcterms:W3CDTF">2016-08-01T12:26:00Z</dcterms:created>
  <dcterms:modified xsi:type="dcterms:W3CDTF">2016-09-02T15:36:00Z</dcterms:modified>
</cp:coreProperties>
</file>