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43B72">
      <w:pPr>
        <w:spacing w:before="600" w:after="120"/>
        <w:jc w:val="center"/>
        <w:rPr>
          <w:rFonts w:hint="default" w:ascii="Times New Roman" w:hAnsi="Times New Roman" w:cs="Times New Roman"/>
          <w:sz w:val="24"/>
          <w:szCs w:val="24"/>
        </w:rPr>
      </w:pPr>
      <w:r>
        <w:rPr>
          <w:rFonts w:hint="default" w:ascii="Times New Roman" w:hAnsi="Times New Roman" w:eastAsia="Arial" w:cs="Times New Roman"/>
          <w:b/>
          <w:bCs/>
          <w:color w:val="1F3864"/>
          <w:sz w:val="24"/>
          <w:szCs w:val="24"/>
        </w:rPr>
        <w:t>HỒ SƠ ĐẶC TẢ YÊU CẦU</w:t>
      </w:r>
    </w:p>
    <w:p w14:paraId="441CE6DE">
      <w:pPr>
        <w:spacing w:after="300"/>
        <w:jc w:val="center"/>
        <w:rPr>
          <w:rFonts w:hint="default" w:ascii="Times New Roman" w:hAnsi="Times New Roman" w:eastAsia="Arial" w:cs="Times New Roman"/>
          <w:color w:val="1F3864"/>
          <w:sz w:val="24"/>
          <w:szCs w:val="24"/>
        </w:rPr>
      </w:pPr>
      <w:r>
        <w:rPr>
          <w:rFonts w:hint="default" w:ascii="Times New Roman" w:hAnsi="Times New Roman" w:eastAsia="Arial" w:cs="Times New Roman"/>
          <w:color w:val="1F3864"/>
          <w:sz w:val="24"/>
          <w:szCs w:val="24"/>
        </w:rPr>
        <w:t>Công cụ hỗ trợ học sinh lớp 6–12 ghi nhớ các loại tứ giác</w:t>
      </w:r>
    </w:p>
    <w:p w14:paraId="4851D72C">
      <w:pPr>
        <w:pStyle w:val="2"/>
        <w:bidi w:val="0"/>
        <w:rPr>
          <w:rFonts w:hint="default" w:ascii="Times New Roman" w:hAnsi="Times New Roman" w:cs="Times New Roman"/>
          <w:sz w:val="24"/>
          <w:szCs w:val="24"/>
        </w:rPr>
      </w:pPr>
      <w:r>
        <w:rPr>
          <w:rFonts w:hint="default" w:ascii="Times New Roman" w:hAnsi="Times New Roman" w:cs="Times New Roman"/>
          <w:sz w:val="24"/>
          <w:szCs w:val="24"/>
        </w:rPr>
        <w:t>1. Tổng quan</w:t>
      </w:r>
    </w:p>
    <w:p w14:paraId="360EB942">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1.1 Vấn đề cần giải quyết</w:t>
      </w:r>
    </w:p>
    <w:p w14:paraId="3F82733F">
      <w:pPr>
        <w:spacing w:after="100"/>
        <w:rPr>
          <w:rFonts w:hint="default" w:ascii="Times New Roman" w:hAnsi="Times New Roman" w:cs="Times New Roman"/>
          <w:sz w:val="24"/>
          <w:szCs w:val="24"/>
        </w:rPr>
      </w:pPr>
      <w:r>
        <w:rPr>
          <w:rFonts w:hint="default" w:ascii="Times New Roman" w:hAnsi="Times New Roman" w:eastAsia="Arial" w:cs="Times New Roman"/>
          <w:sz w:val="24"/>
          <w:szCs w:val="24"/>
        </w:rPr>
        <w:t>Ở mọi cấp học, học sinh thường nhầm lẫn giữa hình thang, hình bình hành, hình chữ nhật, hình thoi và hình vuông; nhầm giữa tính chất (điều hình đã có) và dấu hiệu nhận biết (điều dùng để kết luận hình); khó nhớ công thức chu vi, diện tích; và chưa thấy quan hệ bao hàm giữa các hình. Mỗi lớp lại học tứ giác ở một mức độ khác nhau, nên học sinh dễ bị quá tải khi gặp nội dung của lớp khác với lớp mình.</w:t>
      </w:r>
    </w:p>
    <w:p w14:paraId="53093071">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1.2 Mục tiêu sản phẩm</w:t>
      </w:r>
    </w:p>
    <w:p w14:paraId="49302172">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Giúp học sinh nhớ tên gọi và nhận diện đúng từng loại tứ giác.</w:t>
      </w:r>
      <w:bookmarkStart w:id="0" w:name="_GoBack"/>
      <w:bookmarkEnd w:id="0"/>
    </w:p>
    <w:p w14:paraId="4327B16C">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Hệ thống hóa định nghĩa, tính chất, dấu hiệu nhận biết và công thức theo từng hình.</w:t>
      </w:r>
    </w:p>
    <w:p w14:paraId="587522AC">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 nhân hóa theo lớp: học sinh lớp nào chỉ thấy và luyện đúng phạm vi kiến thức của lớp đó, có thể ôn lớp dưới hoặc xem trước lớp trên.</w:t>
      </w:r>
    </w:p>
    <w:p w14:paraId="0478D9B8">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Cho phép luyện tập và tự kiểm tra để củng cố trí nhớ (lặp lại ngắt quãng).</w:t>
      </w:r>
    </w:p>
    <w:p w14:paraId="7938A0F9">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Giúp giáo viên theo dõi mức độ nắm bài của lớp.</w:t>
      </w:r>
    </w:p>
    <w:p w14:paraId="177B02C1">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1.3 Chỉ số thành công (đề xuất)</w:t>
      </w:r>
    </w:p>
    <w:p w14:paraId="1D82E53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Ít nhất 80% học sinh thử nghiệm ở mỗi khối lớp đạt từ 70% điểm trở lên ở bài kiểm tra cuối sau 2 tuần sử dụng.</w:t>
      </w:r>
    </w:p>
    <w:p w14:paraId="2EB6A03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Tỷ lệ trả lời đúng câu hỏi phân biệt tính chất và dấu hiệu (lớp 8–9) tăng ít nhất 25% so với bài kiểm tra đầu vào.</w:t>
      </w:r>
    </w:p>
    <w:p w14:paraId="7EE6C9C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Ít nhất 90% nội dung học sinh nhìn thấy nằm đúng phạm vi lớp đã chọn (đo bằng khảo sát và nhật ký sử dụng).</w:t>
      </w:r>
    </w:p>
    <w:p w14:paraId="2C9BB02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Thời gian tải trang dưới 3 giây trên điện thoại tầm trung.</w:t>
      </w:r>
    </w:p>
    <w:p w14:paraId="6D68915B">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1.4 Phạm vi</w:t>
      </w:r>
    </w:p>
    <w:p w14:paraId="1BE95CF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Trong phạm vi: </w:t>
      </w:r>
      <w:r>
        <w:rPr>
          <w:rFonts w:hint="default" w:ascii="Times New Roman" w:hAnsi="Times New Roman" w:eastAsia="Arial" w:cs="Times New Roman"/>
          <w:sz w:val="24"/>
          <w:szCs w:val="24"/>
        </w:rPr>
        <w:t>các loại tứ giác và nội dung liên quan được học từ lớp 6 đến lớp 12 (chi tiết ở mục 3).</w:t>
      </w:r>
    </w:p>
    <w:p w14:paraId="574029E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Đề xuất thứ tự phát hành: </w:t>
      </w:r>
      <w:r>
        <w:rPr>
          <w:rFonts w:hint="default" w:ascii="Times New Roman" w:hAnsi="Times New Roman" w:eastAsia="Arial" w:cs="Times New Roman"/>
          <w:sz w:val="24"/>
          <w:szCs w:val="24"/>
        </w:rPr>
        <w:t>lớp 8 (nội dung cốt lõi) cùng chức năng chọn lớp và lớp 6 trước; lớp 7 và lớp 9 tiếp theo; lớp 10, 11, 12 sau cùng.</w:t>
      </w:r>
    </w:p>
    <w:p w14:paraId="2A6FA80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Mở rộng (sau): </w:t>
      </w:r>
      <w:r>
        <w:rPr>
          <w:rFonts w:hint="default" w:ascii="Times New Roman" w:hAnsi="Times New Roman" w:eastAsia="Arial" w:cs="Times New Roman"/>
          <w:sz w:val="24"/>
          <w:szCs w:val="24"/>
        </w:rPr>
        <w:t>hình diều, tài khoản và cổng giáo viên, chọn theo từng bộ sách giáo khoa.</w:t>
      </w:r>
    </w:p>
    <w:p w14:paraId="3340729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Ngoài phạm vi: </w:t>
      </w:r>
      <w:r>
        <w:rPr>
          <w:rFonts w:hint="default" w:ascii="Times New Roman" w:hAnsi="Times New Roman" w:eastAsia="Arial" w:cs="Times New Roman"/>
          <w:sz w:val="24"/>
          <w:szCs w:val="24"/>
        </w:rPr>
        <w:t>giải bài tập chứng minh tự động, chấm bài tự luận, các hình phẳng khác ngoài tứ giác (tam giác đều, lục giác đều, đa giác khác).</w:t>
      </w:r>
    </w:p>
    <w:p w14:paraId="13CCAA1D">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1.5 Stakeholder và persona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4CA5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B246837">
            <w:pPr>
              <w:rPr>
                <w:rFonts w:hint="default" w:ascii="Times New Roman" w:hAnsi="Times New Roman" w:cs="Times New Roman"/>
                <w:sz w:val="24"/>
                <w:szCs w:val="24"/>
              </w:rPr>
            </w:pPr>
            <w:r>
              <w:rPr>
                <w:rFonts w:hint="default" w:ascii="Times New Roman" w:hAnsi="Times New Roman" w:eastAsia="Arial" w:cs="Times New Roman"/>
                <w:b/>
                <w:bCs/>
                <w:sz w:val="24"/>
                <w:szCs w:val="24"/>
              </w:rPr>
              <w:t>Vai trò</w:t>
            </w:r>
          </w:p>
        </w:tc>
        <w:tc>
          <w:tcPr>
            <w:tcW w:w="73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8A1B372">
            <w:pPr>
              <w:rPr>
                <w:rFonts w:hint="default" w:ascii="Times New Roman" w:hAnsi="Times New Roman" w:cs="Times New Roman"/>
                <w:sz w:val="24"/>
                <w:szCs w:val="24"/>
              </w:rPr>
            </w:pPr>
            <w:r>
              <w:rPr>
                <w:rFonts w:hint="default" w:ascii="Times New Roman" w:hAnsi="Times New Roman" w:eastAsia="Arial" w:cs="Times New Roman"/>
                <w:b/>
                <w:bCs/>
                <w:sz w:val="24"/>
                <w:szCs w:val="24"/>
              </w:rPr>
              <w:t>Nhu cầu chính</w:t>
            </w:r>
          </w:p>
        </w:tc>
      </w:tr>
      <w:tr w14:paraId="107C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499FB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lớp 6–7</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CC4A8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Làm quen, nhận biết hình dễ dàng; học qua hình ảnh, trò chơi; tính chu vi, diện tích</w:t>
            </w:r>
          </w:p>
        </w:tc>
      </w:tr>
      <w:tr w14:paraId="541A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B0BAD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lớp 8–9</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B9198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Nắm chắc tính chất, dấu hiệu, công thức; luyện chứng minh; ôn thi vào lớp 10</w:t>
            </w:r>
          </w:p>
        </w:tc>
      </w:tr>
      <w:tr w14:paraId="135A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E6F29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lớp 10–12</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FEDEC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Tra cứu nhanh, vận dụng vectơ, tọa độ, không gian; ôn thi tốt nghiệp THPT</w:t>
            </w:r>
          </w:p>
        </w:tc>
      </w:tr>
      <w:tr w14:paraId="5585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00C05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Giáo viên Toán</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AD3D9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Công cụ minh họa khi dạy, giao bài theo lớp, xem thống kê lớp</w:t>
            </w:r>
          </w:p>
        </w:tc>
      </w:tr>
      <w:tr w14:paraId="0649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94DEE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Phụ huynh</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00FF5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Biết con học đến đâu</w:t>
            </w:r>
          </w:p>
        </w:tc>
      </w:tr>
      <w:tr w14:paraId="7A32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37310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Product Owner</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A2250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Ưu tiên tính năng và thứ tự khối lớp, đo hiệu quả sản phẩm</w:t>
            </w:r>
          </w:p>
        </w:tc>
      </w:tr>
      <w:tr w14:paraId="7E4F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F6DAA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Dev / QA / Designer</w:t>
            </w:r>
          </w:p>
        </w:tc>
        <w:tc>
          <w:tcPr>
            <w:tcW w:w="7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654CB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Yêu cầu rõ ràng, tiêu chí nghiệm thu kiểm thử được</w:t>
            </w:r>
          </w:p>
        </w:tc>
      </w:tr>
    </w:tbl>
    <w:p w14:paraId="30AE833E">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2. Giả định và ràng buộc</w:t>
      </w:r>
    </w:p>
    <w:p w14:paraId="4050772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Giả định: </w:t>
      </w:r>
      <w:r>
        <w:rPr>
          <w:rFonts w:hint="default" w:ascii="Times New Roman" w:hAnsi="Times New Roman" w:eastAsia="Arial" w:cs="Times New Roman"/>
          <w:sz w:val="24"/>
          <w:szCs w:val="24"/>
        </w:rPr>
        <w:t>nội dung theo Chương trình giáo dục phổ thông 2018 của Việt Nam; học sinh có điện thoại hoặc máy tính có trình duyệt.</w:t>
      </w:r>
    </w:p>
    <w:p w14:paraId="22C233B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Quy ước định nghĩa: </w:t>
      </w:r>
      <w:r>
        <w:rPr>
          <w:rFonts w:hint="default" w:ascii="Times New Roman" w:hAnsi="Times New Roman" w:eastAsia="Arial" w:cs="Times New Roman"/>
          <w:sz w:val="24"/>
          <w:szCs w:val="24"/>
        </w:rPr>
        <w:t>"hình thang" hiểu là tứ giác có ít nhất một cặp cạnh đối song song, do đó hình bình hành là hình thang đặc biệt (cần giáo viên xác nhận cách định nghĩa đang dạy).</w:t>
      </w:r>
    </w:p>
    <w:p w14:paraId="06FFFA7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Lưu ý quan trọng: </w:t>
      </w:r>
      <w:r>
        <w:rPr>
          <w:rFonts w:hint="default" w:ascii="Times New Roman" w:hAnsi="Times New Roman" w:eastAsia="Arial" w:cs="Times New Roman"/>
          <w:sz w:val="24"/>
          <w:szCs w:val="24"/>
        </w:rPr>
        <w:t>vị trí chính xác của từng bài (ví dụ hình thang, hình thang vuông, đường trung bình hình thang, tích có hướng) có thể khác nhau giữa các bộ sách giáo khoa. Bảng phân bổ ở mục 3 là bản đề xuất, cần giáo viên đối chiếu với bộ sách đang dùng trước khi chốt.</w:t>
      </w:r>
    </w:p>
    <w:p w14:paraId="3D888EC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Ràng buộc: </w:t>
      </w:r>
      <w:r>
        <w:rPr>
          <w:rFonts w:hint="default" w:ascii="Times New Roman" w:hAnsi="Times New Roman" w:eastAsia="Arial" w:cs="Times New Roman"/>
          <w:sz w:val="24"/>
          <w:szCs w:val="24"/>
        </w:rPr>
        <w:t>giao diện tiếng Việt; ký hiệu toán hiển thị chuẩn (LaTeX/MathML); dùng được offline ở mức cơ bản.</w:t>
      </w:r>
    </w:p>
    <w:p w14:paraId="41102E0D">
      <w:pPr>
        <w:pStyle w:val="2"/>
        <w:pageBreakBefore/>
        <w:rPr>
          <w:rFonts w:hint="default" w:ascii="Times New Roman" w:hAnsi="Times New Roman" w:cs="Times New Roman"/>
          <w:sz w:val="24"/>
          <w:szCs w:val="24"/>
        </w:rPr>
      </w:pPr>
      <w:r>
        <w:rPr>
          <w:rFonts w:hint="default" w:ascii="Times New Roman" w:hAnsi="Times New Roman" w:eastAsia="Arial" w:cs="Times New Roman"/>
          <w:sz w:val="24"/>
          <w:szCs w:val="24"/>
        </w:rPr>
        <w:t>3. Phạm vi nội dung theo khối lớp</w:t>
      </w:r>
    </w:p>
    <w:p w14:paraId="229A6E90">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3.1 Nguyên tắc</w:t>
      </w:r>
    </w:p>
    <w:p w14:paraId="56B8C21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Học theo vòng xoáy: </w:t>
      </w:r>
      <w:r>
        <w:rPr>
          <w:rFonts w:hint="default" w:ascii="Times New Roman" w:hAnsi="Times New Roman" w:eastAsia="Arial" w:cs="Times New Roman"/>
          <w:sz w:val="24"/>
          <w:szCs w:val="24"/>
        </w:rPr>
        <w:t>cùng một hình được học lại ở nhiều lớp với độ sâu tăng dần, nên mỗi mục nội dung gắn nhãn lớp và mức độ.</w:t>
      </w:r>
    </w:p>
    <w:p w14:paraId="40E36D6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Ba mức độ: </w:t>
      </w:r>
      <w:r>
        <w:rPr>
          <w:rFonts w:hint="default" w:ascii="Times New Roman" w:hAnsi="Times New Roman" w:eastAsia="Arial" w:cs="Times New Roman"/>
          <w:sz w:val="24"/>
          <w:szCs w:val="24"/>
        </w:rPr>
        <w:t>mức 1 – nhận biết và tính toán (lớp 6–7); mức 2 – tính chất, dấu hiệu, chứng minh hình học phẳng (lớp 8–9); mức 3 – vectơ, tọa độ, không gian (lớp 10–12).</w:t>
      </w:r>
    </w:p>
    <w:p w14:paraId="4690AFD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Mặc định: </w:t>
      </w:r>
      <w:r>
        <w:rPr>
          <w:rFonts w:hint="default" w:ascii="Times New Roman" w:hAnsi="Times New Roman" w:eastAsia="Arial" w:cs="Times New Roman"/>
          <w:sz w:val="24"/>
          <w:szCs w:val="24"/>
        </w:rPr>
        <w:t>học sinh lớp N thấy và luyện nội dung của lớp N; nội dung lớp dưới hiển thị ở chế độ ôn; nội dung lớp trên bị khóa mềm và chỉ mở khi học sinh chọn "xem trước".</w:t>
      </w:r>
    </w:p>
    <w:p w14:paraId="09114DE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Lớp 10–12: </w:t>
      </w:r>
      <w:r>
        <w:rPr>
          <w:rFonts w:hint="default" w:ascii="Times New Roman" w:hAnsi="Times New Roman" w:eastAsia="Arial" w:cs="Times New Roman"/>
          <w:sz w:val="24"/>
          <w:szCs w:val="24"/>
        </w:rPr>
        <w:t>tứ giác không còn là chủ đề riêng mà là đối tượng để vận dụng, vì vậy sản phẩm đóng vai trò ôn nền tảng và luyện vận dụng. Cần giáo viên xác nhận hướng này.</w:t>
      </w:r>
    </w:p>
    <w:p w14:paraId="2DDD6C8C">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3.2 Ma trận nội dung theo lớp</w:t>
      </w:r>
    </w:p>
    <w:p w14:paraId="06DB1597">
      <w:pPr>
        <w:spacing w:after="100"/>
        <w:rPr>
          <w:rFonts w:hint="default" w:ascii="Times New Roman" w:hAnsi="Times New Roman" w:cs="Times New Roman"/>
          <w:sz w:val="24"/>
          <w:szCs w:val="24"/>
        </w:rPr>
      </w:pPr>
      <w:r>
        <w:rPr>
          <w:rFonts w:hint="default" w:ascii="Times New Roman" w:hAnsi="Times New Roman" w:eastAsia="Arial" w:cs="Times New Roman"/>
          <w:i/>
          <w:iCs/>
          <w:sz w:val="24"/>
          <w:szCs w:val="24"/>
        </w:rPr>
        <w:t>Ký hiệu: ● học chính thức ở lớp đó; ○ ôn tập hoặc vận dụng; – chưa hiển thị (khóa mềm, có thể xem trước).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9"/>
        <w:gridCol w:w="957"/>
        <w:gridCol w:w="957"/>
        <w:gridCol w:w="957"/>
        <w:gridCol w:w="957"/>
        <w:gridCol w:w="957"/>
        <w:gridCol w:w="957"/>
        <w:gridCol w:w="957"/>
      </w:tblGrid>
      <w:tr w14:paraId="1501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939"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4DF7331">
            <w:pPr>
              <w:rPr>
                <w:rFonts w:hint="default" w:ascii="Times New Roman" w:hAnsi="Times New Roman" w:cs="Times New Roman"/>
                <w:sz w:val="24"/>
                <w:szCs w:val="24"/>
              </w:rPr>
            </w:pPr>
            <w:r>
              <w:rPr>
                <w:rFonts w:hint="default" w:ascii="Times New Roman" w:hAnsi="Times New Roman" w:eastAsia="Arial" w:cs="Times New Roman"/>
                <w:b/>
                <w:bCs/>
                <w:sz w:val="24"/>
                <w:szCs w:val="24"/>
              </w:rPr>
              <w:t>Hình / nội dung</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920F0BD">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6</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71D9288">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7</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F99896A">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8</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F6A5809">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9</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E278E47">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10</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E0D398">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11</w:t>
            </w:r>
          </w:p>
        </w:tc>
        <w:tc>
          <w:tcPr>
            <w:tcW w:w="957"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FC89C3A">
            <w:pPr>
              <w:rPr>
                <w:rFonts w:hint="default" w:ascii="Times New Roman" w:hAnsi="Times New Roman" w:cs="Times New Roman"/>
                <w:sz w:val="24"/>
                <w:szCs w:val="24"/>
              </w:rPr>
            </w:pPr>
            <w:r>
              <w:rPr>
                <w:rFonts w:hint="default" w:ascii="Times New Roman" w:hAnsi="Times New Roman" w:eastAsia="Arial" w:cs="Times New Roman"/>
                <w:b/>
                <w:bCs/>
                <w:sz w:val="24"/>
                <w:szCs w:val="24"/>
              </w:rPr>
              <w:t>Lớp 12</w:t>
            </w:r>
          </w:p>
        </w:tc>
      </w:tr>
      <w:tr w14:paraId="0E37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32662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vuông</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8B276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0CE2F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0B928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0C817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15BF7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C714A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1AE18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26AB2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FBCC8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chữ nhật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56341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1C189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B5F7A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097E0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753F1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F63C2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C83FB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5C86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C7687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thoi</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B9051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D156B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2CBFC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E1A11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963FA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08890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A2F25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2C8B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474C1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bình hành</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4BBF21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00464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73F13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8711F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084D4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74486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A5538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4088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86259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thang cân</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A8897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D8B61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F189F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BF64F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0C565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52106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E5BD5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3DEF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A5246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thang, hình thang vuông*</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B5E0C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513535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B1378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44A6A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CE876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0BC3F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BF469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3494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80B3F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Tứ giác thường (tổng góc 360°)</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0F47A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CC16E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CE280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EC487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9B196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5FCC03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73F83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2E4A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E19E6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Tứ giác nội tiếp</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D63BF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E757F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38BE38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DAD43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5B536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1E657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E6E1F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792C1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28A087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Khối có đáy là tứ giác (hộp, lăng trụ, chóp)</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362A4A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CCFB0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02034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6A8AC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E602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93762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63BD6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06CC5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39"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EAE3F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Vectơ, tọa độ trên tứ giác</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1C8705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9087D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1BA82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B3556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C1FD5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D6EDF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957"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C43E2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bl>
    <w:p w14:paraId="4C2D2A64">
      <w:pPr>
        <w:spacing w:after="100"/>
        <w:rPr>
          <w:rFonts w:hint="default" w:ascii="Times New Roman" w:hAnsi="Times New Roman" w:cs="Times New Roman"/>
          <w:sz w:val="24"/>
          <w:szCs w:val="24"/>
        </w:rPr>
      </w:pPr>
      <w:r>
        <w:rPr>
          <w:rFonts w:hint="default" w:ascii="Times New Roman" w:hAnsi="Times New Roman" w:eastAsia="Arial" w:cs="Times New Roman"/>
          <w:i/>
          <w:iCs/>
          <w:sz w:val="24"/>
          <w:szCs w:val="24"/>
        </w:rPr>
        <w:t>* Hình thang vuông và đường trung bình hình thang phụ thuộc bộ sách giáo khoa.</w:t>
      </w:r>
    </w:p>
    <w:p w14:paraId="486E253B">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3.3 Lớp 6 – Làm quen và nhận biết (mức 1)</w:t>
      </w:r>
    </w:p>
    <w:p w14:paraId="542646E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Nhận biết hình qua hình ảnh và đồ vật quen thuộc, mô tả được cạnh, góc, đường chéo; tính chu vi, diện tích.</w:t>
      </w:r>
    </w:p>
    <w:p w14:paraId="550B014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Hình vuông, hình chữ nhật, hình thoi, hình bình hành, hình thang cân.</w:t>
      </w:r>
    </w:p>
    <w:p w14:paraId="31C42C4C">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65BC089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Nhận biết, gọi tên hình; mô tả đặc điểm về cạnh, góc, đường chéo (không chứng minh).</w:t>
      </w:r>
    </w:p>
    <w:p w14:paraId="18F14BC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Đối xứng: hình vuông có 4 trục; hình chữ nhật và hình thoi có 2 trục; hình thang cân có 1 trục; hình bình hành không có trục. Có tâm đối xứng: hình vuông, hình chữ nhật, hình thoi, hình bình hành.</w:t>
      </w:r>
    </w:p>
    <w:p w14:paraId="7B4E6E3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Vẽ và ghép hình trên lưới ô vuông.</w:t>
      </w:r>
    </w:p>
    <w:p w14:paraId="0723E5B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Hình vuông: P = 4a, S = a²; hình chữ nhật: P = 2(a + b), S = a · b; hình bình hành: P = 2(a + b), S = a · h; hình thoi: P = 4a, S = d₁ · d₂ / 2; hình thang cân: S = (a + b) · h / 2.</w:t>
      </w:r>
    </w:p>
    <w:p w14:paraId="50C1149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Gọi tên hình từ ảnh hoặc đồ vật; ghép tên với đặc điểm; đếm cạnh, góc; tính chu vi, diện tích với số tự nhiên và số thập phân; bài toán thực tế (sân, nền nhà, mảnh vườn).</w:t>
      </w:r>
    </w:p>
    <w:p w14:paraId="6A4BB90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Dấu hiệu nhận biết dạng chứng minh; hình thang và hình thang vuông; tứ giác thường; tổng bốn góc 360°; định lí Pythagore.</w:t>
      </w:r>
    </w:p>
    <w:p w14:paraId="54EB80B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Ngôn ngữ ngắn gọn, nhiều hình động và trò chơi; không dùng ký hiệu chứng minh.</w:t>
      </w:r>
    </w:p>
    <w:p w14:paraId="42102ED9">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3.4 Lớp 7 – Củng cố và cầu nối (mức 1)</w:t>
      </w:r>
    </w:p>
    <w:p w14:paraId="6D90268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Củng cố các hình của lớp 6 và chuẩn bị nền tảng cho lớp 8: đường thẳng song song và hình khối có đáy là tứ giác.</w:t>
      </w:r>
    </w:p>
    <w:p w14:paraId="460CABB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Năm hình của lớp 6 (ôn); hình hộp chữ nhật, hình lập phương, lăng trụ đứng tứ giác.</w:t>
      </w:r>
    </w:p>
    <w:p w14:paraId="2A2CB4DD">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53604D7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Ôn nhận biết năm hình của lớp 6.</w:t>
      </w:r>
    </w:p>
    <w:p w14:paraId="312C518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thẳng song song: dấu hiệu nhận biết, góc so le trong, góc đồng vị; đây là nền tảng của khái niệm "cạnh đối song song".</w:t>
      </w:r>
    </w:p>
    <w:p w14:paraId="1EE6C5E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Xác định đáy và các mặt là tứ giác nào trong hình hộp chữ nhật, hình lập phương, lăng trụ đứng tứ giác.</w:t>
      </w:r>
    </w:p>
    <w:p w14:paraId="2CCE2C3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Lăng trụ đứng: V = S_đáy · h, S_xq = P_đáy · h; hình hộp chữ nhật: V = a · b · c; hình lập phương: V = a³.</w:t>
      </w:r>
    </w:p>
    <w:p w14:paraId="739F8A4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Ôn flashcard lớp 6; tính diện tích đáy rồi suy ra thể tích và diện tích xung quanh; nhận diện cạnh song song trên hình.</w:t>
      </w:r>
    </w:p>
    <w:p w14:paraId="5E867D9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Tính chất và dấu hiệu nhận biết dạng chứng minh; hình thang; tứ giác thường.</w:t>
      </w:r>
    </w:p>
    <w:p w14:paraId="1A6BF61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Giữ phong cách trực quan như lớp 6, tăng dần bài toán nhiều bước.</w:t>
      </w:r>
    </w:p>
    <w:p w14:paraId="28034337">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3.5 Lớp 8 – Tứ giác trọn vẹn (mức 2)</w:t>
      </w:r>
    </w:p>
    <w:p w14:paraId="481D950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Nắm vững định nghĩa, tính chất, dấu hiệu nhận biết và công thức của toàn bộ các loại tứ giác; bắt đầu làm quen với chứng minh hình học.</w:t>
      </w:r>
    </w:p>
    <w:p w14:paraId="04701C9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Tứ giác, hình thang, hình thang cân, hình thang vuông, hình bình hành, hình chữ nhật, hình thoi, hình vuông; hình chóp tứ giác đều (đáy hình vuông).</w:t>
      </w:r>
    </w:p>
    <w:p w14:paraId="683B0812">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5AE03AB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Toàn bộ nội dung chi tiết ở Phụ lục A, kèm sơ đồ quan hệ bao hàm giữa các hình.</w:t>
      </w:r>
    </w:p>
    <w:p w14:paraId="5DC94A4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Tổng bốn góc của tứ giác bằng 360°.</w:t>
      </w:r>
    </w:p>
    <w:p w14:paraId="70F1D4E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Dùng định lí Pythagore để tính đường chéo hình chữ nhật, hình vuông.</w:t>
      </w:r>
    </w:p>
    <w:p w14:paraId="1439ABD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Chứng minh một tứ giác là hình bình hành, chữ nhật, thoi, vuông bằng các dấu hiệu nhận biết.</w:t>
      </w:r>
    </w:p>
    <w:p w14:paraId="552BF25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Xem Phụ lục A; thêm đường chéo d = √(a² + b²) (hình chữ nhật), d = a√2 (hình vuông); hình chóp tứ giác đều: V = ⅓ · S_đáy · h.</w:t>
      </w:r>
    </w:p>
    <w:p w14:paraId="7AE7A9D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Đủ bốn dạng: tên gọi, tính chất, dấu hiệu, công thức; phân biệt tính chất và dấu hiệu; đoán hình theo dữ kiện; chọn bước chứng minh đúng (trắc nghiệm).</w:t>
      </w:r>
    </w:p>
    <w:p w14:paraId="66A3E23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Tứ giác nội tiếp, vectơ, tọa độ.</w:t>
      </w:r>
    </w:p>
    <w:p w14:paraId="11F945D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Trình bày chặt chẽ hơn, có lập luận từng bước; vẫn giữ hình tương tác.</w:t>
      </w:r>
    </w:p>
    <w:p w14:paraId="16BBBBD7">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3.6 Lớp 9 – Tứ giác nội tiếp và ôn tổng hợp (mức 2)</w:t>
      </w:r>
    </w:p>
    <w:p w14:paraId="2F085BF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Học tứ giác nội tiếp đường tròn; ôn tổng hợp toàn bộ tứ giác phục vụ kỳ thi tuyển sinh vào lớp 10.</w:t>
      </w:r>
    </w:p>
    <w:p w14:paraId="302D8F6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Tứ giác nội tiếp; ôn bảy hình của lớp 8.</w:t>
      </w:r>
    </w:p>
    <w:p w14:paraId="01FEC071">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215E0C0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Tứ giác nội tiếp: bốn đỉnh cùng nằm trên một đường tròn.</w:t>
      </w:r>
    </w:p>
    <w:p w14:paraId="1C985CE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Tính chất: tổng hai góc đối bằng 180°; góc ngoài tại một đỉnh bằng góc trong của đỉnh đối diện.</w:t>
      </w:r>
    </w:p>
    <w:p w14:paraId="5C3D029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Dấu hiệu: tổng hai góc đối bằng 180°; hoặc góc ngoài bằng góc trong đối diện; hoặc có một điểm cách đều bốn đỉnh.</w:t>
      </w:r>
    </w:p>
    <w:p w14:paraId="495EB9F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nội tiếp được: hình chữ nhật, hình vuông, hình thang cân. Hình bình hành chỉ khi là hình chữ nhật; hình thoi chỉ khi là hình vuông; hình thang chỉ khi cân.</w:t>
      </w:r>
    </w:p>
    <w:p w14:paraId="72FB280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Hình chữ nhật nội tiếp: đường chéo = 2R. Hình vuông cạnh a: R = a√2 / 2 (đường tròn ngoại tiếp), r = a / 2 (đường tròn nội tiếp).</w:t>
      </w:r>
    </w:p>
    <w:p w14:paraId="03F1314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Chứng minh bốn điểm cùng thuộc một đường tròn; tính góc trong tứ giác nội tiếp; đề ôn tuyển sinh vào lớp 10; ôn nền tảng lớp 8.</w:t>
      </w:r>
    </w:p>
    <w:p w14:paraId="190CB26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Vectơ, tọa độ, hình không gian.</w:t>
      </w:r>
    </w:p>
    <w:p w14:paraId="268D775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Có chế độ "Ôn thi vào 10" gom các dạng thường gặp.</w:t>
      </w:r>
    </w:p>
    <w:p w14:paraId="1E3AA054">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3.7 Lớp 10 – Vectơ và tọa độ (mức 3)</w:t>
      </w:r>
    </w:p>
    <w:p w14:paraId="68DA96A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Dùng vectơ, tọa độ và hệ thức lượng để nhận diện và tính toán trên tứ giác.</w:t>
      </w:r>
    </w:p>
    <w:p w14:paraId="61E3D43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Toàn bộ tứ giác ở mức vận dụng.</w:t>
      </w:r>
    </w:p>
    <w:p w14:paraId="269942F4">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7324BA0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ABCD ⇔ vectơ AB = vectơ DC; quy tắc hình bình hành: AC = AB + AD (vectơ); hai đường chéo có chung trung điểm.</w:t>
      </w:r>
    </w:p>
    <w:p w14:paraId="2444ABD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Tích vô hướng: AC ⊥ BD ⇔ AC · BD = 0 (nhận biết hình thoi, hình vuông); tính độ dài và góc bằng tọa độ.</w:t>
      </w:r>
    </w:p>
    <w:p w14:paraId="09FCBC1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Cho tọa độ bốn đỉnh, xác định loại tứ giác; tìm tọa độ đỉnh thứ tư của hình bình hành.</w:t>
      </w:r>
    </w:p>
    <w:p w14:paraId="3D72184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Định lí côsin, định lí sin để tính cạnh, đường chéo, góc; chia tứ giác thành hai tam giác.</w:t>
      </w:r>
    </w:p>
    <w:p w14:paraId="16EFAD6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Hình bình hành: S = a · b · sin A; hình thoi: S = a² · sin A; tứ giác lồi: S = ½ · d₁ · d₂ · sin φ (φ là góc giữa hai đường chéo).</w:t>
      </w:r>
    </w:p>
    <w:p w14:paraId="6C5E406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Bài vectơ và tọa độ về tứ giác; ôn nền tảng lớp 6–9 (kiểm tra nhanh); đề ôn cuối chương.</w:t>
      </w:r>
    </w:p>
    <w:p w14:paraId="7154248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Hình không gian, tích phân.</w:t>
      </w:r>
    </w:p>
    <w:p w14:paraId="40D7336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Giao diện gọn, ưu tiên bài tập và tra cứu công thức hơn là trò chơi.</w:t>
      </w:r>
    </w:p>
    <w:p w14:paraId="49D1E4DB">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3.8 Lớp 11 – Tứ giác trong không gian (mức 3)</w:t>
      </w:r>
    </w:p>
    <w:p w14:paraId="6A02653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Nhận diện và vận dụng tứ giác trong các bài toán hình học không gian.</w:t>
      </w:r>
    </w:p>
    <w:p w14:paraId="52AD7B4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Hình hộp, lăng trụ, hình chóp có đáy là tứ giác; thiết diện là tứ giác.</w:t>
      </w:r>
    </w:p>
    <w:p w14:paraId="367EB0C1">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7611B17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hộp: sáu mặt là hình bình hành; bốn đường chéo cắt nhau tại trung điểm mỗi đường.</w:t>
      </w:r>
    </w:p>
    <w:p w14:paraId="2F82DBB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chóp S.ABCD có đáy là hình bình hành, hình chữ nhật, hình thoi, hình vuông hoặc hình thang.</w:t>
      </w:r>
    </w:p>
    <w:p w14:paraId="0C55802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Thiết diện của hình chóp, hình hộp thường là tứ giác: nhận diện hình thang, hình bình hành dựa trên quan hệ song song.</w:t>
      </w:r>
    </w:p>
    <w:p w14:paraId="1185B37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Chứng minh tứ giác trong không gian là hình bình hành hoặc hình thang bằng quan hệ song song.</w:t>
      </w:r>
    </w:p>
    <w:p w14:paraId="4F8B85E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Hình hộp chữ nhật: d = √(a² + b² + c²); lăng trụ: V = S_đáy · h; hình chóp: V = ⅓ · S_đáy · h.</w:t>
      </w:r>
    </w:p>
    <w:p w14:paraId="1371C1D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Nhận diện thiết diện; tính diện tích đáy rồi thể tích; bài vận dụng quan hệ song song, vuông góc.</w:t>
      </w:r>
    </w:p>
    <w:p w14:paraId="3E6368F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Tọa độ Oxyz, đạo hàm, tích phân.</w:t>
      </w:r>
    </w:p>
    <w:p w14:paraId="6821756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Hình 3D xoay được (nếu khả thi); nếu chưa, dùng hình chiếu có chú thích.</w:t>
      </w:r>
    </w:p>
    <w:p w14:paraId="6E326A5C">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3.9 Lớp 12 – Tọa độ không gian và ứng dụng (mức 3)</w:t>
      </w:r>
    </w:p>
    <w:p w14:paraId="65623B7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Mục tiêu: </w:t>
      </w:r>
      <w:r>
        <w:rPr>
          <w:rFonts w:hint="default" w:ascii="Times New Roman" w:hAnsi="Times New Roman" w:eastAsia="Arial" w:cs="Times New Roman"/>
          <w:sz w:val="24"/>
          <w:szCs w:val="24"/>
        </w:rPr>
        <w:t>Chứng minh và tính toán trên tứ giác bằng tọa độ Oxyz; vận dụng đạo hàm vào bài toán tối ưu; ôn thi tốt nghiệp THPT.</w:t>
      </w:r>
    </w:p>
    <w:p w14:paraId="5079E6D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Hình hiển thị: </w:t>
      </w:r>
      <w:r>
        <w:rPr>
          <w:rFonts w:hint="default" w:ascii="Times New Roman" w:hAnsi="Times New Roman" w:eastAsia="Arial" w:cs="Times New Roman"/>
          <w:sz w:val="24"/>
          <w:szCs w:val="24"/>
        </w:rPr>
        <w:t>Toàn bộ tứ giác ở mức vận dụng cao.</w:t>
      </w:r>
    </w:p>
    <w:p w14:paraId="2A371868">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Nội dung học:</w:t>
      </w:r>
    </w:p>
    <w:p w14:paraId="1C233BA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Trong hệ tọa độ Oxyz: chứng minh ABCD là hình bình hành, hình chữ nhật, hình thoi, hình vuông bằng vectơ và độ dài.</w:t>
      </w:r>
    </w:p>
    <w:p w14:paraId="0821116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Tìm tọa độ đỉnh còn lại của hình bình hành.</w:t>
      </w:r>
    </w:p>
    <w:p w14:paraId="3CE6C5D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Tối ưu hóa bằng đạo hàm: trong các hình chữ nhật cùng chu vi P, hình vuông có diện tích lớn nhất, bằng P² / 16.</w:t>
      </w:r>
    </w:p>
    <w:p w14:paraId="580B48F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Ôn tổng hợp phục vụ kỳ thi tốt nghiệp THPT.</w:t>
      </w:r>
    </w:p>
    <w:p w14:paraId="497D8DC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Công thức: </w:t>
      </w:r>
      <w:r>
        <w:rPr>
          <w:rFonts w:hint="default" w:ascii="Times New Roman" w:hAnsi="Times New Roman" w:eastAsia="Arial" w:cs="Times New Roman"/>
          <w:sz w:val="24"/>
          <w:szCs w:val="24"/>
        </w:rPr>
        <w:t>Hình bình hành ABCD: S = |[AB, AD]| (độ dài tích có hướng); thể tích hình hộp: V = |[a, b] · c|.</w:t>
      </w:r>
    </w:p>
    <w:p w14:paraId="11E15D5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Dạng luyện tập: </w:t>
      </w:r>
      <w:r>
        <w:rPr>
          <w:rFonts w:hint="default" w:ascii="Times New Roman" w:hAnsi="Times New Roman" w:eastAsia="Arial" w:cs="Times New Roman"/>
          <w:sz w:val="24"/>
          <w:szCs w:val="24"/>
        </w:rPr>
        <w:t>Bài tập tọa độ Oxyz về tứ giác; bài tối ưu; đề ôn tổng hợp.</w:t>
      </w:r>
    </w:p>
    <w:p w14:paraId="59C5B44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Không hiển thị: </w:t>
      </w:r>
      <w:r>
        <w:rPr>
          <w:rFonts w:hint="default" w:ascii="Times New Roman" w:hAnsi="Times New Roman" w:eastAsia="Arial" w:cs="Times New Roman"/>
          <w:sz w:val="24"/>
          <w:szCs w:val="24"/>
        </w:rPr>
        <w:t>Nội dung mới ngoài chương trình lớp 12.</w:t>
      </w:r>
    </w:p>
    <w:p w14:paraId="0B0D1F9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Cách trình bày: </w:t>
      </w:r>
      <w:r>
        <w:rPr>
          <w:rFonts w:hint="default" w:ascii="Times New Roman" w:hAnsi="Times New Roman" w:eastAsia="Arial" w:cs="Times New Roman"/>
          <w:sz w:val="24"/>
          <w:szCs w:val="24"/>
        </w:rPr>
        <w:t>Giống lớp 10–11; có chế độ ôn thi.</w:t>
      </w:r>
    </w:p>
    <w:p w14:paraId="63CACA84">
      <w:pPr>
        <w:pStyle w:val="2"/>
        <w:pageBreakBefore/>
        <w:rPr>
          <w:rFonts w:hint="default" w:ascii="Times New Roman" w:hAnsi="Times New Roman" w:cs="Times New Roman"/>
          <w:sz w:val="24"/>
          <w:szCs w:val="24"/>
        </w:rPr>
      </w:pPr>
      <w:r>
        <w:rPr>
          <w:rFonts w:hint="default" w:ascii="Times New Roman" w:hAnsi="Times New Roman" w:eastAsia="Arial" w:cs="Times New Roman"/>
          <w:sz w:val="24"/>
          <w:szCs w:val="24"/>
        </w:rPr>
        <w:t>4. Yêu cầu chức năng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300"/>
        <w:gridCol w:w="6338"/>
      </w:tblGrid>
      <w:tr w14:paraId="39FC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0F2D193">
            <w:pPr>
              <w:rPr>
                <w:rFonts w:hint="default" w:ascii="Times New Roman" w:hAnsi="Times New Roman" w:cs="Times New Roman"/>
                <w:sz w:val="24"/>
                <w:szCs w:val="24"/>
              </w:rPr>
            </w:pPr>
            <w:r>
              <w:rPr>
                <w:rFonts w:hint="default" w:ascii="Times New Roman" w:hAnsi="Times New Roman" w:eastAsia="Arial" w:cs="Times New Roman"/>
                <w:b/>
                <w:bCs/>
                <w:sz w:val="24"/>
                <w:szCs w:val="24"/>
              </w:rPr>
              <w:t>Mã</w:t>
            </w:r>
          </w:p>
        </w:tc>
        <w:tc>
          <w:tcPr>
            <w:tcW w:w="2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0DDC861">
            <w:pPr>
              <w:rPr>
                <w:rFonts w:hint="default" w:ascii="Times New Roman" w:hAnsi="Times New Roman" w:cs="Times New Roman"/>
                <w:sz w:val="24"/>
                <w:szCs w:val="24"/>
              </w:rPr>
            </w:pPr>
            <w:r>
              <w:rPr>
                <w:rFonts w:hint="default" w:ascii="Times New Roman" w:hAnsi="Times New Roman" w:eastAsia="Arial" w:cs="Times New Roman"/>
                <w:b/>
                <w:bCs/>
                <w:sz w:val="24"/>
                <w:szCs w:val="24"/>
              </w:rPr>
              <w:t>Chức năng</w:t>
            </w:r>
          </w:p>
        </w:tc>
        <w:tc>
          <w:tcPr>
            <w:tcW w:w="63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B15F904">
            <w:pPr>
              <w:rPr>
                <w:rFonts w:hint="default" w:ascii="Times New Roman" w:hAnsi="Times New Roman" w:cs="Times New Roman"/>
                <w:sz w:val="24"/>
                <w:szCs w:val="24"/>
              </w:rPr>
            </w:pPr>
            <w:r>
              <w:rPr>
                <w:rFonts w:hint="default" w:ascii="Times New Roman" w:hAnsi="Times New Roman" w:eastAsia="Arial" w:cs="Times New Roman"/>
                <w:b/>
                <w:bCs/>
                <w:sz w:val="24"/>
                <w:szCs w:val="24"/>
              </w:rPr>
              <w:t>Mô tả</w:t>
            </w:r>
          </w:p>
        </w:tc>
      </w:tr>
      <w:tr w14:paraId="03D3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0C7FD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FR-01</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3CA58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Thư viện hình</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43587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Danh sách các loại tứ giác theo lớp đã chọn, mỗi hình có trang chi tiết</w:t>
            </w:r>
          </w:p>
        </w:tc>
      </w:tr>
      <w:tr w14:paraId="39F8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186A8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F6BE8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Thẻ kiến thức</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BB52E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Mỗi hình gồm: định nghĩa, tính chất, dấu hiệu nhận biết, công thức, ví dụ; nội dung và độ sâu thay đổi theo lớp</w:t>
            </w:r>
          </w:p>
        </w:tc>
      </w:tr>
      <w:tr w14:paraId="04D9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D64C2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FR-03</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828EA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minh họa tương tác</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48BFD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Kéo đỉnh để thay đổi hình; ký hiệu cạnh bằng, song song, góc vuông hiển thị rõ</w:t>
            </w:r>
          </w:p>
        </w:tc>
      </w:tr>
      <w:tr w14:paraId="0EE0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2AE83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FR-04</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75C88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Sơ đồ quan hệ</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8D34B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Sơ đồ bao hàm: Hình vuông ⊂ Chữ nhật/Thoi ⊂ Bình hành ⊂ Hình thang ⊂ Tứ giác (từ lớp 8)</w:t>
            </w:r>
          </w:p>
        </w:tc>
      </w:tr>
      <w:tr w14:paraId="39AE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84B55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FR-05</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E66B7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Tra cứu nhanh</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ED48A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Tìm theo tên hoặc lọc theo đặc điểm, trong phạm vi lớp</w:t>
            </w:r>
          </w:p>
        </w:tc>
      </w:tr>
      <w:tr w14:paraId="683D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ED565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FR-06</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1B41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Nhận diện hình</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37492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Hiển thị hình, học sinh chọn tên đúng; mức dễ và khó</w:t>
            </w:r>
          </w:p>
        </w:tc>
      </w:tr>
      <w:tr w14:paraId="1B805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631F0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FR-07</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F00F3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Đoán hình theo dấu hiệu</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0C940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chọn các đặc điểm đã biết, hệ thống gợi ý hình phù hợp và giải thích (từ lớp 8)</w:t>
            </w:r>
          </w:p>
        </w:tc>
      </w:tr>
      <w:tr w14:paraId="6E7B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73FA1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FR-08</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D4368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Luyện tập theo dạng</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448DD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Trắc nghiệm theo lớp: tên gọi, tính chất, dấu hiệu, công thức, vectơ, tọa độ, không gian...</w:t>
            </w:r>
          </w:p>
        </w:tc>
      </w:tr>
      <w:tr w14:paraId="76DA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3147E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FR-09</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7D08B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Máy tính công thức</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31FA7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Nhập số đo, tính chu vi, diện tích, đường chéo kèm các bước thế số; công thức hiện theo lớp</w:t>
            </w:r>
          </w:p>
        </w:tc>
      </w:tr>
      <w:tr w14:paraId="0C382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6AEAD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FR-10</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E3ED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Flashcard ôn tập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950AFC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Lặp lại ngắt quãng; thẻ khó xuất hiện nhiều hơn</w:t>
            </w:r>
          </w:p>
        </w:tc>
      </w:tr>
      <w:tr w14:paraId="2676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2C0ED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FR-11</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D8E31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Theo dõi tiến độ</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469D1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Điểm theo chủ đề và theo lớp, thẻ hay sai, chuỗi ngày học</w:t>
            </w:r>
          </w:p>
        </w:tc>
      </w:tr>
      <w:tr w14:paraId="6F06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ADBC3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FR-12</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13CF2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Kiểm tra tổng hợp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EFB5E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Đề 10–20 câu theo lớp, chấm tự động, giải thích đáp án sai</w:t>
            </w:r>
          </w:p>
        </w:tc>
      </w:tr>
      <w:tr w14:paraId="6A50C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6C306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FR-13</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4FE83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Tài khoản và đồng bộ</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EF0F0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Đăng ký, đăng nhập, lưu tiến độ (giai đoạn 2)</w:t>
            </w:r>
          </w:p>
        </w:tc>
      </w:tr>
      <w:tr w14:paraId="7525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3ECE9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FR-14</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BB5C3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Cổng giáo viên</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48539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Tạo lớp, giao bài theo khối lớp, xem báo cáo (giai đoạn 2)</w:t>
            </w:r>
          </w:p>
        </w:tc>
      </w:tr>
      <w:tr w14:paraId="393B7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E2CCA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FR-15</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2C02D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Chọn lớp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F86C3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chọn lớp 6–12 ở lần mở đầu tiên; có thể đổi trong Cài đặt mà không mất tiến độ</w:t>
            </w:r>
          </w:p>
        </w:tc>
      </w:tr>
      <w:tr w14:paraId="33F0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00EE6B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FR-16</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E2D33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Lọc nội dung theo lớp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1547F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Thẻ kiến thức, câu hỏi, công thức đều gắn nhãn lớp và mức độ; chỉ hiển thị nội dung phù hợp lớp đã chọn</w:t>
            </w:r>
          </w:p>
        </w:tc>
      </w:tr>
      <w:tr w14:paraId="1FCD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E2FCB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FR-17</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818CA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Xem trước lớp trên</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5490C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Nội dung lớp trên hiện nhãn "Sẽ học ở lớp X", mở được khi bật chế độ xem trước</w:t>
            </w:r>
          </w:p>
        </w:tc>
      </w:tr>
      <w:tr w14:paraId="6BBD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75B41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FR-18</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060DC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Ôn lớp dưới</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3B0D05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ôn nội dung các lớp dưới với nhãn "Ôn lớp Y"; có bài kiểm tra "Ôn nền tảng"</w:t>
            </w:r>
          </w:p>
        </w:tc>
      </w:tr>
      <w:tr w14:paraId="7112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F7E03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FR-19</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D4D2F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Trình bày thích ứng theo cấp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F67F4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Lớp 6–7: giản lược, nhiều hình động và trò chơi; lớp 8–9: có lập luận chứng minh; lớp 10–12: gọn, thiên về tra cứu và bài tập</w:t>
            </w:r>
          </w:p>
        </w:tc>
      </w:tr>
      <w:tr w14:paraId="1F18B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08BBC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FR-20</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77863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Kiểm tra đầu vào và lộ trình theo lớp</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EDA5E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Bài kiểm tra ngắn theo lớp, gợi ý các hình cần học trước</w:t>
            </w:r>
          </w:p>
        </w:tc>
      </w:tr>
      <w:tr w14:paraId="1858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646E8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FR-21</w:t>
            </w:r>
          </w:p>
        </w:tc>
        <w:tc>
          <w:tcPr>
            <w:tcW w:w="2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BF86E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Ôn thi theo mốc</w:t>
            </w:r>
          </w:p>
        </w:tc>
        <w:tc>
          <w:tcPr>
            <w:tcW w:w="63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9D180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Bộ đề tổng hợp ôn thi vào lớp 10 (lớp 9) và thi tốt nghiệp THPT (lớp 12)</w:t>
            </w:r>
          </w:p>
        </w:tc>
      </w:tr>
    </w:tbl>
    <w:p w14:paraId="0DC7E387">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5. Quy tắc nghiệp vụ và mô hình nội dung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8638"/>
      </w:tblGrid>
      <w:tr w14:paraId="7C7C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3CBD834">
            <w:pPr>
              <w:rPr>
                <w:rFonts w:hint="default" w:ascii="Times New Roman" w:hAnsi="Times New Roman" w:cs="Times New Roman"/>
                <w:sz w:val="24"/>
                <w:szCs w:val="24"/>
              </w:rPr>
            </w:pPr>
            <w:r>
              <w:rPr>
                <w:rFonts w:hint="default" w:ascii="Times New Roman" w:hAnsi="Times New Roman" w:eastAsia="Arial" w:cs="Times New Roman"/>
                <w:b/>
                <w:bCs/>
                <w:sz w:val="24"/>
                <w:szCs w:val="24"/>
              </w:rPr>
              <w:t>Mã</w:t>
            </w:r>
          </w:p>
        </w:tc>
        <w:tc>
          <w:tcPr>
            <w:tcW w:w="86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4C35373">
            <w:pPr>
              <w:rPr>
                <w:rFonts w:hint="default" w:ascii="Times New Roman" w:hAnsi="Times New Roman" w:cs="Times New Roman"/>
                <w:sz w:val="24"/>
                <w:szCs w:val="24"/>
              </w:rPr>
            </w:pPr>
            <w:r>
              <w:rPr>
                <w:rFonts w:hint="default" w:ascii="Times New Roman" w:hAnsi="Times New Roman" w:eastAsia="Arial" w:cs="Times New Roman"/>
                <w:b/>
                <w:bCs/>
                <w:sz w:val="24"/>
                <w:szCs w:val="24"/>
              </w:rPr>
              <w:t>Quy tắc</w:t>
            </w:r>
          </w:p>
        </w:tc>
      </w:tr>
      <w:tr w14:paraId="3464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CBCB7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BR-01</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33019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Mặc định chỉ hiển thị nội dung có lớp tối thiểu nhỏ hơn hoặc bằng lớp học sinh đã chọn.</w:t>
            </w:r>
          </w:p>
        </w:tc>
      </w:tr>
      <w:tr w14:paraId="7888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B3BE94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BR-02</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AC5CD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Nội dung của lớp dưới hiển thị với nhãn "Ôn" và không làm thay đổi tiến độ chính của lớp hiện tại.</w:t>
            </w:r>
          </w:p>
        </w:tc>
      </w:tr>
      <w:tr w14:paraId="68B3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51C9F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BR-03</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3C90E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Nội dung lớp trên chỉ hiển thị tên và thông báo; chỉ mở nội dung khi học sinh bật xem trước.</w:t>
            </w:r>
          </w:p>
        </w:tc>
      </w:tr>
      <w:tr w14:paraId="5B89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A0BA0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BR-04</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8908D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Câu hỏi luyện tập chỉ sử dụng kiến thức không vượt quá lớp đã chọn, trừ khi đang ở chế độ xem trước.</w:t>
            </w:r>
          </w:p>
        </w:tc>
      </w:tr>
      <w:tr w14:paraId="214E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AA1DD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BR-05</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C3396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Cùng một hình có thể có nội dung khác nhau theo lớp (ví dụ hình thoi: lớp 6 mô tả đặc điểm; lớp 8 có dấu hiệu và chứng minh; lớp 10 dùng vectơ).</w:t>
            </w:r>
          </w:p>
        </w:tc>
      </w:tr>
      <w:tr w14:paraId="213D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7D56B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BR-06</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BAA97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Tiến độ được lưu theo cặp (hình, lớp); đổi lớp không làm mất tiến độ đã có.</w:t>
            </w:r>
          </w:p>
        </w:tc>
      </w:tr>
      <w:tr w14:paraId="702B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592EA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BR-07</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B42E6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Mỗi mục nội dung (thẻ, câu hỏi, công thức) phải có: lớp tối thiểu, mức độ (nhận biết, thông hiểu, vận dụng, vận dụng cao), bộ sách (nếu có), trạng thái duyệt.</w:t>
            </w:r>
          </w:p>
        </w:tc>
      </w:tr>
      <w:tr w14:paraId="6B5F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E5C77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BR-08</w:t>
            </w:r>
          </w:p>
        </w:tc>
        <w:tc>
          <w:tcPr>
            <w:tcW w:w="8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94CA07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Chỉ nội dung có trạng thái "đã duyệt" bởi giáo viên mới được hiển thị cho học sinh.</w:t>
            </w:r>
          </w:p>
        </w:tc>
      </w:tr>
    </w:tbl>
    <w:p w14:paraId="63995DF9">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6. Yêu cầu phi chức năng</w:t>
      </w:r>
    </w:p>
    <w:p w14:paraId="60D2156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Hiệu năng: </w:t>
      </w:r>
      <w:r>
        <w:rPr>
          <w:rFonts w:hint="default" w:ascii="Times New Roman" w:hAnsi="Times New Roman" w:eastAsia="Arial" w:cs="Times New Roman"/>
          <w:sz w:val="24"/>
          <w:szCs w:val="24"/>
        </w:rPr>
        <w:t>tải trang dưới 3 giây; thao tác kéo hình mượt (từ 30 fps).</w:t>
      </w:r>
    </w:p>
    <w:p w14:paraId="75CD7C8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Tương thích: </w:t>
      </w:r>
      <w:r>
        <w:rPr>
          <w:rFonts w:hint="default" w:ascii="Times New Roman" w:hAnsi="Times New Roman" w:eastAsia="Arial" w:cs="Times New Roman"/>
          <w:sz w:val="24"/>
          <w:szCs w:val="24"/>
        </w:rPr>
        <w:t>Chrome, Safari, Edge bản mới; màn hình từ 360 px.</w:t>
      </w:r>
    </w:p>
    <w:p w14:paraId="5AE785B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Dễ dùng: </w:t>
      </w:r>
      <w:r>
        <w:rPr>
          <w:rFonts w:hint="default" w:ascii="Times New Roman" w:hAnsi="Times New Roman" w:eastAsia="Arial" w:cs="Times New Roman"/>
          <w:sz w:val="24"/>
          <w:szCs w:val="24"/>
        </w:rPr>
        <w:t>chữ từ 16 px, tương phản tốt, mỗi màn hình một mục tiêu rõ ràng; giao diện phù hợp lứa tuổi từ 11 đến 18.</w:t>
      </w:r>
    </w:p>
    <w:p w14:paraId="1BA9D50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Bảo mật và riêng tư: </w:t>
      </w:r>
      <w:r>
        <w:rPr>
          <w:rFonts w:hint="default" w:ascii="Times New Roman" w:hAnsi="Times New Roman" w:eastAsia="Arial" w:cs="Times New Roman"/>
          <w:sz w:val="24"/>
          <w:szCs w:val="24"/>
        </w:rPr>
        <w:t>thu thập dữ liệu học sinh ở mức tối thiểu; học sinh THCS phần lớn là trẻ em nên cần tuân thủ quy định hiện hành về bảo vệ dữ liệu cá nhân của trẻ em, gồm cả sự đồng ý của phụ huynh (cần bộ phận pháp lý xác nhận).</w:t>
      </w:r>
    </w:p>
    <w:p w14:paraId="44DBED4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Chính xác nội dung: </w:t>
      </w:r>
      <w:r>
        <w:rPr>
          <w:rFonts w:hint="default" w:ascii="Times New Roman" w:hAnsi="Times New Roman" w:eastAsia="Arial" w:cs="Times New Roman"/>
          <w:sz w:val="24"/>
          <w:szCs w:val="24"/>
        </w:rPr>
        <w:t>mọi nội dung toán được giáo viên của đúng khối lớp duyệt trước khi phát hành.</w:t>
      </w:r>
    </w:p>
    <w:p w14:paraId="07D8AEA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Khả năng mở rộng: </w:t>
      </w:r>
      <w:r>
        <w:rPr>
          <w:rFonts w:hint="default" w:ascii="Times New Roman" w:hAnsi="Times New Roman" w:eastAsia="Arial" w:cs="Times New Roman"/>
          <w:sz w:val="24"/>
          <w:szCs w:val="24"/>
        </w:rPr>
        <w:t>mô hình dữ liệu cho phép thêm lớp, bộ sách và chủ đề mới mà không phải viết lại chức năng.</w:t>
      </w:r>
    </w:p>
    <w:p w14:paraId="60618FC0">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7. Luồng người dùng chính</w:t>
      </w:r>
    </w:p>
    <w:p w14:paraId="1413CA29">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Mở ứng dụng lần đầu, chọn lớp (6–12).</w:t>
      </w:r>
    </w:p>
    <w:p w14:paraId="760AE4B7">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Làm bài kiểm tra đầu vào (tùy chọn) và xem lộ trình gợi ý của lớp.</w:t>
      </w:r>
    </w:p>
    <w:p w14:paraId="26D528A8">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Chọn hình, đọc thẻ kiến thức đúng mức độ của lớp, kéo hình minh họa.</w:t>
      </w:r>
    </w:p>
    <w:p w14:paraId="2EB4E6BF">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Làm luyện tập theo dạng, xem giải thích khi trả lời sai.</w:t>
      </w:r>
    </w:p>
    <w:p w14:paraId="5C3EE410">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thẻ sai được đưa vào flashcard để ôn lại theo lịch; có thể ôn lớp dưới hoặc xem trước lớp trên.</w:t>
      </w:r>
    </w:p>
    <w:p w14:paraId="0DA333A6">
      <w:pPr>
        <w:pStyle w:val="16"/>
        <w:numPr>
          <w:ilvl w:val="0"/>
          <w:numId w:val="1"/>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Làm kiểm tra tổng hợp, xem báo cáo điểm mạnh và điểm yếu.</w:t>
      </w:r>
    </w:p>
    <w:p w14:paraId="3158A336">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8. Tiêu chí chấp nhận chung (Definition of Done)</w:t>
      </w:r>
    </w:p>
    <w:p w14:paraId="464D431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Nội dung toán được giáo viên đúng khối lớp duyệt, không sai ký hiệu.</w:t>
      </w:r>
    </w:p>
    <w:p w14:paraId="24DE131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Mỗi mục nội dung có nhãn lớp và mức độ.</w:t>
      </w:r>
    </w:p>
    <w:p w14:paraId="630FDBF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Đã kiểm thử trên điện thoại và máy tính.</w:t>
      </w:r>
    </w:p>
    <w:p w14:paraId="2DE9E19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Mỗi câu hỏi có đáp án và lời giải thích.</w:t>
      </w:r>
    </w:p>
    <w:p w14:paraId="23136BA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Đáp ứng các yêu cầu phi chức năng ở mục 6.</w:t>
      </w:r>
    </w:p>
    <w:p w14:paraId="1750F22B">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9. Rủi ro và câu hỏi mở</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4100"/>
        <w:gridCol w:w="5038"/>
      </w:tblGrid>
      <w:tr w14:paraId="241E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DFBA80">
            <w:pPr>
              <w:rPr>
                <w:rFonts w:hint="default" w:ascii="Times New Roman" w:hAnsi="Times New Roman" w:cs="Times New Roman"/>
                <w:sz w:val="24"/>
                <w:szCs w:val="24"/>
              </w:rPr>
            </w:pPr>
            <w:r>
              <w:rPr>
                <w:rFonts w:hint="default" w:ascii="Times New Roman" w:hAnsi="Times New Roman" w:eastAsia="Arial" w:cs="Times New Roman"/>
                <w:b/>
                <w:bCs/>
                <w:sz w:val="24"/>
                <w:szCs w:val="24"/>
              </w:rPr>
              <w:t>#</w:t>
            </w:r>
          </w:p>
        </w:tc>
        <w:tc>
          <w:tcPr>
            <w:tcW w:w="4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629A8FB">
            <w:pPr>
              <w:rPr>
                <w:rFonts w:hint="default" w:ascii="Times New Roman" w:hAnsi="Times New Roman" w:cs="Times New Roman"/>
                <w:sz w:val="24"/>
                <w:szCs w:val="24"/>
              </w:rPr>
            </w:pPr>
            <w:r>
              <w:rPr>
                <w:rFonts w:hint="default" w:ascii="Times New Roman" w:hAnsi="Times New Roman" w:eastAsia="Arial" w:cs="Times New Roman"/>
                <w:b/>
                <w:bCs/>
                <w:sz w:val="24"/>
                <w:szCs w:val="24"/>
              </w:rPr>
              <w:t>Rủi ro / Câu hỏi</w:t>
            </w:r>
          </w:p>
        </w:tc>
        <w:tc>
          <w:tcPr>
            <w:tcW w:w="50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85FCF87">
            <w:pPr>
              <w:rPr>
                <w:rFonts w:hint="default" w:ascii="Times New Roman" w:hAnsi="Times New Roman" w:cs="Times New Roman"/>
                <w:sz w:val="24"/>
                <w:szCs w:val="24"/>
              </w:rPr>
            </w:pPr>
            <w:r>
              <w:rPr>
                <w:rFonts w:hint="default" w:ascii="Times New Roman" w:hAnsi="Times New Roman" w:eastAsia="Arial" w:cs="Times New Roman"/>
                <w:b/>
                <w:bCs/>
                <w:sz w:val="24"/>
                <w:szCs w:val="24"/>
              </w:rPr>
              <w:t>Hướng xử lý</w:t>
            </w:r>
          </w:p>
        </w:tc>
      </w:tr>
      <w:tr w14:paraId="2E83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928FF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69B15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Định nghĩa hình thang (một hay đúng một cặp cạnh song song) khác nhau giữa sách và giáo viên</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63DCB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Chốt với giáo viên trước Sprint 1</w:t>
            </w:r>
          </w:p>
        </w:tc>
      </w:tr>
      <w:tr w14:paraId="5307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0809F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A2293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Phân bổ bài khác nhau giữa các bộ sách (Kết nối tri thức, Chân trời sáng tạo, Cánh diều)</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B3C078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Chọn một bộ làm chuẩn cho bản đầu; cân nhắc cho học sinh chọn bộ sách sau</w:t>
            </w:r>
          </w:p>
        </w:tc>
      </w:tr>
      <w:tr w14:paraId="6BFCF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FDEA4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3</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A2A2D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Khối lượng nội dung và ngân hàng câu hỏi tăng khoảng 3–4 lần khi mở rộng 7 khối lớp</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39D1E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Phát hành theo đợt (lớp 8 và 6 trước); dùng mô hình dữ liệu chung</w:t>
            </w:r>
          </w:p>
        </w:tc>
      </w:tr>
      <w:tr w14:paraId="2B6B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D5E44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4</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5599E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Lớp 10–12 ít nội dung tứ giác thuần túy, dễ loãng hoặc trùng lặp</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962EF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Định vị là ôn nền tảng và luyện vận dụng; xác nhận với giáo viên</w:t>
            </w:r>
          </w:p>
        </w:tc>
      </w:tr>
      <w:tr w14:paraId="577D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58978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4E5BD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học vượt hoặc học lại lớp khác với lớp đang học</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9A060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Cho phép đổi lớp, xem trước và ôn lớp dưới (FR-15 đến FR-18)</w:t>
            </w:r>
          </w:p>
        </w:tc>
      </w:tr>
      <w:tr w14:paraId="1BB5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3EB29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6</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4AFBC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Nội dung sai gây hại cho việc học</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ADCEC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Quy trình duyệt nội dung bắt buộc theo từng khối lớp</w:t>
            </w:r>
          </w:p>
        </w:tc>
      </w:tr>
      <w:tr w14:paraId="5CC3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DBB19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7</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A4990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tương tác và hình 3D (lớp 11–12) tốn nhiều công sức</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1A6A4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Làm sau MVP, dùng thư viện hình học có sẵn</w:t>
            </w:r>
          </w:p>
        </w:tc>
      </w:tr>
      <w:tr w14:paraId="56DB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1EDF1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5085C0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Dữ liệu cá nhân của trẻ em dưới độ tuổi quy định</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BD11B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Rà soát pháp lý trước khi có tài khoản; thiết kế chế độ không cần đăng nhập</w:t>
            </w:r>
          </w:p>
        </w:tc>
      </w:tr>
      <w:tr w14:paraId="3A21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593D5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9</w:t>
            </w:r>
          </w:p>
        </w:tc>
        <w:tc>
          <w:tcPr>
            <w:tcW w:w="4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9D88E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 cần offline hoặc ứng dụng di động riêng không?</w:t>
            </w:r>
          </w:p>
        </w:tc>
        <w:tc>
          <w:tcPr>
            <w:tcW w:w="50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7253C9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Product Owner quyết định sau MVP dựa trên dữ liệu sử dụng</w:t>
            </w:r>
          </w:p>
        </w:tc>
      </w:tr>
    </w:tbl>
    <w:p w14:paraId="152A9682">
      <w:pPr>
        <w:pStyle w:val="2"/>
        <w:rPr>
          <w:rFonts w:hint="default" w:ascii="Times New Roman" w:hAnsi="Times New Roman" w:cs="Times New Roman"/>
          <w:sz w:val="24"/>
          <w:szCs w:val="24"/>
        </w:rPr>
      </w:pPr>
      <w:r>
        <w:rPr>
          <w:rFonts w:hint="default" w:ascii="Times New Roman" w:hAnsi="Times New Roman" w:eastAsia="Arial" w:cs="Times New Roman"/>
          <w:sz w:val="24"/>
          <w:szCs w:val="24"/>
        </w:rPr>
        <w:t>10. Tác động tới Product Backlog</w:t>
      </w:r>
    </w:p>
    <w:p w14:paraId="17B3098C">
      <w:pPr>
        <w:spacing w:after="100"/>
        <w:rPr>
          <w:rFonts w:hint="default" w:ascii="Times New Roman" w:hAnsi="Times New Roman" w:cs="Times New Roman"/>
          <w:sz w:val="24"/>
          <w:szCs w:val="24"/>
        </w:rPr>
      </w:pPr>
      <w:r>
        <w:rPr>
          <w:rFonts w:hint="default" w:ascii="Times New Roman" w:hAnsi="Times New Roman" w:eastAsia="Arial" w:cs="Times New Roman"/>
          <w:sz w:val="24"/>
          <w:szCs w:val="24"/>
        </w:rPr>
        <w:t>Bổ sung Epic G "Cá nhân hóa theo khối lớp" (chi tiết trong tài liệu backlog) và Epic H "Cơ sở dữ liệu đồ thị Neo4j" (mô hình ở Phụ lục B). Các hạng mục của Epic 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14"/>
        <w:gridCol w:w="3294"/>
        <w:gridCol w:w="2994"/>
        <w:gridCol w:w="600"/>
        <w:gridCol w:w="600"/>
        <w:gridCol w:w="1536"/>
      </w:tblGrid>
      <w:tr w14:paraId="2ACE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5F83C5F">
            <w:pPr>
              <w:rPr>
                <w:rFonts w:hint="default" w:ascii="Times New Roman" w:hAnsi="Times New Roman" w:cs="Times New Roman"/>
                <w:sz w:val="24"/>
                <w:szCs w:val="24"/>
              </w:rPr>
            </w:pPr>
            <w:r>
              <w:rPr>
                <w:rFonts w:hint="default" w:ascii="Times New Roman" w:hAnsi="Times New Roman" w:eastAsia="Arial" w:cs="Times New Roman"/>
                <w:b/>
                <w:bCs/>
                <w:sz w:val="24"/>
                <w:szCs w:val="24"/>
              </w:rPr>
              <w:t>ID</w:t>
            </w:r>
          </w:p>
        </w:tc>
        <w:tc>
          <w:tcPr>
            <w:tcW w:w="3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400B44C">
            <w:pPr>
              <w:rPr>
                <w:rFonts w:hint="default" w:ascii="Times New Roman" w:hAnsi="Times New Roman" w:cs="Times New Roman"/>
                <w:sz w:val="24"/>
                <w:szCs w:val="24"/>
              </w:rPr>
            </w:pPr>
            <w:r>
              <w:rPr>
                <w:rFonts w:hint="default" w:ascii="Times New Roman" w:hAnsi="Times New Roman" w:eastAsia="Arial" w:cs="Times New Roman"/>
                <w:b/>
                <w:bCs/>
                <w:sz w:val="24"/>
                <w:szCs w:val="24"/>
              </w:rPr>
              <w:t>User story</w:t>
            </w:r>
          </w:p>
        </w:tc>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640F7CF">
            <w:pPr>
              <w:rPr>
                <w:rFonts w:hint="default" w:ascii="Times New Roman" w:hAnsi="Times New Roman" w:cs="Times New Roman"/>
                <w:sz w:val="24"/>
                <w:szCs w:val="24"/>
              </w:rPr>
            </w:pPr>
            <w:r>
              <w:rPr>
                <w:rFonts w:hint="default" w:ascii="Times New Roman" w:hAnsi="Times New Roman" w:eastAsia="Arial" w:cs="Times New Roman"/>
                <w:b/>
                <w:bCs/>
                <w:sz w:val="24"/>
                <w:szCs w:val="24"/>
              </w:rPr>
              <w:t>Tiêu chí chấp nhận</w:t>
            </w:r>
          </w:p>
        </w:tc>
        <w:tc>
          <w:tcPr>
            <w:tcW w:w="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9EF3B84">
            <w:pPr>
              <w:rPr>
                <w:rFonts w:hint="default" w:ascii="Times New Roman" w:hAnsi="Times New Roman" w:cs="Times New Roman"/>
                <w:sz w:val="24"/>
                <w:szCs w:val="24"/>
              </w:rPr>
            </w:pPr>
            <w:r>
              <w:rPr>
                <w:rFonts w:hint="default" w:ascii="Times New Roman" w:hAnsi="Times New Roman" w:eastAsia="Arial" w:cs="Times New Roman"/>
                <w:b/>
                <w:bCs/>
                <w:sz w:val="24"/>
                <w:szCs w:val="24"/>
              </w:rPr>
              <w:t>Ưu tiên</w:t>
            </w:r>
          </w:p>
        </w:tc>
        <w:tc>
          <w:tcPr>
            <w:tcW w:w="6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C080DC4">
            <w:pPr>
              <w:rPr>
                <w:rFonts w:hint="default" w:ascii="Times New Roman" w:hAnsi="Times New Roman" w:cs="Times New Roman"/>
                <w:sz w:val="24"/>
                <w:szCs w:val="24"/>
              </w:rPr>
            </w:pPr>
            <w:r>
              <w:rPr>
                <w:rFonts w:hint="default" w:ascii="Times New Roman" w:hAnsi="Times New Roman" w:eastAsia="Arial" w:cs="Times New Roman"/>
                <w:b/>
                <w:bCs/>
                <w:sz w:val="24"/>
                <w:szCs w:val="24"/>
              </w:rPr>
              <w:t>SP</w:t>
            </w:r>
          </w:p>
        </w:tc>
        <w:tc>
          <w:tcPr>
            <w:tcW w:w="15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75A6DE8">
            <w:pPr>
              <w:rPr>
                <w:rFonts w:hint="default" w:ascii="Times New Roman" w:hAnsi="Times New Roman" w:cs="Times New Roman"/>
                <w:sz w:val="24"/>
                <w:szCs w:val="24"/>
              </w:rPr>
            </w:pPr>
            <w:r>
              <w:rPr>
                <w:rFonts w:hint="default" w:ascii="Times New Roman" w:hAnsi="Times New Roman" w:eastAsia="Arial" w:cs="Times New Roman"/>
                <w:b/>
                <w:bCs/>
                <w:sz w:val="24"/>
                <w:szCs w:val="24"/>
              </w:rPr>
              <w:t>Sprint</w:t>
            </w:r>
          </w:p>
        </w:tc>
      </w:tr>
      <w:tr w14:paraId="67988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7527C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4D015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tôi muốn chọn lớp (6–12) khi bắt đầu để chỉ thấy nội dung phù hợp</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038DB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Màn hình chọn lớp lần đầu; đổi lớp trong Cài đặt; không mất tiến độ</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94A58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24131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3</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6B3C2A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w:t>
            </w:r>
          </w:p>
        </w:tc>
      </w:tr>
      <w:tr w14:paraId="5CBB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794B2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G2</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832DB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đội phát triển, chúng tôi cần mô hình nội dung gắn nhãn lớp, mức độ, bộ sách, trạng thái duyệt</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ACD5E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Mọi thẻ, câu hỏi, công thức có đủ thuộc tính theo BR-07</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00694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D74095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C2AED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w:t>
            </w:r>
          </w:p>
        </w:tc>
      </w:tr>
      <w:tr w14:paraId="54E4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B71C0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G3</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5D2EA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tôi muốn thẻ kiến thức, câu hỏi, công thức được lọc theo lớp</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F5FA3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Không hiển thị nội dung ngoài lớp (trừ xem trước)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00AFC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2BD52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C9192C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w:t>
            </w:r>
          </w:p>
        </w:tc>
      </w:tr>
      <w:tr w14:paraId="1D928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98220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G4</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93E91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tôi muốn xem trước lớp trên và ôn lại lớp dưới</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95D7E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Nhãn "Sẽ học ở lớp X" và "Ôn lớp Y"; bật/tắt được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B29EE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CC0B4A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56C86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r>
      <w:tr w14:paraId="15EF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E5B7F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G5</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374EC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6, tôi muốn học 5 hình, đối xứng, chu vi, diện tích</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E01C1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 40 câu hỏi; hình động; đúng phạm vi lớp 6</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7F254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EF453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6647F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w:t>
            </w:r>
          </w:p>
        </w:tc>
      </w:tr>
      <w:tr w14:paraId="3C9B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B7B53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G6</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033FA8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7, tôi muốn ôn lớp 6 và học hình khối có đáy là tứ giác</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77860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 30 câu hỏi; công thức lăng trụ, hình hộp</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42C0D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9582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B4F0DB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r>
      <w:tr w14:paraId="3596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EC68A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G7</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0613F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Gắn nhãn lớp 8 cho toàn bộ nội dung Epic A–C đã có</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33940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Mọi mục lớp 8 có nhãn và mức độ</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BECD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9846DC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3</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D4C4BB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w:t>
            </w:r>
          </w:p>
        </w:tc>
      </w:tr>
      <w:tr w14:paraId="0620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29042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G8</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83BD24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9, tôi muốn học tứ giác nội tiếp và ôn thi vào 10</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25636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Thẻ kiến thức, ≥ 30 câu, bộ đề ôn</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587321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3E05E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36E85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6</w:t>
            </w:r>
          </w:p>
        </w:tc>
      </w:tr>
      <w:tr w14:paraId="5D8F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A4031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G9</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D2836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10, tôi muốn luyện tứ giác bằng vectơ và tọa độ</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20FAD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 30 câu; công thức diện tích bằng sin</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67B3D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CAAB3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6D845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7</w:t>
            </w:r>
          </w:p>
        </w:tc>
      </w:tr>
      <w:tr w14:paraId="708B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893D0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G10</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6F8B60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11, tôi muốn luyện tứ giác trong không gian</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0D7A0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Thiết diện, hình hộp, chóp đáy tứ giác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7D7FB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05467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5CA94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r>
      <w:tr w14:paraId="4BDF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755C58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G11</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7D509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lớp 12, tôi muốn luyện tứ giác bằng tọa độ Oxyz và bài tối ưu</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E7345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 30 câu; có đề ôn tốt nghiệp</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1B0CF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24A86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2D925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8</w:t>
            </w:r>
          </w:p>
        </w:tc>
      </w:tr>
      <w:tr w14:paraId="67F9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34CB4C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G12</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E1B31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tôi muốn làm kiểm tra đầu vào và nhận lộ trình theo lớp</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1A9E20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Bài ngắn theo lớp, gợi ý hình cần học trước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B59A9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73B84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CE1B1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r>
      <w:tr w14:paraId="0C31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C4F7B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G13</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25E91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học sinh, tôi muốn giao diện và cách trình bày phù hợp lứa tuổi</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23C85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Ba kiểu trình bày theo cấp (FR-19)</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DA3EA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98195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5C094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6</w:t>
            </w:r>
          </w:p>
        </w:tc>
      </w:tr>
      <w:tr w14:paraId="6558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7237A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G14</w:t>
            </w:r>
          </w:p>
        </w:tc>
        <w:tc>
          <w:tcPr>
            <w:tcW w:w="3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262F1C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Là giáo viên, tôi muốn duyệt nội dung theo từng khối lớp</w:t>
            </w:r>
          </w:p>
        </w:tc>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D434B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Trạng thái duyệt theo lớp; chỉ nội dung đã duyệt được hiển thị</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D8B33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w:t>
            </w:r>
          </w:p>
        </w:tc>
        <w:tc>
          <w:tcPr>
            <w:tcW w:w="6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16C2FB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5</w:t>
            </w:r>
          </w:p>
        </w:tc>
        <w:tc>
          <w:tcPr>
            <w:tcW w:w="15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BCB6E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liên tục</w:t>
            </w:r>
          </w:p>
        </w:tc>
      </w:tr>
    </w:tbl>
    <w:p w14:paraId="7AA78A51">
      <w:pPr>
        <w:spacing w:after="80"/>
        <w:rPr>
          <w:rFonts w:hint="default" w:ascii="Times New Roman" w:hAnsi="Times New Roman" w:cs="Times New Roman"/>
          <w:sz w:val="24"/>
          <w:szCs w:val="24"/>
        </w:rPr>
      </w:pPr>
    </w:p>
    <w:p w14:paraId="52428889">
      <w:pPr>
        <w:spacing w:after="100"/>
        <w:rPr>
          <w:rFonts w:hint="default" w:ascii="Times New Roman" w:hAnsi="Times New Roman" w:cs="Times New Roman"/>
          <w:sz w:val="24"/>
          <w:szCs w:val="24"/>
        </w:rPr>
      </w:pPr>
      <w:r>
        <w:rPr>
          <w:rFonts w:hint="default" w:ascii="Times New Roman" w:hAnsi="Times New Roman" w:eastAsia="Arial" w:cs="Times New Roman"/>
          <w:sz w:val="24"/>
          <w:szCs w:val="24"/>
        </w:rPr>
        <w:t>Gợi ý phát hành: MVP gồm lớp 8 (G7), chọn lớp và lọc nội dung (G1–G3), lớp 6 (G5); bản 1.1 gồm lớp 7, lớp 9, xem trước/ôn lớp dưới, kiểm tra đầu vào; bản 1.2 gồm lớp 10, 11, 12. Story point và sprint là ước lượng ban đầu, cần đội phát triển xác nhận.</w:t>
      </w:r>
    </w:p>
    <w:p w14:paraId="1B17E1C2">
      <w:pPr>
        <w:pStyle w:val="2"/>
        <w:pageBreakBefore/>
        <w:rPr>
          <w:rFonts w:hint="default" w:ascii="Times New Roman" w:hAnsi="Times New Roman" w:cs="Times New Roman"/>
          <w:sz w:val="24"/>
          <w:szCs w:val="24"/>
        </w:rPr>
      </w:pPr>
      <w:r>
        <w:rPr>
          <w:rFonts w:hint="default" w:ascii="Times New Roman" w:hAnsi="Times New Roman" w:eastAsia="Arial" w:cs="Times New Roman"/>
          <w:sz w:val="24"/>
          <w:szCs w:val="24"/>
        </w:rPr>
        <w:t>Phụ lục A. Đặc tả nội dung chi tiết (lớp 8)</w:t>
      </w:r>
    </w:p>
    <w:p w14:paraId="126BF61F">
      <w:pPr>
        <w:spacing w:after="100"/>
        <w:rPr>
          <w:rFonts w:hint="default" w:ascii="Times New Roman" w:hAnsi="Times New Roman" w:cs="Times New Roman"/>
          <w:sz w:val="24"/>
          <w:szCs w:val="24"/>
        </w:rPr>
      </w:pPr>
      <w:r>
        <w:rPr>
          <w:rFonts w:hint="default" w:ascii="Times New Roman" w:hAnsi="Times New Roman" w:eastAsia="Arial" w:cs="Times New Roman"/>
          <w:i/>
          <w:iCs/>
          <w:sz w:val="24"/>
          <w:szCs w:val="24"/>
        </w:rPr>
        <w:t>Ký hiệu: a, b là hai cạnh kề (hoặc hai đáy với hình thang); h là chiều cao; d₁, d₂ là hai đường chéo. Đây là nội dung chuẩn của lớp 8, các lớp khác dùng bản rút gọn hoặc mở rộng theo mục 3.</w:t>
      </w:r>
    </w:p>
    <w:p w14:paraId="17679712">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Tứ giác ABCD (lồi): tổng bốn góc bằng 360°.</w:t>
      </w:r>
    </w:p>
    <w:p w14:paraId="3A884CE8">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A.1 Hình thang</w:t>
      </w:r>
    </w:p>
    <w:p w14:paraId="3211D40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Tứ giác có hai cạnh đối song song (hai đáy).</w:t>
      </w:r>
    </w:p>
    <w:p w14:paraId="770B2654">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051A629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góc kề một cạnh bên bù nhau (tổng 180°).</w:t>
      </w:r>
    </w:p>
    <w:p w14:paraId="540E88DB">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73B4C8E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Tứ giác có một cặp cạnh đối song song.</w:t>
      </w:r>
    </w:p>
    <w:p w14:paraId="667264C9">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2043A49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S = (a + b) · h / 2</w:t>
      </w:r>
    </w:p>
    <w:p w14:paraId="3BBBA29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Đường trung bình = (a + b) / 2, song song với hai đáy (mở rộng, tùy bộ SGK)</w:t>
      </w:r>
    </w:p>
    <w:p w14:paraId="09D3F3F0">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A.2 Hình thang cân</w:t>
      </w:r>
    </w:p>
    <w:p w14:paraId="7407C8C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Hình thang có hai góc kề một đáy bằng nhau.</w:t>
      </w:r>
    </w:p>
    <w:p w14:paraId="7B76C1A3">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586D350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cạnh bên bằng nhau.</w:t>
      </w:r>
    </w:p>
    <w:p w14:paraId="6D1D32A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bằng nhau.</w:t>
      </w:r>
    </w:p>
    <w:p w14:paraId="007FBD3C">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55D51A1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thang có hai góc kề một đáy bằng nhau.</w:t>
      </w:r>
    </w:p>
    <w:p w14:paraId="186910E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thang có hai đường chéo bằng nhau.</w:t>
      </w:r>
    </w:p>
    <w:p w14:paraId="68F00C1F">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7B6B723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Như hình thang.</w:t>
      </w:r>
    </w:p>
    <w:p w14:paraId="6B48D128">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A.3 Hình thang vuông</w:t>
      </w:r>
    </w:p>
    <w:p w14:paraId="67ADDFC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Hình thang có một góc vuông.</w:t>
      </w:r>
    </w:p>
    <w:p w14:paraId="726D5721">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70736A8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Có hai góc vuông kề một cạnh bên (cạnh bên đó vuông góc với hai đáy).</w:t>
      </w:r>
    </w:p>
    <w:p w14:paraId="5048A6D6">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0C484CA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thang có một góc vuông.</w:t>
      </w:r>
    </w:p>
    <w:p w14:paraId="1EF5303A">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746E7E6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Như hình thang; chiều cao h chính là cạnh bên vuông góc với hai đáy.</w:t>
      </w:r>
    </w:p>
    <w:p w14:paraId="0FBFFDC2">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A.4 Hình bình hành</w:t>
      </w:r>
    </w:p>
    <w:p w14:paraId="1974A4A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Tứ giác có các cạnh đối song song.</w:t>
      </w:r>
    </w:p>
    <w:p w14:paraId="00609E6D">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0CF329C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cạnh đối bằng nhau.</w:t>
      </w:r>
    </w:p>
    <w:p w14:paraId="3938ECB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góc đối bằng nhau.</w:t>
      </w:r>
    </w:p>
    <w:p w14:paraId="307DE26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cắt nhau tại trung điểm mỗi đường.</w:t>
      </w:r>
    </w:p>
    <w:p w14:paraId="7766DEC7">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62B9A43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cạnh đối song song.</w:t>
      </w:r>
    </w:p>
    <w:p w14:paraId="0F5136E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cạnh đối bằng nhau.</w:t>
      </w:r>
    </w:p>
    <w:p w14:paraId="70B2EB1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Một cặp cạnh đối vừa song song vừa bằng nhau.</w:t>
      </w:r>
    </w:p>
    <w:p w14:paraId="33E4055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Các góc đối bằng nhau.</w:t>
      </w:r>
    </w:p>
    <w:p w14:paraId="57B66B6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cắt nhau tại trung điểm mỗi đường.</w:t>
      </w:r>
    </w:p>
    <w:p w14:paraId="645CC12E">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7298A41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S = a · h (a là cạnh đáy, h là chiều cao tương ứng)</w:t>
      </w:r>
    </w:p>
    <w:p w14:paraId="612E90E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P = 2(a + b)</w:t>
      </w:r>
    </w:p>
    <w:p w14:paraId="3A21083D">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A.5 Hình chữ nhật</w:t>
      </w:r>
    </w:p>
    <w:p w14:paraId="7CD2E36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Tứ giác có bốn góc vuông.</w:t>
      </w:r>
    </w:p>
    <w:p w14:paraId="53FB4653">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1C5DFF2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Có mọi tính chất của hình bình hành.</w:t>
      </w:r>
    </w:p>
    <w:p w14:paraId="167D608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bằng nhau.</w:t>
      </w:r>
    </w:p>
    <w:p w14:paraId="56721980">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4EEC1BD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Tứ giác có ba góc vuông.</w:t>
      </w:r>
    </w:p>
    <w:p w14:paraId="4624E3F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thang cân có một góc vuông.</w:t>
      </w:r>
    </w:p>
    <w:p w14:paraId="2E9FF63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có một góc vuông.</w:t>
      </w:r>
    </w:p>
    <w:p w14:paraId="74708D3D">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có hai đường chéo bằng nhau.</w:t>
      </w:r>
    </w:p>
    <w:p w14:paraId="31BC8346">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3D8D6165">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S = a · b</w:t>
      </w:r>
    </w:p>
    <w:p w14:paraId="7FA16E53">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P = 2(a + b)</w:t>
      </w:r>
    </w:p>
    <w:p w14:paraId="5ED6F8A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Đường chéo d = √(a² + b²)</w:t>
      </w:r>
    </w:p>
    <w:p w14:paraId="3235BAFF">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A.6 Hình thoi</w:t>
      </w:r>
    </w:p>
    <w:p w14:paraId="2CEB33F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Tứ giác có bốn cạnh bằng nhau.</w:t>
      </w:r>
    </w:p>
    <w:p w14:paraId="66F27802">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3B4587EB">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Có mọi tính chất của hình bình hành.</w:t>
      </w:r>
    </w:p>
    <w:p w14:paraId="3C6AC20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vuông góc với nhau.</w:t>
      </w:r>
    </w:p>
    <w:p w14:paraId="585068C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Hai đường chéo là các đường phân giác của các góc.</w:t>
      </w:r>
    </w:p>
    <w:p w14:paraId="2F87B911">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05549F5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Tứ giác có bốn cạnh bằng nhau.</w:t>
      </w:r>
    </w:p>
    <w:p w14:paraId="4484304A">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có hai cạnh kề bằng nhau.</w:t>
      </w:r>
    </w:p>
    <w:p w14:paraId="53CA495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có hai đường chéo vuông góc.</w:t>
      </w:r>
    </w:p>
    <w:p w14:paraId="28EC28B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bình hành có một đường chéo là phân giác của một góc.</w:t>
      </w:r>
    </w:p>
    <w:p w14:paraId="72997787">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7CB1C43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S = d₁ · d₂ / 2</w:t>
      </w:r>
    </w:p>
    <w:p w14:paraId="7D8E9F3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P = 4a</w:t>
      </w:r>
    </w:p>
    <w:p w14:paraId="1347FB78">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A.7 Hình vuông</w:t>
      </w:r>
    </w:p>
    <w:p w14:paraId="4F61CBE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Định nghĩa: </w:t>
      </w:r>
      <w:r>
        <w:rPr>
          <w:rFonts w:hint="default" w:ascii="Times New Roman" w:hAnsi="Times New Roman" w:eastAsia="Arial" w:cs="Times New Roman"/>
          <w:sz w:val="24"/>
          <w:szCs w:val="24"/>
        </w:rPr>
        <w:t>Tứ giác có bốn góc vuông và bốn cạnh bằng nhau.</w:t>
      </w:r>
    </w:p>
    <w:p w14:paraId="04D502DF">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Tính chất:</w:t>
      </w:r>
    </w:p>
    <w:p w14:paraId="4CCEF67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Có mọi tính chất của hình chữ nhật và hình thoi.</w:t>
      </w:r>
    </w:p>
    <w:p w14:paraId="71024D7E">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Dấu hiệu nhận biết:</w:t>
      </w:r>
    </w:p>
    <w:p w14:paraId="62A0A917">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chữ nhật có hai cạnh kề bằng nhau.</w:t>
      </w:r>
    </w:p>
    <w:p w14:paraId="16149C40">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chữ nhật có hai đường chéo vuông góc.</w:t>
      </w:r>
    </w:p>
    <w:p w14:paraId="37878826">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chữ nhật có một đường chéo là phân giác của một góc.</w:t>
      </w:r>
    </w:p>
    <w:p w14:paraId="6F63E98F">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thoi có một góc vuông.</w:t>
      </w:r>
    </w:p>
    <w:p w14:paraId="72D9588C">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Hình thoi có hai đường chéo bằng nhau.</w:t>
      </w:r>
    </w:p>
    <w:p w14:paraId="56D832A0">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Công thức:</w:t>
      </w:r>
    </w:p>
    <w:p w14:paraId="77F3A9C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S = a²</w:t>
      </w:r>
    </w:p>
    <w:p w14:paraId="101A18C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P = 4a</w:t>
      </w:r>
    </w:p>
    <w:p w14:paraId="055DEF04">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Đường chéo d = a√2</w:t>
      </w:r>
    </w:p>
    <w:p w14:paraId="30E258DB">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A.8 Bảng so sánh nhanh (dùng cho FR-05, FR-07)</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200"/>
        <w:gridCol w:w="1100"/>
        <w:gridCol w:w="1100"/>
        <w:gridCol w:w="1100"/>
        <w:gridCol w:w="1100"/>
        <w:gridCol w:w="1100"/>
        <w:gridCol w:w="1238"/>
      </w:tblGrid>
      <w:tr w14:paraId="5D58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9F218EB">
            <w:pPr>
              <w:rPr>
                <w:rFonts w:hint="default" w:ascii="Times New Roman" w:hAnsi="Times New Roman" w:cs="Times New Roman"/>
                <w:sz w:val="24"/>
                <w:szCs w:val="24"/>
              </w:rPr>
            </w:pPr>
            <w:r>
              <w:rPr>
                <w:rFonts w:hint="default" w:ascii="Times New Roman" w:hAnsi="Times New Roman" w:eastAsia="Arial" w:cs="Times New Roman"/>
                <w:b/>
                <w:bCs/>
                <w:sz w:val="24"/>
                <w:szCs w:val="24"/>
              </w:rPr>
              <w:t>Hình</w:t>
            </w:r>
          </w:p>
        </w:tc>
        <w:tc>
          <w:tcPr>
            <w:tcW w:w="1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C56795">
            <w:pPr>
              <w:rPr>
                <w:rFonts w:hint="default" w:ascii="Times New Roman" w:hAnsi="Times New Roman" w:cs="Times New Roman"/>
                <w:sz w:val="24"/>
                <w:szCs w:val="24"/>
              </w:rPr>
            </w:pPr>
            <w:r>
              <w:rPr>
                <w:rFonts w:hint="default" w:ascii="Times New Roman" w:hAnsi="Times New Roman" w:eastAsia="Arial" w:cs="Times New Roman"/>
                <w:b/>
                <w:bCs/>
                <w:sz w:val="24"/>
                <w:szCs w:val="24"/>
              </w:rPr>
              <w:t>Cạnh đối //</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810D7F8">
            <w:pPr>
              <w:rPr>
                <w:rFonts w:hint="default" w:ascii="Times New Roman" w:hAnsi="Times New Roman" w:cs="Times New Roman"/>
                <w:sz w:val="24"/>
                <w:szCs w:val="24"/>
              </w:rPr>
            </w:pPr>
            <w:r>
              <w:rPr>
                <w:rFonts w:hint="default" w:ascii="Times New Roman" w:hAnsi="Times New Roman" w:eastAsia="Arial" w:cs="Times New Roman"/>
                <w:b/>
                <w:bCs/>
                <w:sz w:val="24"/>
                <w:szCs w:val="24"/>
              </w:rPr>
              <w:t>Cạnh đối =</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1BACF7F">
            <w:pPr>
              <w:rPr>
                <w:rFonts w:hint="default" w:ascii="Times New Roman" w:hAnsi="Times New Roman" w:cs="Times New Roman"/>
                <w:sz w:val="24"/>
                <w:szCs w:val="24"/>
              </w:rPr>
            </w:pPr>
            <w:r>
              <w:rPr>
                <w:rFonts w:hint="default" w:ascii="Times New Roman" w:hAnsi="Times New Roman" w:eastAsia="Arial" w:cs="Times New Roman"/>
                <w:b/>
                <w:bCs/>
                <w:sz w:val="24"/>
                <w:szCs w:val="24"/>
              </w:rPr>
              <w:t>4 cạnh =</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5A6DBF">
            <w:pPr>
              <w:rPr>
                <w:rFonts w:hint="default" w:ascii="Times New Roman" w:hAnsi="Times New Roman" w:cs="Times New Roman"/>
                <w:sz w:val="24"/>
                <w:szCs w:val="24"/>
              </w:rPr>
            </w:pPr>
            <w:r>
              <w:rPr>
                <w:rFonts w:hint="default" w:ascii="Times New Roman" w:hAnsi="Times New Roman" w:eastAsia="Arial" w:cs="Times New Roman"/>
                <w:b/>
                <w:bCs/>
                <w:sz w:val="24"/>
                <w:szCs w:val="24"/>
              </w:rPr>
              <w:t>Góc vuông</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C54BB2F">
            <w:pPr>
              <w:rPr>
                <w:rFonts w:hint="default" w:ascii="Times New Roman" w:hAnsi="Times New Roman" w:cs="Times New Roman"/>
                <w:sz w:val="24"/>
                <w:szCs w:val="24"/>
              </w:rPr>
            </w:pPr>
            <w:r>
              <w:rPr>
                <w:rFonts w:hint="default" w:ascii="Times New Roman" w:hAnsi="Times New Roman" w:eastAsia="Arial" w:cs="Times New Roman"/>
                <w:b/>
                <w:bCs/>
                <w:sz w:val="24"/>
                <w:szCs w:val="24"/>
              </w:rPr>
              <w:t>Chéo =</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3730DB4">
            <w:pPr>
              <w:rPr>
                <w:rFonts w:hint="default" w:ascii="Times New Roman" w:hAnsi="Times New Roman" w:cs="Times New Roman"/>
                <w:sz w:val="24"/>
                <w:szCs w:val="24"/>
              </w:rPr>
            </w:pPr>
            <w:r>
              <w:rPr>
                <w:rFonts w:hint="default" w:ascii="Times New Roman" w:hAnsi="Times New Roman" w:eastAsia="Arial" w:cs="Times New Roman"/>
                <w:b/>
                <w:bCs/>
                <w:sz w:val="24"/>
                <w:szCs w:val="24"/>
              </w:rPr>
              <w:t>Chéo ⟂</w:t>
            </w:r>
          </w:p>
        </w:tc>
        <w:tc>
          <w:tcPr>
            <w:tcW w:w="12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0C2C920">
            <w:pPr>
              <w:rPr>
                <w:rFonts w:hint="default" w:ascii="Times New Roman" w:hAnsi="Times New Roman" w:cs="Times New Roman"/>
                <w:sz w:val="24"/>
                <w:szCs w:val="24"/>
              </w:rPr>
            </w:pPr>
            <w:r>
              <w:rPr>
                <w:rFonts w:hint="default" w:ascii="Times New Roman" w:hAnsi="Times New Roman" w:eastAsia="Arial" w:cs="Times New Roman"/>
                <w:b/>
                <w:bCs/>
                <w:sz w:val="24"/>
                <w:szCs w:val="24"/>
              </w:rPr>
              <w:t>Chéo cắt tại trung điểm</w:t>
            </w:r>
          </w:p>
        </w:tc>
      </w:tr>
      <w:tr w14:paraId="16CA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24D33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thang</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5632F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95544A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3C01F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597D9A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F6632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05A0AF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C7C9E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0A42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FBB83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thang cân</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CB04F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1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92F5F3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FE488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6A2BA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D2E41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6830F9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C0E87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r>
      <w:tr w14:paraId="6252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5DAC3F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bình hành</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75A23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6743D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75BEF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B44A3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EBB4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20567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23ACC7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r>
      <w:tr w14:paraId="61A1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A69399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chữ nhật</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8942F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84486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72E3B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A7B66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4</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8F564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202F4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AEDB0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r>
      <w:tr w14:paraId="6EE1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B78C5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thoi</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FAAB7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AE7C6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8E0E4F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84EE0D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F4192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5FADB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C9E7B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r>
      <w:tr w14:paraId="2268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DC04C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vuông</w:t>
            </w:r>
          </w:p>
        </w:tc>
        <w:tc>
          <w:tcPr>
            <w:tcW w:w="1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3B664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2 cặp</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6C33B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AD86AD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EB3564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4</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04C90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1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BC9CE1D">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c>
          <w:tcPr>
            <w:tcW w:w="12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261F4B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w:t>
            </w:r>
          </w:p>
        </w:tc>
      </w:tr>
    </w:tbl>
    <w:p w14:paraId="086A304F">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A.9 Mẹo nhớ (gợi ý cho nội dung)</w:t>
      </w:r>
    </w:p>
    <w:p w14:paraId="02AE3232">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Tính chất là "hình đã có sẵn gì"; dấu hiệu là "cần chứng minh gì để kết luận là hình đó".</w:t>
      </w:r>
    </w:p>
    <w:p w14:paraId="75C0F7C8">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Quy tắc nâng cấp: Bình hành + góc vuông → Chữ nhật; Bình hành + hai cạnh kề bằng nhau → Thoi; Chữ nhật hoặc Thoi + điều kiện còn thiếu → Vuông.</w:t>
      </w:r>
    </w:p>
    <w:p w14:paraId="00BD0C38">
      <w:pPr>
        <w:pStyle w:val="2"/>
        <w:pageBreakBefore/>
        <w:rPr>
          <w:rFonts w:hint="default" w:ascii="Times New Roman" w:hAnsi="Times New Roman" w:cs="Times New Roman"/>
          <w:sz w:val="24"/>
          <w:szCs w:val="24"/>
        </w:rPr>
      </w:pPr>
      <w:r>
        <w:rPr>
          <w:rFonts w:hint="default" w:ascii="Times New Roman" w:hAnsi="Times New Roman" w:eastAsia="Arial" w:cs="Times New Roman"/>
          <w:sz w:val="24"/>
          <w:szCs w:val="24"/>
        </w:rPr>
        <w:t>Phụ lục B. Mô hình dữ liệu đồ thị trên Neo4j (đề xuất)</w:t>
      </w:r>
    </w:p>
    <w:p w14:paraId="2B72FECA">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B.1 Lý do chọn mô hình đồ thị</w:t>
      </w:r>
    </w:p>
    <w:p w14:paraId="2CCB4999">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Quan hệ bao hàm nhiều cấp giữa các hình (hình vuông → hình chữ nhật → hình bình hành → hình thang → tứ giác) được truy vấn tự nhiên bằng đường đi trong đồ thị.</w:t>
      </w:r>
    </w:p>
    <w:p w14:paraId="6C35A31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Một hình thừa hưởng tính chất của hình "cha" qua quan hệ bao hàm, không cần lặp lại dữ liệu.</w:t>
      </w:r>
    </w:p>
    <w:p w14:paraId="562CE06E">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Dấu hiệu nhận biết là cạnh nối từ hình điều kiện đến hình kết luận (ví dụ: hình bình hành có một góc vuông → hình chữ nhật), giúp trả lời câu hỏi "cần thêm điều kiện gì".</w:t>
      </w:r>
    </w:p>
    <w:p w14:paraId="4FA0D5B1">
      <w:pPr>
        <w:pStyle w:val="16"/>
        <w:numPr>
          <w:ilvl w:val="0"/>
          <w:numId w:val="2"/>
        </w:numPr>
        <w:spacing w:after="60"/>
        <w:rPr>
          <w:rFonts w:hint="default" w:ascii="Times New Roman" w:hAnsi="Times New Roman" w:cs="Times New Roman"/>
          <w:sz w:val="24"/>
          <w:szCs w:val="24"/>
        </w:rPr>
      </w:pPr>
      <w:r>
        <w:rPr>
          <w:rFonts w:hint="default" w:ascii="Times New Roman" w:hAnsi="Times New Roman" w:eastAsia="Arial" w:cs="Times New Roman"/>
          <w:sz w:val="24"/>
          <w:szCs w:val="24"/>
        </w:rPr>
        <w:t>Gắn nội dung với từng lớp bằng quan hệ, giúp lọc nội dung theo lớp (FR-16) và gợi ý lộ trình học.</w:t>
      </w:r>
    </w:p>
    <w:p w14:paraId="13C96B1D">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B.2 Các nút (node)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200"/>
        <w:gridCol w:w="3738"/>
      </w:tblGrid>
      <w:tr w14:paraId="08B0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9E8150">
            <w:pPr>
              <w:rPr>
                <w:rFonts w:hint="default" w:ascii="Times New Roman" w:hAnsi="Times New Roman" w:cs="Times New Roman"/>
                <w:sz w:val="24"/>
                <w:szCs w:val="24"/>
              </w:rPr>
            </w:pPr>
            <w:r>
              <w:rPr>
                <w:rFonts w:hint="default" w:ascii="Times New Roman" w:hAnsi="Times New Roman" w:eastAsia="Arial" w:cs="Times New Roman"/>
                <w:b/>
                <w:bCs/>
                <w:sz w:val="24"/>
                <w:szCs w:val="24"/>
              </w:rPr>
              <w:t>Nhãn</w:t>
            </w:r>
          </w:p>
        </w:tc>
        <w:tc>
          <w:tcPr>
            <w:tcW w:w="4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D594E21">
            <w:pPr>
              <w:rPr>
                <w:rFonts w:hint="default" w:ascii="Times New Roman" w:hAnsi="Times New Roman" w:cs="Times New Roman"/>
                <w:sz w:val="24"/>
                <w:szCs w:val="24"/>
              </w:rPr>
            </w:pPr>
            <w:r>
              <w:rPr>
                <w:rFonts w:hint="default" w:ascii="Times New Roman" w:hAnsi="Times New Roman" w:eastAsia="Arial" w:cs="Times New Roman"/>
                <w:b/>
                <w:bCs/>
                <w:sz w:val="24"/>
                <w:szCs w:val="24"/>
              </w:rPr>
              <w:t>Thuộc tính</w:t>
            </w:r>
          </w:p>
        </w:tc>
        <w:tc>
          <w:tcPr>
            <w:tcW w:w="37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A95F8FD">
            <w:pPr>
              <w:rPr>
                <w:rFonts w:hint="default" w:ascii="Times New Roman" w:hAnsi="Times New Roman" w:cs="Times New Roman"/>
                <w:sz w:val="24"/>
                <w:szCs w:val="24"/>
              </w:rPr>
            </w:pPr>
            <w:r>
              <w:rPr>
                <w:rFonts w:hint="default" w:ascii="Times New Roman" w:hAnsi="Times New Roman" w:eastAsia="Arial" w:cs="Times New Roman"/>
                <w:b/>
                <w:bCs/>
                <w:sz w:val="24"/>
                <w:szCs w:val="24"/>
              </w:rPr>
              <w:t>Ví dụ</w:t>
            </w:r>
          </w:p>
        </w:tc>
      </w:tr>
      <w:tr w14:paraId="696D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6E33B9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Hinh</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BDE72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ten, dinh_nghia</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863F25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chữ nhật</w:t>
            </w:r>
          </w:p>
        </w:tc>
      </w:tr>
      <w:tr w14:paraId="1CE4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008C2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TinhChat</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4DA11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noi_dung</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346FBE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Hai đường chéo bằng nhau</w:t>
            </w:r>
          </w:p>
        </w:tc>
      </w:tr>
      <w:tr w14:paraId="546C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33B83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DauHieu</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F4D63F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noi_dung</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74223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Có một góc vuông</w:t>
            </w:r>
          </w:p>
        </w:tc>
      </w:tr>
      <w:tr w14:paraId="5C0DA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5A93F1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CongThuc</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D8A304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ten, bieu_thuc</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59CFF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Diện tích: S = a · b</w:t>
            </w:r>
          </w:p>
        </w:tc>
      </w:tr>
      <w:tr w14:paraId="46FF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812BCE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Lop</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999CF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so</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32850C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6, 7, ... 12</w:t>
            </w:r>
          </w:p>
        </w:tc>
      </w:tr>
      <w:tr w14:paraId="2BD54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7D4D6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CauHoi</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8926A5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noi_dung, dap_an, muc_do, giai_thich</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A31A3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Câu trắc nghiệm nhận diện hình</w:t>
            </w:r>
          </w:p>
        </w:tc>
      </w:tr>
      <w:tr w14:paraId="5ED5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CEBF47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HocSinh</w:t>
            </w:r>
          </w:p>
        </w:tc>
        <w:tc>
          <w:tcPr>
            <w:tcW w:w="4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03ABC6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ma, ten, lop_hien_tai</w:t>
            </w:r>
          </w:p>
        </w:tc>
        <w:tc>
          <w:tcPr>
            <w:tcW w:w="37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A8F13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Học sinh lớp 8</w:t>
            </w:r>
          </w:p>
        </w:tc>
      </w:tr>
    </w:tbl>
    <w:p w14:paraId="6362AC79">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B.3 Các quan hệ (relationship)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147"/>
        <w:gridCol w:w="2699"/>
        <w:gridCol w:w="2792"/>
      </w:tblGrid>
      <w:tr w14:paraId="067A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E4CFF66">
            <w:pPr>
              <w:rPr>
                <w:rFonts w:hint="default" w:ascii="Times New Roman" w:hAnsi="Times New Roman" w:cs="Times New Roman"/>
                <w:sz w:val="24"/>
                <w:szCs w:val="24"/>
              </w:rPr>
            </w:pPr>
            <w:r>
              <w:rPr>
                <w:rFonts w:hint="default" w:ascii="Times New Roman" w:hAnsi="Times New Roman" w:eastAsia="Arial" w:cs="Times New Roman"/>
                <w:b/>
                <w:bCs/>
                <w:sz w:val="24"/>
                <w:szCs w:val="24"/>
              </w:rPr>
              <w:t>Quan hệ</w:t>
            </w:r>
          </w:p>
        </w:tc>
        <w:tc>
          <w:tcPr>
            <w:tcW w:w="32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3D47C21">
            <w:pPr>
              <w:rPr>
                <w:rFonts w:hint="default" w:ascii="Times New Roman" w:hAnsi="Times New Roman" w:cs="Times New Roman"/>
                <w:sz w:val="24"/>
                <w:szCs w:val="24"/>
              </w:rPr>
            </w:pPr>
            <w:r>
              <w:rPr>
                <w:rFonts w:hint="default" w:ascii="Times New Roman" w:hAnsi="Times New Roman" w:eastAsia="Arial" w:cs="Times New Roman"/>
                <w:b/>
                <w:bCs/>
                <w:sz w:val="24"/>
                <w:szCs w:val="24"/>
              </w:rPr>
              <w:t>Từ → Đến</w:t>
            </w:r>
          </w:p>
        </w:tc>
        <w:tc>
          <w:tcPr>
            <w:tcW w:w="34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FA3732E">
            <w:pPr>
              <w:rPr>
                <w:rFonts w:hint="default" w:ascii="Times New Roman" w:hAnsi="Times New Roman" w:cs="Times New Roman"/>
                <w:sz w:val="24"/>
                <w:szCs w:val="24"/>
              </w:rPr>
            </w:pPr>
            <w:r>
              <w:rPr>
                <w:rFonts w:hint="default" w:ascii="Times New Roman" w:hAnsi="Times New Roman" w:eastAsia="Arial" w:cs="Times New Roman"/>
                <w:b/>
                <w:bCs/>
                <w:sz w:val="24"/>
                <w:szCs w:val="24"/>
              </w:rPr>
              <w:t>Ý nghĩa</w:t>
            </w:r>
          </w:p>
        </w:tc>
      </w:tr>
      <w:tr w14:paraId="5A0AC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85800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LA_TRUONG_HOP_DAC_BIET_CUA</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F4CC3F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Hinh → Hinh</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84F5A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Quan hệ bao hàm (hình vuông → hình chữ nhật...)</w:t>
            </w:r>
          </w:p>
        </w:tc>
      </w:tr>
      <w:tr w14:paraId="73F7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76DDE4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CO_TINH_CHAT</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BB5AB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Hinh → TinhChat</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19324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Tính chất của hình</w:t>
            </w:r>
          </w:p>
        </w:tc>
      </w:tr>
      <w:tr w14:paraId="3685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C5ACB9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CO_CONG_THUC</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789CD4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Hinh → CongThuc</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AC87E20">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Công thức chu vi, diện tích, đường chéo</w:t>
            </w:r>
          </w:p>
        </w:tc>
      </w:tr>
      <w:tr w14:paraId="5212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1F008C">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AP_DUNG_CHO</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676B3D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DauHieu → Hinh</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73FDF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Dấu hiệu dùng cho hình điều kiện nào</w:t>
            </w:r>
          </w:p>
        </w:tc>
      </w:tr>
      <w:tr w14:paraId="3B550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F22302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KET_LUAN</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708F4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DauHieu → Hinh</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D437A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Dấu hiệu dẫn đến kết luận hình nào</w:t>
            </w:r>
          </w:p>
        </w:tc>
      </w:tr>
      <w:tr w14:paraId="3D2B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042949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HOC_O {muc_do, vai_tro}</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E7986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Hinh → Lop</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DB0839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Hình được học ở lớp nào (chính thức hay ôn tập)</w:t>
            </w:r>
          </w:p>
        </w:tc>
      </w:tr>
      <w:tr w14:paraId="05BA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F13573F">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VE</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3D1A7B">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CauHoi → Hinh</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D69AC84">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Câu hỏi nói về hình nào</w:t>
            </w:r>
          </w:p>
        </w:tc>
      </w:tr>
      <w:tr w14:paraId="31F8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1E8039E">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THUOC_LOP</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7141C2">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CauHoi → Lop</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EF2AF1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Câu hỏi thuộc lớp nào</w:t>
            </w:r>
          </w:p>
        </w:tc>
      </w:tr>
      <w:tr w14:paraId="741D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B3DBC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DANG_HOC</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7EDC7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HocSinh → Lop</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F71B4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Lớp học sinh đã chọn</w:t>
            </w:r>
          </w:p>
        </w:tc>
      </w:tr>
      <w:tr w14:paraId="4BDE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9BDB895">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TRA_LOI {dung, thoi_diem}</w:t>
            </w:r>
          </w:p>
        </w:tc>
        <w:tc>
          <w:tcPr>
            <w:tcW w:w="32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B61F90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HocSinh → CauHoi</w:t>
            </w:r>
          </w:p>
        </w:tc>
        <w:tc>
          <w:tcPr>
            <w:tcW w:w="34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96C49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Kết quả làm bài, dùng cho theo dõi tiến độ</w:t>
            </w:r>
          </w:p>
        </w:tc>
      </w:tr>
    </w:tbl>
    <w:p w14:paraId="62C37555">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B.4 Ví dụ truy vấn Cypher</w:t>
      </w:r>
    </w:p>
    <w:p w14:paraId="27C62916">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1. Những hình nào là trường hợp đặc biệt của hình bình hành (mọi cấp):</w:t>
      </w:r>
    </w:p>
    <w:p w14:paraId="7ED83BB4">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MATCH (h:Hinh)-[:LA_TRUONG_HOP_DAC_BIET_CUA*1..]-&gt;(:Hinh {ten: 'Hình bình hành'})</w:t>
      </w:r>
    </w:p>
    <w:p w14:paraId="469CC208">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RETURN h.ten;</w:t>
      </w:r>
    </w:p>
    <w:p w14:paraId="272FA868">
      <w:pPr>
        <w:spacing w:after="80"/>
        <w:rPr>
          <w:rFonts w:hint="default" w:ascii="Times New Roman" w:hAnsi="Times New Roman" w:cs="Times New Roman"/>
          <w:sz w:val="24"/>
          <w:szCs w:val="24"/>
        </w:rPr>
      </w:pPr>
    </w:p>
    <w:p w14:paraId="0E0200F1">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2. Học sinh lớp 6 được học những hình nào:</w:t>
      </w:r>
    </w:p>
    <w:p w14:paraId="071695E2">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MATCH (h:Hinh)-[r:HOC_O]-&gt;(:Lop {so: 6})</w:t>
      </w:r>
    </w:p>
    <w:p w14:paraId="69D45416">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RETURN h.ten, r.muc_do;</w:t>
      </w:r>
    </w:p>
    <w:p w14:paraId="4483A8BD">
      <w:pPr>
        <w:spacing w:after="80"/>
        <w:rPr>
          <w:rFonts w:hint="default" w:ascii="Times New Roman" w:hAnsi="Times New Roman" w:cs="Times New Roman"/>
          <w:sz w:val="24"/>
          <w:szCs w:val="24"/>
        </w:rPr>
      </w:pPr>
    </w:p>
    <w:p w14:paraId="703345DE">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3. Cần thêm điều kiện gì để hình bình hành trở thành hình khác:</w:t>
      </w:r>
    </w:p>
    <w:p w14:paraId="12D01A4D">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MATCH (d:DauHieu)-[:AP_DUNG_CHO]-&gt;(:Hinh {ten: 'Hình bình hành'}),</w:t>
      </w:r>
    </w:p>
    <w:p w14:paraId="461BB73A">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(d)-[:KET_LUAN]-&gt;(k:Hinh)</w:t>
      </w:r>
    </w:p>
    <w:p w14:paraId="3C7F820B">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RETURN d.noi_dung AS dieu_kien_them, k.ten AS ket_luan;</w:t>
      </w:r>
    </w:p>
    <w:p w14:paraId="0392A88C">
      <w:pPr>
        <w:spacing w:after="80"/>
        <w:rPr>
          <w:rFonts w:hint="default" w:ascii="Times New Roman" w:hAnsi="Times New Roman" w:cs="Times New Roman"/>
          <w:sz w:val="24"/>
          <w:szCs w:val="24"/>
        </w:rPr>
      </w:pPr>
    </w:p>
    <w:p w14:paraId="144F9470">
      <w:pPr>
        <w:spacing w:after="100"/>
        <w:rPr>
          <w:rFonts w:hint="default" w:ascii="Times New Roman" w:hAnsi="Times New Roman" w:cs="Times New Roman"/>
          <w:sz w:val="24"/>
          <w:szCs w:val="24"/>
        </w:rPr>
      </w:pPr>
      <w:r>
        <w:rPr>
          <w:rFonts w:hint="default" w:ascii="Times New Roman" w:hAnsi="Times New Roman" w:eastAsia="Arial" w:cs="Times New Roman"/>
          <w:b/>
          <w:bCs/>
          <w:sz w:val="24"/>
          <w:szCs w:val="24"/>
        </w:rPr>
        <w:t>4. Các tính chất mà hình vuông có (kể cả thừa hưởng từ hình cha):</w:t>
      </w:r>
    </w:p>
    <w:p w14:paraId="7BC05983">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MATCH (:Hinh {ten: 'Hình vuông'})-[:LA_TRUONG_HOP_DAC_BIET_CUA*0..]-&gt;(cha:Hinh)</w:t>
      </w:r>
    </w:p>
    <w:p w14:paraId="5A7E0634">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-[:CO_TINH_CHAT]-&gt;(t:TinhChat)</w:t>
      </w:r>
    </w:p>
    <w:p w14:paraId="2712C703">
      <w:pPr>
        <w:shd w:val="clear" w:color="auto" w:fill="F2F2F2"/>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RETURN DISTINCT t.noi_dung;</w:t>
      </w:r>
    </w:p>
    <w:p w14:paraId="15F980A7">
      <w:pPr>
        <w:spacing w:after="80"/>
        <w:rPr>
          <w:rFonts w:hint="default" w:ascii="Times New Roman" w:hAnsi="Times New Roman" w:cs="Times New Roman"/>
          <w:sz w:val="24"/>
          <w:szCs w:val="24"/>
        </w:rPr>
      </w:pPr>
    </w:p>
    <w:p w14:paraId="5D5E58FE">
      <w:pPr>
        <w:pStyle w:val="3"/>
        <w:rPr>
          <w:rFonts w:hint="default" w:ascii="Times New Roman" w:hAnsi="Times New Roman" w:cs="Times New Roman"/>
          <w:sz w:val="24"/>
          <w:szCs w:val="24"/>
        </w:rPr>
      </w:pPr>
      <w:r>
        <w:rPr>
          <w:rFonts w:hint="default" w:ascii="Times New Roman" w:hAnsi="Times New Roman" w:eastAsia="Arial" w:cs="Times New Roman"/>
          <w:sz w:val="24"/>
          <w:szCs w:val="24"/>
        </w:rPr>
        <w:t>B.5 Liên hệ với yêu cầu chức năng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638"/>
      </w:tblGrid>
      <w:tr w14:paraId="311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CCE78CA">
            <w:pPr>
              <w:rPr>
                <w:rFonts w:hint="default" w:ascii="Times New Roman" w:hAnsi="Times New Roman" w:cs="Times New Roman"/>
                <w:sz w:val="24"/>
                <w:szCs w:val="24"/>
              </w:rPr>
            </w:pPr>
            <w:r>
              <w:rPr>
                <w:rFonts w:hint="default" w:ascii="Times New Roman" w:hAnsi="Times New Roman" w:eastAsia="Arial" w:cs="Times New Roman"/>
                <w:b/>
                <w:bCs/>
                <w:sz w:val="24"/>
                <w:szCs w:val="24"/>
              </w:rPr>
              <w:t>Yêu cầu</w:t>
            </w:r>
          </w:p>
        </w:tc>
        <w:tc>
          <w:tcPr>
            <w:tcW w:w="7638"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66A0350">
            <w:pPr>
              <w:rPr>
                <w:rFonts w:hint="default" w:ascii="Times New Roman" w:hAnsi="Times New Roman" w:cs="Times New Roman"/>
                <w:sz w:val="24"/>
                <w:szCs w:val="24"/>
              </w:rPr>
            </w:pPr>
            <w:r>
              <w:rPr>
                <w:rFonts w:hint="default" w:ascii="Times New Roman" w:hAnsi="Times New Roman" w:eastAsia="Arial" w:cs="Times New Roman"/>
                <w:b/>
                <w:bCs/>
                <w:sz w:val="24"/>
                <w:szCs w:val="24"/>
              </w:rPr>
              <w:t>Dùng mô hình đồ thị như thế nào</w:t>
            </w:r>
          </w:p>
        </w:tc>
      </w:tr>
      <w:tr w14:paraId="2339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69F389">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FR-04</w:t>
            </w:r>
          </w:p>
        </w:tc>
        <w:tc>
          <w:tcPr>
            <w:tcW w:w="7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6187696">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Truy vấn 1 dựng sơ đồ quan hệ bao hàm</w:t>
            </w:r>
          </w:p>
        </w:tc>
      </w:tr>
      <w:tr w14:paraId="6190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7A94B8">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FR-05, FR-07</w:t>
            </w:r>
          </w:p>
        </w:tc>
        <w:tc>
          <w:tcPr>
            <w:tcW w:w="7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7172CC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Lọc và gợi ý hình theo đặc điểm; truy vấn 3 trả lời "cần thêm điều kiện gì"</w:t>
            </w:r>
          </w:p>
        </w:tc>
      </w:tr>
      <w:tr w14:paraId="2865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C0E2623">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FR-11</w:t>
            </w:r>
          </w:p>
        </w:tc>
        <w:tc>
          <w:tcPr>
            <w:tcW w:w="7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AE02FA">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Quan hệ TRA_LOI lưu kết quả để thống kê điểm theo hình và theo lớp</w:t>
            </w:r>
          </w:p>
        </w:tc>
      </w:tr>
      <w:tr w14:paraId="6E93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8FAE811">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FR-16, FR-17, FR-18</w:t>
            </w:r>
          </w:p>
        </w:tc>
        <w:tc>
          <w:tcPr>
            <w:tcW w:w="7638"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2FEB2A7">
            <w:pPr>
              <w:rPr>
                <w:rFonts w:hint="default" w:ascii="Times New Roman" w:hAnsi="Times New Roman" w:cs="Times New Roman"/>
                <w:sz w:val="24"/>
                <w:szCs w:val="24"/>
              </w:rPr>
            </w:pPr>
            <w:r>
              <w:rPr>
                <w:rFonts w:hint="default" w:ascii="Times New Roman" w:hAnsi="Times New Roman" w:eastAsia="Arial" w:cs="Times New Roman"/>
                <w:b w:val="0"/>
                <w:bCs w:val="0"/>
                <w:sz w:val="24"/>
                <w:szCs w:val="24"/>
              </w:rPr>
              <w:t>Truy vấn 2 (quan hệ HOC_O) lọc nội dung theo lớp, xem trước, ôn lớp dưới</w:t>
            </w:r>
          </w:p>
        </w:tc>
      </w:tr>
    </w:tbl>
    <w:p w14:paraId="536789E5">
      <w:pPr>
        <w:rPr>
          <w:rFonts w:hint="default" w:ascii="Times New Roman" w:hAnsi="Times New Roman" w:cs="Times New Roman"/>
          <w:sz w:val="24"/>
          <w:szCs w:val="24"/>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AF35B">
    <w:pPr>
      <w:jc w:val="center"/>
    </w:pPr>
    <w:r>
      <w:rPr>
        <w:rFonts w:ascii="Arial" w:hAnsi="Arial" w:eastAsia="Arial" w:cs="Arial"/>
        <w:color w:val="666666"/>
        <w:sz w:val="18"/>
        <w:szCs w:val="18"/>
      </w:rPr>
      <w:t xml:space="preserve">Hồ sơ đặc tả v1.2 – Công cụ học tứ giác lớp 6–12 | Trang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9BBC26"/>
    <w:multiLevelType w:val="singleLevel"/>
    <w:tmpl w:val="EB9BBC26"/>
    <w:lvl w:ilvl="0" w:tentative="0">
      <w:start w:val="1"/>
      <w:numFmt w:val="decimal"/>
      <w:lvlText w:val="%1."/>
      <w:lvlJc w:val="left"/>
      <w:pPr>
        <w:ind w:left="540" w:hanging="360"/>
      </w:pPr>
    </w:lvl>
  </w:abstractNum>
  <w:abstractNum w:abstractNumId="1">
    <w:nsid w:val="551548D9"/>
    <w:multiLevelType w:val="singleLevel"/>
    <w:tmpl w:val="551548D9"/>
    <w:lvl w:ilvl="0" w:tentative="0">
      <w:start w:val="1"/>
      <w:numFmt w:val="bullet"/>
      <w:lvlText w:val="•"/>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5CAC66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40"/>
      <w:outlineLvl w:val="0"/>
    </w:pPr>
    <w:rPr>
      <w:rFonts w:ascii="Arial" w:hAnsi="Arial" w:eastAsia="Arial" w:cs="Arial"/>
      <w:b/>
      <w:bCs/>
      <w:color w:val="1F3864"/>
      <w:sz w:val="30"/>
      <w:szCs w:val="30"/>
    </w:rPr>
  </w:style>
  <w:style w:type="paragraph" w:styleId="3">
    <w:name w:val="heading 2"/>
    <w:next w:val="1"/>
    <w:qFormat/>
    <w:uiPriority w:val="0"/>
    <w:pPr>
      <w:spacing w:before="200" w:after="100"/>
      <w:outlineLvl w:val="1"/>
    </w:pPr>
    <w:rPr>
      <w:rFonts w:ascii="Arial" w:hAnsi="Arial" w:eastAsia="Arial" w:cs="Arial"/>
      <w:b/>
      <w:bCs/>
      <w:color w:val="2F5496"/>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5787</Words>
  <Characters>20242</Characters>
  <TotalTime>1</TotalTime>
  <ScaleCrop>false</ScaleCrop>
  <LinksUpToDate>false</LinksUpToDate>
  <CharactersWithSpaces>25336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2026-10-05T05:53:00Z</dcterms:created>
  <dc:creator>Un-named</dc:creator>
  <cp:lastModifiedBy>PANDA Ú</cp:lastModifiedBy>
  <dcterms:modified xsi:type="dcterms:W3CDTF">2026-10-08T02:32:10Z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eyJoZGlkIjoiNDA0ZGQwNjFlZmVhNGJjOGFhMDc2MzVmMjU5NThhZGYiLCJ1c2VySWQiOiIxMzkxOTM2OTEzMDY4In0=</vt:lpwstr>
  </property>
  <property fmtid="{D5CDD505-2E9C-101B-9397-08002B2CF9AE}" pid="3" name="KSOProductBuildVer">
    <vt:lpwstr>1033-12.1.0.28485</vt:lpwstr>
  </property>
  <property fmtid="{D5CDD505-2E9C-101B-9397-08002B2CF9AE}" pid="4" name="ICV">
    <vt:lpwstr>DA09FC0E5A694C56AA4079D9A668110C_12</vt:lpwstr>
  </property>
</Properties>
</file>