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12FC" w:rsidRDefault="00AD61A3">
      <w:pPr>
        <w:jc w:val="center"/>
        <w:rPr>
          <w:b/>
          <w:bCs/>
          <w:sz w:val="28"/>
          <w:szCs w:val="28"/>
        </w:rPr>
      </w:pPr>
      <w:r>
        <w:rPr>
          <w:rFonts w:hint="eastAsia"/>
          <w:b/>
          <w:bCs/>
          <w:sz w:val="28"/>
          <w:szCs w:val="28"/>
        </w:rPr>
        <w:t>关于</w:t>
      </w:r>
      <w:r>
        <w:rPr>
          <w:rFonts w:hint="eastAsia"/>
          <w:b/>
          <w:bCs/>
          <w:sz w:val="28"/>
          <w:szCs w:val="28"/>
        </w:rPr>
        <w:t>MIPS</w:t>
      </w:r>
      <w:r>
        <w:rPr>
          <w:rFonts w:hint="eastAsia"/>
          <w:b/>
          <w:bCs/>
          <w:sz w:val="28"/>
          <w:szCs w:val="28"/>
        </w:rPr>
        <w:t>指令</w:t>
      </w:r>
    </w:p>
    <w:p w:rsidR="009712FC" w:rsidRDefault="009712FC">
      <w:pPr>
        <w:ind w:left="480"/>
        <w:rPr>
          <w:rFonts w:ascii="Arial" w:eastAsia="宋体" w:hAnsi="Arial" w:cs="Arial"/>
          <w:color w:val="333333"/>
          <w:szCs w:val="21"/>
          <w:shd w:val="clear" w:color="auto" w:fill="FFFFFF"/>
        </w:rPr>
      </w:pPr>
    </w:p>
    <w:p w:rsidR="009712FC" w:rsidRDefault="00AD61A3">
      <w:pPr>
        <w:ind w:firstLineChars="200" w:firstLine="420"/>
        <w:rPr>
          <w:rFonts w:ascii="Arial" w:eastAsia="宋体" w:hAnsi="Arial" w:cs="Arial"/>
          <w:color w:val="454545"/>
          <w:szCs w:val="21"/>
          <w:shd w:val="clear" w:color="auto" w:fill="FFFFFF"/>
        </w:rPr>
      </w:pPr>
      <w:r>
        <w:rPr>
          <w:rFonts w:ascii="Arial" w:eastAsia="宋体" w:hAnsi="Arial" w:cs="Arial" w:hint="eastAsia"/>
          <w:color w:val="333333"/>
          <w:szCs w:val="21"/>
          <w:shd w:val="clear" w:color="auto" w:fill="FFFFFF"/>
        </w:rPr>
        <w:t>关于</w:t>
      </w:r>
      <w:r>
        <w:rPr>
          <w:rFonts w:ascii="Arial" w:eastAsia="宋体" w:hAnsi="Arial" w:cs="Arial" w:hint="eastAsia"/>
          <w:color w:val="333333"/>
          <w:szCs w:val="21"/>
          <w:shd w:val="clear" w:color="auto" w:fill="FFFFFF"/>
        </w:rPr>
        <w:t>MIPS</w:t>
      </w:r>
      <w:r>
        <w:rPr>
          <w:rFonts w:ascii="Arial" w:eastAsia="宋体" w:hAnsi="Arial" w:cs="Arial" w:hint="eastAsia"/>
          <w:color w:val="333333"/>
          <w:szCs w:val="21"/>
          <w:shd w:val="clear" w:color="auto" w:fill="FFFFFF"/>
        </w:rPr>
        <w:t>，是</w:t>
      </w:r>
      <w:r>
        <w:rPr>
          <w:rFonts w:ascii="Arial" w:eastAsia="宋体" w:hAnsi="Arial" w:cs="Arial" w:hint="eastAsia"/>
          <w:color w:val="000000" w:themeColor="text1"/>
          <w:szCs w:val="21"/>
          <w:shd w:val="clear" w:color="auto" w:fill="FFFFFF"/>
        </w:rPr>
        <w:t>单字长定点指令</w:t>
      </w:r>
      <w:r>
        <w:rPr>
          <w:rFonts w:ascii="Arial" w:eastAsia="宋体" w:hAnsi="Arial" w:cs="Arial" w:hint="eastAsia"/>
          <w:color w:val="454545"/>
          <w:szCs w:val="21"/>
          <w:shd w:val="clear" w:color="auto" w:fill="FFFFFF"/>
        </w:rPr>
        <w:t>平均执行速度</w:t>
      </w:r>
      <w:r>
        <w:rPr>
          <w:rFonts w:ascii="Arial" w:eastAsia="宋体" w:hAnsi="Arial" w:cs="Arial" w:hint="eastAsia"/>
          <w:color w:val="454545"/>
          <w:szCs w:val="21"/>
          <w:shd w:val="clear" w:color="auto" w:fill="FFFFFF"/>
        </w:rPr>
        <w:t xml:space="preserve"> Million Instructions Per Second</w:t>
      </w:r>
      <w:r>
        <w:rPr>
          <w:rFonts w:ascii="Arial" w:eastAsia="宋体" w:hAnsi="Arial" w:cs="Arial" w:hint="eastAsia"/>
          <w:color w:val="454545"/>
          <w:szCs w:val="21"/>
          <w:shd w:val="clear" w:color="auto" w:fill="FFFFFF"/>
        </w:rPr>
        <w:t>的缩写，</w:t>
      </w:r>
      <w:r>
        <w:rPr>
          <w:rFonts w:ascii="Arial" w:eastAsia="宋体" w:hAnsi="Arial" w:cs="Arial" w:hint="eastAsia"/>
          <w:color w:val="454545"/>
          <w:szCs w:val="21"/>
          <w:shd w:val="clear" w:color="auto" w:fill="FFFFFF"/>
        </w:rPr>
        <w:t>即</w:t>
      </w:r>
      <w:r>
        <w:rPr>
          <w:rFonts w:ascii="Arial" w:eastAsia="宋体" w:hAnsi="Arial" w:cs="Arial" w:hint="eastAsia"/>
          <w:color w:val="454545"/>
          <w:szCs w:val="21"/>
          <w:shd w:val="clear" w:color="auto" w:fill="FFFFFF"/>
        </w:rPr>
        <w:t>每秒处理的百万级的机器语言指令数。这是衡量</w:t>
      </w:r>
      <w:r>
        <w:rPr>
          <w:rFonts w:ascii="Arial" w:eastAsia="宋体" w:hAnsi="Arial" w:cs="Arial" w:hint="eastAsia"/>
          <w:color w:val="454545"/>
          <w:szCs w:val="21"/>
          <w:shd w:val="clear" w:color="auto" w:fill="FFFFFF"/>
        </w:rPr>
        <w:t>CPU</w:t>
      </w:r>
      <w:r>
        <w:rPr>
          <w:rFonts w:ascii="Arial" w:eastAsia="宋体" w:hAnsi="Arial" w:cs="Arial" w:hint="eastAsia"/>
          <w:color w:val="454545"/>
          <w:szCs w:val="21"/>
          <w:shd w:val="clear" w:color="auto" w:fill="FFFFFF"/>
        </w:rPr>
        <w:t>速度的一个指标。</w:t>
      </w:r>
    </w:p>
    <w:p w:rsidR="009712FC" w:rsidRDefault="00AD61A3">
      <w:pPr>
        <w:ind w:firstLineChars="200"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汇编指令集分为复杂指令集（</w:t>
      </w:r>
      <w:r>
        <w:rPr>
          <w:rFonts w:ascii="Arial" w:eastAsia="宋体" w:hAnsi="Arial" w:cs="Arial" w:hint="eastAsia"/>
          <w:color w:val="333333"/>
          <w:szCs w:val="21"/>
          <w:shd w:val="clear" w:color="auto" w:fill="FFFFFF"/>
        </w:rPr>
        <w:t>CISC</w:t>
      </w:r>
      <w:r>
        <w:rPr>
          <w:rFonts w:ascii="Arial" w:eastAsia="宋体" w:hAnsi="Arial" w:cs="Arial" w:hint="eastAsia"/>
          <w:color w:val="333333"/>
          <w:szCs w:val="21"/>
          <w:shd w:val="clear" w:color="auto" w:fill="FFFFFF"/>
        </w:rPr>
        <w:t>）和</w:t>
      </w:r>
      <w:r>
        <w:rPr>
          <w:rFonts w:ascii="Arial" w:eastAsia="宋体" w:hAnsi="Arial" w:cs="Arial" w:hint="eastAsia"/>
          <w:color w:val="333333"/>
          <w:szCs w:val="21"/>
          <w:shd w:val="clear" w:color="auto" w:fill="FFFFFF"/>
        </w:rPr>
        <w:t>精简指令集</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RISC</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两种。现在只有一种处理器是真正的</w:t>
      </w:r>
      <w:r>
        <w:rPr>
          <w:rFonts w:ascii="Arial" w:eastAsia="宋体" w:hAnsi="Arial" w:cs="Arial" w:hint="eastAsia"/>
          <w:color w:val="333333"/>
          <w:szCs w:val="21"/>
          <w:shd w:val="clear" w:color="auto" w:fill="FFFFFF"/>
        </w:rPr>
        <w:t>RISC</w:t>
      </w:r>
      <w:r>
        <w:rPr>
          <w:rFonts w:ascii="Arial" w:eastAsia="宋体" w:hAnsi="Arial" w:cs="Arial" w:hint="eastAsia"/>
          <w:color w:val="333333"/>
          <w:szCs w:val="21"/>
          <w:shd w:val="clear" w:color="auto" w:fill="FFFFFF"/>
        </w:rPr>
        <w:t>架构─</w:t>
      </w:r>
      <w:r>
        <w:rPr>
          <w:rFonts w:ascii="Arial" w:eastAsia="宋体" w:hAnsi="Arial" w:cs="Arial" w:hint="eastAsia"/>
          <w:color w:val="333333"/>
          <w:szCs w:val="21"/>
          <w:shd w:val="clear" w:color="auto" w:fill="FFFFFF"/>
        </w:rPr>
        <w:t>MIPS</w:t>
      </w:r>
      <w:r>
        <w:rPr>
          <w:rFonts w:ascii="Arial" w:eastAsia="宋体" w:hAnsi="Arial" w:cs="Arial" w:hint="eastAsia"/>
          <w:color w:val="333333"/>
          <w:szCs w:val="21"/>
          <w:shd w:val="clear" w:color="auto" w:fill="FFFFFF"/>
        </w:rPr>
        <w:t>，是以美国</w:t>
      </w:r>
      <w:r w:rsidR="009C34A0">
        <w:rPr>
          <w:rFonts w:ascii="Arial" w:eastAsia="宋体" w:hAnsi="Arial" w:cs="Arial" w:hint="eastAsia"/>
          <w:color w:val="333333"/>
          <w:szCs w:val="21"/>
          <w:shd w:val="clear" w:color="auto" w:fill="FFFFFF"/>
        </w:rPr>
        <w:t>斯坦福</w:t>
      </w:r>
      <w:r>
        <w:rPr>
          <w:rFonts w:ascii="Arial" w:eastAsia="宋体" w:hAnsi="Arial" w:cs="Arial" w:hint="eastAsia"/>
          <w:color w:val="333333"/>
          <w:szCs w:val="21"/>
          <w:shd w:val="clear" w:color="auto" w:fill="FFFFFF"/>
        </w:rPr>
        <w:t>大学开发的</w:t>
      </w:r>
      <w:r>
        <w:rPr>
          <w:rFonts w:ascii="Arial" w:eastAsia="宋体" w:hAnsi="Arial" w:cs="Arial" w:hint="eastAsia"/>
          <w:color w:val="333333"/>
          <w:szCs w:val="21"/>
          <w:shd w:val="clear" w:color="auto" w:fill="FFFFFF"/>
        </w:rPr>
        <w:t>RISC</w:t>
      </w:r>
      <w:r>
        <w:rPr>
          <w:rFonts w:ascii="Arial" w:eastAsia="宋体" w:hAnsi="Arial" w:cs="Arial" w:hint="eastAsia"/>
          <w:color w:val="333333"/>
          <w:szCs w:val="21"/>
          <w:shd w:val="clear" w:color="auto" w:fill="FFFFFF"/>
        </w:rPr>
        <w:t>架构为基础。至于</w:t>
      </w:r>
      <w:r>
        <w:rPr>
          <w:rFonts w:ascii="Arial" w:eastAsia="宋体" w:hAnsi="Arial" w:cs="Arial" w:hint="eastAsia"/>
          <w:color w:val="333333"/>
          <w:szCs w:val="21"/>
          <w:shd w:val="clear" w:color="auto" w:fill="FFFFFF"/>
        </w:rPr>
        <w:t>x86</w:t>
      </w:r>
      <w:r>
        <w:rPr>
          <w:rFonts w:ascii="Arial" w:eastAsia="宋体" w:hAnsi="Arial" w:cs="Arial" w:hint="eastAsia"/>
          <w:color w:val="333333"/>
          <w:szCs w:val="21"/>
          <w:shd w:val="clear" w:color="auto" w:fill="FFFFFF"/>
        </w:rPr>
        <w:t>处理器架构一开始是纯</w:t>
      </w:r>
      <w:r>
        <w:rPr>
          <w:rFonts w:ascii="Arial" w:eastAsia="宋体" w:hAnsi="Arial" w:cs="Arial" w:hint="eastAsia"/>
          <w:color w:val="333333"/>
          <w:szCs w:val="21"/>
          <w:shd w:val="clear" w:color="auto" w:fill="FFFFFF"/>
        </w:rPr>
        <w:t>CISC</w:t>
      </w:r>
      <w:r>
        <w:rPr>
          <w:rFonts w:ascii="Arial" w:eastAsia="宋体" w:hAnsi="Arial" w:cs="Arial" w:hint="eastAsia"/>
          <w:color w:val="333333"/>
          <w:szCs w:val="21"/>
          <w:shd w:val="clear" w:color="auto" w:fill="FFFFFF"/>
        </w:rPr>
        <w:t>设计，但过去几年来越来越朝类</w:t>
      </w:r>
      <w:r>
        <w:rPr>
          <w:rFonts w:ascii="Arial" w:eastAsia="宋体" w:hAnsi="Arial" w:cs="Arial" w:hint="eastAsia"/>
          <w:color w:val="333333"/>
          <w:szCs w:val="21"/>
          <w:shd w:val="clear" w:color="auto" w:fill="FFFFFF"/>
        </w:rPr>
        <w:t>RISC</w:t>
      </w:r>
      <w:r>
        <w:rPr>
          <w:rFonts w:ascii="Arial" w:eastAsia="宋体" w:hAnsi="Arial" w:cs="Arial" w:hint="eastAsia"/>
          <w:color w:val="333333"/>
          <w:szCs w:val="21"/>
          <w:shd w:val="clear" w:color="auto" w:fill="FFFFFF"/>
        </w:rPr>
        <w:t>结构发展。</w:t>
      </w:r>
      <w:r>
        <w:rPr>
          <w:rFonts w:ascii="Arial" w:eastAsia="宋体" w:hAnsi="Arial" w:cs="Arial" w:hint="eastAsia"/>
          <w:i/>
          <w:iCs/>
          <w:color w:val="333333"/>
          <w:szCs w:val="21"/>
          <w:shd w:val="clear" w:color="auto" w:fill="FFFFFF"/>
        </w:rPr>
        <w:t>ARM</w:t>
      </w:r>
      <w:r>
        <w:rPr>
          <w:rFonts w:ascii="Arial" w:eastAsia="宋体" w:hAnsi="Arial" w:cs="Arial" w:hint="eastAsia"/>
          <w:i/>
          <w:iCs/>
          <w:color w:val="333333"/>
          <w:szCs w:val="21"/>
          <w:shd w:val="clear" w:color="auto" w:fill="FFFFFF"/>
        </w:rPr>
        <w:t>处理器架构近似</w:t>
      </w:r>
      <w:r>
        <w:rPr>
          <w:rFonts w:ascii="Arial" w:eastAsia="宋体" w:hAnsi="Arial" w:cs="Arial" w:hint="eastAsia"/>
          <w:i/>
          <w:iCs/>
          <w:color w:val="333333"/>
          <w:szCs w:val="21"/>
          <w:shd w:val="clear" w:color="auto" w:fill="FFFFFF"/>
        </w:rPr>
        <w:t>RISC</w:t>
      </w:r>
      <w:r>
        <w:rPr>
          <w:rFonts w:ascii="Arial" w:eastAsia="宋体" w:hAnsi="Arial" w:cs="Arial" w:hint="eastAsia"/>
          <w:i/>
          <w:iCs/>
          <w:color w:val="333333"/>
          <w:szCs w:val="21"/>
          <w:shd w:val="clear" w:color="auto" w:fill="FFFFFF"/>
        </w:rPr>
        <w:t>，但采用更多</w:t>
      </w:r>
      <w:r>
        <w:rPr>
          <w:rFonts w:ascii="Arial" w:eastAsia="宋体" w:hAnsi="Arial" w:cs="Arial" w:hint="eastAsia"/>
          <w:i/>
          <w:iCs/>
          <w:color w:val="333333"/>
          <w:szCs w:val="21"/>
          <w:shd w:val="clear" w:color="auto" w:fill="FFFFFF"/>
        </w:rPr>
        <w:t>CISC</w:t>
      </w:r>
      <w:r>
        <w:rPr>
          <w:rFonts w:ascii="Arial" w:eastAsia="宋体" w:hAnsi="Arial" w:cs="Arial" w:hint="eastAsia"/>
          <w:i/>
          <w:iCs/>
          <w:color w:val="333333"/>
          <w:szCs w:val="21"/>
          <w:shd w:val="clear" w:color="auto" w:fill="FFFFFF"/>
        </w:rPr>
        <w:t>功能，包括增加的</w:t>
      </w:r>
      <w:r>
        <w:rPr>
          <w:rFonts w:ascii="Arial" w:eastAsia="宋体" w:hAnsi="Arial" w:cs="Arial" w:hint="eastAsia"/>
          <w:i/>
          <w:iCs/>
          <w:color w:val="333333"/>
          <w:szCs w:val="21"/>
          <w:shd w:val="clear" w:color="auto" w:fill="FFFFFF"/>
        </w:rPr>
        <w:t>Thumb 1</w:t>
      </w:r>
      <w:r>
        <w:rPr>
          <w:rFonts w:ascii="Arial" w:eastAsia="宋体" w:hAnsi="Arial" w:cs="Arial" w:hint="eastAsia"/>
          <w:i/>
          <w:iCs/>
          <w:color w:val="333333"/>
          <w:szCs w:val="21"/>
          <w:shd w:val="clear" w:color="auto" w:fill="FFFFFF"/>
        </w:rPr>
        <w:t>与</w:t>
      </w:r>
      <w:r>
        <w:rPr>
          <w:rFonts w:ascii="Arial" w:eastAsia="宋体" w:hAnsi="Arial" w:cs="Arial" w:hint="eastAsia"/>
          <w:i/>
          <w:iCs/>
          <w:color w:val="333333"/>
          <w:szCs w:val="21"/>
          <w:shd w:val="clear" w:color="auto" w:fill="FFFFFF"/>
        </w:rPr>
        <w:t>Thumb 2</w:t>
      </w:r>
      <w:r>
        <w:rPr>
          <w:rFonts w:ascii="Arial" w:eastAsia="宋体" w:hAnsi="Arial" w:cs="Arial" w:hint="eastAsia"/>
          <w:i/>
          <w:iCs/>
          <w:color w:val="333333"/>
          <w:szCs w:val="21"/>
          <w:shd w:val="clear" w:color="auto" w:fill="FFFFFF"/>
        </w:rPr>
        <w:t>指令集架构。</w:t>
      </w:r>
      <w:r>
        <w:rPr>
          <w:rFonts w:ascii="Arial" w:eastAsia="宋体" w:hAnsi="Arial" w:cs="Arial" w:hint="eastAsia"/>
          <w:i/>
          <w:iCs/>
          <w:color w:val="333333"/>
          <w:szCs w:val="21"/>
          <w:shd w:val="clear" w:color="auto" w:fill="FFFFFF"/>
        </w:rPr>
        <w:t>ARM</w:t>
      </w:r>
      <w:r>
        <w:rPr>
          <w:rFonts w:ascii="Arial" w:eastAsia="宋体" w:hAnsi="Arial" w:cs="Arial" w:hint="eastAsia"/>
          <w:i/>
          <w:iCs/>
          <w:color w:val="333333"/>
          <w:szCs w:val="21"/>
          <w:shd w:val="clear" w:color="auto" w:fill="FFFFFF"/>
        </w:rPr>
        <w:t>体系结构除了支持执行效率很高的</w:t>
      </w:r>
      <w:r>
        <w:rPr>
          <w:rFonts w:ascii="Arial" w:eastAsia="宋体" w:hAnsi="Arial" w:cs="Arial" w:hint="eastAsia"/>
          <w:i/>
          <w:iCs/>
          <w:color w:val="333333"/>
          <w:szCs w:val="21"/>
          <w:shd w:val="clear" w:color="auto" w:fill="FFFFFF"/>
        </w:rPr>
        <w:t>32</w:t>
      </w:r>
      <w:r>
        <w:rPr>
          <w:rFonts w:ascii="Arial" w:eastAsia="宋体" w:hAnsi="Arial" w:cs="Arial" w:hint="eastAsia"/>
          <w:i/>
          <w:iCs/>
          <w:color w:val="333333"/>
          <w:szCs w:val="21"/>
          <w:shd w:val="clear" w:color="auto" w:fill="FFFFFF"/>
        </w:rPr>
        <w:t>位</w:t>
      </w:r>
      <w:r>
        <w:rPr>
          <w:rFonts w:ascii="Arial" w:eastAsia="宋体" w:hAnsi="Arial" w:cs="Arial" w:hint="eastAsia"/>
          <w:i/>
          <w:iCs/>
          <w:color w:val="333333"/>
          <w:szCs w:val="21"/>
          <w:shd w:val="clear" w:color="auto" w:fill="FFFFFF"/>
        </w:rPr>
        <w:t>ARM</w:t>
      </w:r>
      <w:r>
        <w:rPr>
          <w:rFonts w:ascii="Arial" w:eastAsia="宋体" w:hAnsi="Arial" w:cs="Arial" w:hint="eastAsia"/>
          <w:i/>
          <w:iCs/>
          <w:color w:val="333333"/>
          <w:szCs w:val="21"/>
          <w:shd w:val="clear" w:color="auto" w:fill="FFFFFF"/>
        </w:rPr>
        <w:t>指令集以外，同时支持</w:t>
      </w:r>
      <w:r>
        <w:rPr>
          <w:rFonts w:ascii="Arial" w:eastAsia="宋体" w:hAnsi="Arial" w:cs="Arial" w:hint="eastAsia"/>
          <w:i/>
          <w:iCs/>
          <w:color w:val="333333"/>
          <w:szCs w:val="21"/>
          <w:shd w:val="clear" w:color="auto" w:fill="FFFFFF"/>
        </w:rPr>
        <w:t>16</w:t>
      </w:r>
      <w:r>
        <w:rPr>
          <w:rFonts w:ascii="Arial" w:eastAsia="宋体" w:hAnsi="Arial" w:cs="Arial" w:hint="eastAsia"/>
          <w:i/>
          <w:iCs/>
          <w:color w:val="333333"/>
          <w:szCs w:val="21"/>
          <w:shd w:val="clear" w:color="auto" w:fill="FFFFFF"/>
        </w:rPr>
        <w:t>位的</w:t>
      </w:r>
      <w:r>
        <w:rPr>
          <w:rFonts w:ascii="Arial" w:eastAsia="宋体" w:hAnsi="Arial" w:cs="Arial" w:hint="eastAsia"/>
          <w:i/>
          <w:iCs/>
          <w:color w:val="333333"/>
          <w:szCs w:val="21"/>
          <w:shd w:val="clear" w:color="auto" w:fill="FFFFFF"/>
        </w:rPr>
        <w:t>Thumb</w:t>
      </w:r>
      <w:r>
        <w:rPr>
          <w:rFonts w:ascii="Arial" w:eastAsia="宋体" w:hAnsi="Arial" w:cs="Arial" w:hint="eastAsia"/>
          <w:i/>
          <w:iCs/>
          <w:color w:val="333333"/>
          <w:szCs w:val="21"/>
          <w:shd w:val="clear" w:color="auto" w:fill="FFFFFF"/>
        </w:rPr>
        <w:t>指令集。</w:t>
      </w:r>
      <w:r>
        <w:rPr>
          <w:rFonts w:ascii="Arial" w:eastAsia="宋体" w:hAnsi="Arial" w:cs="Arial" w:hint="eastAsia"/>
          <w:i/>
          <w:iCs/>
          <w:color w:val="333333"/>
          <w:szCs w:val="21"/>
          <w:shd w:val="clear" w:color="auto" w:fill="FFFFFF"/>
        </w:rPr>
        <w:t>Thumb</w:t>
      </w:r>
      <w:r>
        <w:rPr>
          <w:rFonts w:ascii="Arial" w:eastAsia="宋体" w:hAnsi="Arial" w:cs="Arial" w:hint="eastAsia"/>
          <w:i/>
          <w:iCs/>
          <w:color w:val="333333"/>
          <w:szCs w:val="21"/>
          <w:shd w:val="clear" w:color="auto" w:fill="FFFFFF"/>
        </w:rPr>
        <w:t>指令集是</w:t>
      </w:r>
      <w:r>
        <w:rPr>
          <w:rFonts w:ascii="Arial" w:eastAsia="宋体" w:hAnsi="Arial" w:cs="Arial" w:hint="eastAsia"/>
          <w:i/>
          <w:iCs/>
          <w:color w:val="333333"/>
          <w:szCs w:val="21"/>
          <w:shd w:val="clear" w:color="auto" w:fill="FFFFFF"/>
        </w:rPr>
        <w:t>ARM</w:t>
      </w:r>
      <w:r>
        <w:rPr>
          <w:rFonts w:ascii="Arial" w:eastAsia="宋体" w:hAnsi="Arial" w:cs="Arial" w:hint="eastAsia"/>
          <w:i/>
          <w:iCs/>
          <w:color w:val="333333"/>
          <w:szCs w:val="21"/>
          <w:shd w:val="clear" w:color="auto" w:fill="FFFFFF"/>
        </w:rPr>
        <w:t>指令集的一个子集，允许指令编码为</w:t>
      </w:r>
      <w:r>
        <w:rPr>
          <w:rFonts w:ascii="Arial" w:eastAsia="宋体" w:hAnsi="Arial" w:cs="Arial" w:hint="eastAsia"/>
          <w:i/>
          <w:iCs/>
          <w:color w:val="333333"/>
          <w:szCs w:val="21"/>
          <w:shd w:val="clear" w:color="auto" w:fill="FFFFFF"/>
        </w:rPr>
        <w:t>16</w:t>
      </w:r>
      <w:r>
        <w:rPr>
          <w:rFonts w:ascii="Arial" w:eastAsia="宋体" w:hAnsi="Arial" w:cs="Arial" w:hint="eastAsia"/>
          <w:i/>
          <w:iCs/>
          <w:color w:val="333333"/>
          <w:szCs w:val="21"/>
          <w:shd w:val="clear" w:color="auto" w:fill="FFFFFF"/>
        </w:rPr>
        <w:t>位的长度。</w:t>
      </w:r>
    </w:p>
    <w:p w:rsidR="009712FC" w:rsidRDefault="00AD61A3">
      <w:pPr>
        <w:ind w:left="480"/>
        <w:rPr>
          <w:rFonts w:ascii="宋体" w:eastAsia="宋体" w:hAnsi="宋体" w:cs="宋体"/>
          <w:b/>
          <w:bCs/>
          <w:szCs w:val="21"/>
        </w:rPr>
      </w:pPr>
      <w:r>
        <w:rPr>
          <w:rFonts w:ascii="宋体" w:eastAsia="宋体" w:hAnsi="宋体" w:cs="宋体" w:hint="eastAsia"/>
          <w:b/>
          <w:bCs/>
          <w:szCs w:val="21"/>
        </w:rPr>
        <w:t>一、</w:t>
      </w:r>
      <w:r>
        <w:rPr>
          <w:rFonts w:ascii="宋体" w:eastAsia="宋体" w:hAnsi="宋体" w:cs="宋体" w:hint="eastAsia"/>
          <w:b/>
          <w:bCs/>
          <w:szCs w:val="21"/>
        </w:rPr>
        <w:t>MIPS32</w:t>
      </w:r>
      <w:r>
        <w:rPr>
          <w:rFonts w:ascii="宋体" w:eastAsia="宋体" w:hAnsi="宋体" w:cs="宋体" w:hint="eastAsia"/>
          <w:b/>
          <w:bCs/>
          <w:szCs w:val="21"/>
        </w:rPr>
        <w:t>指令的三种格式</w:t>
      </w:r>
    </w:p>
    <w:p w:rsidR="009712FC" w:rsidRDefault="00AD61A3">
      <w:pPr>
        <w:ind w:left="480"/>
        <w:rPr>
          <w:rFonts w:ascii="宋体" w:eastAsia="宋体" w:hAnsi="宋体" w:cs="宋体"/>
          <w:b/>
          <w:bCs/>
          <w:szCs w:val="21"/>
        </w:rPr>
      </w:pPr>
      <w:r>
        <w:rPr>
          <w:rFonts w:ascii="宋体" w:eastAsia="宋体" w:hAnsi="宋体" w:cs="宋体" w:hint="eastAsia"/>
          <w:b/>
          <w:bCs/>
          <w:szCs w:val="21"/>
        </w:rPr>
        <w:t>R</w:t>
      </w:r>
      <w:r>
        <w:rPr>
          <w:rFonts w:ascii="宋体" w:eastAsia="宋体" w:hAnsi="宋体" w:cs="宋体" w:hint="eastAsia"/>
          <w:b/>
          <w:bCs/>
          <w:szCs w:val="21"/>
        </w:rPr>
        <w:t>类型：</w:t>
      </w:r>
    </w:p>
    <w:p w:rsidR="009712FC" w:rsidRDefault="00AD61A3">
      <w:pPr>
        <w:ind w:firstLineChars="150" w:firstLine="315"/>
        <w:rPr>
          <w:rFonts w:ascii="宋体" w:eastAsia="宋体" w:hAnsi="宋体" w:cs="宋体"/>
          <w:szCs w:val="21"/>
        </w:rPr>
      </w:pPr>
      <w:r>
        <w:rPr>
          <w:rFonts w:ascii="宋体" w:eastAsia="宋体" w:hAnsi="宋体" w:cs="宋体" w:hint="eastAsia"/>
          <w:szCs w:val="21"/>
        </w:rPr>
        <w:t xml:space="preserve">31       </w:t>
      </w:r>
      <w:r>
        <w:rPr>
          <w:rFonts w:ascii="宋体" w:eastAsia="宋体" w:hAnsi="宋体" w:cs="宋体" w:hint="eastAsia"/>
          <w:szCs w:val="21"/>
        </w:rPr>
        <w:t xml:space="preserve">  </w:t>
      </w:r>
      <w:r>
        <w:rPr>
          <w:rFonts w:ascii="宋体" w:eastAsia="宋体" w:hAnsi="宋体" w:cs="宋体" w:hint="eastAsia"/>
          <w:szCs w:val="21"/>
        </w:rPr>
        <w:t xml:space="preserve">26 25       21 20    </w:t>
      </w:r>
      <w:r>
        <w:rPr>
          <w:rFonts w:ascii="宋体" w:eastAsia="宋体" w:hAnsi="宋体" w:cs="宋体" w:hint="eastAsia"/>
          <w:szCs w:val="21"/>
        </w:rPr>
        <w:t xml:space="preserve">  </w:t>
      </w:r>
      <w:r>
        <w:rPr>
          <w:rFonts w:ascii="宋体" w:eastAsia="宋体" w:hAnsi="宋体" w:cs="宋体" w:hint="eastAsia"/>
          <w:szCs w:val="21"/>
        </w:rPr>
        <w:t xml:space="preserve">  16 15      </w:t>
      </w:r>
      <w:r>
        <w:rPr>
          <w:rFonts w:ascii="宋体" w:eastAsia="宋体" w:hAnsi="宋体" w:cs="宋体" w:hint="eastAsia"/>
          <w:szCs w:val="21"/>
        </w:rPr>
        <w:t xml:space="preserve"> </w:t>
      </w:r>
      <w:r>
        <w:rPr>
          <w:rFonts w:ascii="宋体" w:eastAsia="宋体" w:hAnsi="宋体" w:cs="宋体" w:hint="eastAsia"/>
          <w:szCs w:val="21"/>
        </w:rPr>
        <w:t xml:space="preserve"> 11 10      </w:t>
      </w:r>
      <w:r>
        <w:rPr>
          <w:rFonts w:ascii="宋体" w:eastAsia="宋体" w:hAnsi="宋体" w:cs="宋体" w:hint="eastAsia"/>
          <w:szCs w:val="21"/>
        </w:rPr>
        <w:t xml:space="preserve"> </w:t>
      </w:r>
      <w:r>
        <w:rPr>
          <w:rFonts w:ascii="宋体" w:eastAsia="宋体" w:hAnsi="宋体" w:cs="宋体" w:hint="eastAsia"/>
          <w:szCs w:val="21"/>
        </w:rPr>
        <w:t xml:space="preserve">  6 5    </w:t>
      </w:r>
      <w:r>
        <w:rPr>
          <w:rFonts w:ascii="宋体" w:eastAsia="宋体" w:hAnsi="宋体" w:cs="宋体" w:hint="eastAsia"/>
          <w:szCs w:val="21"/>
        </w:rPr>
        <w:t xml:space="preserve">  </w:t>
      </w:r>
      <w:r>
        <w:rPr>
          <w:rFonts w:ascii="宋体" w:eastAsia="宋体" w:hAnsi="宋体" w:cs="宋体" w:hint="eastAsia"/>
          <w:szCs w:val="21"/>
        </w:rPr>
        <w:t xml:space="preserve">   0</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2"/>
        <w:gridCol w:w="1335"/>
        <w:gridCol w:w="1333"/>
        <w:gridCol w:w="1337"/>
        <w:gridCol w:w="1338"/>
        <w:gridCol w:w="1357"/>
      </w:tblGrid>
      <w:tr w:rsidR="009712FC">
        <w:tc>
          <w:tcPr>
            <w:tcW w:w="1342" w:type="dxa"/>
          </w:tcPr>
          <w:p w:rsidR="009712FC" w:rsidRDefault="00AD61A3">
            <w:pPr>
              <w:ind w:firstLineChars="150" w:firstLine="316"/>
              <w:rPr>
                <w:rFonts w:ascii="宋体" w:eastAsia="宋体" w:hAnsi="宋体" w:cs="宋体"/>
                <w:b/>
                <w:bCs/>
                <w:szCs w:val="21"/>
              </w:rPr>
            </w:pPr>
            <w:r>
              <w:rPr>
                <w:rFonts w:ascii="宋体" w:eastAsia="宋体" w:hAnsi="宋体" w:cs="宋体" w:hint="eastAsia"/>
                <w:b/>
                <w:bCs/>
                <w:szCs w:val="21"/>
              </w:rPr>
              <w:t>op</w:t>
            </w:r>
          </w:p>
        </w:tc>
        <w:tc>
          <w:tcPr>
            <w:tcW w:w="1335" w:type="dxa"/>
          </w:tcPr>
          <w:p w:rsidR="009712FC" w:rsidRDefault="00AD61A3">
            <w:pPr>
              <w:ind w:firstLineChars="150" w:firstLine="316"/>
              <w:rPr>
                <w:rFonts w:ascii="宋体" w:eastAsia="宋体" w:hAnsi="宋体" w:cs="宋体"/>
                <w:b/>
                <w:bCs/>
                <w:szCs w:val="21"/>
              </w:rPr>
            </w:pPr>
            <w:r>
              <w:rPr>
                <w:rFonts w:ascii="宋体" w:eastAsia="宋体" w:hAnsi="宋体" w:cs="宋体" w:hint="eastAsia"/>
                <w:b/>
                <w:bCs/>
                <w:szCs w:val="21"/>
              </w:rPr>
              <w:t>rs</w:t>
            </w:r>
          </w:p>
        </w:tc>
        <w:tc>
          <w:tcPr>
            <w:tcW w:w="1333" w:type="dxa"/>
          </w:tcPr>
          <w:p w:rsidR="009712FC" w:rsidRDefault="00AD61A3">
            <w:pPr>
              <w:ind w:firstLineChars="200" w:firstLine="422"/>
              <w:rPr>
                <w:rFonts w:ascii="宋体" w:eastAsia="宋体" w:hAnsi="宋体" w:cs="宋体"/>
                <w:b/>
                <w:bCs/>
                <w:szCs w:val="21"/>
              </w:rPr>
            </w:pPr>
            <w:r>
              <w:rPr>
                <w:rFonts w:ascii="宋体" w:eastAsia="宋体" w:hAnsi="宋体" w:cs="宋体" w:hint="eastAsia"/>
                <w:b/>
                <w:bCs/>
                <w:szCs w:val="21"/>
              </w:rPr>
              <w:t>rt</w:t>
            </w:r>
          </w:p>
        </w:tc>
        <w:tc>
          <w:tcPr>
            <w:tcW w:w="1337" w:type="dxa"/>
          </w:tcPr>
          <w:p w:rsidR="009712FC" w:rsidRDefault="00AD61A3">
            <w:pPr>
              <w:ind w:firstLineChars="150" w:firstLine="316"/>
              <w:rPr>
                <w:rFonts w:ascii="宋体" w:eastAsia="宋体" w:hAnsi="宋体" w:cs="宋体"/>
                <w:b/>
                <w:bCs/>
                <w:szCs w:val="21"/>
              </w:rPr>
            </w:pPr>
            <w:r>
              <w:rPr>
                <w:rFonts w:ascii="宋体" w:eastAsia="宋体" w:hAnsi="宋体" w:cs="宋体" w:hint="eastAsia"/>
                <w:b/>
                <w:bCs/>
                <w:szCs w:val="21"/>
              </w:rPr>
              <w:t>rd</w:t>
            </w:r>
          </w:p>
        </w:tc>
        <w:tc>
          <w:tcPr>
            <w:tcW w:w="1338" w:type="dxa"/>
          </w:tcPr>
          <w:p w:rsidR="009712FC" w:rsidRDefault="00AD61A3">
            <w:pPr>
              <w:ind w:firstLineChars="150" w:firstLine="316"/>
              <w:rPr>
                <w:rFonts w:ascii="宋体" w:eastAsia="宋体" w:hAnsi="宋体" w:cs="宋体"/>
                <w:b/>
                <w:bCs/>
                <w:szCs w:val="21"/>
              </w:rPr>
            </w:pPr>
            <w:r>
              <w:rPr>
                <w:rFonts w:ascii="宋体" w:eastAsia="宋体" w:hAnsi="宋体" w:cs="宋体" w:hint="eastAsia"/>
                <w:b/>
                <w:bCs/>
                <w:szCs w:val="21"/>
              </w:rPr>
              <w:t>sa</w:t>
            </w:r>
          </w:p>
        </w:tc>
        <w:tc>
          <w:tcPr>
            <w:tcW w:w="1357" w:type="dxa"/>
          </w:tcPr>
          <w:p w:rsidR="009712FC" w:rsidRDefault="00AD61A3">
            <w:pPr>
              <w:ind w:firstLineChars="100" w:firstLine="211"/>
              <w:rPr>
                <w:rFonts w:ascii="宋体" w:eastAsia="宋体" w:hAnsi="宋体" w:cs="宋体"/>
                <w:b/>
                <w:bCs/>
                <w:szCs w:val="21"/>
              </w:rPr>
            </w:pPr>
            <w:r>
              <w:rPr>
                <w:rFonts w:ascii="宋体" w:eastAsia="宋体" w:hAnsi="宋体" w:cs="宋体" w:hint="eastAsia"/>
                <w:b/>
                <w:bCs/>
                <w:szCs w:val="21"/>
              </w:rPr>
              <w:t>func</w:t>
            </w:r>
          </w:p>
        </w:tc>
      </w:tr>
    </w:tbl>
    <w:p w:rsidR="009712FC" w:rsidRDefault="00AD61A3">
      <w:pPr>
        <w:ind w:left="48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6</w:t>
      </w:r>
      <w:r>
        <w:rPr>
          <w:rFonts w:ascii="宋体" w:eastAsia="宋体" w:hAnsi="宋体" w:cs="宋体" w:hint="eastAsia"/>
          <w:szCs w:val="21"/>
        </w:rPr>
        <w:t>位</w:t>
      </w:r>
      <w:r>
        <w:rPr>
          <w:rFonts w:ascii="宋体" w:eastAsia="宋体" w:hAnsi="宋体" w:cs="宋体" w:hint="eastAsia"/>
          <w:szCs w:val="21"/>
        </w:rPr>
        <w:t xml:space="preserve">         5</w:t>
      </w:r>
      <w:r>
        <w:rPr>
          <w:rFonts w:ascii="宋体" w:eastAsia="宋体" w:hAnsi="宋体" w:cs="宋体" w:hint="eastAsia"/>
          <w:szCs w:val="21"/>
        </w:rPr>
        <w:t>位</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5</w:t>
      </w:r>
      <w:r>
        <w:rPr>
          <w:rFonts w:ascii="宋体" w:eastAsia="宋体" w:hAnsi="宋体" w:cs="宋体" w:hint="eastAsia"/>
          <w:szCs w:val="21"/>
        </w:rPr>
        <w:t>位</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5</w:t>
      </w:r>
      <w:r>
        <w:rPr>
          <w:rFonts w:ascii="宋体" w:eastAsia="宋体" w:hAnsi="宋体" w:cs="宋体" w:hint="eastAsia"/>
          <w:szCs w:val="21"/>
        </w:rPr>
        <w:t>位</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5</w:t>
      </w:r>
      <w:r>
        <w:rPr>
          <w:rFonts w:ascii="宋体" w:eastAsia="宋体" w:hAnsi="宋体" w:cs="宋体" w:hint="eastAsia"/>
          <w:szCs w:val="21"/>
        </w:rPr>
        <w:t>位</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6</w:t>
      </w:r>
      <w:r>
        <w:rPr>
          <w:rFonts w:ascii="宋体" w:eastAsia="宋体" w:hAnsi="宋体" w:cs="宋体" w:hint="eastAsia"/>
          <w:szCs w:val="21"/>
        </w:rPr>
        <w:t>位</w:t>
      </w:r>
    </w:p>
    <w:p w:rsidR="009712FC" w:rsidRDefault="009712FC">
      <w:pPr>
        <w:ind w:left="480"/>
        <w:rPr>
          <w:rFonts w:ascii="宋体" w:eastAsia="宋体" w:hAnsi="宋体" w:cs="宋体"/>
          <w:szCs w:val="21"/>
        </w:rPr>
      </w:pPr>
    </w:p>
    <w:p w:rsidR="009712FC" w:rsidRDefault="00AD61A3">
      <w:pPr>
        <w:ind w:left="480"/>
        <w:rPr>
          <w:rFonts w:ascii="宋体" w:eastAsia="宋体" w:hAnsi="宋体" w:cs="宋体"/>
          <w:szCs w:val="21"/>
        </w:rPr>
      </w:pPr>
      <w:r>
        <w:rPr>
          <w:rFonts w:ascii="宋体" w:eastAsia="宋体" w:hAnsi="宋体" w:cs="宋体" w:hint="eastAsia"/>
          <w:b/>
          <w:bCs/>
          <w:szCs w:val="21"/>
        </w:rPr>
        <w:t>I</w:t>
      </w:r>
      <w:r>
        <w:rPr>
          <w:rFonts w:ascii="宋体" w:eastAsia="宋体" w:hAnsi="宋体" w:cs="宋体" w:hint="eastAsia"/>
          <w:b/>
          <w:bCs/>
          <w:szCs w:val="21"/>
        </w:rPr>
        <w:t>类型</w:t>
      </w:r>
      <w:r>
        <w:rPr>
          <w:rFonts w:ascii="宋体" w:eastAsia="宋体" w:hAnsi="宋体" w:cs="宋体" w:hint="eastAsia"/>
          <w:szCs w:val="21"/>
        </w:rPr>
        <w:t>：</w:t>
      </w:r>
    </w:p>
    <w:p w:rsidR="009712FC" w:rsidRDefault="00AD61A3">
      <w:pP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 xml:space="preserve">31     </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26 25       </w:t>
      </w:r>
      <w:r>
        <w:rPr>
          <w:rFonts w:ascii="宋体" w:eastAsia="宋体" w:hAnsi="宋体" w:cs="宋体" w:hint="eastAsia"/>
          <w:szCs w:val="21"/>
        </w:rPr>
        <w:t xml:space="preserve"> </w:t>
      </w:r>
      <w:r>
        <w:rPr>
          <w:rFonts w:ascii="宋体" w:eastAsia="宋体" w:hAnsi="宋体" w:cs="宋体" w:hint="eastAsia"/>
          <w:szCs w:val="21"/>
        </w:rPr>
        <w:t xml:space="preserve">  21 20   </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16 15                   </w:t>
      </w:r>
      <w:r>
        <w:rPr>
          <w:rFonts w:ascii="宋体" w:eastAsia="宋体" w:hAnsi="宋体" w:cs="宋体" w:hint="eastAsia"/>
          <w:szCs w:val="21"/>
        </w:rPr>
        <w:t xml:space="preserve">      </w:t>
      </w:r>
      <w:r>
        <w:rPr>
          <w:rFonts w:ascii="宋体" w:eastAsia="宋体" w:hAnsi="宋体" w:cs="宋体" w:hint="eastAsia"/>
          <w:szCs w:val="21"/>
        </w:rPr>
        <w:t xml:space="preserve">   0</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1559"/>
        <w:gridCol w:w="1559"/>
        <w:gridCol w:w="3311"/>
      </w:tblGrid>
      <w:tr w:rsidR="009712FC">
        <w:tc>
          <w:tcPr>
            <w:tcW w:w="1613" w:type="dxa"/>
          </w:tcPr>
          <w:p w:rsidR="009712FC" w:rsidRDefault="00AD61A3">
            <w:pPr>
              <w:ind w:firstLineChars="200" w:firstLine="422"/>
              <w:rPr>
                <w:rFonts w:ascii="宋体" w:eastAsia="宋体" w:hAnsi="宋体" w:cs="宋体"/>
                <w:b/>
                <w:bCs/>
                <w:szCs w:val="21"/>
              </w:rPr>
            </w:pPr>
            <w:r>
              <w:rPr>
                <w:rFonts w:ascii="宋体" w:eastAsia="宋体" w:hAnsi="宋体" w:cs="宋体" w:hint="eastAsia"/>
                <w:b/>
                <w:bCs/>
                <w:szCs w:val="21"/>
              </w:rPr>
              <w:t>op</w:t>
            </w:r>
          </w:p>
        </w:tc>
        <w:tc>
          <w:tcPr>
            <w:tcW w:w="1559" w:type="dxa"/>
          </w:tcPr>
          <w:p w:rsidR="009712FC" w:rsidRDefault="00AD61A3">
            <w:pPr>
              <w:ind w:firstLineChars="200" w:firstLine="422"/>
              <w:rPr>
                <w:rFonts w:ascii="宋体" w:eastAsia="宋体" w:hAnsi="宋体" w:cs="宋体"/>
                <w:b/>
                <w:bCs/>
                <w:szCs w:val="21"/>
              </w:rPr>
            </w:pPr>
            <w:r>
              <w:rPr>
                <w:rFonts w:ascii="宋体" w:eastAsia="宋体" w:hAnsi="宋体" w:cs="宋体" w:hint="eastAsia"/>
                <w:b/>
                <w:bCs/>
                <w:szCs w:val="21"/>
              </w:rPr>
              <w:t>rs</w:t>
            </w:r>
          </w:p>
        </w:tc>
        <w:tc>
          <w:tcPr>
            <w:tcW w:w="1559" w:type="dxa"/>
          </w:tcPr>
          <w:p w:rsidR="009712FC" w:rsidRDefault="00AD61A3">
            <w:pPr>
              <w:ind w:firstLineChars="200" w:firstLine="422"/>
              <w:rPr>
                <w:rFonts w:ascii="宋体" w:eastAsia="宋体" w:hAnsi="宋体" w:cs="宋体"/>
                <w:b/>
                <w:bCs/>
                <w:szCs w:val="21"/>
              </w:rPr>
            </w:pPr>
            <w:r>
              <w:rPr>
                <w:rFonts w:ascii="宋体" w:eastAsia="宋体" w:hAnsi="宋体" w:cs="宋体" w:hint="eastAsia"/>
                <w:b/>
                <w:bCs/>
                <w:szCs w:val="21"/>
              </w:rPr>
              <w:t>rt</w:t>
            </w:r>
          </w:p>
        </w:tc>
        <w:tc>
          <w:tcPr>
            <w:tcW w:w="3311" w:type="dxa"/>
          </w:tcPr>
          <w:p w:rsidR="009712FC" w:rsidRDefault="00AD61A3">
            <w:pPr>
              <w:ind w:firstLineChars="350" w:firstLine="738"/>
              <w:rPr>
                <w:rFonts w:ascii="宋体" w:eastAsia="宋体" w:hAnsi="宋体" w:cs="宋体"/>
                <w:szCs w:val="21"/>
              </w:rPr>
            </w:pPr>
            <w:r>
              <w:rPr>
                <w:rFonts w:ascii="宋体" w:eastAsia="宋体" w:hAnsi="宋体" w:cs="宋体" w:hint="eastAsia"/>
                <w:b/>
                <w:bCs/>
                <w:szCs w:val="21"/>
              </w:rPr>
              <w:t>i</w:t>
            </w:r>
            <w:r>
              <w:rPr>
                <w:rFonts w:ascii="宋体" w:eastAsia="宋体" w:hAnsi="宋体" w:cs="宋体" w:hint="eastAsia"/>
                <w:b/>
                <w:bCs/>
                <w:szCs w:val="21"/>
              </w:rPr>
              <w:t>mmediate</w:t>
            </w:r>
            <w:r>
              <w:rPr>
                <w:rFonts w:ascii="宋体" w:eastAsia="宋体" w:hAnsi="宋体" w:cs="宋体" w:hint="eastAsia"/>
                <w:szCs w:val="21"/>
              </w:rPr>
              <w:t>（立即数）</w:t>
            </w:r>
          </w:p>
        </w:tc>
      </w:tr>
    </w:tbl>
    <w:p w:rsidR="009712FC" w:rsidRDefault="00AD61A3">
      <w:pPr>
        <w:ind w:left="480" w:firstLineChars="200" w:firstLine="420"/>
        <w:rPr>
          <w:rFonts w:ascii="宋体" w:eastAsia="宋体" w:hAnsi="宋体" w:cs="宋体"/>
          <w:szCs w:val="21"/>
        </w:rPr>
      </w:pPr>
      <w:r>
        <w:rPr>
          <w:rFonts w:ascii="宋体" w:eastAsia="宋体" w:hAnsi="宋体" w:cs="宋体" w:hint="eastAsia"/>
          <w:szCs w:val="21"/>
        </w:rPr>
        <w:t>6</w:t>
      </w:r>
      <w:r>
        <w:rPr>
          <w:rFonts w:ascii="宋体" w:eastAsia="宋体" w:hAnsi="宋体" w:cs="宋体" w:hint="eastAsia"/>
          <w:szCs w:val="21"/>
        </w:rPr>
        <w:t>位</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5</w:t>
      </w:r>
      <w:r>
        <w:rPr>
          <w:rFonts w:ascii="宋体" w:eastAsia="宋体" w:hAnsi="宋体" w:cs="宋体" w:hint="eastAsia"/>
          <w:szCs w:val="21"/>
        </w:rPr>
        <w:t>位</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5</w:t>
      </w:r>
      <w:r>
        <w:rPr>
          <w:rFonts w:ascii="宋体" w:eastAsia="宋体" w:hAnsi="宋体" w:cs="宋体" w:hint="eastAsia"/>
          <w:szCs w:val="21"/>
        </w:rPr>
        <w:t>位</w:t>
      </w:r>
      <w:r>
        <w:rPr>
          <w:rFonts w:ascii="宋体" w:eastAsia="宋体" w:hAnsi="宋体" w:cs="宋体" w:hint="eastAsia"/>
          <w:szCs w:val="21"/>
        </w:rPr>
        <w:t xml:space="preserve">           </w:t>
      </w:r>
      <w:r>
        <w:rPr>
          <w:rFonts w:ascii="宋体" w:eastAsia="宋体" w:hAnsi="宋体" w:cs="宋体" w:hint="eastAsia"/>
          <w:szCs w:val="21"/>
        </w:rPr>
        <w:t xml:space="preserve">  </w:t>
      </w:r>
      <w:r>
        <w:rPr>
          <w:rFonts w:ascii="宋体" w:eastAsia="宋体" w:hAnsi="宋体" w:cs="宋体" w:hint="eastAsia"/>
          <w:szCs w:val="21"/>
        </w:rPr>
        <w:t xml:space="preserve">     16</w:t>
      </w:r>
      <w:r>
        <w:rPr>
          <w:rFonts w:ascii="宋体" w:eastAsia="宋体" w:hAnsi="宋体" w:cs="宋体" w:hint="eastAsia"/>
          <w:szCs w:val="21"/>
        </w:rPr>
        <w:t>位</w:t>
      </w:r>
    </w:p>
    <w:p w:rsidR="009712FC" w:rsidRDefault="009712FC">
      <w:pPr>
        <w:rPr>
          <w:rFonts w:ascii="宋体" w:eastAsia="宋体" w:hAnsi="宋体" w:cs="宋体"/>
          <w:szCs w:val="21"/>
        </w:rPr>
      </w:pPr>
    </w:p>
    <w:p w:rsidR="009712FC" w:rsidRDefault="00AD61A3">
      <w:pPr>
        <w:ind w:left="480"/>
        <w:rPr>
          <w:rFonts w:ascii="宋体" w:eastAsia="宋体" w:hAnsi="宋体" w:cs="宋体"/>
          <w:b/>
          <w:bCs/>
          <w:szCs w:val="21"/>
        </w:rPr>
      </w:pPr>
      <w:r>
        <w:rPr>
          <w:rFonts w:ascii="宋体" w:eastAsia="宋体" w:hAnsi="宋体" w:cs="宋体" w:hint="eastAsia"/>
          <w:b/>
          <w:bCs/>
          <w:szCs w:val="21"/>
        </w:rPr>
        <w:t>J</w:t>
      </w:r>
      <w:r>
        <w:rPr>
          <w:rFonts w:ascii="宋体" w:eastAsia="宋体" w:hAnsi="宋体" w:cs="宋体" w:hint="eastAsia"/>
          <w:b/>
          <w:bCs/>
          <w:szCs w:val="21"/>
        </w:rPr>
        <w:t>类型</w:t>
      </w:r>
      <w:r>
        <w:rPr>
          <w:rFonts w:ascii="宋体" w:eastAsia="宋体" w:hAnsi="宋体" w:cs="宋体" w:hint="eastAsia"/>
          <w:b/>
          <w:bCs/>
          <w:szCs w:val="21"/>
        </w:rPr>
        <w:t>：</w:t>
      </w:r>
    </w:p>
    <w:p w:rsidR="009712FC" w:rsidRDefault="00AD61A3">
      <w:pP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 xml:space="preserve">31      </w:t>
      </w:r>
      <w:r>
        <w:rPr>
          <w:rFonts w:ascii="宋体" w:eastAsia="宋体" w:hAnsi="宋体" w:cs="宋体" w:hint="eastAsia"/>
          <w:szCs w:val="21"/>
        </w:rPr>
        <w:t xml:space="preserve">   </w:t>
      </w:r>
      <w:r>
        <w:rPr>
          <w:rFonts w:ascii="宋体" w:eastAsia="宋体" w:hAnsi="宋体" w:cs="宋体" w:hint="eastAsia"/>
          <w:szCs w:val="21"/>
        </w:rPr>
        <w:t xml:space="preserve">  26 25                                </w:t>
      </w:r>
      <w:r>
        <w:rPr>
          <w:rFonts w:ascii="宋体" w:eastAsia="宋体" w:hAnsi="宋体" w:cs="宋体" w:hint="eastAsia"/>
          <w:szCs w:val="21"/>
        </w:rPr>
        <w:t xml:space="preserve">        </w:t>
      </w:r>
      <w:r>
        <w:rPr>
          <w:rFonts w:ascii="宋体" w:eastAsia="宋体" w:hAnsi="宋体" w:cs="宋体" w:hint="eastAsia"/>
          <w:szCs w:val="21"/>
        </w:rPr>
        <w:t xml:space="preserve">                 0</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6429"/>
      </w:tblGrid>
      <w:tr w:rsidR="009712FC">
        <w:tc>
          <w:tcPr>
            <w:tcW w:w="1613" w:type="dxa"/>
          </w:tcPr>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op</w:t>
            </w:r>
          </w:p>
        </w:tc>
        <w:tc>
          <w:tcPr>
            <w:tcW w:w="6429" w:type="dxa"/>
          </w:tcPr>
          <w:p w:rsidR="009712FC" w:rsidRDefault="00AD61A3">
            <w:pPr>
              <w:ind w:firstLineChars="1050" w:firstLine="2214"/>
              <w:rPr>
                <w:rFonts w:ascii="宋体" w:eastAsia="宋体" w:hAnsi="宋体" w:cs="宋体"/>
                <w:szCs w:val="21"/>
              </w:rPr>
            </w:pPr>
            <w:r>
              <w:rPr>
                <w:rFonts w:ascii="宋体" w:eastAsia="宋体" w:hAnsi="宋体" w:cs="宋体" w:hint="eastAsia"/>
                <w:b/>
                <w:bCs/>
                <w:szCs w:val="21"/>
              </w:rPr>
              <w:t>address</w:t>
            </w:r>
          </w:p>
        </w:tc>
      </w:tr>
    </w:tbl>
    <w:p w:rsidR="009712FC" w:rsidRDefault="00AD61A3">
      <w:pPr>
        <w:ind w:left="480" w:firstLine="480"/>
        <w:rPr>
          <w:rFonts w:ascii="宋体" w:eastAsia="宋体" w:hAnsi="宋体" w:cs="宋体"/>
          <w:szCs w:val="21"/>
        </w:rPr>
      </w:pPr>
      <w:r>
        <w:rPr>
          <w:rFonts w:ascii="宋体" w:eastAsia="宋体" w:hAnsi="宋体" w:cs="宋体" w:hint="eastAsia"/>
          <w:szCs w:val="21"/>
        </w:rPr>
        <w:t>6</w:t>
      </w:r>
      <w:r>
        <w:rPr>
          <w:rFonts w:ascii="宋体" w:eastAsia="宋体" w:hAnsi="宋体" w:cs="宋体" w:hint="eastAsia"/>
          <w:szCs w:val="21"/>
        </w:rPr>
        <w:t>位</w:t>
      </w:r>
      <w:r>
        <w:rPr>
          <w:rFonts w:ascii="宋体" w:eastAsia="宋体" w:hAnsi="宋体" w:cs="宋体" w:hint="eastAsia"/>
          <w:szCs w:val="21"/>
        </w:rPr>
        <w:t xml:space="preserve">                            26</w:t>
      </w:r>
      <w:r>
        <w:rPr>
          <w:rFonts w:ascii="宋体" w:eastAsia="宋体" w:hAnsi="宋体" w:cs="宋体" w:hint="eastAsia"/>
          <w:szCs w:val="21"/>
        </w:rPr>
        <w:t>位</w:t>
      </w:r>
    </w:p>
    <w:p w:rsidR="009712FC" w:rsidRDefault="00AD61A3">
      <w:pPr>
        <w:ind w:firstLineChars="200" w:firstLine="420"/>
        <w:rPr>
          <w:rFonts w:ascii="宋体" w:eastAsia="宋体" w:hAnsi="宋体" w:cs="宋体"/>
          <w:szCs w:val="21"/>
        </w:rPr>
      </w:pPr>
      <w:r>
        <w:rPr>
          <w:rFonts w:ascii="宋体" w:eastAsia="宋体" w:hAnsi="宋体" w:cs="宋体" w:hint="eastAsia"/>
          <w:szCs w:val="21"/>
        </w:rPr>
        <w:t>其中，</w:t>
      </w:r>
    </w:p>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op</w:t>
      </w:r>
      <w:r>
        <w:rPr>
          <w:rFonts w:ascii="宋体" w:eastAsia="宋体" w:hAnsi="宋体" w:cs="宋体" w:hint="eastAsia"/>
          <w:b/>
          <w:bCs/>
          <w:szCs w:val="21"/>
        </w:rPr>
        <w:t>：</w:t>
      </w:r>
      <w:r>
        <w:rPr>
          <w:rFonts w:ascii="宋体" w:eastAsia="宋体" w:hAnsi="宋体" w:cs="宋体" w:hint="eastAsia"/>
          <w:szCs w:val="21"/>
        </w:rPr>
        <w:t>为操作码；</w:t>
      </w:r>
    </w:p>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rs</w:t>
      </w:r>
      <w:r>
        <w:rPr>
          <w:rFonts w:ascii="宋体" w:eastAsia="宋体" w:hAnsi="宋体" w:cs="宋体" w:hint="eastAsia"/>
          <w:b/>
          <w:bCs/>
          <w:szCs w:val="21"/>
        </w:rPr>
        <w:t>：</w:t>
      </w:r>
      <w:r>
        <w:rPr>
          <w:rFonts w:ascii="宋体" w:eastAsia="宋体" w:hAnsi="宋体" w:cs="宋体" w:hint="eastAsia"/>
          <w:szCs w:val="21"/>
        </w:rPr>
        <w:t>为第</w:t>
      </w:r>
      <w:r>
        <w:rPr>
          <w:rFonts w:ascii="宋体" w:eastAsia="宋体" w:hAnsi="宋体" w:cs="宋体" w:hint="eastAsia"/>
          <w:szCs w:val="21"/>
        </w:rPr>
        <w:t>1</w:t>
      </w:r>
      <w:r>
        <w:rPr>
          <w:rFonts w:ascii="宋体" w:eastAsia="宋体" w:hAnsi="宋体" w:cs="宋体" w:hint="eastAsia"/>
          <w:szCs w:val="21"/>
        </w:rPr>
        <w:t>个源操作数寄存器，寄存器地址（编号）是：</w:t>
      </w:r>
      <w:r>
        <w:rPr>
          <w:rFonts w:ascii="宋体" w:eastAsia="宋体" w:hAnsi="宋体" w:cs="宋体" w:hint="eastAsia"/>
          <w:szCs w:val="21"/>
        </w:rPr>
        <w:t>00000</w:t>
      </w:r>
      <w:r>
        <w:rPr>
          <w:rFonts w:ascii="Arial" w:eastAsia="宋体" w:hAnsi="Arial" w:cs="Arial"/>
          <w:szCs w:val="21"/>
        </w:rPr>
        <w:t>~</w:t>
      </w:r>
      <w:r>
        <w:rPr>
          <w:rFonts w:ascii="宋体" w:eastAsia="宋体" w:hAnsi="宋体" w:cs="宋体" w:hint="eastAsia"/>
          <w:szCs w:val="21"/>
        </w:rPr>
        <w:t>11111</w:t>
      </w:r>
      <w:r>
        <w:rPr>
          <w:rFonts w:ascii="宋体" w:eastAsia="宋体" w:hAnsi="宋体" w:cs="宋体" w:hint="eastAsia"/>
          <w:szCs w:val="21"/>
        </w:rPr>
        <w:t>；</w:t>
      </w:r>
    </w:p>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rt</w:t>
      </w:r>
      <w:r>
        <w:rPr>
          <w:rFonts w:ascii="宋体" w:eastAsia="宋体" w:hAnsi="宋体" w:cs="宋体" w:hint="eastAsia"/>
          <w:b/>
          <w:bCs/>
          <w:szCs w:val="21"/>
        </w:rPr>
        <w:t>：</w:t>
      </w:r>
      <w:r>
        <w:rPr>
          <w:rFonts w:ascii="宋体" w:eastAsia="宋体" w:hAnsi="宋体" w:cs="宋体" w:hint="eastAsia"/>
          <w:szCs w:val="21"/>
        </w:rPr>
        <w:t>为</w:t>
      </w:r>
      <w:r>
        <w:rPr>
          <w:rFonts w:ascii="宋体" w:eastAsia="宋体" w:hAnsi="宋体" w:cs="宋体" w:hint="eastAsia"/>
          <w:szCs w:val="21"/>
        </w:rPr>
        <w:t>第</w:t>
      </w:r>
      <w:r>
        <w:rPr>
          <w:rFonts w:ascii="宋体" w:eastAsia="宋体" w:hAnsi="宋体" w:cs="宋体" w:hint="eastAsia"/>
          <w:szCs w:val="21"/>
        </w:rPr>
        <w:t>2</w:t>
      </w:r>
      <w:r>
        <w:rPr>
          <w:rFonts w:ascii="宋体" w:eastAsia="宋体" w:hAnsi="宋体" w:cs="宋体" w:hint="eastAsia"/>
          <w:szCs w:val="21"/>
        </w:rPr>
        <w:t>个源操作数寄存器，或目的操作数寄存器，寄存器地址（同上）；</w:t>
      </w:r>
    </w:p>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rd</w:t>
      </w:r>
      <w:r>
        <w:rPr>
          <w:rFonts w:ascii="宋体" w:eastAsia="宋体" w:hAnsi="宋体" w:cs="宋体" w:hint="eastAsia"/>
          <w:b/>
          <w:bCs/>
          <w:szCs w:val="21"/>
        </w:rPr>
        <w:t>：</w:t>
      </w:r>
      <w:r>
        <w:rPr>
          <w:rFonts w:ascii="宋体" w:eastAsia="宋体" w:hAnsi="宋体" w:cs="宋体" w:hint="eastAsia"/>
          <w:szCs w:val="21"/>
        </w:rPr>
        <w:t>为目的操作数寄存器，寄存器地址（同上）；</w:t>
      </w:r>
    </w:p>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sa</w:t>
      </w:r>
      <w:r>
        <w:rPr>
          <w:rFonts w:ascii="宋体" w:eastAsia="宋体" w:hAnsi="宋体" w:cs="宋体" w:hint="eastAsia"/>
          <w:b/>
          <w:bCs/>
          <w:szCs w:val="21"/>
        </w:rPr>
        <w:t>：</w:t>
      </w:r>
      <w:r>
        <w:rPr>
          <w:rFonts w:ascii="宋体" w:eastAsia="宋体" w:hAnsi="宋体" w:cs="宋体" w:hint="eastAsia"/>
          <w:szCs w:val="21"/>
        </w:rPr>
        <w:t>为位移量（</w:t>
      </w:r>
      <w:r>
        <w:rPr>
          <w:rFonts w:ascii="宋体" w:eastAsia="宋体" w:hAnsi="宋体" w:cs="宋体" w:hint="eastAsia"/>
          <w:szCs w:val="21"/>
        </w:rPr>
        <w:t>shift amt</w:t>
      </w:r>
      <w:r>
        <w:rPr>
          <w:rFonts w:ascii="宋体" w:eastAsia="宋体" w:hAnsi="宋体" w:cs="宋体" w:hint="eastAsia"/>
          <w:szCs w:val="21"/>
        </w:rPr>
        <w:t>），移位指令用于指定移多少位；</w:t>
      </w:r>
    </w:p>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func</w:t>
      </w:r>
      <w:r>
        <w:rPr>
          <w:rFonts w:ascii="宋体" w:eastAsia="宋体" w:hAnsi="宋体" w:cs="宋体" w:hint="eastAsia"/>
          <w:b/>
          <w:bCs/>
          <w:szCs w:val="21"/>
        </w:rPr>
        <w:t>：</w:t>
      </w:r>
      <w:r>
        <w:rPr>
          <w:rFonts w:ascii="宋体" w:eastAsia="宋体" w:hAnsi="宋体" w:cs="宋体" w:hint="eastAsia"/>
          <w:szCs w:val="21"/>
        </w:rPr>
        <w:t>为功能码，在寄存器类型指令中（</w:t>
      </w:r>
      <w:r>
        <w:rPr>
          <w:rFonts w:ascii="宋体" w:eastAsia="宋体" w:hAnsi="宋体" w:cs="宋体" w:hint="eastAsia"/>
          <w:szCs w:val="21"/>
        </w:rPr>
        <w:t>R</w:t>
      </w:r>
      <w:r>
        <w:rPr>
          <w:rFonts w:ascii="宋体" w:eastAsia="宋体" w:hAnsi="宋体" w:cs="宋体" w:hint="eastAsia"/>
          <w:szCs w:val="21"/>
        </w:rPr>
        <w:t>类型）用来指定指令的功能；</w:t>
      </w:r>
    </w:p>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immediate</w:t>
      </w:r>
      <w:r>
        <w:rPr>
          <w:rFonts w:ascii="宋体" w:eastAsia="宋体" w:hAnsi="宋体" w:cs="宋体" w:hint="eastAsia"/>
          <w:b/>
          <w:bCs/>
          <w:szCs w:val="21"/>
        </w:rPr>
        <w:t>：</w:t>
      </w:r>
      <w:r>
        <w:rPr>
          <w:rFonts w:ascii="宋体" w:eastAsia="宋体" w:hAnsi="宋体" w:cs="宋体" w:hint="eastAsia"/>
          <w:szCs w:val="21"/>
        </w:rPr>
        <w:t>为</w:t>
      </w:r>
      <w:r>
        <w:rPr>
          <w:rFonts w:ascii="宋体" w:eastAsia="宋体" w:hAnsi="宋体" w:cs="宋体" w:hint="eastAsia"/>
          <w:szCs w:val="21"/>
        </w:rPr>
        <w:t>16</w:t>
      </w:r>
      <w:r>
        <w:rPr>
          <w:rFonts w:ascii="宋体" w:eastAsia="宋体" w:hAnsi="宋体" w:cs="宋体" w:hint="eastAsia"/>
          <w:szCs w:val="21"/>
        </w:rPr>
        <w:t>位立即数，用作无符号的逻辑操作数、有符号的算术操作数、数据加载（</w:t>
      </w:r>
      <w:r>
        <w:rPr>
          <w:rFonts w:ascii="宋体" w:eastAsia="宋体" w:hAnsi="宋体" w:cs="宋体" w:hint="eastAsia"/>
          <w:szCs w:val="21"/>
        </w:rPr>
        <w:t>Load</w:t>
      </w:r>
      <w:r>
        <w:rPr>
          <w:rFonts w:ascii="宋体" w:eastAsia="宋体" w:hAnsi="宋体" w:cs="宋体" w:hint="eastAsia"/>
          <w:szCs w:val="21"/>
        </w:rPr>
        <w:t>）</w:t>
      </w:r>
      <w:r>
        <w:rPr>
          <w:rFonts w:ascii="宋体" w:eastAsia="宋体" w:hAnsi="宋体" w:cs="宋体" w:hint="eastAsia"/>
          <w:szCs w:val="21"/>
        </w:rPr>
        <w:t>/</w:t>
      </w:r>
      <w:r>
        <w:rPr>
          <w:rFonts w:ascii="宋体" w:eastAsia="宋体" w:hAnsi="宋体" w:cs="宋体" w:hint="eastAsia"/>
          <w:szCs w:val="21"/>
        </w:rPr>
        <w:t>数据保存（</w:t>
      </w:r>
      <w:r>
        <w:rPr>
          <w:rFonts w:ascii="宋体" w:eastAsia="宋体" w:hAnsi="宋体" w:cs="宋体" w:hint="eastAsia"/>
          <w:szCs w:val="21"/>
        </w:rPr>
        <w:t>Store</w:t>
      </w:r>
      <w:r>
        <w:rPr>
          <w:rFonts w:ascii="宋体" w:eastAsia="宋体" w:hAnsi="宋体" w:cs="宋体" w:hint="eastAsia"/>
          <w:szCs w:val="21"/>
        </w:rPr>
        <w:t>）指令的数据地址字节偏移量和分支指令中相对程序计数器（</w:t>
      </w:r>
      <w:r>
        <w:rPr>
          <w:rFonts w:ascii="宋体" w:eastAsia="宋体" w:hAnsi="宋体" w:cs="宋体" w:hint="eastAsia"/>
          <w:szCs w:val="21"/>
        </w:rPr>
        <w:t>PC</w:t>
      </w:r>
      <w:r>
        <w:rPr>
          <w:rFonts w:ascii="宋体" w:eastAsia="宋体" w:hAnsi="宋体" w:cs="宋体" w:hint="eastAsia"/>
          <w:szCs w:val="21"/>
        </w:rPr>
        <w:t>）的有符号偏移量；</w:t>
      </w:r>
    </w:p>
    <w:p w:rsidR="009712FC" w:rsidRDefault="00AD61A3">
      <w:pPr>
        <w:ind w:firstLineChars="200" w:firstLine="422"/>
        <w:rPr>
          <w:rFonts w:ascii="宋体" w:eastAsia="宋体" w:hAnsi="宋体" w:cs="宋体"/>
          <w:szCs w:val="21"/>
        </w:rPr>
      </w:pPr>
      <w:r>
        <w:rPr>
          <w:rFonts w:ascii="宋体" w:eastAsia="宋体" w:hAnsi="宋体" w:cs="宋体" w:hint="eastAsia"/>
          <w:b/>
          <w:bCs/>
          <w:szCs w:val="21"/>
        </w:rPr>
        <w:t>address</w:t>
      </w:r>
      <w:r>
        <w:rPr>
          <w:rFonts w:ascii="宋体" w:eastAsia="宋体" w:hAnsi="宋体" w:cs="宋体" w:hint="eastAsia"/>
          <w:b/>
          <w:bCs/>
          <w:szCs w:val="21"/>
        </w:rPr>
        <w:t>：</w:t>
      </w:r>
      <w:r>
        <w:rPr>
          <w:rFonts w:ascii="宋体" w:eastAsia="宋体" w:hAnsi="宋体" w:cs="宋体" w:hint="eastAsia"/>
          <w:szCs w:val="21"/>
        </w:rPr>
        <w:t>为地址。</w:t>
      </w:r>
    </w:p>
    <w:p w:rsidR="009712FC" w:rsidRDefault="009712FC">
      <w:pPr>
        <w:ind w:firstLineChars="200" w:firstLine="420"/>
        <w:rPr>
          <w:rFonts w:ascii="宋体" w:eastAsia="宋体" w:hAnsi="宋体" w:cs="宋体"/>
          <w:szCs w:val="21"/>
        </w:rPr>
      </w:pPr>
    </w:p>
    <w:p w:rsidR="009712FC" w:rsidRDefault="00AD61A3">
      <w:pPr>
        <w:ind w:firstLineChars="200" w:firstLine="420"/>
        <w:rPr>
          <w:rFonts w:ascii="宋体" w:eastAsia="宋体" w:hAnsi="宋体" w:cs="宋体"/>
          <w:szCs w:val="21"/>
        </w:rPr>
      </w:pPr>
      <w:r>
        <w:rPr>
          <w:rFonts w:ascii="宋体" w:eastAsia="宋体" w:hAnsi="宋体" w:cs="宋体" w:hint="eastAsia"/>
          <w:szCs w:val="21"/>
        </w:rPr>
        <w:t>MIPS32 CPU</w:t>
      </w:r>
      <w:r>
        <w:rPr>
          <w:rFonts w:ascii="宋体" w:eastAsia="宋体" w:hAnsi="宋体" w:cs="宋体" w:hint="eastAsia"/>
          <w:szCs w:val="21"/>
        </w:rPr>
        <w:t>中所有寄存器助记符，如下表：</w:t>
      </w:r>
    </w:p>
    <w:p w:rsidR="009712FC" w:rsidRDefault="00AD61A3">
      <w:pPr>
        <w:ind w:firstLineChars="200" w:firstLine="420"/>
        <w:rPr>
          <w:rFonts w:ascii="宋体" w:eastAsia="宋体" w:hAnsi="宋体" w:cs="宋体"/>
          <w:szCs w:val="21"/>
        </w:rPr>
      </w:pPr>
      <w:r>
        <w:rPr>
          <w:noProof/>
        </w:rPr>
        <w:lastRenderedPageBreak/>
        <w:drawing>
          <wp:inline distT="0" distB="0" distL="114300" distR="114300">
            <wp:extent cx="5270500" cy="4154805"/>
            <wp:effectExtent l="0" t="0" r="635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270500" cy="4154805"/>
                    </a:xfrm>
                    <a:prstGeom prst="rect">
                      <a:avLst/>
                    </a:prstGeom>
                    <a:noFill/>
                    <a:ln w="9525">
                      <a:noFill/>
                      <a:miter/>
                    </a:ln>
                  </pic:spPr>
                </pic:pic>
              </a:graphicData>
            </a:graphic>
          </wp:inline>
        </w:drawing>
      </w:r>
    </w:p>
    <w:p w:rsidR="009712FC" w:rsidRDefault="00AD61A3">
      <w:pPr>
        <w:ind w:firstLineChars="200" w:firstLine="420"/>
        <w:rPr>
          <w:rFonts w:ascii="宋体" w:eastAsia="宋体" w:hAnsi="宋体" w:cs="宋体"/>
          <w:szCs w:val="21"/>
        </w:rPr>
      </w:pPr>
      <w:r>
        <w:rPr>
          <w:rFonts w:ascii="宋体" w:eastAsia="宋体" w:hAnsi="宋体" w:cs="宋体" w:hint="eastAsia"/>
          <w:szCs w:val="21"/>
        </w:rPr>
        <w:t>说明：在应用中助记符前要加上“</w:t>
      </w:r>
      <w:r>
        <w:rPr>
          <w:rFonts w:ascii="宋体" w:eastAsia="宋体" w:hAnsi="宋体" w:cs="宋体" w:hint="eastAsia"/>
          <w:szCs w:val="21"/>
        </w:rPr>
        <w:t>$</w:t>
      </w:r>
      <w:r>
        <w:rPr>
          <w:rFonts w:ascii="宋体" w:eastAsia="宋体" w:hAnsi="宋体" w:cs="宋体" w:hint="eastAsia"/>
          <w:szCs w:val="21"/>
        </w:rPr>
        <w:t>”，如</w:t>
      </w:r>
      <w:r>
        <w:rPr>
          <w:rFonts w:ascii="宋体" w:eastAsia="宋体" w:hAnsi="宋体" w:cs="宋体" w:hint="eastAsia"/>
          <w:szCs w:val="21"/>
        </w:rPr>
        <w:t>$zero,$at</w:t>
      </w:r>
      <w:r>
        <w:rPr>
          <w:rFonts w:ascii="宋体" w:eastAsia="宋体" w:hAnsi="宋体" w:cs="宋体" w:hint="eastAsia"/>
          <w:szCs w:val="21"/>
        </w:rPr>
        <w:t>等。</w:t>
      </w:r>
    </w:p>
    <w:p w:rsidR="009712FC" w:rsidRDefault="00AD61A3">
      <w:pPr>
        <w:ind w:firstLineChars="200" w:firstLine="560"/>
        <w:rPr>
          <w:rFonts w:ascii="宋体" w:eastAsia="宋体" w:hAnsi="宋体" w:cs="宋体"/>
          <w:sz w:val="28"/>
          <w:szCs w:val="28"/>
        </w:rPr>
      </w:pPr>
      <w:r>
        <w:rPr>
          <w:rFonts w:ascii="宋体" w:eastAsia="宋体" w:hAnsi="宋体" w:cs="宋体" w:hint="eastAsia"/>
          <w:sz w:val="28"/>
          <w:szCs w:val="28"/>
        </w:rPr>
        <w:t>实验设计时，寄存器可以表示为：</w:t>
      </w:r>
      <w:r>
        <w:rPr>
          <w:rFonts w:ascii="宋体" w:eastAsia="宋体" w:hAnsi="宋体" w:cs="宋体" w:hint="eastAsia"/>
          <w:sz w:val="28"/>
          <w:szCs w:val="28"/>
        </w:rPr>
        <w:t>(</w:t>
      </w:r>
      <w:r>
        <w:rPr>
          <w:rFonts w:ascii="宋体" w:eastAsia="宋体" w:hAnsi="宋体" w:cs="宋体" w:hint="eastAsia"/>
          <w:b/>
          <w:bCs/>
          <w:color w:val="0000FF"/>
          <w:sz w:val="28"/>
          <w:szCs w:val="28"/>
        </w:rPr>
        <w:t>R0=0</w:t>
      </w:r>
      <w:r>
        <w:rPr>
          <w:rFonts w:ascii="宋体" w:eastAsia="宋体" w:hAnsi="宋体" w:cs="宋体" w:hint="eastAsia"/>
          <w:b/>
          <w:bCs/>
          <w:color w:val="0000FF"/>
          <w:sz w:val="28"/>
          <w:szCs w:val="28"/>
        </w:rPr>
        <w:t>或</w:t>
      </w:r>
      <w:r>
        <w:rPr>
          <w:rFonts w:ascii="宋体" w:eastAsia="宋体" w:hAnsi="宋体" w:cs="宋体" w:hint="eastAsia"/>
          <w:b/>
          <w:bCs/>
          <w:color w:val="0000FF"/>
          <w:sz w:val="28"/>
          <w:szCs w:val="28"/>
        </w:rPr>
        <w:t>$0=0</w:t>
      </w:r>
      <w:r>
        <w:rPr>
          <w:rFonts w:ascii="宋体" w:eastAsia="宋体" w:hAnsi="宋体" w:cs="宋体" w:hint="eastAsia"/>
          <w:sz w:val="28"/>
          <w:szCs w:val="28"/>
        </w:rPr>
        <w:t>)</w:t>
      </w:r>
    </w:p>
    <w:p w:rsidR="009712FC" w:rsidRDefault="00AD61A3">
      <w:pPr>
        <w:ind w:firstLineChars="200" w:firstLine="560"/>
        <w:rPr>
          <w:rFonts w:ascii="宋体" w:eastAsia="宋体" w:hAnsi="宋体" w:cs="宋体"/>
          <w:sz w:val="28"/>
          <w:szCs w:val="28"/>
        </w:rPr>
      </w:pPr>
      <w:r>
        <w:rPr>
          <w:rFonts w:ascii="宋体" w:eastAsia="宋体" w:hAnsi="宋体" w:cs="宋体" w:hint="eastAsia"/>
          <w:sz w:val="28"/>
          <w:szCs w:val="28"/>
        </w:rPr>
        <w:t>助记符：</w:t>
      </w:r>
    </w:p>
    <w:p w:rsidR="009712FC" w:rsidRDefault="00AD61A3">
      <w:pPr>
        <w:ind w:firstLineChars="200" w:firstLine="562"/>
        <w:rPr>
          <w:rFonts w:ascii="宋体" w:eastAsia="宋体" w:hAnsi="宋体" w:cs="宋体"/>
          <w:b/>
          <w:bCs/>
          <w:color w:val="0000FF"/>
          <w:sz w:val="28"/>
          <w:szCs w:val="28"/>
        </w:rPr>
      </w:pPr>
      <w:r>
        <w:rPr>
          <w:rFonts w:ascii="Arial" w:eastAsia="宋体" w:hAnsi="Arial" w:cs="Arial"/>
          <w:b/>
          <w:bCs/>
          <w:color w:val="0000FF"/>
          <w:sz w:val="28"/>
          <w:szCs w:val="28"/>
        </w:rPr>
        <w:t>R0</w:t>
      </w:r>
      <w:r>
        <w:rPr>
          <w:rFonts w:ascii="Arial" w:eastAsia="宋体" w:hAnsi="Arial" w:cs="Arial"/>
          <w:b/>
          <w:bCs/>
          <w:color w:val="0000FF"/>
          <w:sz w:val="28"/>
          <w:szCs w:val="28"/>
        </w:rPr>
        <w:t>、</w:t>
      </w:r>
      <w:r>
        <w:rPr>
          <w:rFonts w:ascii="Arial" w:eastAsia="宋体" w:hAnsi="Arial" w:cs="Arial"/>
          <w:b/>
          <w:bCs/>
          <w:color w:val="0000FF"/>
          <w:sz w:val="28"/>
          <w:szCs w:val="28"/>
        </w:rPr>
        <w:t>R1</w:t>
      </w:r>
      <w:r>
        <w:rPr>
          <w:rFonts w:ascii="Arial" w:eastAsia="宋体" w:hAnsi="Arial" w:cs="Arial"/>
          <w:b/>
          <w:bCs/>
          <w:color w:val="0000FF"/>
          <w:sz w:val="28"/>
          <w:szCs w:val="28"/>
        </w:rPr>
        <w:t>、</w:t>
      </w:r>
      <w:r>
        <w:rPr>
          <w:rFonts w:ascii="Arial" w:eastAsia="宋体" w:hAnsi="Arial" w:cs="Arial"/>
          <w:b/>
          <w:bCs/>
          <w:color w:val="0000FF"/>
          <w:sz w:val="28"/>
          <w:szCs w:val="28"/>
        </w:rPr>
        <w:t>R2~R30</w:t>
      </w:r>
      <w:r>
        <w:rPr>
          <w:rFonts w:ascii="Arial" w:eastAsia="宋体" w:hAnsi="Arial" w:cs="Arial"/>
          <w:b/>
          <w:bCs/>
          <w:color w:val="0000FF"/>
          <w:sz w:val="28"/>
          <w:szCs w:val="28"/>
        </w:rPr>
        <w:t>、</w:t>
      </w:r>
      <w:r>
        <w:rPr>
          <w:rFonts w:ascii="Arial" w:eastAsia="宋体" w:hAnsi="Arial" w:cs="Arial"/>
          <w:b/>
          <w:bCs/>
          <w:color w:val="0000FF"/>
          <w:sz w:val="28"/>
          <w:szCs w:val="28"/>
        </w:rPr>
        <w:t>R31</w:t>
      </w:r>
      <w:r>
        <w:rPr>
          <w:rFonts w:ascii="Arial" w:eastAsia="宋体" w:hAnsi="Arial" w:cs="Arial" w:hint="eastAsia"/>
          <w:b/>
          <w:bCs/>
          <w:color w:val="0000FF"/>
          <w:sz w:val="28"/>
          <w:szCs w:val="28"/>
        </w:rPr>
        <w:t>，</w:t>
      </w:r>
      <w:r>
        <w:rPr>
          <w:rFonts w:ascii="Arial" w:eastAsia="宋体" w:hAnsi="Arial" w:cs="Arial" w:hint="eastAsia"/>
          <w:b/>
          <w:bCs/>
          <w:color w:val="000000" w:themeColor="text1"/>
          <w:sz w:val="28"/>
          <w:szCs w:val="28"/>
        </w:rPr>
        <w:t>或</w:t>
      </w:r>
      <w:r>
        <w:rPr>
          <w:rFonts w:ascii="Arial" w:eastAsia="宋体" w:hAnsi="Arial" w:cs="Arial" w:hint="eastAsia"/>
          <w:b/>
          <w:bCs/>
          <w:color w:val="000000" w:themeColor="text1"/>
          <w:sz w:val="28"/>
          <w:szCs w:val="28"/>
        </w:rPr>
        <w:t>$0</w:t>
      </w:r>
      <w:r>
        <w:rPr>
          <w:rFonts w:ascii="Arial" w:eastAsia="宋体" w:hAnsi="Arial" w:cs="Arial" w:hint="eastAsia"/>
          <w:b/>
          <w:bCs/>
          <w:color w:val="000000" w:themeColor="text1"/>
          <w:sz w:val="28"/>
          <w:szCs w:val="28"/>
        </w:rPr>
        <w:t>、</w:t>
      </w:r>
      <w:r>
        <w:rPr>
          <w:rFonts w:ascii="Arial" w:eastAsia="宋体" w:hAnsi="Arial" w:cs="Arial" w:hint="eastAsia"/>
          <w:b/>
          <w:bCs/>
          <w:color w:val="000000" w:themeColor="text1"/>
          <w:sz w:val="28"/>
          <w:szCs w:val="28"/>
        </w:rPr>
        <w:t>$1</w:t>
      </w:r>
      <w:r>
        <w:rPr>
          <w:rFonts w:ascii="Arial" w:eastAsia="宋体" w:hAnsi="Arial" w:cs="Arial" w:hint="eastAsia"/>
          <w:b/>
          <w:bCs/>
          <w:color w:val="000000" w:themeColor="text1"/>
          <w:sz w:val="28"/>
          <w:szCs w:val="28"/>
        </w:rPr>
        <w:t>、</w:t>
      </w:r>
      <w:r>
        <w:rPr>
          <w:rFonts w:ascii="Arial" w:eastAsia="宋体" w:hAnsi="Arial" w:cs="Arial" w:hint="eastAsia"/>
          <w:b/>
          <w:bCs/>
          <w:color w:val="000000" w:themeColor="text1"/>
          <w:sz w:val="28"/>
          <w:szCs w:val="28"/>
        </w:rPr>
        <w:t>$2</w:t>
      </w:r>
      <w:r>
        <w:rPr>
          <w:rFonts w:ascii="Arial" w:eastAsia="宋体" w:hAnsi="Arial" w:cs="Arial" w:hint="eastAsia"/>
          <w:b/>
          <w:bCs/>
          <w:color w:val="000000" w:themeColor="text1"/>
          <w:sz w:val="28"/>
          <w:szCs w:val="28"/>
        </w:rPr>
        <w:t>、</w:t>
      </w:r>
      <w:r>
        <w:rPr>
          <w:rFonts w:ascii="Arial" w:eastAsia="宋体" w:hAnsi="Arial" w:cs="Arial" w:hint="eastAsia"/>
          <w:b/>
          <w:bCs/>
          <w:color w:val="000000" w:themeColor="text1"/>
          <w:sz w:val="28"/>
          <w:szCs w:val="28"/>
        </w:rPr>
        <w:t>$3~$30</w:t>
      </w:r>
      <w:r>
        <w:rPr>
          <w:rFonts w:ascii="Arial" w:eastAsia="宋体" w:hAnsi="Arial" w:cs="Arial" w:hint="eastAsia"/>
          <w:b/>
          <w:bCs/>
          <w:color w:val="000000" w:themeColor="text1"/>
          <w:sz w:val="28"/>
          <w:szCs w:val="28"/>
        </w:rPr>
        <w:t>、</w:t>
      </w:r>
      <w:r>
        <w:rPr>
          <w:rFonts w:ascii="Arial" w:eastAsia="宋体" w:hAnsi="Arial" w:cs="Arial" w:hint="eastAsia"/>
          <w:b/>
          <w:bCs/>
          <w:color w:val="000000" w:themeColor="text1"/>
          <w:sz w:val="28"/>
          <w:szCs w:val="28"/>
        </w:rPr>
        <w:t>$31</w:t>
      </w:r>
      <w:r>
        <w:rPr>
          <w:rFonts w:ascii="宋体" w:eastAsia="宋体" w:hAnsi="宋体" w:cs="宋体" w:hint="eastAsia"/>
          <w:b/>
          <w:bCs/>
          <w:color w:val="0000FF"/>
          <w:sz w:val="28"/>
          <w:szCs w:val="28"/>
        </w:rPr>
        <w:t>。</w:t>
      </w:r>
    </w:p>
    <w:p w:rsidR="009712FC" w:rsidRDefault="00AD61A3">
      <w:pPr>
        <w:ind w:firstLineChars="200" w:firstLine="562"/>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编号：</w:t>
      </w:r>
    </w:p>
    <w:p w:rsidR="009712FC" w:rsidRDefault="00AD61A3">
      <w:pPr>
        <w:ind w:firstLineChars="200" w:firstLine="562"/>
        <w:rPr>
          <w:rFonts w:ascii="宋体" w:eastAsia="宋体" w:hAnsi="宋体" w:cs="宋体"/>
          <w:b/>
          <w:bCs/>
          <w:color w:val="0000FF"/>
          <w:sz w:val="28"/>
          <w:szCs w:val="28"/>
        </w:rPr>
      </w:pPr>
      <w:r>
        <w:rPr>
          <w:rFonts w:ascii="宋体" w:eastAsia="宋体" w:hAnsi="宋体" w:cs="宋体" w:hint="eastAsia"/>
          <w:b/>
          <w:bCs/>
          <w:color w:val="0000FF"/>
          <w:sz w:val="28"/>
          <w:szCs w:val="28"/>
        </w:rPr>
        <w:t>00000</w:t>
      </w:r>
      <w:r>
        <w:rPr>
          <w:rFonts w:ascii="宋体" w:eastAsia="宋体" w:hAnsi="宋体" w:cs="宋体" w:hint="eastAsia"/>
          <w:b/>
          <w:bCs/>
          <w:color w:val="0000FF"/>
          <w:sz w:val="28"/>
          <w:szCs w:val="28"/>
        </w:rPr>
        <w:t>、</w:t>
      </w:r>
      <w:r>
        <w:rPr>
          <w:rFonts w:ascii="宋体" w:eastAsia="宋体" w:hAnsi="宋体" w:cs="宋体" w:hint="eastAsia"/>
          <w:b/>
          <w:bCs/>
          <w:color w:val="0000FF"/>
          <w:sz w:val="28"/>
          <w:szCs w:val="28"/>
        </w:rPr>
        <w:t>00001</w:t>
      </w:r>
      <w:r>
        <w:rPr>
          <w:rFonts w:ascii="宋体" w:eastAsia="宋体" w:hAnsi="宋体" w:cs="宋体" w:hint="eastAsia"/>
          <w:b/>
          <w:bCs/>
          <w:color w:val="0000FF"/>
          <w:sz w:val="28"/>
          <w:szCs w:val="28"/>
        </w:rPr>
        <w:t>、</w:t>
      </w:r>
      <w:r>
        <w:rPr>
          <w:rFonts w:ascii="宋体" w:eastAsia="宋体" w:hAnsi="宋体" w:cs="宋体" w:hint="eastAsia"/>
          <w:b/>
          <w:bCs/>
          <w:color w:val="0000FF"/>
          <w:sz w:val="28"/>
          <w:szCs w:val="28"/>
        </w:rPr>
        <w:t>00010-01001</w:t>
      </w:r>
      <w:r>
        <w:rPr>
          <w:rFonts w:ascii="宋体" w:eastAsia="宋体" w:hAnsi="宋体" w:cs="宋体" w:hint="eastAsia"/>
          <w:b/>
          <w:bCs/>
          <w:color w:val="0000FF"/>
          <w:sz w:val="28"/>
          <w:szCs w:val="28"/>
        </w:rPr>
        <w:t>、</w:t>
      </w:r>
      <w:r>
        <w:rPr>
          <w:rFonts w:ascii="宋体" w:eastAsia="宋体" w:hAnsi="宋体" w:cs="宋体" w:hint="eastAsia"/>
          <w:b/>
          <w:bCs/>
          <w:color w:val="0000FF"/>
          <w:sz w:val="28"/>
          <w:szCs w:val="28"/>
        </w:rPr>
        <w:t>01010-11111</w:t>
      </w:r>
    </w:p>
    <w:p w:rsidR="009712FC" w:rsidRDefault="00AD61A3">
      <w:pPr>
        <w:ind w:firstLineChars="200" w:firstLine="562"/>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比如指令中可表示为：</w:t>
      </w:r>
    </w:p>
    <w:p w:rsidR="009712FC" w:rsidRDefault="00AD61A3">
      <w:pPr>
        <w:ind w:firstLineChars="200" w:firstLine="562"/>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ADD R1</w:t>
      </w:r>
      <w:r>
        <w:rPr>
          <w:rFonts w:ascii="宋体" w:eastAsia="宋体" w:hAnsi="宋体" w:cs="宋体" w:hint="eastAsia"/>
          <w:b/>
          <w:bCs/>
          <w:color w:val="000000" w:themeColor="text1"/>
          <w:sz w:val="28"/>
          <w:szCs w:val="28"/>
        </w:rPr>
        <w:t>，</w:t>
      </w:r>
      <w:r>
        <w:rPr>
          <w:rFonts w:ascii="宋体" w:eastAsia="宋体" w:hAnsi="宋体" w:cs="宋体" w:hint="eastAsia"/>
          <w:b/>
          <w:bCs/>
          <w:color w:val="000000" w:themeColor="text1"/>
          <w:sz w:val="28"/>
          <w:szCs w:val="28"/>
        </w:rPr>
        <w:t>R2</w:t>
      </w:r>
      <w:r>
        <w:rPr>
          <w:rFonts w:ascii="宋体" w:eastAsia="宋体" w:hAnsi="宋体" w:cs="宋体" w:hint="eastAsia"/>
          <w:b/>
          <w:bCs/>
          <w:color w:val="000000" w:themeColor="text1"/>
          <w:sz w:val="28"/>
          <w:szCs w:val="28"/>
        </w:rPr>
        <w:t>，</w:t>
      </w:r>
      <w:r>
        <w:rPr>
          <w:rFonts w:ascii="宋体" w:eastAsia="宋体" w:hAnsi="宋体" w:cs="宋体" w:hint="eastAsia"/>
          <w:b/>
          <w:bCs/>
          <w:color w:val="000000" w:themeColor="text1"/>
          <w:sz w:val="28"/>
          <w:szCs w:val="28"/>
        </w:rPr>
        <w:t xml:space="preserve">R3; </w:t>
      </w:r>
    </w:p>
    <w:p w:rsidR="009712FC" w:rsidRDefault="00AD61A3">
      <w:pPr>
        <w:ind w:firstLineChars="200" w:firstLine="562"/>
        <w:rPr>
          <w:rFonts w:ascii="宋体" w:eastAsia="宋体" w:hAnsi="宋体" w:cs="宋体"/>
          <w:b/>
          <w:bCs/>
          <w:color w:val="0000FF"/>
          <w:sz w:val="28"/>
          <w:szCs w:val="28"/>
        </w:rPr>
      </w:pPr>
      <w:r>
        <w:rPr>
          <w:rFonts w:ascii="宋体" w:eastAsia="宋体" w:hAnsi="宋体" w:cs="宋体" w:hint="eastAsia"/>
          <w:b/>
          <w:bCs/>
          <w:color w:val="0000FF"/>
          <w:sz w:val="28"/>
          <w:szCs w:val="28"/>
        </w:rPr>
        <w:t>或</w:t>
      </w:r>
    </w:p>
    <w:p w:rsidR="009712FC" w:rsidRDefault="00AD61A3">
      <w:pPr>
        <w:ind w:firstLineChars="200" w:firstLine="562"/>
        <w:rPr>
          <w:rFonts w:ascii="宋体" w:eastAsia="宋体" w:hAnsi="宋体" w:cs="宋体"/>
          <w:b/>
          <w:bCs/>
          <w:color w:val="0000FF"/>
          <w:sz w:val="28"/>
          <w:szCs w:val="28"/>
        </w:rPr>
      </w:pPr>
      <w:r>
        <w:rPr>
          <w:rFonts w:ascii="宋体" w:eastAsia="宋体" w:hAnsi="宋体" w:cs="宋体" w:hint="eastAsia"/>
          <w:b/>
          <w:bCs/>
          <w:color w:val="000000" w:themeColor="text1"/>
          <w:sz w:val="28"/>
          <w:szCs w:val="28"/>
        </w:rPr>
        <w:t>ADD $1</w:t>
      </w:r>
      <w:r>
        <w:rPr>
          <w:rFonts w:ascii="宋体" w:eastAsia="宋体" w:hAnsi="宋体" w:cs="宋体" w:hint="eastAsia"/>
          <w:b/>
          <w:bCs/>
          <w:color w:val="000000" w:themeColor="text1"/>
          <w:sz w:val="28"/>
          <w:szCs w:val="28"/>
        </w:rPr>
        <w:t>，</w:t>
      </w:r>
      <w:r>
        <w:rPr>
          <w:rFonts w:ascii="宋体" w:eastAsia="宋体" w:hAnsi="宋体" w:cs="宋体" w:hint="eastAsia"/>
          <w:b/>
          <w:bCs/>
          <w:color w:val="000000" w:themeColor="text1"/>
          <w:sz w:val="28"/>
          <w:szCs w:val="28"/>
        </w:rPr>
        <w:t>$2</w:t>
      </w:r>
      <w:r>
        <w:rPr>
          <w:rFonts w:ascii="宋体" w:eastAsia="宋体" w:hAnsi="宋体" w:cs="宋体" w:hint="eastAsia"/>
          <w:b/>
          <w:bCs/>
          <w:color w:val="000000" w:themeColor="text1"/>
          <w:sz w:val="28"/>
          <w:szCs w:val="28"/>
        </w:rPr>
        <w:t>，</w:t>
      </w:r>
      <w:r>
        <w:rPr>
          <w:rFonts w:ascii="宋体" w:eastAsia="宋体" w:hAnsi="宋体" w:cs="宋体" w:hint="eastAsia"/>
          <w:b/>
          <w:bCs/>
          <w:color w:val="000000" w:themeColor="text1"/>
          <w:sz w:val="28"/>
          <w:szCs w:val="28"/>
        </w:rPr>
        <w:t>$3</w:t>
      </w:r>
    </w:p>
    <w:p w:rsidR="009712FC" w:rsidRDefault="00AD61A3">
      <w:pPr>
        <w:rPr>
          <w:rFonts w:ascii="宋体" w:eastAsia="宋体" w:hAnsi="宋体" w:cs="宋体"/>
          <w:szCs w:val="21"/>
        </w:rPr>
      </w:pPr>
      <w:r>
        <w:rPr>
          <w:rFonts w:ascii="宋体" w:eastAsia="宋体" w:hAnsi="宋体" w:cs="宋体" w:hint="eastAsia"/>
          <w:szCs w:val="21"/>
        </w:rPr>
        <w:t xml:space="preserve">    </w:t>
      </w:r>
    </w:p>
    <w:p w:rsidR="009712FC" w:rsidRDefault="00AD61A3">
      <w:pP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b/>
          <w:bCs/>
          <w:szCs w:val="21"/>
        </w:rPr>
        <w:t>实验中必须实现的指令如下所示：</w:t>
      </w:r>
    </w:p>
    <w:p w:rsidR="009712FC" w:rsidRDefault="00AD61A3">
      <w:pPr>
        <w:ind w:firstLineChars="150" w:firstLine="315"/>
        <w:rPr>
          <w:rFonts w:ascii="华文中宋" w:eastAsia="华文中宋" w:hAnsi="华文中宋" w:cs="华文中宋"/>
          <w:color w:val="000000" w:themeColor="text1"/>
        </w:rPr>
      </w:pPr>
      <w:r>
        <w:rPr>
          <w:rFonts w:ascii="华文中宋" w:eastAsia="华文中宋" w:hAnsi="华文中宋" w:cs="华文中宋" w:hint="eastAsia"/>
          <w:color w:val="000000" w:themeColor="text1"/>
        </w:rPr>
        <w:t xml:space="preserve"> </w:t>
      </w:r>
      <w:r>
        <w:rPr>
          <w:rFonts w:ascii="华文中宋" w:eastAsia="华文中宋" w:hAnsi="华文中宋" w:cs="华文中宋" w:hint="eastAsia"/>
          <w:b/>
          <w:bCs/>
          <w:color w:val="000000" w:themeColor="text1"/>
        </w:rPr>
        <w:t xml:space="preserve">==&gt; </w:t>
      </w:r>
      <w:r>
        <w:rPr>
          <w:rFonts w:ascii="华文中宋" w:eastAsia="华文中宋" w:hAnsi="华文中宋" w:cs="华文中宋" w:hint="eastAsia"/>
          <w:b/>
          <w:bCs/>
          <w:color w:val="000000" w:themeColor="text1"/>
        </w:rPr>
        <w:t>算术运算指令</w:t>
      </w:r>
    </w:p>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lastRenderedPageBreak/>
        <w:t>(1)</w:t>
      </w:r>
      <w:r>
        <w:rPr>
          <w:rFonts w:ascii="华文中宋" w:eastAsia="华文中宋" w:hAnsi="华文中宋" w:cs="华文中宋" w:hint="eastAsia"/>
          <w:color w:val="000000"/>
        </w:rPr>
        <w:t xml:space="preserve"> </w:t>
      </w:r>
      <w:r>
        <w:rPr>
          <w:rFonts w:ascii="华文中宋" w:eastAsia="华文中宋" w:hAnsi="华文中宋" w:cs="华文中宋" w:hint="eastAsia"/>
          <w:b/>
          <w:bCs/>
          <w:color w:val="0000FF"/>
        </w:rPr>
        <w:t xml:space="preserve">ADD </w:t>
      </w:r>
      <w:r>
        <w:rPr>
          <w:rFonts w:ascii="华文中宋" w:eastAsia="华文中宋" w:hAnsi="华文中宋" w:cs="华文中宋" w:hint="eastAsia"/>
          <w:b/>
          <w:bCs/>
          <w:color w:val="0000FF"/>
        </w:rPr>
        <w:t xml:space="preserve"> </w:t>
      </w:r>
      <w:r>
        <w:rPr>
          <w:rFonts w:ascii="华文中宋" w:eastAsia="华文中宋" w:hAnsi="华文中宋" w:cs="华文中宋" w:hint="eastAsia"/>
          <w:b/>
          <w:bCs/>
          <w:color w:val="0000FF"/>
        </w:rPr>
        <w:t>r</w:t>
      </w:r>
      <w:r>
        <w:rPr>
          <w:rFonts w:ascii="华文中宋" w:eastAsia="华文中宋" w:hAnsi="华文中宋" w:cs="华文中宋" w:hint="eastAsia"/>
          <w:b/>
          <w:bCs/>
          <w:color w:val="0000FF"/>
        </w:rPr>
        <w:t>d</w:t>
      </w:r>
      <w:r>
        <w:rPr>
          <w:rFonts w:ascii="华文中宋" w:eastAsia="华文中宋" w:hAnsi="华文中宋" w:cs="华文中宋" w:hint="eastAsia"/>
          <w:b/>
          <w:bCs/>
          <w:color w:val="0000FF"/>
        </w:rPr>
        <w:t xml:space="preserve"> , r</w:t>
      </w:r>
      <w:r>
        <w:rPr>
          <w:rFonts w:ascii="华文中宋" w:eastAsia="华文中宋" w:hAnsi="华文中宋" w:cs="华文中宋" w:hint="eastAsia"/>
          <w:b/>
          <w:bCs/>
          <w:color w:val="0000FF"/>
        </w:rPr>
        <w:t>s</w:t>
      </w:r>
      <w:r>
        <w:rPr>
          <w:rFonts w:ascii="华文中宋" w:eastAsia="华文中宋" w:hAnsi="华文中宋" w:cs="华文中宋" w:hint="eastAsia"/>
          <w:b/>
          <w:bCs/>
          <w:color w:val="0000FF"/>
        </w:rPr>
        <w:t>, r</w:t>
      </w:r>
      <w:r>
        <w:rPr>
          <w:rFonts w:ascii="华文中宋" w:eastAsia="华文中宋" w:hAnsi="华文中宋" w:cs="华文中宋" w:hint="eastAsia"/>
          <w:b/>
          <w:bCs/>
          <w:color w:val="0000FF"/>
        </w:rPr>
        <w:t>t</w:t>
      </w:r>
      <w:r>
        <w:rPr>
          <w:rFonts w:ascii="华文中宋" w:eastAsia="华文中宋" w:hAnsi="华文中宋" w:cs="华文中宋" w:hint="eastAsia"/>
          <w:color w:val="000000"/>
        </w:rPr>
        <w:t xml:space="preserve">  </w:t>
      </w:r>
      <w:r>
        <w:rPr>
          <w:rFonts w:ascii="华文中宋" w:eastAsia="华文中宋" w:hAnsi="华文中宋" w:cs="华文中宋" w:hint="eastAsia"/>
          <w:color w:val="000000"/>
        </w:rPr>
        <w:t>（</w:t>
      </w:r>
      <w:r>
        <w:rPr>
          <w:rFonts w:asciiTheme="minorEastAsia" w:hAnsiTheme="minorEastAsia" w:cstheme="minorEastAsia" w:hint="eastAsia"/>
          <w:b/>
          <w:bCs/>
          <w:color w:val="0000FF"/>
          <w:sz w:val="18"/>
          <w:szCs w:val="18"/>
        </w:rPr>
        <w:t>说明：以</w:t>
      </w:r>
      <w:r>
        <w:rPr>
          <w:rFonts w:asciiTheme="minorEastAsia" w:hAnsiTheme="minorEastAsia" w:cstheme="minorEastAsia" w:hint="eastAsia"/>
          <w:b/>
          <w:bCs/>
          <w:color w:val="0000FF"/>
          <w:sz w:val="18"/>
          <w:szCs w:val="18"/>
        </w:rPr>
        <w:t>助记符</w:t>
      </w:r>
      <w:r>
        <w:rPr>
          <w:rFonts w:asciiTheme="minorEastAsia" w:hAnsiTheme="minorEastAsia" w:cstheme="minorEastAsia" w:hint="eastAsia"/>
          <w:b/>
          <w:bCs/>
          <w:color w:val="0000FF"/>
          <w:sz w:val="18"/>
          <w:szCs w:val="18"/>
        </w:rPr>
        <w:t>表示，是汇编指令；</w:t>
      </w:r>
      <w:r>
        <w:rPr>
          <w:rFonts w:asciiTheme="minorEastAsia" w:hAnsiTheme="minorEastAsia" w:cstheme="minorEastAsia" w:hint="eastAsia"/>
          <w:b/>
          <w:bCs/>
          <w:color w:val="FF0000"/>
          <w:sz w:val="18"/>
          <w:szCs w:val="18"/>
        </w:rPr>
        <w:t>以代码表示，是机器指令</w:t>
      </w:r>
      <w:r>
        <w:rPr>
          <w:rFonts w:ascii="华文中宋" w:eastAsia="华文中宋" w:hAnsi="华文中宋" w:cs="华文中宋" w:hint="eastAsia"/>
          <w:color w:val="000000"/>
        </w:rPr>
        <w:t>）</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gridCol w:w="1440"/>
        <w:gridCol w:w="1440"/>
        <w:gridCol w:w="2160"/>
      </w:tblGrid>
      <w:tr w:rsidR="009712FC">
        <w:trPr>
          <w:trHeight w:val="355"/>
        </w:trPr>
        <w:tc>
          <w:tcPr>
            <w:tcW w:w="1440" w:type="dxa"/>
          </w:tcPr>
          <w:p w:rsidR="009712FC" w:rsidRDefault="00AD61A3">
            <w:pPr>
              <w:pStyle w:val="p0"/>
              <w:rPr>
                <w:rFonts w:ascii="华文中宋" w:eastAsia="华文中宋" w:hAnsi="华文中宋" w:cs="华文中宋"/>
                <w:color w:val="FF0000"/>
              </w:rPr>
            </w:pPr>
            <w:r>
              <w:rPr>
                <w:rFonts w:ascii="华文中宋" w:eastAsia="华文中宋" w:hAnsi="华文中宋" w:cs="华文中宋" w:hint="eastAsia"/>
                <w:color w:val="FF0000"/>
              </w:rPr>
              <w:t>00000</w:t>
            </w:r>
            <w:r>
              <w:rPr>
                <w:rFonts w:ascii="华文中宋" w:eastAsia="华文中宋" w:hAnsi="华文中宋" w:cs="华文中宋" w:hint="eastAsia"/>
                <w:color w:val="FF0000"/>
              </w:rPr>
              <w:t>0</w:t>
            </w:r>
          </w:p>
        </w:tc>
        <w:tc>
          <w:tcPr>
            <w:tcW w:w="1440" w:type="dxa"/>
          </w:tcPr>
          <w:p w:rsidR="009712FC" w:rsidRDefault="00AD61A3">
            <w:pPr>
              <w:pStyle w:val="p0"/>
              <w:rPr>
                <w:rFonts w:ascii="华文中宋" w:eastAsia="华文中宋" w:hAnsi="华文中宋" w:cs="华文中宋"/>
                <w:color w:val="FF0000"/>
              </w:rPr>
            </w:pPr>
            <w:r>
              <w:rPr>
                <w:rFonts w:ascii="华文中宋" w:eastAsia="华文中宋" w:hAnsi="华文中宋" w:cs="华文中宋" w:hint="eastAsia"/>
                <w:color w:val="FF0000"/>
              </w:rPr>
              <w:t>rs(5</w:t>
            </w:r>
            <w:r>
              <w:rPr>
                <w:rFonts w:ascii="华文中宋" w:eastAsia="华文中宋" w:hAnsi="华文中宋" w:cs="华文中宋" w:hint="eastAsia"/>
                <w:color w:val="FF0000"/>
              </w:rPr>
              <w:t>位</w:t>
            </w:r>
            <w:r>
              <w:rPr>
                <w:rFonts w:ascii="华文中宋" w:eastAsia="华文中宋" w:hAnsi="华文中宋" w:cs="华文中宋" w:hint="eastAsia"/>
                <w:color w:val="FF0000"/>
              </w:rPr>
              <w:t>)</w:t>
            </w:r>
          </w:p>
        </w:tc>
        <w:tc>
          <w:tcPr>
            <w:tcW w:w="1440" w:type="dxa"/>
          </w:tcPr>
          <w:p w:rsidR="009712FC" w:rsidRDefault="00AD61A3">
            <w:pPr>
              <w:pStyle w:val="p0"/>
              <w:rPr>
                <w:rFonts w:ascii="华文中宋" w:eastAsia="华文中宋" w:hAnsi="华文中宋" w:cs="华文中宋"/>
                <w:color w:val="FF0000"/>
              </w:rPr>
            </w:pPr>
            <w:r>
              <w:rPr>
                <w:rFonts w:ascii="华文中宋" w:eastAsia="华文中宋" w:hAnsi="华文中宋" w:cs="华文中宋" w:hint="eastAsia"/>
                <w:color w:val="FF0000"/>
              </w:rPr>
              <w:t>rt(5</w:t>
            </w:r>
            <w:r>
              <w:rPr>
                <w:rFonts w:ascii="华文中宋" w:eastAsia="华文中宋" w:hAnsi="华文中宋" w:cs="华文中宋" w:hint="eastAsia"/>
                <w:color w:val="FF0000"/>
              </w:rPr>
              <w:t>位</w:t>
            </w:r>
            <w:r>
              <w:rPr>
                <w:rFonts w:ascii="华文中宋" w:eastAsia="华文中宋" w:hAnsi="华文中宋" w:cs="华文中宋" w:hint="eastAsia"/>
                <w:color w:val="FF0000"/>
              </w:rPr>
              <w:t>)</w:t>
            </w:r>
          </w:p>
        </w:tc>
        <w:tc>
          <w:tcPr>
            <w:tcW w:w="1440" w:type="dxa"/>
          </w:tcPr>
          <w:p w:rsidR="009712FC" w:rsidRDefault="00AD61A3">
            <w:pPr>
              <w:pStyle w:val="p0"/>
              <w:rPr>
                <w:rFonts w:ascii="华文中宋" w:eastAsia="华文中宋" w:hAnsi="华文中宋" w:cs="华文中宋"/>
                <w:color w:val="FF0000"/>
              </w:rPr>
            </w:pPr>
            <w:r>
              <w:rPr>
                <w:rFonts w:ascii="华文中宋" w:eastAsia="华文中宋" w:hAnsi="华文中宋" w:cs="华文中宋" w:hint="eastAsia"/>
                <w:color w:val="FF0000"/>
              </w:rPr>
              <w:t>rd(5</w:t>
            </w:r>
            <w:r>
              <w:rPr>
                <w:rFonts w:ascii="华文中宋" w:eastAsia="华文中宋" w:hAnsi="华文中宋" w:cs="华文中宋" w:hint="eastAsia"/>
                <w:color w:val="FF0000"/>
              </w:rPr>
              <w:t>位</w:t>
            </w:r>
            <w:r>
              <w:rPr>
                <w:rFonts w:ascii="华文中宋" w:eastAsia="华文中宋" w:hAnsi="华文中宋" w:cs="华文中宋" w:hint="eastAsia"/>
                <w:color w:val="FF0000"/>
              </w:rPr>
              <w:t>)</w:t>
            </w:r>
          </w:p>
        </w:tc>
        <w:tc>
          <w:tcPr>
            <w:tcW w:w="2160" w:type="dxa"/>
          </w:tcPr>
          <w:p w:rsidR="009712FC" w:rsidRDefault="00AD61A3">
            <w:pPr>
              <w:pStyle w:val="p0"/>
              <w:rPr>
                <w:rFonts w:ascii="华文中宋" w:eastAsia="华文中宋" w:hAnsi="华文中宋" w:cs="华文中宋"/>
                <w:color w:val="FF0000"/>
              </w:rPr>
            </w:pPr>
            <w:r>
              <w:rPr>
                <w:rFonts w:ascii="华文中宋" w:eastAsia="华文中宋" w:hAnsi="华文中宋" w:cs="华文中宋" w:hint="eastAsia"/>
                <w:color w:val="FF0000"/>
              </w:rPr>
              <w:t>reserved</w:t>
            </w:r>
          </w:p>
        </w:tc>
      </w:tr>
    </w:tbl>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功能：</w:t>
      </w:r>
      <w:r>
        <w:rPr>
          <w:rFonts w:ascii="华文中宋" w:eastAsia="华文中宋" w:hAnsi="华文中宋" w:cs="华文中宋" w:hint="eastAsia"/>
          <w:color w:val="000000"/>
        </w:rPr>
        <w:t>rd</w:t>
      </w:r>
      <w:r>
        <w:rPr>
          <w:rFonts w:ascii="华文中宋" w:eastAsia="华文中宋" w:hAnsi="华文中宋" w:cs="华文中宋" w:hint="eastAsia"/>
          <w:color w:val="000000"/>
        </w:rPr>
        <w:t>←</w:t>
      </w:r>
      <w:r>
        <w:rPr>
          <w:rFonts w:ascii="华文中宋" w:eastAsia="华文中宋" w:hAnsi="华文中宋" w:cs="华文中宋" w:hint="eastAsia"/>
          <w:color w:val="000000"/>
        </w:rPr>
        <w:t>rs+rt</w:t>
      </w:r>
      <w:r>
        <w:rPr>
          <w:rFonts w:ascii="华文中宋" w:eastAsia="华文中宋" w:hAnsi="华文中宋" w:cs="华文中宋" w:hint="eastAsia"/>
          <w:color w:val="000000"/>
        </w:rPr>
        <w:t>。</w:t>
      </w:r>
      <w:r>
        <w:rPr>
          <w:rFonts w:ascii="华文中宋" w:eastAsia="华文中宋" w:hAnsi="华文中宋" w:cs="华文中宋" w:hint="eastAsia"/>
          <w:b/>
          <w:bCs/>
          <w:color w:val="00B050"/>
        </w:rPr>
        <w:t>r</w:t>
      </w:r>
      <w:r>
        <w:rPr>
          <w:rFonts w:ascii="华文中宋" w:eastAsia="华文中宋" w:hAnsi="华文中宋" w:cs="华文中宋" w:hint="eastAsia"/>
          <w:b/>
          <w:bCs/>
          <w:color w:val="00B050"/>
        </w:rPr>
        <w:t>eserved</w:t>
      </w:r>
      <w:r>
        <w:rPr>
          <w:rFonts w:ascii="华文中宋" w:eastAsia="华文中宋" w:hAnsi="华文中宋" w:cs="华文中宋" w:hint="eastAsia"/>
          <w:b/>
          <w:bCs/>
          <w:color w:val="00B050"/>
        </w:rPr>
        <w:t>为预留部分，即未用，一般填“</w:t>
      </w:r>
      <w:r>
        <w:rPr>
          <w:rFonts w:ascii="华文中宋" w:eastAsia="华文中宋" w:hAnsi="华文中宋" w:cs="华文中宋" w:hint="eastAsia"/>
          <w:b/>
          <w:bCs/>
          <w:color w:val="00B050"/>
        </w:rPr>
        <w:t>0</w:t>
      </w:r>
      <w:r>
        <w:rPr>
          <w:rFonts w:ascii="华文中宋" w:eastAsia="华文中宋" w:hAnsi="华文中宋" w:cs="华文中宋" w:hint="eastAsia"/>
          <w:b/>
          <w:bCs/>
          <w:color w:val="00B050"/>
        </w:rPr>
        <w:t>”。</w:t>
      </w:r>
    </w:p>
    <w:p w:rsidR="009712FC" w:rsidRDefault="00AD61A3">
      <w:pPr>
        <w:rPr>
          <w:rFonts w:ascii="华文中宋" w:eastAsia="华文中宋" w:hAnsi="华文中宋" w:cs="华文中宋"/>
          <w:color w:val="000000"/>
          <w:szCs w:val="21"/>
        </w:rPr>
      </w:pPr>
      <w:r>
        <w:rPr>
          <w:rFonts w:ascii="华文中宋" w:eastAsia="华文中宋" w:hAnsi="华文中宋" w:cs="华文中宋" w:hint="eastAsia"/>
          <w:color w:val="000000"/>
          <w:szCs w:val="21"/>
        </w:rPr>
        <w:t xml:space="preserve">    (</w:t>
      </w:r>
      <w:r>
        <w:rPr>
          <w:rFonts w:ascii="华文中宋" w:eastAsia="华文中宋" w:hAnsi="华文中宋" w:cs="华文中宋" w:hint="eastAsia"/>
          <w:color w:val="000000"/>
          <w:szCs w:val="21"/>
        </w:rPr>
        <w:t>2</w:t>
      </w:r>
      <w:r>
        <w:rPr>
          <w:rFonts w:ascii="华文中宋" w:eastAsia="华文中宋" w:hAnsi="华文中宋" w:cs="华文中宋" w:hint="eastAsia"/>
          <w:color w:val="000000"/>
          <w:szCs w:val="21"/>
        </w:rPr>
        <w:t>)</w:t>
      </w:r>
      <w:r>
        <w:rPr>
          <w:rFonts w:ascii="华文中宋" w:eastAsia="华文中宋" w:hAnsi="华文中宋" w:cs="华文中宋" w:hint="eastAsia"/>
          <w:color w:val="000000"/>
          <w:szCs w:val="21"/>
        </w:rPr>
        <w:t xml:space="preserve"> SUB</w:t>
      </w:r>
      <w:r>
        <w:rPr>
          <w:rFonts w:ascii="华文中宋" w:eastAsia="华文中宋" w:hAnsi="华文中宋" w:cs="华文中宋" w:hint="eastAsia"/>
          <w:color w:val="000000"/>
          <w:szCs w:val="21"/>
        </w:rPr>
        <w:t xml:space="preserve"> </w:t>
      </w:r>
      <w:r>
        <w:rPr>
          <w:rFonts w:ascii="华文中宋" w:eastAsia="华文中宋" w:hAnsi="华文中宋" w:cs="华文中宋" w:hint="eastAsia"/>
          <w:color w:val="000000"/>
          <w:szCs w:val="21"/>
        </w:rPr>
        <w:t xml:space="preserve"> </w:t>
      </w:r>
      <w:r>
        <w:rPr>
          <w:rFonts w:ascii="华文中宋" w:eastAsia="华文中宋" w:hAnsi="华文中宋" w:cs="华文中宋" w:hint="eastAsia"/>
          <w:color w:val="000000"/>
          <w:szCs w:val="21"/>
        </w:rPr>
        <w:t>r</w:t>
      </w:r>
      <w:r>
        <w:rPr>
          <w:rFonts w:ascii="华文中宋" w:eastAsia="华文中宋" w:hAnsi="华文中宋" w:cs="华文中宋" w:hint="eastAsia"/>
          <w:color w:val="000000"/>
          <w:szCs w:val="21"/>
        </w:rPr>
        <w:t>d</w:t>
      </w:r>
      <w:r>
        <w:rPr>
          <w:rFonts w:ascii="华文中宋" w:eastAsia="华文中宋" w:hAnsi="华文中宋" w:cs="华文中宋" w:hint="eastAsia"/>
          <w:color w:val="000000"/>
          <w:szCs w:val="21"/>
        </w:rPr>
        <w:t xml:space="preserve"> , r</w:t>
      </w:r>
      <w:r>
        <w:rPr>
          <w:rFonts w:ascii="华文中宋" w:eastAsia="华文中宋" w:hAnsi="华文中宋" w:cs="华文中宋" w:hint="eastAsia"/>
          <w:color w:val="000000"/>
          <w:szCs w:val="21"/>
        </w:rPr>
        <w:t>s</w:t>
      </w:r>
      <w:r>
        <w:rPr>
          <w:rFonts w:ascii="华文中宋" w:eastAsia="华文中宋" w:hAnsi="华文中宋" w:cs="华文中宋" w:hint="eastAsia"/>
          <w:color w:val="000000"/>
          <w:szCs w:val="21"/>
        </w:rPr>
        <w:t xml:space="preserve"> , r</w:t>
      </w:r>
      <w:r>
        <w:rPr>
          <w:rFonts w:ascii="华文中宋" w:eastAsia="华文中宋" w:hAnsi="华文中宋" w:cs="华文中宋" w:hint="eastAsia"/>
          <w:color w:val="000000"/>
          <w:szCs w:val="21"/>
        </w:rPr>
        <w:t>t</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gridCol w:w="1440"/>
        <w:gridCol w:w="1440"/>
        <w:gridCol w:w="2160"/>
      </w:tblGrid>
      <w:tr w:rsidR="009712FC">
        <w:trPr>
          <w:trHeight w:val="305"/>
        </w:trPr>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0000</w:t>
            </w:r>
            <w:r>
              <w:rPr>
                <w:rFonts w:ascii="华文中宋" w:eastAsia="华文中宋" w:hAnsi="华文中宋" w:cs="华文中宋" w:hint="eastAsia"/>
                <w:color w:val="000000"/>
              </w:rPr>
              <w:t>01</w:t>
            </w:r>
          </w:p>
        </w:tc>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rs(5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rd(5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21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reserved</w:t>
            </w:r>
          </w:p>
        </w:tc>
      </w:tr>
    </w:tbl>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完成功能：</w:t>
      </w:r>
      <w:r>
        <w:rPr>
          <w:rFonts w:ascii="华文中宋" w:eastAsia="华文中宋" w:hAnsi="华文中宋" w:cs="华文中宋" w:hint="eastAsia"/>
          <w:color w:val="000000"/>
        </w:rPr>
        <w:t>rd</w:t>
      </w:r>
      <w:r>
        <w:rPr>
          <w:rFonts w:ascii="华文中宋" w:eastAsia="华文中宋" w:hAnsi="华文中宋" w:cs="华文中宋" w:hint="eastAsia"/>
          <w:color w:val="000000"/>
        </w:rPr>
        <w:t>←</w:t>
      </w:r>
      <w:r>
        <w:rPr>
          <w:rFonts w:ascii="华文中宋" w:eastAsia="华文中宋" w:hAnsi="华文中宋" w:cs="华文中宋" w:hint="eastAsia"/>
          <w:color w:val="000000"/>
        </w:rPr>
        <w:t>rs</w:t>
      </w:r>
      <w:r>
        <w:rPr>
          <w:rFonts w:ascii="华文中宋" w:eastAsia="华文中宋" w:hAnsi="华文中宋" w:cs="华文中宋" w:hint="eastAsia"/>
          <w:color w:val="000000"/>
        </w:rPr>
        <w:t>-</w:t>
      </w:r>
      <w:r>
        <w:rPr>
          <w:rFonts w:ascii="华文中宋" w:eastAsia="华文中宋" w:hAnsi="华文中宋" w:cs="华文中宋" w:hint="eastAsia"/>
          <w:color w:val="000000"/>
        </w:rPr>
        <w:t>rt</w:t>
      </w:r>
    </w:p>
    <w:p w:rsidR="009712FC" w:rsidRDefault="00AD61A3">
      <w:pPr>
        <w:rPr>
          <w:rFonts w:ascii="华文中宋" w:eastAsia="华文中宋" w:hAnsi="华文中宋" w:cs="华文中宋"/>
          <w:color w:val="000000"/>
          <w:szCs w:val="21"/>
        </w:rPr>
      </w:pPr>
      <w:r>
        <w:rPr>
          <w:rFonts w:ascii="华文中宋" w:eastAsia="华文中宋" w:hAnsi="华文中宋" w:cs="华文中宋" w:hint="eastAsia"/>
          <w:color w:val="000000"/>
          <w:szCs w:val="21"/>
        </w:rPr>
        <w:t xml:space="preserve">   </w:t>
      </w:r>
      <w:r>
        <w:rPr>
          <w:rFonts w:ascii="华文中宋" w:eastAsia="华文中宋" w:hAnsi="华文中宋" w:cs="华文中宋" w:hint="eastAsia"/>
          <w:color w:val="000000" w:themeColor="text1"/>
          <w:szCs w:val="21"/>
        </w:rPr>
        <w:t xml:space="preserve"> </w:t>
      </w:r>
      <w:r>
        <w:rPr>
          <w:rFonts w:ascii="华文中宋" w:eastAsia="华文中宋" w:hAnsi="华文中宋" w:cs="华文中宋" w:hint="eastAsia"/>
          <w:b/>
          <w:bCs/>
          <w:color w:val="000000" w:themeColor="text1"/>
          <w:szCs w:val="21"/>
        </w:rPr>
        <w:t xml:space="preserve">==&gt; </w:t>
      </w:r>
      <w:r>
        <w:rPr>
          <w:rFonts w:ascii="华文中宋" w:eastAsia="华文中宋" w:hAnsi="华文中宋" w:cs="华文中宋" w:hint="eastAsia"/>
          <w:b/>
          <w:bCs/>
          <w:color w:val="000000" w:themeColor="text1"/>
          <w:szCs w:val="21"/>
        </w:rPr>
        <w:t>逻辑运算指令</w:t>
      </w:r>
    </w:p>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w:t>
      </w:r>
      <w:r>
        <w:rPr>
          <w:rFonts w:ascii="华文中宋" w:eastAsia="华文中宋" w:hAnsi="华文中宋" w:cs="华文中宋" w:hint="eastAsia"/>
          <w:color w:val="000000"/>
        </w:rPr>
        <w:t>3</w:t>
      </w:r>
      <w:r>
        <w:rPr>
          <w:rFonts w:ascii="华文中宋" w:eastAsia="华文中宋" w:hAnsi="华文中宋" w:cs="华文中宋" w:hint="eastAsia"/>
          <w:color w:val="000000"/>
        </w:rPr>
        <w:t>)</w:t>
      </w:r>
      <w:r>
        <w:rPr>
          <w:rFonts w:ascii="华文中宋" w:eastAsia="华文中宋" w:hAnsi="华文中宋" w:cs="华文中宋" w:hint="eastAsia"/>
          <w:color w:val="000000"/>
        </w:rPr>
        <w:t xml:space="preserve"> ORI</w:t>
      </w:r>
      <w:r>
        <w:rPr>
          <w:rFonts w:ascii="华文中宋" w:eastAsia="华文中宋" w:hAnsi="华文中宋" w:cs="华文中宋" w:hint="eastAsia"/>
          <w:color w:val="000000"/>
        </w:rPr>
        <w:t xml:space="preserve"> r</w:t>
      </w:r>
      <w:r>
        <w:rPr>
          <w:rFonts w:ascii="华文中宋" w:eastAsia="华文中宋" w:hAnsi="华文中宋" w:cs="华文中宋" w:hint="eastAsia"/>
          <w:color w:val="000000"/>
        </w:rPr>
        <w:t>t</w:t>
      </w:r>
      <w:r>
        <w:rPr>
          <w:rFonts w:ascii="华文中宋" w:eastAsia="华文中宋" w:hAnsi="华文中宋" w:cs="华文中宋" w:hint="eastAsia"/>
          <w:color w:val="000000"/>
        </w:rPr>
        <w:t xml:space="preserve"> , r</w:t>
      </w:r>
      <w:r>
        <w:rPr>
          <w:rFonts w:ascii="华文中宋" w:eastAsia="华文中宋" w:hAnsi="华文中宋" w:cs="华文中宋" w:hint="eastAsia"/>
          <w:color w:val="000000"/>
        </w:rPr>
        <w:t>s</w:t>
      </w:r>
      <w:r>
        <w:rPr>
          <w:rFonts w:ascii="华文中宋" w:eastAsia="华文中宋" w:hAnsi="华文中宋" w:cs="华文中宋" w:hint="eastAsia"/>
          <w:color w:val="000000"/>
        </w:rPr>
        <w:t xml:space="preserve"> ,</w:t>
      </w: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rPr>
        <w:t xml:space="preserve"> </w:t>
      </w:r>
      <w:r>
        <w:rPr>
          <w:rFonts w:ascii="华文中宋" w:eastAsia="华文中宋" w:hAnsi="华文中宋" w:cs="华文中宋" w:hint="eastAsia"/>
          <w:color w:val="000000"/>
        </w:rPr>
        <w:t xml:space="preserve"> </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3960"/>
      </w:tblGrid>
      <w:tr w:rsidR="009712FC">
        <w:trPr>
          <w:trHeight w:val="309"/>
        </w:trPr>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0</w:t>
            </w:r>
            <w:r>
              <w:rPr>
                <w:rFonts w:ascii="华文中宋" w:eastAsia="华文中宋" w:hAnsi="华文中宋" w:cs="华文中宋" w:hint="eastAsia"/>
                <w:color w:val="000000"/>
              </w:rPr>
              <w:t>1</w:t>
            </w:r>
            <w:r>
              <w:rPr>
                <w:rFonts w:ascii="华文中宋" w:eastAsia="华文中宋" w:hAnsi="华文中宋" w:cs="华文中宋" w:hint="eastAsia"/>
                <w:color w:val="000000"/>
              </w:rPr>
              <w:t>0</w:t>
            </w:r>
            <w:r>
              <w:rPr>
                <w:rFonts w:ascii="华文中宋" w:eastAsia="华文中宋" w:hAnsi="华文中宋" w:cs="华文中宋" w:hint="eastAsia"/>
                <w:color w:val="000000"/>
              </w:rPr>
              <w:t>0</w:t>
            </w:r>
            <w:r>
              <w:rPr>
                <w:rFonts w:ascii="华文中宋" w:eastAsia="华文中宋" w:hAnsi="华文中宋" w:cs="华文中宋" w:hint="eastAsia"/>
                <w:color w:val="000000"/>
              </w:rPr>
              <w:t>1</w:t>
            </w:r>
            <w:r>
              <w:rPr>
                <w:rFonts w:ascii="华文中宋" w:eastAsia="华文中宋" w:hAnsi="华文中宋" w:cs="华文中宋" w:hint="eastAsia"/>
                <w:color w:val="000000"/>
              </w:rPr>
              <w:t>0</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rs(5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39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rPr>
              <w:t>(16</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r>
    </w:tbl>
    <w:p w:rsidR="009712FC" w:rsidRDefault="00AD61A3">
      <w:pPr>
        <w:pStyle w:val="p0"/>
        <w:spacing w:line="240" w:lineRule="atLeast"/>
        <w:ind w:firstLine="420"/>
        <w:jc w:val="left"/>
        <w:rPr>
          <w:rFonts w:ascii="华文中宋" w:eastAsia="华文中宋" w:hAnsi="华文中宋" w:cs="华文中宋"/>
          <w:color w:val="000000"/>
          <w:sz w:val="18"/>
          <w:szCs w:val="18"/>
        </w:rPr>
      </w:pPr>
      <w:r>
        <w:rPr>
          <w:rFonts w:ascii="华文中宋" w:eastAsia="华文中宋" w:hAnsi="华文中宋" w:cs="华文中宋" w:hint="eastAsia"/>
          <w:color w:val="000000"/>
        </w:rPr>
        <w:t>功能：</w:t>
      </w:r>
      <w:r>
        <w:rPr>
          <w:rFonts w:ascii="华文中宋" w:eastAsia="华文中宋" w:hAnsi="华文中宋" w:cs="华文中宋" w:hint="eastAsia"/>
          <w:color w:val="000000"/>
        </w:rPr>
        <w:t>r</w:t>
      </w:r>
      <w:r>
        <w:rPr>
          <w:rFonts w:ascii="华文中宋" w:eastAsia="华文中宋" w:hAnsi="华文中宋" w:cs="华文中宋" w:hint="eastAsia"/>
          <w:color w:val="000000"/>
        </w:rPr>
        <w:t>t</w:t>
      </w:r>
      <w:r>
        <w:rPr>
          <w:rFonts w:ascii="华文中宋" w:eastAsia="华文中宋" w:hAnsi="华文中宋" w:cs="华文中宋" w:hint="eastAsia"/>
          <w:color w:val="000000"/>
        </w:rPr>
        <w:t>←</w:t>
      </w:r>
      <w:r>
        <w:rPr>
          <w:rFonts w:ascii="华文中宋" w:eastAsia="华文中宋" w:hAnsi="华文中宋" w:cs="华文中宋" w:hint="eastAsia"/>
          <w:color w:val="000000"/>
        </w:rPr>
        <w:t xml:space="preserve">rs </w:t>
      </w:r>
      <w:r>
        <w:rPr>
          <w:rFonts w:ascii="华文中宋" w:eastAsia="华文中宋" w:hAnsi="华文中宋" w:cs="华文中宋" w:hint="eastAsia"/>
          <w:b/>
          <w:bCs/>
          <w:color w:val="000000"/>
        </w:rPr>
        <w:t>|</w:t>
      </w:r>
      <w:r>
        <w:rPr>
          <w:rFonts w:ascii="华文中宋" w:eastAsia="华文中宋" w:hAnsi="华文中宋" w:cs="华文中宋" w:hint="eastAsia"/>
          <w:color w:val="000000"/>
        </w:rPr>
        <w:t xml:space="preserve"> </w:t>
      </w:r>
      <w:r>
        <w:rPr>
          <w:rFonts w:ascii="华文中宋" w:eastAsia="华文中宋" w:hAnsi="华文中宋" w:cs="华文中宋" w:hint="eastAsia"/>
          <w:color w:val="000000"/>
        </w:rPr>
        <w:t>(zero-extend)</w:t>
      </w:r>
      <w:r>
        <w:rPr>
          <w:rFonts w:ascii="华文中宋" w:eastAsia="华文中宋" w:hAnsi="华文中宋" w:cs="华文中宋" w:hint="eastAsia"/>
          <w:b/>
          <w:bCs/>
          <w:color w:val="000000"/>
        </w:rPr>
        <w:t>immediate</w:t>
      </w:r>
      <w:r>
        <w:rPr>
          <w:rFonts w:ascii="华文中宋" w:eastAsia="华文中宋" w:hAnsi="华文中宋" w:cs="华文中宋" w:hint="eastAsia"/>
          <w:b/>
          <w:bCs/>
          <w:color w:val="000000"/>
        </w:rPr>
        <w:t>；</w:t>
      </w: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sz w:val="18"/>
          <w:szCs w:val="18"/>
        </w:rPr>
        <w:t>做“</w:t>
      </w:r>
      <w:r>
        <w:rPr>
          <w:rFonts w:ascii="华文中宋" w:eastAsia="华文中宋" w:hAnsi="华文中宋" w:cs="华文中宋" w:hint="eastAsia"/>
          <w:color w:val="000000"/>
          <w:sz w:val="18"/>
          <w:szCs w:val="18"/>
        </w:rPr>
        <w:t>0</w:t>
      </w:r>
      <w:r>
        <w:rPr>
          <w:rFonts w:ascii="华文中宋" w:eastAsia="华文中宋" w:hAnsi="华文中宋" w:cs="华文中宋" w:hint="eastAsia"/>
          <w:color w:val="000000"/>
          <w:sz w:val="18"/>
          <w:szCs w:val="18"/>
        </w:rPr>
        <w:t>”</w:t>
      </w:r>
      <w:r>
        <w:rPr>
          <w:rFonts w:ascii="华文中宋" w:eastAsia="华文中宋" w:hAnsi="华文中宋" w:cs="华文中宋" w:hint="eastAsia"/>
          <w:color w:val="000000"/>
          <w:sz w:val="18"/>
          <w:szCs w:val="18"/>
        </w:rPr>
        <w:t>扩展再参加“或”运算</w:t>
      </w:r>
    </w:p>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w:t>
      </w:r>
      <w:r>
        <w:rPr>
          <w:rFonts w:ascii="华文中宋" w:eastAsia="华文中宋" w:hAnsi="华文中宋" w:cs="华文中宋" w:hint="eastAsia"/>
          <w:color w:val="000000"/>
        </w:rPr>
        <w:t>4</w:t>
      </w:r>
      <w:r>
        <w:rPr>
          <w:rFonts w:ascii="华文中宋" w:eastAsia="华文中宋" w:hAnsi="华文中宋" w:cs="华文中宋" w:hint="eastAsia"/>
          <w:color w:val="000000"/>
        </w:rPr>
        <w:t>)</w:t>
      </w:r>
      <w:r>
        <w:rPr>
          <w:rFonts w:ascii="华文中宋" w:eastAsia="华文中宋" w:hAnsi="华文中宋" w:cs="华文中宋" w:hint="eastAsia"/>
          <w:color w:val="000000"/>
        </w:rPr>
        <w:t xml:space="preserve"> AND</w:t>
      </w:r>
      <w:r>
        <w:rPr>
          <w:rFonts w:ascii="华文中宋" w:eastAsia="华文中宋" w:hAnsi="华文中宋" w:cs="华文中宋" w:hint="eastAsia"/>
          <w:color w:val="000000"/>
        </w:rPr>
        <w:t xml:space="preserve"> r</w:t>
      </w:r>
      <w:r>
        <w:rPr>
          <w:rFonts w:ascii="华文中宋" w:eastAsia="华文中宋" w:hAnsi="华文中宋" w:cs="华文中宋" w:hint="eastAsia"/>
          <w:color w:val="000000"/>
        </w:rPr>
        <w:t>d</w:t>
      </w:r>
      <w:r>
        <w:rPr>
          <w:rFonts w:ascii="华文中宋" w:eastAsia="华文中宋" w:hAnsi="华文中宋" w:cs="华文中宋" w:hint="eastAsia"/>
          <w:color w:val="000000"/>
        </w:rPr>
        <w:t xml:space="preserve"> , r</w:t>
      </w:r>
      <w:r>
        <w:rPr>
          <w:rFonts w:ascii="华文中宋" w:eastAsia="华文中宋" w:hAnsi="华文中宋" w:cs="华文中宋" w:hint="eastAsia"/>
          <w:color w:val="000000"/>
        </w:rPr>
        <w:t>s</w:t>
      </w:r>
      <w:r>
        <w:rPr>
          <w:rFonts w:ascii="华文中宋" w:eastAsia="华文中宋" w:hAnsi="华文中宋" w:cs="华文中宋" w:hint="eastAsia"/>
          <w:color w:val="000000"/>
        </w:rPr>
        <w:t xml:space="preserve"> , r</w:t>
      </w:r>
      <w:r>
        <w:rPr>
          <w:rFonts w:ascii="华文中宋" w:eastAsia="华文中宋" w:hAnsi="华文中宋" w:cs="华文中宋" w:hint="eastAsia"/>
          <w:color w:val="000000"/>
        </w:rPr>
        <w:t>t</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1440"/>
        <w:gridCol w:w="2520"/>
      </w:tblGrid>
      <w:tr w:rsidR="009712FC">
        <w:trPr>
          <w:trHeight w:val="299"/>
        </w:trPr>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0</w:t>
            </w:r>
            <w:r>
              <w:rPr>
                <w:rFonts w:ascii="华文中宋" w:eastAsia="华文中宋" w:hAnsi="华文中宋" w:cs="华文中宋" w:hint="eastAsia"/>
                <w:color w:val="000000"/>
              </w:rPr>
              <w:t>1</w:t>
            </w:r>
            <w:r>
              <w:rPr>
                <w:rFonts w:ascii="华文中宋" w:eastAsia="华文中宋" w:hAnsi="华文中宋" w:cs="华文中宋" w:hint="eastAsia"/>
                <w:color w:val="000000"/>
              </w:rPr>
              <w:t>0</w:t>
            </w:r>
            <w:r>
              <w:rPr>
                <w:rFonts w:ascii="华文中宋" w:eastAsia="华文中宋" w:hAnsi="华文中宋" w:cs="华文中宋" w:hint="eastAsia"/>
                <w:color w:val="000000"/>
              </w:rPr>
              <w:t>00</w:t>
            </w:r>
            <w:r>
              <w:rPr>
                <w:rFonts w:ascii="华文中宋" w:eastAsia="华文中宋" w:hAnsi="华文中宋" w:cs="华文中宋" w:hint="eastAsia"/>
                <w:color w:val="000000"/>
              </w:rPr>
              <w:t>1</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rs(5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rd(5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252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reserved</w:t>
            </w:r>
          </w:p>
        </w:tc>
      </w:tr>
    </w:tbl>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功能：</w:t>
      </w:r>
      <w:r>
        <w:rPr>
          <w:rFonts w:ascii="华文中宋" w:eastAsia="华文中宋" w:hAnsi="华文中宋" w:cs="华文中宋" w:hint="eastAsia"/>
          <w:color w:val="000000"/>
        </w:rPr>
        <w:t>rd</w:t>
      </w:r>
      <w:r>
        <w:rPr>
          <w:rFonts w:ascii="华文中宋" w:eastAsia="华文中宋" w:hAnsi="华文中宋" w:cs="华文中宋" w:hint="eastAsia"/>
          <w:color w:val="000000"/>
        </w:rPr>
        <w:t>←</w:t>
      </w:r>
      <w:r>
        <w:rPr>
          <w:rFonts w:ascii="华文中宋" w:eastAsia="华文中宋" w:hAnsi="华文中宋" w:cs="华文中宋" w:hint="eastAsia"/>
          <w:color w:val="000000"/>
        </w:rPr>
        <w:t xml:space="preserve">rs </w:t>
      </w:r>
      <w:r>
        <w:rPr>
          <w:rFonts w:ascii="华文中宋" w:eastAsia="华文中宋" w:hAnsi="华文中宋" w:cs="华文中宋" w:hint="eastAsia"/>
          <w:color w:val="000000"/>
        </w:rPr>
        <w:t>&amp;</w:t>
      </w:r>
      <w:r>
        <w:rPr>
          <w:rFonts w:ascii="华文中宋" w:eastAsia="华文中宋" w:hAnsi="华文中宋" w:cs="华文中宋" w:hint="eastAsia"/>
          <w:color w:val="000000"/>
        </w:rPr>
        <w:t xml:space="preserve"> r</w:t>
      </w:r>
      <w:r>
        <w:rPr>
          <w:rFonts w:ascii="华文中宋" w:eastAsia="华文中宋" w:hAnsi="华文中宋" w:cs="华文中宋" w:hint="eastAsia"/>
          <w:color w:val="000000"/>
        </w:rPr>
        <w:t>t</w:t>
      </w:r>
      <w:r>
        <w:rPr>
          <w:rFonts w:ascii="华文中宋" w:eastAsia="华文中宋" w:hAnsi="华文中宋" w:cs="华文中宋" w:hint="eastAsia"/>
          <w:color w:val="000000"/>
        </w:rPr>
        <w:t>；逻辑与运算</w:t>
      </w:r>
    </w:p>
    <w:p w:rsidR="009712FC" w:rsidRDefault="00AD61A3">
      <w:pPr>
        <w:rPr>
          <w:rFonts w:ascii="华文中宋" w:eastAsia="华文中宋" w:hAnsi="华文中宋" w:cs="华文中宋"/>
          <w:color w:val="000000"/>
          <w:szCs w:val="21"/>
        </w:rPr>
      </w:pPr>
      <w:r>
        <w:rPr>
          <w:rFonts w:ascii="华文中宋" w:eastAsia="华文中宋" w:hAnsi="华文中宋" w:cs="华文中宋" w:hint="eastAsia"/>
          <w:color w:val="000000"/>
          <w:szCs w:val="21"/>
        </w:rPr>
        <w:t xml:space="preserve">    (5) OR</w:t>
      </w:r>
      <w:r>
        <w:rPr>
          <w:rFonts w:ascii="华文中宋" w:eastAsia="华文中宋" w:hAnsi="华文中宋" w:cs="华文中宋" w:hint="eastAsia"/>
          <w:color w:val="000000"/>
          <w:szCs w:val="21"/>
        </w:rPr>
        <w:t xml:space="preserve"> r</w:t>
      </w:r>
      <w:r>
        <w:rPr>
          <w:rFonts w:ascii="华文中宋" w:eastAsia="华文中宋" w:hAnsi="华文中宋" w:cs="华文中宋" w:hint="eastAsia"/>
          <w:color w:val="000000"/>
          <w:szCs w:val="21"/>
        </w:rPr>
        <w:t>d</w:t>
      </w:r>
      <w:r>
        <w:rPr>
          <w:rFonts w:ascii="华文中宋" w:eastAsia="华文中宋" w:hAnsi="华文中宋" w:cs="华文中宋" w:hint="eastAsia"/>
          <w:color w:val="000000"/>
          <w:szCs w:val="21"/>
        </w:rPr>
        <w:t xml:space="preserve"> , r</w:t>
      </w:r>
      <w:r>
        <w:rPr>
          <w:rFonts w:ascii="华文中宋" w:eastAsia="华文中宋" w:hAnsi="华文中宋" w:cs="华文中宋" w:hint="eastAsia"/>
          <w:color w:val="000000"/>
          <w:szCs w:val="21"/>
        </w:rPr>
        <w:t>s</w:t>
      </w:r>
      <w:r>
        <w:rPr>
          <w:rFonts w:ascii="华文中宋" w:eastAsia="华文中宋" w:hAnsi="华文中宋" w:cs="华文中宋" w:hint="eastAsia"/>
          <w:color w:val="000000"/>
          <w:szCs w:val="21"/>
        </w:rPr>
        <w:t xml:space="preserve"> , r</w:t>
      </w:r>
      <w:r>
        <w:rPr>
          <w:rFonts w:ascii="华文中宋" w:eastAsia="华文中宋" w:hAnsi="华文中宋" w:cs="华文中宋" w:hint="eastAsia"/>
          <w:color w:val="000000"/>
          <w:szCs w:val="21"/>
        </w:rPr>
        <w:t>t</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1440"/>
        <w:gridCol w:w="2520"/>
      </w:tblGrid>
      <w:tr w:rsidR="009712FC">
        <w:trPr>
          <w:trHeight w:val="309"/>
        </w:trPr>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010</w:t>
            </w:r>
            <w:r>
              <w:rPr>
                <w:rFonts w:ascii="华文中宋" w:eastAsia="华文中宋" w:hAnsi="华文中宋" w:cs="华文中宋" w:hint="eastAsia"/>
                <w:color w:val="000000"/>
              </w:rPr>
              <w:t>000</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rs(5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rd(5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252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reserved</w:t>
            </w:r>
          </w:p>
        </w:tc>
      </w:tr>
    </w:tbl>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功能：</w:t>
      </w:r>
      <w:r>
        <w:rPr>
          <w:rFonts w:ascii="华文中宋" w:eastAsia="华文中宋" w:hAnsi="华文中宋" w:cs="华文中宋" w:hint="eastAsia"/>
          <w:color w:val="000000"/>
        </w:rPr>
        <w:t>rd</w:t>
      </w:r>
      <w:r>
        <w:rPr>
          <w:rFonts w:ascii="华文中宋" w:eastAsia="华文中宋" w:hAnsi="华文中宋" w:cs="华文中宋" w:hint="eastAsia"/>
          <w:color w:val="000000"/>
        </w:rPr>
        <w:t>←</w:t>
      </w:r>
      <w:r>
        <w:rPr>
          <w:rFonts w:ascii="华文中宋" w:eastAsia="华文中宋" w:hAnsi="华文中宋" w:cs="华文中宋" w:hint="eastAsia"/>
          <w:color w:val="000000"/>
        </w:rPr>
        <w:t xml:space="preserve">rs </w:t>
      </w:r>
      <w:r>
        <w:rPr>
          <w:rFonts w:ascii="华文中宋" w:eastAsia="华文中宋" w:hAnsi="华文中宋" w:cs="华文中宋" w:hint="eastAsia"/>
          <w:b/>
          <w:bCs/>
          <w:color w:val="000000"/>
        </w:rPr>
        <w:t>|</w:t>
      </w:r>
      <w:r>
        <w:rPr>
          <w:rFonts w:ascii="华文中宋" w:eastAsia="华文中宋" w:hAnsi="华文中宋" w:cs="华文中宋" w:hint="eastAsia"/>
          <w:color w:val="000000"/>
        </w:rPr>
        <w:t xml:space="preserve"> rt</w:t>
      </w:r>
      <w:r>
        <w:rPr>
          <w:rFonts w:ascii="华文中宋" w:eastAsia="华文中宋" w:hAnsi="华文中宋" w:cs="华文中宋" w:hint="eastAsia"/>
          <w:color w:val="000000"/>
        </w:rPr>
        <w:t>；逻辑或运算</w:t>
      </w:r>
    </w:p>
    <w:p w:rsidR="009712FC" w:rsidRDefault="00AD61A3">
      <w:pPr>
        <w:rPr>
          <w:rFonts w:ascii="华文中宋" w:eastAsia="华文中宋" w:hAnsi="华文中宋" w:cs="华文中宋"/>
          <w:color w:val="000000"/>
          <w:szCs w:val="21"/>
        </w:rPr>
      </w:pPr>
      <w:r>
        <w:rPr>
          <w:rFonts w:ascii="华文中宋" w:eastAsia="华文中宋" w:hAnsi="华文中宋" w:cs="华文中宋" w:hint="eastAsia"/>
          <w:color w:val="000000"/>
          <w:szCs w:val="21"/>
        </w:rPr>
        <w:t xml:space="preserve">   </w:t>
      </w:r>
      <w:r>
        <w:rPr>
          <w:rFonts w:ascii="华文中宋" w:eastAsia="华文中宋" w:hAnsi="华文中宋" w:cs="华文中宋" w:hint="eastAsia"/>
          <w:color w:val="0000FF"/>
          <w:szCs w:val="21"/>
        </w:rPr>
        <w:t xml:space="preserve"> </w:t>
      </w:r>
      <w:r>
        <w:rPr>
          <w:rFonts w:ascii="华文中宋" w:eastAsia="华文中宋" w:hAnsi="华文中宋" w:cs="华文中宋" w:hint="eastAsia"/>
          <w:b/>
          <w:bCs/>
          <w:color w:val="000000" w:themeColor="text1"/>
        </w:rPr>
        <w:t xml:space="preserve">==&gt; </w:t>
      </w:r>
      <w:r>
        <w:rPr>
          <w:rFonts w:ascii="华文中宋" w:eastAsia="华文中宋" w:hAnsi="华文中宋" w:cs="华文中宋" w:hint="eastAsia"/>
          <w:b/>
          <w:bCs/>
          <w:color w:val="000000" w:themeColor="text1"/>
        </w:rPr>
        <w:t>传送指令</w:t>
      </w:r>
    </w:p>
    <w:p w:rsidR="009712FC" w:rsidRDefault="00AD61A3">
      <w:pPr>
        <w:pStyle w:val="p0"/>
        <w:numPr>
          <w:ilvl w:val="0"/>
          <w:numId w:val="1"/>
        </w:numPr>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 xml:space="preserve">MOVE </w:t>
      </w:r>
      <w:r>
        <w:rPr>
          <w:rFonts w:ascii="华文中宋" w:eastAsia="华文中宋" w:hAnsi="华文中宋" w:cs="华文中宋" w:hint="eastAsia"/>
          <w:color w:val="000000"/>
        </w:rPr>
        <w:t xml:space="preserve"> </w:t>
      </w:r>
      <w:r>
        <w:rPr>
          <w:rFonts w:ascii="华文中宋" w:eastAsia="华文中宋" w:hAnsi="华文中宋" w:cs="华文中宋" w:hint="eastAsia"/>
          <w:color w:val="000000"/>
        </w:rPr>
        <w:t>r</w:t>
      </w:r>
      <w:r>
        <w:rPr>
          <w:rFonts w:ascii="华文中宋" w:eastAsia="华文中宋" w:hAnsi="华文中宋" w:cs="华文中宋" w:hint="eastAsia"/>
          <w:color w:val="000000"/>
        </w:rPr>
        <w:t>d</w:t>
      </w:r>
      <w:r>
        <w:rPr>
          <w:rFonts w:ascii="华文中宋" w:eastAsia="华文中宋" w:hAnsi="华文中宋" w:cs="华文中宋" w:hint="eastAsia"/>
          <w:color w:val="000000"/>
        </w:rPr>
        <w:t xml:space="preserve"> , r</w:t>
      </w:r>
      <w:r>
        <w:rPr>
          <w:rFonts w:ascii="华文中宋" w:eastAsia="华文中宋" w:hAnsi="华文中宋" w:cs="华文中宋" w:hint="eastAsia"/>
          <w:color w:val="000000"/>
        </w:rPr>
        <w:t xml:space="preserve">s   </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1440"/>
        <w:gridCol w:w="2520"/>
      </w:tblGrid>
      <w:tr w:rsidR="009712FC">
        <w:trPr>
          <w:trHeight w:val="299"/>
        </w:trPr>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1</w:t>
            </w:r>
            <w:r>
              <w:rPr>
                <w:rFonts w:ascii="华文中宋" w:eastAsia="华文中宋" w:hAnsi="华文中宋" w:cs="华文中宋" w:hint="eastAsia"/>
                <w:color w:val="000000"/>
              </w:rPr>
              <w:t>00</w:t>
            </w:r>
            <w:r>
              <w:rPr>
                <w:rFonts w:ascii="华文中宋" w:eastAsia="华文中宋" w:hAnsi="华文中宋" w:cs="华文中宋" w:hint="eastAsia"/>
                <w:color w:val="000000"/>
              </w:rPr>
              <w:t>00</w:t>
            </w:r>
            <w:r>
              <w:rPr>
                <w:rFonts w:ascii="华文中宋" w:eastAsia="华文中宋" w:hAnsi="华文中宋" w:cs="华文中宋" w:hint="eastAsia"/>
                <w:color w:val="000000"/>
              </w:rPr>
              <w:t>0</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rs(5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rd(5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252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reserved</w:t>
            </w:r>
          </w:p>
        </w:tc>
      </w:tr>
    </w:tbl>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功能：</w:t>
      </w:r>
      <w:r>
        <w:rPr>
          <w:rFonts w:ascii="华文中宋" w:eastAsia="华文中宋" w:hAnsi="华文中宋" w:cs="华文中宋" w:hint="eastAsia"/>
          <w:color w:val="000000"/>
        </w:rPr>
        <w:t>rd</w:t>
      </w:r>
      <w:r>
        <w:rPr>
          <w:rFonts w:ascii="华文中宋" w:eastAsia="华文中宋" w:hAnsi="华文中宋" w:cs="华文中宋" w:hint="eastAsia"/>
          <w:color w:val="000000"/>
        </w:rPr>
        <w:t>←</w:t>
      </w:r>
      <w:r>
        <w:rPr>
          <w:rFonts w:ascii="华文中宋" w:eastAsia="华文中宋" w:hAnsi="华文中宋" w:cs="华文中宋" w:hint="eastAsia"/>
          <w:color w:val="000000"/>
        </w:rPr>
        <w:t>rs</w:t>
      </w:r>
      <w:r>
        <w:rPr>
          <w:rFonts w:ascii="华文中宋" w:eastAsia="华文中宋" w:hAnsi="华文中宋" w:cs="华文中宋" w:hint="eastAsia"/>
          <w:color w:val="000000"/>
        </w:rPr>
        <w:t xml:space="preserve">+$r0 </w:t>
      </w:r>
      <w:r>
        <w:rPr>
          <w:rFonts w:ascii="华文中宋" w:eastAsia="华文中宋" w:hAnsi="华文中宋" w:cs="华文中宋" w:hint="eastAsia"/>
          <w:color w:val="000000"/>
        </w:rPr>
        <w:t>；</w:t>
      </w:r>
      <w:r>
        <w:rPr>
          <w:rFonts w:ascii="华文中宋" w:eastAsia="华文中宋" w:hAnsi="华文中宋" w:cs="华文中宋" w:hint="eastAsia"/>
          <w:color w:val="000000"/>
        </w:rPr>
        <w:t>$r0=$zero=0</w:t>
      </w:r>
      <w:r>
        <w:rPr>
          <w:rFonts w:ascii="华文中宋" w:eastAsia="华文中宋" w:hAnsi="华文中宋" w:cs="华文中宋" w:hint="eastAsia"/>
          <w:color w:val="000000"/>
        </w:rPr>
        <w:t>，助记符</w:t>
      </w:r>
      <w:r>
        <w:rPr>
          <w:rFonts w:ascii="华文中宋" w:eastAsia="华文中宋" w:hAnsi="华文中宋" w:cs="华文中宋" w:hint="eastAsia"/>
          <w:color w:val="000000"/>
        </w:rPr>
        <w:t>zero=0</w:t>
      </w:r>
    </w:p>
    <w:p w:rsidR="009712FC" w:rsidRDefault="00AD61A3">
      <w:pPr>
        <w:pStyle w:val="p0"/>
        <w:spacing w:line="240" w:lineRule="atLeast"/>
        <w:ind w:firstLine="420"/>
        <w:jc w:val="left"/>
        <w:rPr>
          <w:rFonts w:ascii="华文中宋" w:eastAsia="华文中宋" w:hAnsi="华文中宋" w:cs="华文中宋"/>
          <w:b/>
          <w:bCs/>
          <w:color w:val="000000" w:themeColor="text1"/>
        </w:rPr>
      </w:pPr>
      <w:r>
        <w:rPr>
          <w:rFonts w:ascii="华文中宋" w:eastAsia="华文中宋" w:hAnsi="华文中宋" w:cs="华文中宋" w:hint="eastAsia"/>
          <w:b/>
          <w:bCs/>
          <w:color w:val="000000" w:themeColor="text1"/>
        </w:rPr>
        <w:t xml:space="preserve">==&gt; </w:t>
      </w:r>
      <w:r>
        <w:rPr>
          <w:rFonts w:ascii="华文中宋" w:eastAsia="华文中宋" w:hAnsi="华文中宋" w:cs="华文中宋" w:hint="eastAsia"/>
          <w:b/>
          <w:bCs/>
          <w:color w:val="000000" w:themeColor="text1"/>
        </w:rPr>
        <w:t>存储器读</w:t>
      </w:r>
      <w:r>
        <w:rPr>
          <w:rFonts w:ascii="华文中宋" w:eastAsia="华文中宋" w:hAnsi="华文中宋" w:cs="华文中宋" w:hint="eastAsia"/>
          <w:b/>
          <w:bCs/>
          <w:color w:val="000000" w:themeColor="text1"/>
        </w:rPr>
        <w:t>/</w:t>
      </w:r>
      <w:r>
        <w:rPr>
          <w:rFonts w:ascii="华文中宋" w:eastAsia="华文中宋" w:hAnsi="华文中宋" w:cs="华文中宋" w:hint="eastAsia"/>
          <w:b/>
          <w:bCs/>
          <w:color w:val="000000" w:themeColor="text1"/>
        </w:rPr>
        <w:t>写指令</w:t>
      </w:r>
    </w:p>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w:t>
      </w:r>
      <w:r>
        <w:rPr>
          <w:rFonts w:ascii="华文中宋" w:eastAsia="华文中宋" w:hAnsi="华文中宋" w:cs="华文中宋" w:hint="eastAsia"/>
          <w:color w:val="000000"/>
        </w:rPr>
        <w:t>7</w:t>
      </w:r>
      <w:r>
        <w:rPr>
          <w:rFonts w:ascii="华文中宋" w:eastAsia="华文中宋" w:hAnsi="华文中宋" w:cs="华文中宋" w:hint="eastAsia"/>
          <w:color w:val="000000"/>
        </w:rPr>
        <w:t>)</w:t>
      </w:r>
      <w:r>
        <w:rPr>
          <w:rFonts w:ascii="华文中宋" w:eastAsia="华文中宋" w:hAnsi="华文中宋" w:cs="华文中宋" w:hint="eastAsia"/>
          <w:color w:val="000000"/>
        </w:rPr>
        <w:t xml:space="preserve"> </w:t>
      </w:r>
      <w:r>
        <w:rPr>
          <w:rFonts w:ascii="华文中宋" w:eastAsia="华文中宋" w:hAnsi="华文中宋" w:cs="华文中宋" w:hint="eastAsia"/>
          <w:color w:val="000000"/>
        </w:rPr>
        <w:t xml:space="preserve">SW </w:t>
      </w:r>
      <w:r>
        <w:rPr>
          <w:rFonts w:ascii="华文中宋" w:eastAsia="华文中宋" w:hAnsi="华文中宋" w:cs="华文中宋" w:hint="eastAsia"/>
          <w:color w:val="000000"/>
        </w:rPr>
        <w:t xml:space="preserve"> rt</w:t>
      </w:r>
      <w:r>
        <w:rPr>
          <w:rFonts w:ascii="华文中宋" w:eastAsia="华文中宋" w:hAnsi="华文中宋" w:cs="华文中宋" w:hint="eastAsia"/>
          <w:color w:val="000000"/>
        </w:rPr>
        <w:t xml:space="preserve"> ,</w:t>
      </w:r>
      <w:r>
        <w:rPr>
          <w:rFonts w:ascii="华文中宋" w:eastAsia="华文中宋" w:hAnsi="华文中宋" w:cs="华文中宋" w:hint="eastAsia"/>
          <w:b/>
          <w:bCs/>
          <w:color w:val="000000"/>
        </w:rPr>
        <w:t>immediate</w:t>
      </w:r>
      <w:r>
        <w:rPr>
          <w:rFonts w:ascii="华文中宋" w:eastAsia="华文中宋" w:hAnsi="华文中宋" w:cs="华文中宋" w:hint="eastAsia"/>
          <w:b/>
          <w:bCs/>
          <w:color w:val="000000"/>
        </w:rPr>
        <w:t>(</w:t>
      </w:r>
      <w:r>
        <w:rPr>
          <w:rFonts w:ascii="华文中宋" w:eastAsia="华文中宋" w:hAnsi="华文中宋" w:cs="华文中宋" w:hint="eastAsia"/>
          <w:color w:val="000000"/>
        </w:rPr>
        <w:t xml:space="preserve">rs) </w:t>
      </w:r>
      <w:r>
        <w:rPr>
          <w:rFonts w:ascii="华文中宋" w:eastAsia="华文中宋" w:hAnsi="华文中宋" w:cs="华文中宋" w:hint="eastAsia"/>
          <w:color w:val="000000"/>
        </w:rPr>
        <w:t>写存储器</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20"/>
        <w:gridCol w:w="1800"/>
        <w:gridCol w:w="3060"/>
      </w:tblGrid>
      <w:tr w:rsidR="009712FC">
        <w:trPr>
          <w:trHeight w:val="325"/>
        </w:trPr>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10</w:t>
            </w:r>
            <w:r>
              <w:rPr>
                <w:rFonts w:ascii="华文中宋" w:eastAsia="华文中宋" w:hAnsi="华文中宋" w:cs="华文中宋" w:hint="eastAsia"/>
                <w:color w:val="000000"/>
              </w:rPr>
              <w:t>01</w:t>
            </w:r>
            <w:r>
              <w:rPr>
                <w:rFonts w:ascii="华文中宋" w:eastAsia="华文中宋" w:hAnsi="华文中宋" w:cs="华文中宋" w:hint="eastAsia"/>
                <w:color w:val="000000"/>
              </w:rPr>
              <w:t>1</w:t>
            </w:r>
            <w:r>
              <w:rPr>
                <w:rFonts w:ascii="华文中宋" w:eastAsia="华文中宋" w:hAnsi="华文中宋" w:cs="华文中宋" w:hint="eastAsia"/>
                <w:color w:val="000000"/>
              </w:rPr>
              <w:t>0</w:t>
            </w:r>
          </w:p>
        </w:tc>
        <w:tc>
          <w:tcPr>
            <w:tcW w:w="162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rs</w:t>
            </w:r>
            <w:r>
              <w:rPr>
                <w:rFonts w:ascii="华文中宋" w:eastAsia="华文中宋" w:hAnsi="华文中宋" w:cs="华文中宋" w:hint="eastAsia"/>
                <w:color w:val="000000"/>
              </w:rPr>
              <w: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80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w:t>
            </w:r>
            <w:r>
              <w:rPr>
                <w:rFonts w:ascii="华文中宋" w:eastAsia="华文中宋" w:hAnsi="华文中宋" w:cs="华文中宋" w:hint="eastAsia"/>
                <w:color w:val="000000"/>
              </w:rPr>
              <w:t>t</w:t>
            </w:r>
            <w:r>
              <w:rPr>
                <w:rFonts w:ascii="华文中宋" w:eastAsia="华文中宋" w:hAnsi="华文中宋" w:cs="华文中宋" w:hint="eastAsia"/>
                <w:color w:val="000000"/>
              </w:rPr>
              <w: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30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rPr>
              <w:t>(16</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r>
    </w:tbl>
    <w:p w:rsidR="009712FC" w:rsidRDefault="00AD61A3">
      <w:pPr>
        <w:rPr>
          <w:rFonts w:ascii="华文中宋" w:eastAsia="华文中宋" w:hAnsi="华文中宋" w:cs="华文中宋"/>
          <w:color w:val="000000"/>
          <w:szCs w:val="21"/>
        </w:rPr>
      </w:pPr>
      <w:r>
        <w:rPr>
          <w:rFonts w:ascii="华文中宋" w:eastAsia="华文中宋" w:hAnsi="华文中宋" w:cs="华文中宋" w:hint="eastAsia"/>
          <w:color w:val="000000"/>
          <w:szCs w:val="21"/>
        </w:rPr>
        <w:t xml:space="preserve">    </w:t>
      </w:r>
      <w:r>
        <w:rPr>
          <w:rFonts w:ascii="华文中宋" w:eastAsia="华文中宋" w:hAnsi="华文中宋" w:cs="华文中宋" w:hint="eastAsia"/>
          <w:color w:val="000000"/>
          <w:szCs w:val="21"/>
        </w:rPr>
        <w:t>功能：</w:t>
      </w:r>
      <w:r>
        <w:rPr>
          <w:rFonts w:ascii="华文中宋" w:eastAsia="华文中宋" w:hAnsi="华文中宋" w:cs="华文中宋" w:hint="eastAsia"/>
          <w:color w:val="000000"/>
          <w:kern w:val="0"/>
          <w:szCs w:val="21"/>
        </w:rPr>
        <w:t>memory</w:t>
      </w:r>
      <w:r>
        <w:rPr>
          <w:rFonts w:ascii="华文中宋" w:eastAsia="华文中宋" w:hAnsi="华文中宋" w:cs="华文中宋" w:hint="eastAsia"/>
          <w:color w:val="000000"/>
          <w:kern w:val="0"/>
          <w:szCs w:val="21"/>
        </w:rPr>
        <w:t>[rs+ (sign-extend)</w:t>
      </w:r>
      <w:r>
        <w:rPr>
          <w:rFonts w:ascii="华文中宋" w:eastAsia="华文中宋" w:hAnsi="华文中宋" w:cs="华文中宋" w:hint="eastAsia"/>
          <w:b/>
          <w:bCs/>
          <w:color w:val="000000"/>
          <w:kern w:val="0"/>
          <w:szCs w:val="21"/>
        </w:rPr>
        <w:t>immediate</w:t>
      </w:r>
      <w:r>
        <w:rPr>
          <w:rFonts w:ascii="华文中宋" w:eastAsia="华文中宋" w:hAnsi="华文中宋" w:cs="华文中宋" w:hint="eastAsia"/>
          <w:color w:val="000000"/>
          <w:kern w:val="0"/>
          <w:szCs w:val="21"/>
        </w:rPr>
        <w:t>]</w:t>
      </w:r>
      <w:r>
        <w:rPr>
          <w:rFonts w:ascii="华文中宋" w:eastAsia="华文中宋" w:hAnsi="华文中宋" w:cs="华文中宋" w:hint="eastAsia"/>
          <w:color w:val="000000"/>
          <w:szCs w:val="21"/>
        </w:rPr>
        <w:t>←</w:t>
      </w:r>
      <w:r>
        <w:rPr>
          <w:rFonts w:ascii="华文中宋" w:eastAsia="华文中宋" w:hAnsi="华文中宋" w:cs="华文中宋" w:hint="eastAsia"/>
          <w:color w:val="000000"/>
          <w:szCs w:val="21"/>
        </w:rPr>
        <w:t>rt</w:t>
      </w:r>
      <w:r>
        <w:rPr>
          <w:rFonts w:ascii="华文中宋" w:eastAsia="华文中宋" w:hAnsi="华文中宋" w:cs="华文中宋" w:hint="eastAsia"/>
          <w:color w:val="000000"/>
          <w:szCs w:val="21"/>
        </w:rPr>
        <w:t>；</w:t>
      </w:r>
      <w:r>
        <w:rPr>
          <w:rFonts w:ascii="华文中宋" w:eastAsia="华文中宋" w:hAnsi="华文中宋" w:cs="华文中宋" w:hint="eastAsia"/>
          <w:b/>
          <w:bCs/>
          <w:color w:val="000000"/>
          <w:kern w:val="0"/>
          <w:szCs w:val="21"/>
        </w:rPr>
        <w:t>immediate</w:t>
      </w:r>
      <w:r>
        <w:rPr>
          <w:rFonts w:ascii="华文中宋" w:eastAsia="华文中宋" w:hAnsi="华文中宋" w:cs="华文中宋" w:hint="eastAsia"/>
          <w:color w:val="000000"/>
          <w:kern w:val="0"/>
          <w:szCs w:val="21"/>
        </w:rPr>
        <w:t>符号扩展再相加</w:t>
      </w:r>
    </w:p>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 xml:space="preserve">(8) </w:t>
      </w:r>
      <w:r>
        <w:rPr>
          <w:rFonts w:ascii="华文中宋" w:eastAsia="华文中宋" w:hAnsi="华文中宋" w:cs="华文中宋" w:hint="eastAsia"/>
          <w:color w:val="000000"/>
        </w:rPr>
        <w:t xml:space="preserve">LW </w:t>
      </w:r>
      <w:r>
        <w:rPr>
          <w:rFonts w:ascii="华文中宋" w:eastAsia="华文中宋" w:hAnsi="华文中宋" w:cs="华文中宋" w:hint="eastAsia"/>
          <w:color w:val="000000"/>
        </w:rPr>
        <w:t xml:space="preserve"> </w:t>
      </w:r>
      <w:r>
        <w:rPr>
          <w:rFonts w:ascii="华文中宋" w:eastAsia="华文中宋" w:hAnsi="华文中宋" w:cs="华文中宋" w:hint="eastAsia"/>
          <w:color w:val="000000"/>
        </w:rPr>
        <w:t xml:space="preserve">rt , </w:t>
      </w: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rPr>
        <w:t>(</w:t>
      </w:r>
      <w:r>
        <w:rPr>
          <w:rFonts w:ascii="华文中宋" w:eastAsia="华文中宋" w:hAnsi="华文中宋" w:cs="华文中宋" w:hint="eastAsia"/>
          <w:color w:val="000000"/>
        </w:rPr>
        <w:t>rs</w:t>
      </w:r>
      <w:r>
        <w:rPr>
          <w:rFonts w:ascii="华文中宋" w:eastAsia="华文中宋" w:hAnsi="华文中宋" w:cs="华文中宋" w:hint="eastAsia"/>
          <w:color w:val="000000"/>
        </w:rPr>
        <w:t>)</w:t>
      </w:r>
      <w:r>
        <w:rPr>
          <w:rFonts w:ascii="华文中宋" w:eastAsia="华文中宋" w:hAnsi="华文中宋" w:cs="华文中宋" w:hint="eastAsia"/>
          <w:color w:val="000000"/>
        </w:rPr>
        <w:t xml:space="preserve"> </w:t>
      </w:r>
      <w:r>
        <w:rPr>
          <w:rFonts w:ascii="华文中宋" w:eastAsia="华文中宋" w:hAnsi="华文中宋" w:cs="华文中宋" w:hint="eastAsia"/>
          <w:color w:val="000000"/>
        </w:rPr>
        <w:t>读存储器</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1665"/>
        <w:gridCol w:w="1800"/>
        <w:gridCol w:w="3060"/>
      </w:tblGrid>
      <w:tr w:rsidR="009712FC">
        <w:trPr>
          <w:trHeight w:val="295"/>
        </w:trPr>
        <w:tc>
          <w:tcPr>
            <w:tcW w:w="1395"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10011</w:t>
            </w:r>
            <w:r>
              <w:rPr>
                <w:rFonts w:ascii="华文中宋" w:eastAsia="华文中宋" w:hAnsi="华文中宋" w:cs="华文中宋" w:hint="eastAsia"/>
                <w:color w:val="000000"/>
              </w:rPr>
              <w:t>1</w:t>
            </w:r>
          </w:p>
        </w:tc>
        <w:tc>
          <w:tcPr>
            <w:tcW w:w="1665"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rs</w:t>
            </w:r>
            <w:r>
              <w:rPr>
                <w:rFonts w:ascii="华文中宋" w:eastAsia="华文中宋" w:hAnsi="华文中宋" w:cs="华文中宋" w:hint="eastAsia"/>
                <w:color w:val="000000"/>
              </w:rPr>
              <w: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80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w:t>
            </w:r>
            <w:r>
              <w:rPr>
                <w:rFonts w:ascii="华文中宋" w:eastAsia="华文中宋" w:hAnsi="华文中宋" w:cs="华文中宋" w:hint="eastAsia"/>
                <w:color w:val="000000"/>
              </w:rPr>
              <w:t>t</w:t>
            </w:r>
            <w:r>
              <w:rPr>
                <w:rFonts w:ascii="华文中宋" w:eastAsia="华文中宋" w:hAnsi="华文中宋" w:cs="华文中宋" w:hint="eastAsia"/>
                <w:color w:val="000000"/>
              </w:rPr>
              <w: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30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rPr>
              <w:t>(16</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r>
    </w:tbl>
    <w:p w:rsidR="009712FC" w:rsidRDefault="00AD61A3">
      <w:pPr>
        <w:pStyle w:val="p0"/>
        <w:spacing w:line="240" w:lineRule="atLeast"/>
        <w:ind w:firstLine="420"/>
        <w:jc w:val="left"/>
        <w:rPr>
          <w:rFonts w:ascii="华文中宋" w:eastAsia="华文中宋" w:hAnsi="华文中宋" w:cs="华文中宋"/>
          <w:color w:val="000000"/>
        </w:rPr>
      </w:pPr>
      <w:r>
        <w:rPr>
          <w:rFonts w:ascii="华文中宋" w:eastAsia="华文中宋" w:hAnsi="华文中宋" w:cs="华文中宋" w:hint="eastAsia"/>
          <w:color w:val="000000"/>
        </w:rPr>
        <w:t>功能：</w:t>
      </w:r>
      <w:r>
        <w:rPr>
          <w:rFonts w:ascii="华文中宋" w:eastAsia="华文中宋" w:hAnsi="华文中宋" w:cs="华文中宋" w:hint="eastAsia"/>
          <w:color w:val="000000"/>
        </w:rPr>
        <w:t xml:space="preserve">rt </w:t>
      </w:r>
      <w:r>
        <w:rPr>
          <w:rFonts w:ascii="华文中宋" w:eastAsia="华文中宋" w:hAnsi="华文中宋" w:cs="华文中宋" w:hint="eastAsia"/>
          <w:color w:val="000000"/>
        </w:rPr>
        <w:t>←</w:t>
      </w:r>
      <w:r>
        <w:rPr>
          <w:rFonts w:ascii="华文中宋" w:eastAsia="华文中宋" w:hAnsi="华文中宋" w:cs="华文中宋" w:hint="eastAsia"/>
          <w:color w:val="000000"/>
        </w:rPr>
        <w:t xml:space="preserve"> </w:t>
      </w:r>
      <w:r>
        <w:rPr>
          <w:rFonts w:ascii="华文中宋" w:eastAsia="华文中宋" w:hAnsi="华文中宋" w:cs="华文中宋" w:hint="eastAsia"/>
          <w:color w:val="000000"/>
        </w:rPr>
        <w:t>memory</w:t>
      </w:r>
      <w:r>
        <w:rPr>
          <w:rFonts w:ascii="华文中宋" w:eastAsia="华文中宋" w:hAnsi="华文中宋" w:cs="华文中宋" w:hint="eastAsia"/>
          <w:color w:val="000000"/>
        </w:rPr>
        <w:t>[rs + (sign-extend)</w:t>
      </w: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rPr>
        <w:t>]</w:t>
      </w:r>
      <w:r>
        <w:rPr>
          <w:rFonts w:ascii="华文中宋" w:eastAsia="华文中宋" w:hAnsi="华文中宋" w:cs="华文中宋" w:hint="eastAsia"/>
          <w:color w:val="000000"/>
        </w:rPr>
        <w:t>；</w:t>
      </w: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rPr>
        <w:t>符号扩展再相加</w:t>
      </w:r>
    </w:p>
    <w:p w:rsidR="009712FC" w:rsidRDefault="00AD61A3">
      <w:pPr>
        <w:ind w:firstLineChars="150" w:firstLine="315"/>
        <w:rPr>
          <w:rFonts w:ascii="华文中宋" w:eastAsia="华文中宋" w:hAnsi="华文中宋" w:cs="华文中宋"/>
          <w:color w:val="000000"/>
          <w:szCs w:val="21"/>
        </w:rPr>
      </w:pPr>
      <w:r>
        <w:rPr>
          <w:rFonts w:ascii="华文中宋" w:eastAsia="华文中宋" w:hAnsi="华文中宋" w:cs="华文中宋" w:hint="eastAsia"/>
          <w:color w:val="000000"/>
        </w:rPr>
        <w:t xml:space="preserve"> </w:t>
      </w:r>
      <w:r>
        <w:rPr>
          <w:rFonts w:ascii="华文中宋" w:eastAsia="华文中宋" w:hAnsi="华文中宋" w:cs="华文中宋" w:hint="eastAsia"/>
          <w:b/>
          <w:bCs/>
          <w:color w:val="000000" w:themeColor="text1"/>
        </w:rPr>
        <w:t xml:space="preserve">==&gt; </w:t>
      </w:r>
      <w:r>
        <w:rPr>
          <w:rFonts w:ascii="华文中宋" w:eastAsia="华文中宋" w:hAnsi="华文中宋" w:cs="华文中宋" w:hint="eastAsia"/>
          <w:b/>
          <w:bCs/>
          <w:color w:val="000000" w:themeColor="text1"/>
        </w:rPr>
        <w:t>分支指令</w:t>
      </w:r>
    </w:p>
    <w:p w:rsidR="009712FC" w:rsidRDefault="00AD61A3">
      <w:pPr>
        <w:rPr>
          <w:rFonts w:ascii="华文中宋" w:eastAsia="华文中宋" w:hAnsi="华文中宋" w:cs="华文中宋"/>
          <w:color w:val="000000"/>
          <w:szCs w:val="21"/>
        </w:rPr>
      </w:pPr>
      <w:r>
        <w:rPr>
          <w:rFonts w:ascii="华文中宋" w:eastAsia="华文中宋" w:hAnsi="华文中宋" w:cs="华文中宋" w:hint="eastAsia"/>
          <w:b/>
          <w:bCs/>
          <w:color w:val="000000"/>
          <w:szCs w:val="21"/>
        </w:rPr>
        <w:t xml:space="preserve">    </w:t>
      </w:r>
      <w:r>
        <w:rPr>
          <w:rFonts w:ascii="华文中宋" w:eastAsia="华文中宋" w:hAnsi="华文中宋" w:cs="华文中宋" w:hint="eastAsia"/>
          <w:color w:val="000000"/>
          <w:szCs w:val="21"/>
        </w:rPr>
        <w:t xml:space="preserve">(9)BEQ </w:t>
      </w:r>
      <w:r>
        <w:rPr>
          <w:rFonts w:ascii="华文中宋" w:eastAsia="华文中宋" w:hAnsi="华文中宋" w:cs="华文中宋" w:hint="eastAsia"/>
          <w:color w:val="000000"/>
          <w:szCs w:val="21"/>
        </w:rPr>
        <w:t xml:space="preserve"> </w:t>
      </w:r>
      <w:r>
        <w:rPr>
          <w:rFonts w:ascii="华文中宋" w:eastAsia="华文中宋" w:hAnsi="华文中宋" w:cs="华文中宋" w:hint="eastAsia"/>
          <w:color w:val="000000"/>
          <w:szCs w:val="21"/>
        </w:rPr>
        <w:t>rs,rt,</w:t>
      </w:r>
      <w:r>
        <w:rPr>
          <w:rFonts w:ascii="华文中宋" w:eastAsia="华文中宋" w:hAnsi="华文中宋" w:cs="华文中宋" w:hint="eastAsia"/>
          <w:b/>
          <w:bCs/>
          <w:color w:val="000000"/>
          <w:kern w:val="0"/>
          <w:szCs w:val="21"/>
        </w:rPr>
        <w:t>immediate</w:t>
      </w:r>
      <w:r>
        <w:rPr>
          <w:rFonts w:ascii="华文中宋" w:eastAsia="华文中宋" w:hAnsi="华文中宋" w:cs="华文中宋" w:hint="eastAsia"/>
          <w:color w:val="000000"/>
          <w:szCs w:val="21"/>
        </w:rPr>
        <w:t xml:space="preserve">      </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3960"/>
      </w:tblGrid>
      <w:tr w:rsidR="009712FC">
        <w:trPr>
          <w:trHeight w:val="269"/>
        </w:trPr>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11</w:t>
            </w:r>
            <w:r>
              <w:rPr>
                <w:rFonts w:ascii="华文中宋" w:eastAsia="华文中宋" w:hAnsi="华文中宋" w:cs="华文中宋" w:hint="eastAsia"/>
                <w:color w:val="000000"/>
              </w:rPr>
              <w:t>0</w:t>
            </w:r>
            <w:r>
              <w:rPr>
                <w:rFonts w:ascii="华文中宋" w:eastAsia="华文中宋" w:hAnsi="华文中宋" w:cs="华文中宋" w:hint="eastAsia"/>
                <w:color w:val="000000"/>
              </w:rPr>
              <w:t>00</w:t>
            </w:r>
            <w:r>
              <w:rPr>
                <w:rFonts w:ascii="华文中宋" w:eastAsia="华文中宋" w:hAnsi="华文中宋" w:cs="华文中宋" w:hint="eastAsia"/>
                <w:color w:val="000000"/>
              </w:rPr>
              <w:t>0</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rs(5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12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rt(5</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c>
          <w:tcPr>
            <w:tcW w:w="396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b/>
                <w:bCs/>
                <w:color w:val="000000"/>
              </w:rPr>
              <w:t>immediate</w:t>
            </w:r>
            <w:r>
              <w:rPr>
                <w:rFonts w:ascii="华文中宋" w:eastAsia="华文中宋" w:hAnsi="华文中宋" w:cs="华文中宋" w:hint="eastAsia"/>
                <w:color w:val="000000"/>
              </w:rPr>
              <w:t>(</w:t>
            </w:r>
            <w:r>
              <w:rPr>
                <w:rFonts w:ascii="华文中宋" w:eastAsia="华文中宋" w:hAnsi="华文中宋" w:cs="华文中宋" w:hint="eastAsia"/>
                <w:color w:val="000000"/>
              </w:rPr>
              <w:t>位移量，</w:t>
            </w:r>
            <w:r>
              <w:rPr>
                <w:rFonts w:ascii="华文中宋" w:eastAsia="华文中宋" w:hAnsi="华文中宋" w:cs="华文中宋" w:hint="eastAsia"/>
                <w:color w:val="000000"/>
              </w:rPr>
              <w:t>16</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r>
    </w:tbl>
    <w:p w:rsidR="009712FC" w:rsidRDefault="00AD61A3">
      <w:pPr>
        <w:ind w:firstLineChars="200" w:firstLine="420"/>
        <w:rPr>
          <w:rFonts w:ascii="华文中宋" w:eastAsia="华文中宋" w:hAnsi="华文中宋" w:cs="华文中宋"/>
          <w:color w:val="000000"/>
          <w:szCs w:val="21"/>
        </w:rPr>
      </w:pPr>
      <w:r>
        <w:rPr>
          <w:rFonts w:ascii="华文中宋" w:eastAsia="华文中宋" w:hAnsi="华文中宋" w:cs="华文中宋" w:hint="eastAsia"/>
          <w:color w:val="000000"/>
          <w:szCs w:val="21"/>
        </w:rPr>
        <w:t>功能：</w:t>
      </w:r>
      <w:r>
        <w:rPr>
          <w:rFonts w:ascii="华文中宋" w:eastAsia="华文中宋" w:hAnsi="华文中宋" w:cs="华文中宋" w:hint="eastAsia"/>
          <w:color w:val="000000"/>
          <w:szCs w:val="21"/>
        </w:rPr>
        <w:t xml:space="preserve">if(rs=rt) </w:t>
      </w:r>
      <w:r>
        <w:rPr>
          <w:rFonts w:ascii="华文中宋" w:eastAsia="华文中宋" w:hAnsi="华文中宋" w:cs="华文中宋" w:hint="eastAsia"/>
          <w:color w:val="000000"/>
          <w:kern w:val="0"/>
          <w:szCs w:val="21"/>
        </w:rPr>
        <w:t xml:space="preserve">PC </w:t>
      </w:r>
      <w:r>
        <w:rPr>
          <w:rFonts w:ascii="华文中宋" w:eastAsia="华文中宋" w:hAnsi="华文中宋" w:cs="华文中宋" w:hint="eastAsia"/>
          <w:color w:val="000000"/>
          <w:szCs w:val="21"/>
        </w:rPr>
        <w:t>←</w:t>
      </w:r>
      <w:r>
        <w:rPr>
          <w:rFonts w:ascii="华文中宋" w:eastAsia="华文中宋" w:hAnsi="华文中宋" w:cs="华文中宋" w:hint="eastAsia"/>
          <w:color w:val="000000"/>
          <w:kern w:val="0"/>
          <w:szCs w:val="21"/>
        </w:rPr>
        <w:t>PC +</w:t>
      </w:r>
      <w:r>
        <w:rPr>
          <w:rFonts w:ascii="华文中宋" w:eastAsia="华文中宋" w:hAnsi="华文中宋" w:cs="华文中宋" w:hint="eastAsia"/>
          <w:color w:val="FF0000"/>
          <w:kern w:val="0"/>
          <w:szCs w:val="21"/>
        </w:rPr>
        <w:t xml:space="preserve"> </w:t>
      </w:r>
      <w:r>
        <w:rPr>
          <w:rFonts w:ascii="华文中宋" w:eastAsia="华文中宋" w:hAnsi="华文中宋" w:cs="华文中宋" w:hint="eastAsia"/>
          <w:color w:val="000000"/>
          <w:kern w:val="0"/>
          <w:szCs w:val="21"/>
        </w:rPr>
        <w:t xml:space="preserve">4 + </w:t>
      </w:r>
      <w:r>
        <w:rPr>
          <w:rFonts w:ascii="华文中宋" w:eastAsia="华文中宋" w:hAnsi="华文中宋" w:cs="华文中宋" w:hint="eastAsia"/>
          <w:color w:val="000000"/>
          <w:kern w:val="0"/>
          <w:szCs w:val="21"/>
        </w:rPr>
        <w:t>(</w:t>
      </w:r>
      <w:r>
        <w:rPr>
          <w:rFonts w:ascii="华文中宋" w:eastAsia="华文中宋" w:hAnsi="华文中宋" w:cs="华文中宋" w:hint="eastAsia"/>
          <w:color w:val="000000"/>
          <w:kern w:val="0"/>
          <w:szCs w:val="21"/>
        </w:rPr>
        <w:t>sign</w:t>
      </w:r>
      <w:r>
        <w:rPr>
          <w:rFonts w:ascii="华文中宋" w:eastAsia="华文中宋" w:hAnsi="华文中宋" w:cs="华文中宋" w:hint="eastAsia"/>
          <w:color w:val="000000"/>
          <w:kern w:val="0"/>
          <w:szCs w:val="21"/>
        </w:rPr>
        <w:t>-extend)</w:t>
      </w:r>
      <w:r>
        <w:rPr>
          <w:rFonts w:ascii="华文中宋" w:eastAsia="华文中宋" w:hAnsi="华文中宋" w:cs="华文中宋" w:hint="eastAsia"/>
          <w:b/>
          <w:bCs/>
          <w:color w:val="000000"/>
          <w:kern w:val="0"/>
          <w:szCs w:val="21"/>
        </w:rPr>
        <w:t>immediate</w:t>
      </w:r>
      <w:r>
        <w:rPr>
          <w:rFonts w:ascii="华文中宋" w:eastAsia="华文中宋" w:hAnsi="华文中宋" w:cs="华文中宋" w:hint="eastAsia"/>
          <w:color w:val="000000"/>
          <w:szCs w:val="21"/>
        </w:rPr>
        <w:t>&lt;&lt;2</w:t>
      </w:r>
      <w:r>
        <w:rPr>
          <w:rFonts w:ascii="华文中宋" w:eastAsia="华文中宋" w:hAnsi="华文中宋" w:cs="华文中宋" w:hint="eastAsia"/>
          <w:color w:val="000000"/>
          <w:szCs w:val="21"/>
        </w:rPr>
        <w:t>；</w:t>
      </w:r>
    </w:p>
    <w:p w:rsidR="009712FC" w:rsidRDefault="00AD61A3">
      <w:pPr>
        <w:ind w:firstLineChars="200" w:firstLine="420"/>
        <w:rPr>
          <w:rFonts w:ascii="华文中宋" w:eastAsia="华文中宋" w:hAnsi="华文中宋" w:cs="华文中宋"/>
          <w:color w:val="000000"/>
          <w:szCs w:val="21"/>
        </w:rPr>
      </w:pPr>
      <w:r>
        <w:rPr>
          <w:rFonts w:ascii="华文中宋" w:eastAsia="华文中宋" w:hAnsi="华文中宋" w:cs="华文中宋" w:hint="eastAsia"/>
          <w:color w:val="000000"/>
          <w:szCs w:val="21"/>
        </w:rPr>
        <w:t>特别说明：</w:t>
      </w:r>
      <w:r>
        <w:rPr>
          <w:rFonts w:ascii="华文中宋" w:eastAsia="华文中宋" w:hAnsi="华文中宋" w:cs="华文中宋" w:hint="eastAsia"/>
          <w:b/>
          <w:bCs/>
          <w:color w:val="000000"/>
          <w:kern w:val="0"/>
          <w:szCs w:val="21"/>
        </w:rPr>
        <w:t>immediate</w:t>
      </w:r>
      <w:r>
        <w:rPr>
          <w:rFonts w:ascii="华文中宋" w:eastAsia="华文中宋" w:hAnsi="华文中宋" w:cs="华文中宋" w:hint="eastAsia"/>
          <w:b/>
          <w:bCs/>
          <w:color w:val="000000"/>
          <w:kern w:val="0"/>
          <w:szCs w:val="21"/>
        </w:rPr>
        <w:t>是从</w:t>
      </w:r>
      <w:r>
        <w:rPr>
          <w:rFonts w:ascii="华文中宋" w:eastAsia="华文中宋" w:hAnsi="华文中宋" w:cs="华文中宋" w:hint="eastAsia"/>
          <w:b/>
          <w:bCs/>
          <w:color w:val="000000"/>
          <w:kern w:val="0"/>
          <w:szCs w:val="21"/>
        </w:rPr>
        <w:t>PC+4</w:t>
      </w:r>
      <w:r>
        <w:rPr>
          <w:rFonts w:ascii="华文中宋" w:eastAsia="华文中宋" w:hAnsi="华文中宋" w:cs="华文中宋" w:hint="eastAsia"/>
          <w:b/>
          <w:bCs/>
          <w:color w:val="000000"/>
          <w:kern w:val="0"/>
          <w:szCs w:val="21"/>
        </w:rPr>
        <w:t>地址开始和转移到的</w:t>
      </w:r>
      <w:r>
        <w:rPr>
          <w:rFonts w:ascii="华文中宋" w:eastAsia="华文中宋" w:hAnsi="华文中宋" w:cs="华文中宋" w:hint="eastAsia"/>
          <w:b/>
          <w:bCs/>
          <w:color w:val="0000FF"/>
          <w:kern w:val="0"/>
          <w:szCs w:val="21"/>
        </w:rPr>
        <w:t>指令之间指令条数</w:t>
      </w:r>
      <w:r>
        <w:rPr>
          <w:rFonts w:ascii="华文中宋" w:eastAsia="华文中宋" w:hAnsi="华文中宋" w:cs="华文中宋" w:hint="eastAsia"/>
          <w:b/>
          <w:bCs/>
          <w:color w:val="000000"/>
          <w:kern w:val="0"/>
          <w:sz w:val="18"/>
          <w:szCs w:val="18"/>
        </w:rPr>
        <w:t>。</w:t>
      </w:r>
      <w:r>
        <w:rPr>
          <w:rFonts w:ascii="华文中宋" w:eastAsia="华文中宋" w:hAnsi="华文中宋" w:cs="华文中宋" w:hint="eastAsia"/>
          <w:b/>
          <w:bCs/>
          <w:color w:val="000000"/>
          <w:kern w:val="0"/>
          <w:szCs w:val="21"/>
        </w:rPr>
        <w:t>immediate</w:t>
      </w:r>
      <w:r>
        <w:rPr>
          <w:rFonts w:ascii="华文中宋" w:eastAsia="华文中宋" w:hAnsi="华文中宋" w:cs="华文中宋" w:hint="eastAsia"/>
          <w:color w:val="000000"/>
          <w:kern w:val="0"/>
          <w:szCs w:val="21"/>
        </w:rPr>
        <w:t>符号扩展之后左移</w:t>
      </w:r>
      <w:r>
        <w:rPr>
          <w:rFonts w:ascii="华文中宋" w:eastAsia="华文中宋" w:hAnsi="华文中宋" w:cs="华文中宋" w:hint="eastAsia"/>
          <w:color w:val="000000"/>
          <w:kern w:val="0"/>
          <w:szCs w:val="21"/>
        </w:rPr>
        <w:t>2</w:t>
      </w:r>
      <w:r>
        <w:rPr>
          <w:rFonts w:ascii="华文中宋" w:eastAsia="华文中宋" w:hAnsi="华文中宋" w:cs="华文中宋" w:hint="eastAsia"/>
          <w:color w:val="000000"/>
          <w:kern w:val="0"/>
          <w:szCs w:val="21"/>
        </w:rPr>
        <w:t>位再相加。为什么要左移</w:t>
      </w:r>
      <w:r>
        <w:rPr>
          <w:rFonts w:ascii="华文中宋" w:eastAsia="华文中宋" w:hAnsi="华文中宋" w:cs="华文中宋" w:hint="eastAsia"/>
          <w:color w:val="000000"/>
          <w:kern w:val="0"/>
          <w:szCs w:val="21"/>
        </w:rPr>
        <w:t>2</w:t>
      </w:r>
      <w:r>
        <w:rPr>
          <w:rFonts w:ascii="华文中宋" w:eastAsia="华文中宋" w:hAnsi="华文中宋" w:cs="华文中宋" w:hint="eastAsia"/>
          <w:color w:val="000000"/>
          <w:kern w:val="0"/>
          <w:szCs w:val="21"/>
        </w:rPr>
        <w:t>位？由于跳转到的地方地址肯定是</w:t>
      </w:r>
      <w:r>
        <w:rPr>
          <w:rFonts w:ascii="华文中宋" w:eastAsia="华文中宋" w:hAnsi="华文中宋" w:cs="华文中宋" w:hint="eastAsia"/>
          <w:color w:val="000000"/>
          <w:kern w:val="0"/>
          <w:szCs w:val="21"/>
        </w:rPr>
        <w:t>4</w:t>
      </w:r>
      <w:r>
        <w:rPr>
          <w:rFonts w:ascii="华文中宋" w:eastAsia="华文中宋" w:hAnsi="华文中宋" w:cs="华文中宋" w:hint="eastAsia"/>
          <w:color w:val="000000"/>
          <w:kern w:val="0"/>
          <w:szCs w:val="21"/>
        </w:rPr>
        <w:t>的倍数（每条指令占</w:t>
      </w:r>
      <w:r>
        <w:rPr>
          <w:rFonts w:ascii="华文中宋" w:eastAsia="华文中宋" w:hAnsi="华文中宋" w:cs="华文中宋" w:hint="eastAsia"/>
          <w:color w:val="000000"/>
          <w:kern w:val="0"/>
          <w:szCs w:val="21"/>
        </w:rPr>
        <w:t>4</w:t>
      </w:r>
      <w:r>
        <w:rPr>
          <w:rFonts w:ascii="华文中宋" w:eastAsia="华文中宋" w:hAnsi="华文中宋" w:cs="华文中宋" w:hint="eastAsia"/>
          <w:color w:val="000000"/>
          <w:kern w:val="0"/>
          <w:szCs w:val="21"/>
        </w:rPr>
        <w:t>个字节），最低两位是“</w:t>
      </w:r>
      <w:r>
        <w:rPr>
          <w:rFonts w:ascii="华文中宋" w:eastAsia="华文中宋" w:hAnsi="华文中宋" w:cs="华文中宋" w:hint="eastAsia"/>
          <w:color w:val="000000"/>
          <w:kern w:val="0"/>
          <w:szCs w:val="21"/>
        </w:rPr>
        <w:t>00</w:t>
      </w:r>
      <w:r>
        <w:rPr>
          <w:rFonts w:ascii="华文中宋" w:eastAsia="华文中宋" w:hAnsi="华文中宋" w:cs="华文中宋" w:hint="eastAsia"/>
          <w:color w:val="000000"/>
          <w:kern w:val="0"/>
          <w:szCs w:val="21"/>
        </w:rPr>
        <w:t>”，因此将</w:t>
      </w:r>
      <w:r>
        <w:rPr>
          <w:rFonts w:ascii="华文中宋" w:eastAsia="华文中宋" w:hAnsi="华文中宋" w:cs="华文中宋" w:hint="eastAsia"/>
          <w:b/>
          <w:bCs/>
          <w:color w:val="000000"/>
          <w:kern w:val="0"/>
          <w:szCs w:val="21"/>
        </w:rPr>
        <w:t>immediate</w:t>
      </w:r>
      <w:r>
        <w:rPr>
          <w:rFonts w:ascii="华文中宋" w:eastAsia="华文中宋" w:hAnsi="华文中宋" w:cs="华文中宋" w:hint="eastAsia"/>
          <w:color w:val="000000"/>
          <w:kern w:val="0"/>
          <w:szCs w:val="21"/>
        </w:rPr>
        <w:t>放进指令码中的时候，是右移了</w:t>
      </w:r>
      <w:r>
        <w:rPr>
          <w:rFonts w:ascii="华文中宋" w:eastAsia="华文中宋" w:hAnsi="华文中宋" w:cs="华文中宋" w:hint="eastAsia"/>
          <w:color w:val="000000"/>
          <w:kern w:val="0"/>
          <w:szCs w:val="21"/>
        </w:rPr>
        <w:t>2</w:t>
      </w:r>
      <w:r>
        <w:rPr>
          <w:rFonts w:ascii="华文中宋" w:eastAsia="华文中宋" w:hAnsi="华文中宋" w:cs="华文中宋" w:hint="eastAsia"/>
          <w:color w:val="000000"/>
          <w:kern w:val="0"/>
          <w:szCs w:val="21"/>
        </w:rPr>
        <w:t>位的，也就是以上说的“指令之间指令条数”。</w:t>
      </w:r>
      <w:bookmarkStart w:id="0" w:name="_GoBack"/>
      <w:bookmarkEnd w:id="0"/>
    </w:p>
    <w:p w:rsidR="009712FC" w:rsidRDefault="00AD61A3">
      <w:pPr>
        <w:ind w:firstLineChars="200" w:firstLine="420"/>
        <w:rPr>
          <w:rFonts w:ascii="华文中宋" w:eastAsia="华文中宋" w:hAnsi="华文中宋" w:cs="华文中宋"/>
          <w:color w:val="000000" w:themeColor="text1"/>
          <w:kern w:val="0"/>
          <w:szCs w:val="21"/>
        </w:rPr>
      </w:pPr>
      <w:r>
        <w:rPr>
          <w:rFonts w:ascii="华文中宋" w:eastAsia="华文中宋" w:hAnsi="华文中宋" w:cs="华文中宋" w:hint="eastAsia"/>
          <w:b/>
          <w:bCs/>
          <w:color w:val="000000" w:themeColor="text1"/>
        </w:rPr>
        <w:t xml:space="preserve">==&gt; </w:t>
      </w:r>
      <w:r>
        <w:rPr>
          <w:rFonts w:ascii="华文中宋" w:eastAsia="华文中宋" w:hAnsi="华文中宋" w:cs="华文中宋" w:hint="eastAsia"/>
          <w:b/>
          <w:bCs/>
          <w:color w:val="000000" w:themeColor="text1"/>
        </w:rPr>
        <w:t>停机指令</w:t>
      </w:r>
    </w:p>
    <w:p w:rsidR="009712FC" w:rsidRDefault="00AD61A3">
      <w:pPr>
        <w:ind w:firstLineChars="200" w:firstLine="420"/>
        <w:rPr>
          <w:rFonts w:ascii="华文中宋" w:eastAsia="华文中宋" w:hAnsi="华文中宋" w:cs="华文中宋"/>
          <w:color w:val="000000"/>
          <w:szCs w:val="21"/>
        </w:rPr>
      </w:pPr>
      <w:r>
        <w:rPr>
          <w:rFonts w:ascii="华文中宋" w:eastAsia="华文中宋" w:hAnsi="华文中宋" w:cs="华文中宋" w:hint="eastAsia"/>
          <w:color w:val="000000"/>
          <w:szCs w:val="21"/>
        </w:rPr>
        <w:t xml:space="preserve">(10) HALT </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480"/>
      </w:tblGrid>
      <w:tr w:rsidR="009712FC">
        <w:trPr>
          <w:trHeight w:val="269"/>
        </w:trPr>
        <w:tc>
          <w:tcPr>
            <w:tcW w:w="1440" w:type="dxa"/>
          </w:tcPr>
          <w:p w:rsidR="009712FC" w:rsidRDefault="00AD61A3">
            <w:pPr>
              <w:pStyle w:val="p0"/>
              <w:rPr>
                <w:rFonts w:ascii="华文中宋" w:eastAsia="华文中宋" w:hAnsi="华文中宋" w:cs="华文中宋"/>
                <w:color w:val="000000"/>
              </w:rPr>
            </w:pPr>
            <w:r>
              <w:rPr>
                <w:rFonts w:ascii="华文中宋" w:eastAsia="华文中宋" w:hAnsi="华文中宋" w:cs="华文中宋" w:hint="eastAsia"/>
                <w:color w:val="000000"/>
              </w:rPr>
              <w:t>11</w:t>
            </w:r>
            <w:r>
              <w:rPr>
                <w:rFonts w:ascii="华文中宋" w:eastAsia="华文中宋" w:hAnsi="华文中宋" w:cs="华文中宋" w:hint="eastAsia"/>
                <w:color w:val="000000"/>
              </w:rPr>
              <w:t>1111</w:t>
            </w:r>
          </w:p>
        </w:tc>
        <w:tc>
          <w:tcPr>
            <w:tcW w:w="6480" w:type="dxa"/>
          </w:tcPr>
          <w:p w:rsidR="009712FC" w:rsidRDefault="00AD61A3">
            <w:pPr>
              <w:pStyle w:val="p0"/>
              <w:jc w:val="left"/>
              <w:rPr>
                <w:rFonts w:ascii="华文中宋" w:eastAsia="华文中宋" w:hAnsi="华文中宋" w:cs="华文中宋"/>
                <w:color w:val="000000"/>
              </w:rPr>
            </w:pPr>
            <w:r>
              <w:rPr>
                <w:rFonts w:ascii="华文中宋" w:eastAsia="华文中宋" w:hAnsi="华文中宋" w:cs="华文中宋" w:hint="eastAsia"/>
                <w:color w:val="000000"/>
              </w:rPr>
              <w:t>00000000000000000000000000(26</w:t>
            </w:r>
            <w:r>
              <w:rPr>
                <w:rFonts w:ascii="华文中宋" w:eastAsia="华文中宋" w:hAnsi="华文中宋" w:cs="华文中宋" w:hint="eastAsia"/>
                <w:color w:val="000000"/>
              </w:rPr>
              <w:t>位</w:t>
            </w:r>
            <w:r>
              <w:rPr>
                <w:rFonts w:ascii="华文中宋" w:eastAsia="华文中宋" w:hAnsi="华文中宋" w:cs="华文中宋" w:hint="eastAsia"/>
                <w:color w:val="000000"/>
              </w:rPr>
              <w:t>)</w:t>
            </w:r>
          </w:p>
        </w:tc>
      </w:tr>
    </w:tbl>
    <w:p w:rsidR="009712FC" w:rsidRDefault="00AD61A3">
      <w:pPr>
        <w:ind w:firstLineChars="200" w:firstLine="420"/>
        <w:rPr>
          <w:rFonts w:ascii="华文中宋" w:eastAsia="华文中宋" w:hAnsi="华文中宋" w:cs="华文中宋"/>
          <w:color w:val="000000"/>
          <w:szCs w:val="21"/>
        </w:rPr>
      </w:pPr>
      <w:r>
        <w:rPr>
          <w:rFonts w:ascii="华文中宋" w:eastAsia="华文中宋" w:hAnsi="华文中宋" w:cs="华文中宋" w:hint="eastAsia"/>
          <w:color w:val="000000"/>
          <w:szCs w:val="21"/>
        </w:rPr>
        <w:t>功能：停机；不改变</w:t>
      </w:r>
      <w:r>
        <w:rPr>
          <w:rFonts w:ascii="华文中宋" w:eastAsia="华文中宋" w:hAnsi="华文中宋" w:cs="华文中宋" w:hint="eastAsia"/>
          <w:color w:val="000000"/>
          <w:szCs w:val="21"/>
        </w:rPr>
        <w:t>PC</w:t>
      </w:r>
      <w:r>
        <w:rPr>
          <w:rFonts w:ascii="华文中宋" w:eastAsia="华文中宋" w:hAnsi="华文中宋" w:cs="华文中宋" w:hint="eastAsia"/>
          <w:color w:val="000000"/>
          <w:szCs w:val="21"/>
        </w:rPr>
        <w:t>的值，</w:t>
      </w:r>
      <w:r>
        <w:rPr>
          <w:rFonts w:ascii="华文中宋" w:eastAsia="华文中宋" w:hAnsi="华文中宋" w:cs="华文中宋" w:hint="eastAsia"/>
          <w:color w:val="000000"/>
          <w:szCs w:val="21"/>
        </w:rPr>
        <w:t>PC</w:t>
      </w:r>
      <w:r>
        <w:rPr>
          <w:rFonts w:ascii="华文中宋" w:eastAsia="华文中宋" w:hAnsi="华文中宋" w:cs="华文中宋" w:hint="eastAsia"/>
          <w:color w:val="000000"/>
          <w:szCs w:val="21"/>
        </w:rPr>
        <w:t>保持不变。</w:t>
      </w:r>
    </w:p>
    <w:p w:rsidR="009712FC" w:rsidRDefault="009712FC">
      <w:pPr>
        <w:rPr>
          <w:rFonts w:ascii="宋体" w:eastAsia="宋体" w:hAnsi="宋体" w:cs="宋体"/>
          <w:szCs w:val="21"/>
        </w:rPr>
      </w:pPr>
    </w:p>
    <w:p w:rsidR="009712FC" w:rsidRDefault="00AD61A3">
      <w:pP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b/>
          <w:bCs/>
          <w:szCs w:val="21"/>
        </w:rPr>
        <w:t xml:space="preserve"> </w:t>
      </w:r>
      <w:r>
        <w:rPr>
          <w:rFonts w:ascii="宋体" w:eastAsia="宋体" w:hAnsi="宋体" w:cs="宋体" w:hint="eastAsia"/>
          <w:b/>
          <w:bCs/>
          <w:szCs w:val="21"/>
        </w:rPr>
        <w:t>二、指令执行的几个阶段</w:t>
      </w:r>
    </w:p>
    <w:p w:rsidR="009712FC" w:rsidRDefault="00AD61A3">
      <w:pP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CPU</w:t>
      </w:r>
      <w:r>
        <w:rPr>
          <w:rFonts w:ascii="宋体" w:eastAsia="宋体" w:hAnsi="宋体" w:cs="宋体" w:hint="eastAsia"/>
          <w:szCs w:val="21"/>
        </w:rPr>
        <w:t>在处理指令时</w:t>
      </w:r>
      <w:r>
        <w:rPr>
          <w:rFonts w:ascii="宋体" w:eastAsia="宋体" w:hAnsi="宋体" w:cs="宋体" w:hint="eastAsia"/>
          <w:szCs w:val="21"/>
        </w:rPr>
        <w:t>，一般</w:t>
      </w:r>
      <w:r>
        <w:rPr>
          <w:rFonts w:ascii="宋体" w:eastAsia="宋体" w:hAnsi="宋体" w:cs="宋体" w:hint="eastAsia"/>
          <w:szCs w:val="21"/>
        </w:rPr>
        <w:t>需要经过以下几个步骤：</w:t>
      </w:r>
    </w:p>
    <w:p w:rsidR="009712FC" w:rsidRDefault="00AD61A3">
      <w:pPr>
        <w:rPr>
          <w:rFonts w:ascii="宋体" w:eastAsia="宋体" w:hAnsi="宋体" w:cs="宋体"/>
          <w:szCs w:val="21"/>
        </w:rPr>
      </w:pPr>
      <w:r>
        <w:rPr>
          <w:rFonts w:ascii="宋体" w:eastAsia="宋体" w:hAnsi="宋体" w:cs="宋体" w:hint="eastAsia"/>
          <w:szCs w:val="21"/>
        </w:rPr>
        <w:t xml:space="preserve">    (1) </w:t>
      </w:r>
      <w:r>
        <w:rPr>
          <w:rFonts w:ascii="宋体" w:eastAsia="宋体" w:hAnsi="宋体" w:cs="宋体" w:hint="eastAsia"/>
          <w:szCs w:val="21"/>
        </w:rPr>
        <w:t>取指令</w:t>
      </w:r>
      <w:r>
        <w:rPr>
          <w:rFonts w:ascii="宋体" w:eastAsia="宋体" w:hAnsi="宋体" w:cs="宋体" w:hint="eastAsia"/>
          <w:szCs w:val="21"/>
        </w:rPr>
        <w:t>(</w:t>
      </w:r>
      <w:r>
        <w:rPr>
          <w:rFonts w:ascii="宋体" w:eastAsia="宋体" w:hAnsi="宋体" w:cs="宋体" w:hint="eastAsia"/>
          <w:b/>
          <w:bCs/>
          <w:szCs w:val="21"/>
        </w:rPr>
        <w:t>IF</w:t>
      </w:r>
      <w:r>
        <w:rPr>
          <w:rFonts w:ascii="宋体" w:eastAsia="宋体" w:hAnsi="宋体" w:cs="宋体" w:hint="eastAsia"/>
          <w:szCs w:val="21"/>
        </w:rPr>
        <w:t>)</w:t>
      </w:r>
      <w:r>
        <w:rPr>
          <w:rFonts w:ascii="宋体" w:eastAsia="宋体" w:hAnsi="宋体" w:cs="宋体" w:hint="eastAsia"/>
          <w:szCs w:val="21"/>
        </w:rPr>
        <w:t>：根据程序计数器</w:t>
      </w:r>
      <w:r>
        <w:rPr>
          <w:rFonts w:ascii="宋体" w:eastAsia="宋体" w:hAnsi="宋体" w:cs="宋体" w:hint="eastAsia"/>
          <w:szCs w:val="21"/>
        </w:rPr>
        <w:t>PC</w:t>
      </w:r>
      <w:r>
        <w:rPr>
          <w:rFonts w:ascii="宋体" w:eastAsia="宋体" w:hAnsi="宋体" w:cs="宋体" w:hint="eastAsia"/>
          <w:szCs w:val="21"/>
        </w:rPr>
        <w:t>中的指令地址，从存储器中取出一条指令，同时</w:t>
      </w:r>
      <w:r>
        <w:rPr>
          <w:rFonts w:ascii="宋体" w:eastAsia="宋体" w:hAnsi="宋体" w:cs="宋体" w:hint="eastAsia"/>
          <w:szCs w:val="21"/>
        </w:rPr>
        <w:t>，</w:t>
      </w:r>
      <w:r>
        <w:rPr>
          <w:rFonts w:ascii="宋体" w:eastAsia="宋体" w:hAnsi="宋体" w:cs="宋体" w:hint="eastAsia"/>
          <w:szCs w:val="21"/>
        </w:rPr>
        <w:lastRenderedPageBreak/>
        <w:t>PC</w:t>
      </w:r>
      <w:r>
        <w:rPr>
          <w:rFonts w:ascii="宋体" w:eastAsia="宋体" w:hAnsi="宋体" w:cs="宋体" w:hint="eastAsia"/>
          <w:szCs w:val="21"/>
        </w:rPr>
        <w:t>根据指令字长度自动递增</w:t>
      </w:r>
      <w:r>
        <w:rPr>
          <w:rFonts w:ascii="宋体" w:eastAsia="宋体" w:hAnsi="宋体" w:cs="宋体" w:hint="eastAsia"/>
          <w:szCs w:val="21"/>
        </w:rPr>
        <w:t>产生下一条指令</w:t>
      </w:r>
      <w:r>
        <w:rPr>
          <w:rFonts w:ascii="宋体" w:eastAsia="宋体" w:hAnsi="宋体" w:cs="宋体" w:hint="eastAsia"/>
          <w:szCs w:val="21"/>
        </w:rPr>
        <w:t>所</w:t>
      </w:r>
      <w:r>
        <w:rPr>
          <w:rFonts w:ascii="宋体" w:eastAsia="宋体" w:hAnsi="宋体" w:cs="宋体" w:hint="eastAsia"/>
          <w:szCs w:val="21"/>
        </w:rPr>
        <w:t>需要的指令地址</w:t>
      </w:r>
      <w:r>
        <w:rPr>
          <w:rFonts w:ascii="宋体" w:eastAsia="宋体" w:hAnsi="宋体" w:cs="宋体" w:hint="eastAsia"/>
          <w:szCs w:val="21"/>
        </w:rPr>
        <w:t>，但遇到“地址转移”指令时，则控制器把“转移地址”送入</w:t>
      </w:r>
      <w:r>
        <w:rPr>
          <w:rFonts w:ascii="宋体" w:eastAsia="宋体" w:hAnsi="宋体" w:cs="宋体" w:hint="eastAsia"/>
          <w:szCs w:val="21"/>
        </w:rPr>
        <w:t>PC</w:t>
      </w:r>
      <w:r>
        <w:rPr>
          <w:rFonts w:ascii="宋体" w:eastAsia="宋体" w:hAnsi="宋体" w:cs="宋体" w:hint="eastAsia"/>
          <w:szCs w:val="21"/>
        </w:rPr>
        <w:t>，当然得到的“地址”需要做些变换才送入</w:t>
      </w:r>
      <w:r>
        <w:rPr>
          <w:rFonts w:ascii="宋体" w:eastAsia="宋体" w:hAnsi="宋体" w:cs="宋体" w:hint="eastAsia"/>
          <w:szCs w:val="21"/>
        </w:rPr>
        <w:t>PC</w:t>
      </w:r>
      <w:r>
        <w:rPr>
          <w:rFonts w:ascii="宋体" w:eastAsia="宋体" w:hAnsi="宋体" w:cs="宋体" w:hint="eastAsia"/>
          <w:szCs w:val="21"/>
        </w:rPr>
        <w:t>。</w:t>
      </w:r>
    </w:p>
    <w:p w:rsidR="009712FC" w:rsidRDefault="00AD61A3">
      <w:pPr>
        <w:rPr>
          <w:rFonts w:ascii="宋体" w:eastAsia="宋体" w:hAnsi="宋体" w:cs="宋体"/>
          <w:szCs w:val="21"/>
        </w:rPr>
      </w:pPr>
      <w:r>
        <w:rPr>
          <w:rFonts w:ascii="宋体" w:eastAsia="宋体" w:hAnsi="宋体" w:cs="宋体" w:hint="eastAsia"/>
          <w:szCs w:val="21"/>
        </w:rPr>
        <w:t xml:space="preserve">    (2) </w:t>
      </w:r>
      <w:r>
        <w:rPr>
          <w:rFonts w:ascii="宋体" w:eastAsia="宋体" w:hAnsi="宋体" w:cs="宋体" w:hint="eastAsia"/>
          <w:szCs w:val="21"/>
        </w:rPr>
        <w:t>指令译码</w:t>
      </w:r>
      <w:r>
        <w:rPr>
          <w:rFonts w:ascii="宋体" w:eastAsia="宋体" w:hAnsi="宋体" w:cs="宋体" w:hint="eastAsia"/>
          <w:szCs w:val="21"/>
        </w:rPr>
        <w:t>(</w:t>
      </w:r>
      <w:r>
        <w:rPr>
          <w:rFonts w:ascii="宋体" w:eastAsia="宋体" w:hAnsi="宋体" w:cs="宋体" w:hint="eastAsia"/>
          <w:b/>
          <w:bCs/>
          <w:szCs w:val="21"/>
        </w:rPr>
        <w:t>ID</w:t>
      </w:r>
      <w:r>
        <w:rPr>
          <w:rFonts w:ascii="宋体" w:eastAsia="宋体" w:hAnsi="宋体" w:cs="宋体" w:hint="eastAsia"/>
          <w:szCs w:val="21"/>
        </w:rPr>
        <w:t>)</w:t>
      </w:r>
      <w:r>
        <w:rPr>
          <w:rFonts w:ascii="宋体" w:eastAsia="宋体" w:hAnsi="宋体" w:cs="宋体" w:hint="eastAsia"/>
          <w:szCs w:val="21"/>
        </w:rPr>
        <w:t>：对取指令操作中得到的指令进行</w:t>
      </w:r>
      <w:r>
        <w:rPr>
          <w:rFonts w:ascii="宋体" w:eastAsia="宋体" w:hAnsi="宋体" w:cs="宋体" w:hint="eastAsia"/>
          <w:szCs w:val="21"/>
        </w:rPr>
        <w:t>分析并</w:t>
      </w:r>
      <w:r>
        <w:rPr>
          <w:rFonts w:ascii="宋体" w:eastAsia="宋体" w:hAnsi="宋体" w:cs="宋体" w:hint="eastAsia"/>
          <w:szCs w:val="21"/>
        </w:rPr>
        <w:t>译码，确定这条指令需要完成的操作，从而产生相应的</w:t>
      </w:r>
      <w:r>
        <w:rPr>
          <w:rFonts w:ascii="宋体" w:eastAsia="宋体" w:hAnsi="宋体" w:cs="宋体" w:hint="eastAsia"/>
          <w:szCs w:val="21"/>
        </w:rPr>
        <w:t>操作</w:t>
      </w:r>
      <w:r>
        <w:rPr>
          <w:rFonts w:ascii="宋体" w:eastAsia="宋体" w:hAnsi="宋体" w:cs="宋体" w:hint="eastAsia"/>
          <w:szCs w:val="21"/>
        </w:rPr>
        <w:t>控制信号，</w:t>
      </w:r>
      <w:r>
        <w:rPr>
          <w:rFonts w:ascii="宋体" w:eastAsia="宋体" w:hAnsi="宋体" w:cs="宋体" w:hint="eastAsia"/>
          <w:szCs w:val="21"/>
        </w:rPr>
        <w:t>用于</w:t>
      </w:r>
      <w:r>
        <w:rPr>
          <w:rFonts w:ascii="宋体" w:eastAsia="宋体" w:hAnsi="宋体" w:cs="宋体" w:hint="eastAsia"/>
          <w:szCs w:val="21"/>
        </w:rPr>
        <w:t>驱动执行状态中的各种操作。</w:t>
      </w:r>
    </w:p>
    <w:p w:rsidR="009712FC" w:rsidRDefault="00AD61A3">
      <w:pPr>
        <w:rPr>
          <w:rFonts w:ascii="宋体" w:eastAsia="宋体" w:hAnsi="宋体" w:cs="宋体"/>
          <w:szCs w:val="21"/>
        </w:rPr>
      </w:pPr>
      <w:r>
        <w:rPr>
          <w:rFonts w:ascii="宋体" w:eastAsia="宋体" w:hAnsi="宋体" w:cs="宋体" w:hint="eastAsia"/>
          <w:szCs w:val="21"/>
        </w:rPr>
        <w:t xml:space="preserve">    (3) </w:t>
      </w:r>
      <w:r>
        <w:rPr>
          <w:rFonts w:ascii="宋体" w:eastAsia="宋体" w:hAnsi="宋体" w:cs="宋体" w:hint="eastAsia"/>
          <w:szCs w:val="21"/>
        </w:rPr>
        <w:t>指令执行</w:t>
      </w:r>
      <w:r>
        <w:rPr>
          <w:rFonts w:ascii="宋体" w:eastAsia="宋体" w:hAnsi="宋体" w:cs="宋体" w:hint="eastAsia"/>
          <w:szCs w:val="21"/>
        </w:rPr>
        <w:t>(</w:t>
      </w:r>
      <w:r>
        <w:rPr>
          <w:rFonts w:ascii="宋体" w:eastAsia="宋体" w:hAnsi="宋体" w:cs="宋体" w:hint="eastAsia"/>
          <w:b/>
          <w:bCs/>
          <w:szCs w:val="21"/>
        </w:rPr>
        <w:t>EXE</w:t>
      </w:r>
      <w:r>
        <w:rPr>
          <w:rFonts w:ascii="宋体" w:eastAsia="宋体" w:hAnsi="宋体" w:cs="宋体" w:hint="eastAsia"/>
          <w:szCs w:val="21"/>
        </w:rPr>
        <w:t>)</w:t>
      </w:r>
      <w:r>
        <w:rPr>
          <w:rFonts w:ascii="宋体" w:eastAsia="宋体" w:hAnsi="宋体" w:cs="宋体" w:hint="eastAsia"/>
          <w:szCs w:val="21"/>
        </w:rPr>
        <w:t>：根据指令译码得到的</w:t>
      </w:r>
      <w:r>
        <w:rPr>
          <w:rFonts w:ascii="宋体" w:eastAsia="宋体" w:hAnsi="宋体" w:cs="宋体" w:hint="eastAsia"/>
          <w:szCs w:val="21"/>
        </w:rPr>
        <w:t>操作</w:t>
      </w:r>
      <w:r>
        <w:rPr>
          <w:rFonts w:ascii="宋体" w:eastAsia="宋体" w:hAnsi="宋体" w:cs="宋体" w:hint="eastAsia"/>
          <w:szCs w:val="21"/>
        </w:rPr>
        <w:t>控制信号，具体地执行指令动作，然后转移到结果写回状态。</w:t>
      </w:r>
    </w:p>
    <w:p w:rsidR="009712FC" w:rsidRDefault="00AD61A3">
      <w:pP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 xml:space="preserve">4) </w:t>
      </w:r>
      <w:r>
        <w:rPr>
          <w:rFonts w:ascii="宋体" w:eastAsia="宋体" w:hAnsi="宋体" w:cs="宋体" w:hint="eastAsia"/>
          <w:szCs w:val="21"/>
        </w:rPr>
        <w:t>存储器访问</w:t>
      </w:r>
      <w:r>
        <w:rPr>
          <w:rFonts w:ascii="宋体" w:eastAsia="宋体" w:hAnsi="宋体" w:cs="宋体" w:hint="eastAsia"/>
          <w:szCs w:val="21"/>
        </w:rPr>
        <w:t>(</w:t>
      </w:r>
      <w:r>
        <w:rPr>
          <w:rFonts w:ascii="宋体" w:eastAsia="宋体" w:hAnsi="宋体" w:cs="宋体" w:hint="eastAsia"/>
          <w:b/>
          <w:bCs/>
          <w:szCs w:val="21"/>
        </w:rPr>
        <w:t>MEM</w:t>
      </w:r>
      <w:r>
        <w:rPr>
          <w:rFonts w:ascii="宋体" w:eastAsia="宋体" w:hAnsi="宋体" w:cs="宋体" w:hint="eastAsia"/>
          <w:szCs w:val="21"/>
        </w:rPr>
        <w:t>)</w:t>
      </w:r>
      <w:r>
        <w:rPr>
          <w:rFonts w:ascii="宋体" w:eastAsia="宋体" w:hAnsi="宋体" w:cs="宋体" w:hint="eastAsia"/>
          <w:szCs w:val="21"/>
        </w:rPr>
        <w:t>：所有需要访问存储器的操作都将在这个步骤中执行，该步骤给出存储器的数据地址，把数据写入到存储器中数据地址所指定的</w:t>
      </w:r>
      <w:r>
        <w:rPr>
          <w:rFonts w:ascii="宋体" w:eastAsia="宋体" w:hAnsi="宋体" w:cs="宋体" w:hint="eastAsia"/>
          <w:szCs w:val="21"/>
        </w:rPr>
        <w:t>存储单元</w:t>
      </w:r>
      <w:r>
        <w:rPr>
          <w:rFonts w:ascii="宋体" w:eastAsia="宋体" w:hAnsi="宋体" w:cs="宋体" w:hint="eastAsia"/>
          <w:szCs w:val="21"/>
        </w:rPr>
        <w:t>或者从存储器中得到数据地址</w:t>
      </w:r>
      <w:r>
        <w:rPr>
          <w:rFonts w:ascii="宋体" w:eastAsia="宋体" w:hAnsi="宋体" w:cs="宋体" w:hint="eastAsia"/>
          <w:szCs w:val="21"/>
        </w:rPr>
        <w:t>单元中</w:t>
      </w:r>
      <w:r>
        <w:rPr>
          <w:rFonts w:ascii="宋体" w:eastAsia="宋体" w:hAnsi="宋体" w:cs="宋体" w:hint="eastAsia"/>
          <w:szCs w:val="21"/>
        </w:rPr>
        <w:t>的数据。</w:t>
      </w:r>
    </w:p>
    <w:p w:rsidR="009712FC" w:rsidRDefault="00AD61A3">
      <w:pPr>
        <w:rPr>
          <w:rFonts w:ascii="宋体" w:eastAsia="宋体" w:hAnsi="宋体" w:cs="宋体"/>
          <w:szCs w:val="21"/>
        </w:rPr>
      </w:pPr>
      <w:r>
        <w:rPr>
          <w:rFonts w:ascii="宋体" w:eastAsia="宋体" w:hAnsi="宋体" w:cs="宋体" w:hint="eastAsia"/>
          <w:szCs w:val="21"/>
        </w:rPr>
        <w:t xml:space="preserve">    (5) </w:t>
      </w:r>
      <w:r>
        <w:rPr>
          <w:rFonts w:ascii="宋体" w:eastAsia="宋体" w:hAnsi="宋体" w:cs="宋体" w:hint="eastAsia"/>
          <w:szCs w:val="21"/>
        </w:rPr>
        <w:t>结果写回</w:t>
      </w:r>
      <w:r>
        <w:rPr>
          <w:rFonts w:ascii="宋体" w:eastAsia="宋体" w:hAnsi="宋体" w:cs="宋体" w:hint="eastAsia"/>
          <w:szCs w:val="21"/>
        </w:rPr>
        <w:t>(</w:t>
      </w:r>
      <w:r>
        <w:rPr>
          <w:rFonts w:ascii="宋体" w:eastAsia="宋体" w:hAnsi="宋体" w:cs="宋体" w:hint="eastAsia"/>
          <w:b/>
          <w:bCs/>
          <w:szCs w:val="21"/>
        </w:rPr>
        <w:t>WB</w:t>
      </w:r>
      <w:r>
        <w:rPr>
          <w:rFonts w:ascii="宋体" w:eastAsia="宋体" w:hAnsi="宋体" w:cs="宋体" w:hint="eastAsia"/>
          <w:szCs w:val="21"/>
        </w:rPr>
        <w:t>)</w:t>
      </w:r>
      <w:r>
        <w:rPr>
          <w:rFonts w:ascii="宋体" w:eastAsia="宋体" w:hAnsi="宋体" w:cs="宋体" w:hint="eastAsia"/>
          <w:szCs w:val="21"/>
        </w:rPr>
        <w:t>：指令执行的结果或者访问存储器中得到的数据写回相应的目的寄存器中。</w:t>
      </w:r>
    </w:p>
    <w:p w:rsidR="009712FC" w:rsidRDefault="00AD61A3">
      <w:pP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单周期</w:t>
      </w:r>
      <w:r>
        <w:rPr>
          <w:rFonts w:ascii="宋体" w:eastAsia="宋体" w:hAnsi="宋体" w:cs="宋体" w:hint="eastAsia"/>
          <w:szCs w:val="21"/>
        </w:rPr>
        <w:t>CPU</w:t>
      </w:r>
      <w:r>
        <w:rPr>
          <w:rFonts w:ascii="宋体" w:eastAsia="宋体" w:hAnsi="宋体" w:cs="宋体" w:hint="eastAsia"/>
          <w:szCs w:val="21"/>
        </w:rPr>
        <w:t>，是在一个时钟周期内完成这五个阶段的处理。</w:t>
      </w:r>
    </w:p>
    <w:p w:rsidR="009712FC" w:rsidRDefault="00AD61A3">
      <w:pPr>
        <w:pStyle w:val="2"/>
        <w:spacing w:line="360" w:lineRule="auto"/>
        <w:ind w:firstLine="0"/>
        <w:jc w:val="center"/>
        <w:rPr>
          <w:rFonts w:ascii="华文中宋" w:eastAsia="华文中宋" w:hAnsi="华文中宋" w:cs="华文中宋"/>
          <w:sz w:val="21"/>
          <w:szCs w:val="21"/>
        </w:rPr>
      </w:pPr>
      <w:r>
        <w:rPr>
          <w:rFonts w:ascii="华文中宋" w:eastAsia="华文中宋" w:hAnsi="华文中宋" w:cs="华文中宋" w:hint="eastAsia"/>
          <w:noProof/>
          <w:sz w:val="21"/>
          <w:szCs w:val="21"/>
        </w:rPr>
        <mc:AlternateContent>
          <mc:Choice Requires="wpg">
            <w:drawing>
              <wp:inline distT="0" distB="0" distL="114300" distR="114300">
                <wp:extent cx="5262245" cy="744855"/>
                <wp:effectExtent l="0" t="0" r="14605" b="17145"/>
                <wp:docPr id="16" name="Group 8"/>
                <wp:cNvGraphicFramePr/>
                <a:graphic xmlns:a="http://schemas.openxmlformats.org/drawingml/2006/main">
                  <a:graphicData uri="http://schemas.microsoft.com/office/word/2010/wordprocessingGroup">
                    <wpg:wgp>
                      <wpg:cNvGrpSpPr/>
                      <wpg:grpSpPr>
                        <a:xfrm>
                          <a:off x="0" y="0"/>
                          <a:ext cx="5262245" cy="744855"/>
                          <a:chOff x="0" y="0"/>
                          <a:chExt cx="8287" cy="1173"/>
                        </a:xfrm>
                      </wpg:grpSpPr>
                      <wps:wsp>
                        <wps:cNvPr id="1" name="Picture 9"/>
                        <wps:cNvSpPr>
                          <a:spLocks noChangeAspect="1" noTextEdit="1"/>
                        </wps:cNvSpPr>
                        <wps:spPr>
                          <a:xfrm>
                            <a:off x="0" y="0"/>
                            <a:ext cx="8287" cy="1173"/>
                          </a:xfrm>
                          <a:prstGeom prst="rect">
                            <a:avLst/>
                          </a:prstGeom>
                          <a:noFill/>
                          <a:ln w="9525">
                            <a:noFill/>
                            <a:miter/>
                          </a:ln>
                        </wps:spPr>
                        <wps:bodyPr upright="1"/>
                      </wps:wsp>
                      <wps:wsp>
                        <wps:cNvPr id="2" name="Text Box 10"/>
                        <wps:cNvSpPr txBox="1"/>
                        <wps:spPr>
                          <a:xfrm>
                            <a:off x="378" y="8"/>
                            <a:ext cx="1223"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712FC" w:rsidRDefault="00AD61A3">
                              <w:pPr>
                                <w:jc w:val="center"/>
                                <w:rPr>
                                  <w:rFonts w:ascii="宋体" w:eastAsia="宋体" w:hAnsi="宋体" w:cs="宋体"/>
                                  <w:b/>
                                  <w:bCs/>
                                </w:rPr>
                              </w:pPr>
                              <w:r>
                                <w:rPr>
                                  <w:rFonts w:ascii="宋体" w:eastAsia="宋体" w:hAnsi="宋体" w:cs="宋体" w:hint="eastAsia"/>
                                  <w:b/>
                                  <w:bCs/>
                                </w:rPr>
                                <w:t>取指令</w:t>
                              </w:r>
                            </w:p>
                            <w:p w:rsidR="009712FC" w:rsidRDefault="00AD61A3">
                              <w:pPr>
                                <w:jc w:val="center"/>
                                <w:rPr>
                                  <w:rFonts w:ascii="宋体" w:eastAsia="宋体" w:hAnsi="宋体" w:cs="宋体"/>
                                </w:rPr>
                              </w:pPr>
                              <w:r>
                                <w:rPr>
                                  <w:rFonts w:ascii="宋体" w:eastAsia="宋体" w:hAnsi="宋体" w:cs="宋体" w:hint="eastAsia"/>
                                  <w:b/>
                                  <w:bCs/>
                                </w:rPr>
                                <w:t>IF</w:t>
                              </w:r>
                            </w:p>
                          </w:txbxContent>
                        </wps:txbx>
                        <wps:bodyPr upright="1"/>
                      </wps:wsp>
                      <wps:wsp>
                        <wps:cNvPr id="3" name="Text Box 11"/>
                        <wps:cNvSpPr txBox="1"/>
                        <wps:spPr>
                          <a:xfrm>
                            <a:off x="1946" y="8"/>
                            <a:ext cx="1211"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712FC" w:rsidRDefault="00AD61A3">
                              <w:pPr>
                                <w:jc w:val="center"/>
                                <w:rPr>
                                  <w:b/>
                                  <w:bCs/>
                                </w:rPr>
                              </w:pPr>
                              <w:r>
                                <w:rPr>
                                  <w:rFonts w:hint="eastAsia"/>
                                  <w:b/>
                                  <w:bCs/>
                                </w:rPr>
                                <w:t>指令译码</w:t>
                              </w:r>
                            </w:p>
                            <w:p w:rsidR="009712FC" w:rsidRDefault="00AD61A3">
                              <w:pPr>
                                <w:jc w:val="center"/>
                                <w:rPr>
                                  <w:b/>
                                  <w:bCs/>
                                </w:rPr>
                              </w:pPr>
                              <w:r>
                                <w:rPr>
                                  <w:rFonts w:hint="eastAsia"/>
                                  <w:b/>
                                  <w:bCs/>
                                </w:rPr>
                                <w:t>ID</w:t>
                              </w:r>
                            </w:p>
                          </w:txbxContent>
                        </wps:txbx>
                        <wps:bodyPr upright="1"/>
                      </wps:wsp>
                      <wps:wsp>
                        <wps:cNvPr id="4" name="Text Box 12"/>
                        <wps:cNvSpPr txBox="1"/>
                        <wps:spPr>
                          <a:xfrm>
                            <a:off x="3515" y="8"/>
                            <a:ext cx="1211"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712FC" w:rsidRDefault="00AD61A3">
                              <w:pPr>
                                <w:jc w:val="center"/>
                                <w:rPr>
                                  <w:b/>
                                  <w:bCs/>
                                </w:rPr>
                              </w:pPr>
                              <w:r>
                                <w:rPr>
                                  <w:rFonts w:hint="eastAsia"/>
                                  <w:b/>
                                  <w:bCs/>
                                </w:rPr>
                                <w:t>指令执行</w:t>
                              </w:r>
                            </w:p>
                            <w:p w:rsidR="009712FC" w:rsidRDefault="00AD61A3">
                              <w:pPr>
                                <w:jc w:val="center"/>
                                <w:rPr>
                                  <w:b/>
                                  <w:bCs/>
                                </w:rPr>
                              </w:pPr>
                              <w:r>
                                <w:rPr>
                                  <w:rFonts w:hint="eastAsia"/>
                                  <w:b/>
                                  <w:bCs/>
                                </w:rPr>
                                <w:t>EXE</w:t>
                              </w:r>
                            </w:p>
                          </w:txbxContent>
                        </wps:txbx>
                        <wps:bodyPr upright="1"/>
                      </wps:wsp>
                      <wps:wsp>
                        <wps:cNvPr id="5" name="Text Box 13"/>
                        <wps:cNvSpPr txBox="1"/>
                        <wps:spPr>
                          <a:xfrm>
                            <a:off x="5083" y="8"/>
                            <a:ext cx="1439"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712FC" w:rsidRDefault="00AD61A3">
                              <w:pPr>
                                <w:jc w:val="center"/>
                                <w:rPr>
                                  <w:b/>
                                  <w:bCs/>
                                </w:rPr>
                              </w:pPr>
                              <w:r>
                                <w:rPr>
                                  <w:rFonts w:hint="eastAsia"/>
                                  <w:b/>
                                  <w:bCs/>
                                </w:rPr>
                                <w:t>存储器访问</w:t>
                              </w:r>
                            </w:p>
                            <w:p w:rsidR="009712FC" w:rsidRDefault="00AD61A3">
                              <w:pPr>
                                <w:jc w:val="center"/>
                              </w:pPr>
                              <w:r>
                                <w:rPr>
                                  <w:rFonts w:hint="eastAsia"/>
                                  <w:b/>
                                  <w:bCs/>
                                </w:rPr>
                                <w:t>MEM</w:t>
                              </w:r>
                            </w:p>
                          </w:txbxContent>
                        </wps:txbx>
                        <wps:bodyPr upright="1"/>
                      </wps:wsp>
                      <wps:wsp>
                        <wps:cNvPr id="6" name="Text Box 14"/>
                        <wps:cNvSpPr txBox="1"/>
                        <wps:spPr>
                          <a:xfrm>
                            <a:off x="6852" y="8"/>
                            <a:ext cx="1211"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712FC" w:rsidRDefault="00AD61A3">
                              <w:pPr>
                                <w:jc w:val="center"/>
                                <w:rPr>
                                  <w:b/>
                                  <w:bCs/>
                                </w:rPr>
                              </w:pPr>
                              <w:r>
                                <w:rPr>
                                  <w:rFonts w:hint="eastAsia"/>
                                  <w:b/>
                                  <w:bCs/>
                                </w:rPr>
                                <w:t>结果写回</w:t>
                              </w:r>
                            </w:p>
                            <w:p w:rsidR="009712FC" w:rsidRDefault="00AD61A3">
                              <w:pPr>
                                <w:jc w:val="center"/>
                                <w:rPr>
                                  <w:b/>
                                  <w:bCs/>
                                </w:rPr>
                              </w:pPr>
                              <w:r>
                                <w:rPr>
                                  <w:rFonts w:hint="eastAsia"/>
                                  <w:b/>
                                  <w:bCs/>
                                </w:rPr>
                                <w:t>WB</w:t>
                              </w:r>
                            </w:p>
                          </w:txbxContent>
                        </wps:txbx>
                        <wps:bodyPr upright="1"/>
                      </wps:wsp>
                      <wps:wsp>
                        <wps:cNvPr id="7" name="AutoShape 15"/>
                        <wps:cNvCnPr>
                          <a:stCxn id="2" idx="3"/>
                          <a:endCxn id="3" idx="1"/>
                        </wps:cNvCnPr>
                        <wps:spPr>
                          <a:xfrm>
                            <a:off x="1601" y="364"/>
                            <a:ext cx="345" cy="1"/>
                          </a:xfrm>
                          <a:prstGeom prst="straightConnector1">
                            <a:avLst/>
                          </a:prstGeom>
                          <a:ln w="9525" cap="flat" cmpd="sng">
                            <a:solidFill>
                              <a:srgbClr val="000000"/>
                            </a:solidFill>
                            <a:prstDash val="solid"/>
                            <a:headEnd type="none" w="med" len="med"/>
                            <a:tailEnd type="triangle" w="med" len="med"/>
                          </a:ln>
                        </wps:spPr>
                        <wps:bodyPr/>
                      </wps:wsp>
                      <wps:wsp>
                        <wps:cNvPr id="8" name="AutoShape 16"/>
                        <wps:cNvCnPr>
                          <a:stCxn id="3" idx="3"/>
                          <a:endCxn id="4" idx="1"/>
                        </wps:cNvCnPr>
                        <wps:spPr>
                          <a:xfrm>
                            <a:off x="3157" y="364"/>
                            <a:ext cx="358" cy="1"/>
                          </a:xfrm>
                          <a:prstGeom prst="straightConnector1">
                            <a:avLst/>
                          </a:prstGeom>
                          <a:ln w="9525" cap="flat" cmpd="sng">
                            <a:solidFill>
                              <a:srgbClr val="000000"/>
                            </a:solidFill>
                            <a:prstDash val="solid"/>
                            <a:headEnd type="none" w="med" len="med"/>
                            <a:tailEnd type="triangle" w="med" len="med"/>
                          </a:ln>
                        </wps:spPr>
                        <wps:bodyPr/>
                      </wps:wsp>
                      <wps:wsp>
                        <wps:cNvPr id="9" name="AutoShape 17"/>
                        <wps:cNvCnPr>
                          <a:stCxn id="4" idx="3"/>
                          <a:endCxn id="5" idx="1"/>
                        </wps:cNvCnPr>
                        <wps:spPr>
                          <a:xfrm>
                            <a:off x="4726" y="364"/>
                            <a:ext cx="357" cy="1"/>
                          </a:xfrm>
                          <a:prstGeom prst="straightConnector1">
                            <a:avLst/>
                          </a:prstGeom>
                          <a:ln w="9525" cap="flat" cmpd="sng">
                            <a:solidFill>
                              <a:srgbClr val="000000"/>
                            </a:solidFill>
                            <a:prstDash val="solid"/>
                            <a:headEnd type="none" w="med" len="med"/>
                            <a:tailEnd type="triangle" w="med" len="med"/>
                          </a:ln>
                        </wps:spPr>
                        <wps:bodyPr/>
                      </wps:wsp>
                      <wps:wsp>
                        <wps:cNvPr id="10" name="AutoShape 18"/>
                        <wps:cNvCnPr>
                          <a:stCxn id="5" idx="3"/>
                          <a:endCxn id="6" idx="1"/>
                        </wps:cNvCnPr>
                        <wps:spPr>
                          <a:xfrm>
                            <a:off x="6522" y="364"/>
                            <a:ext cx="330" cy="1"/>
                          </a:xfrm>
                          <a:prstGeom prst="straightConnector1">
                            <a:avLst/>
                          </a:prstGeom>
                          <a:ln w="9525" cap="flat" cmpd="sng">
                            <a:solidFill>
                              <a:srgbClr val="000000"/>
                            </a:solidFill>
                            <a:prstDash val="solid"/>
                            <a:headEnd type="none" w="med" len="med"/>
                            <a:tailEnd type="triangle" w="med" len="med"/>
                          </a:ln>
                        </wps:spPr>
                        <wps:bodyPr/>
                      </wps:wsp>
                      <wps:wsp>
                        <wps:cNvPr id="11" name="AutoShape 19"/>
                        <wps:cNvCnPr>
                          <a:stCxn id="6" idx="3"/>
                        </wps:cNvCnPr>
                        <wps:spPr>
                          <a:xfrm>
                            <a:off x="8063" y="364"/>
                            <a:ext cx="216" cy="1"/>
                          </a:xfrm>
                          <a:prstGeom prst="straightConnector1">
                            <a:avLst/>
                          </a:prstGeom>
                          <a:ln w="9525" cap="flat" cmpd="sng">
                            <a:solidFill>
                              <a:srgbClr val="000000"/>
                            </a:solidFill>
                            <a:prstDash val="solid"/>
                            <a:headEnd type="none" w="med" len="med"/>
                            <a:tailEnd type="none" w="med" len="med"/>
                          </a:ln>
                        </wps:spPr>
                        <wps:bodyPr/>
                      </wps:wsp>
                      <wps:wsp>
                        <wps:cNvPr id="12" name="AutoShape 20"/>
                        <wps:cNvCnPr/>
                        <wps:spPr>
                          <a:xfrm>
                            <a:off x="8279" y="364"/>
                            <a:ext cx="0" cy="801"/>
                          </a:xfrm>
                          <a:prstGeom prst="straightConnector1">
                            <a:avLst/>
                          </a:prstGeom>
                          <a:ln w="9525" cap="flat" cmpd="sng">
                            <a:solidFill>
                              <a:srgbClr val="000000"/>
                            </a:solidFill>
                            <a:prstDash val="solid"/>
                            <a:headEnd type="none" w="med" len="med"/>
                            <a:tailEnd type="none" w="med" len="med"/>
                          </a:ln>
                        </wps:spPr>
                        <wps:bodyPr/>
                      </wps:wsp>
                      <wps:wsp>
                        <wps:cNvPr id="13" name="AutoShape 21"/>
                        <wps:cNvCnPr/>
                        <wps:spPr>
                          <a:xfrm flipH="1">
                            <a:off x="8" y="1165"/>
                            <a:ext cx="8271" cy="0"/>
                          </a:xfrm>
                          <a:prstGeom prst="straightConnector1">
                            <a:avLst/>
                          </a:prstGeom>
                          <a:ln w="9525" cap="flat" cmpd="sng">
                            <a:solidFill>
                              <a:srgbClr val="000000"/>
                            </a:solidFill>
                            <a:prstDash val="solid"/>
                            <a:headEnd type="none" w="med" len="med"/>
                            <a:tailEnd type="none" w="med" len="med"/>
                          </a:ln>
                        </wps:spPr>
                        <wps:bodyPr/>
                      </wps:wsp>
                      <wps:wsp>
                        <wps:cNvPr id="14" name="AutoShape 22"/>
                        <wps:cNvCnPr/>
                        <wps:spPr>
                          <a:xfrm flipV="1">
                            <a:off x="8" y="364"/>
                            <a:ext cx="0" cy="801"/>
                          </a:xfrm>
                          <a:prstGeom prst="straightConnector1">
                            <a:avLst/>
                          </a:prstGeom>
                          <a:ln w="9525" cap="flat" cmpd="sng">
                            <a:solidFill>
                              <a:srgbClr val="000000"/>
                            </a:solidFill>
                            <a:prstDash val="solid"/>
                            <a:headEnd type="none" w="med" len="med"/>
                            <a:tailEnd type="none" w="med" len="med"/>
                          </a:ln>
                        </wps:spPr>
                        <wps:bodyPr/>
                      </wps:wsp>
                      <wps:wsp>
                        <wps:cNvPr id="15" name="AutoShape 23"/>
                        <wps:cNvCnPr>
                          <a:endCxn id="2" idx="1"/>
                        </wps:cNvCnPr>
                        <wps:spPr>
                          <a:xfrm>
                            <a:off x="8" y="364"/>
                            <a:ext cx="370" cy="0"/>
                          </a:xfrm>
                          <a:prstGeom prst="straightConnector1">
                            <a:avLst/>
                          </a:prstGeom>
                          <a:ln w="9525" cap="flat" cmpd="sng">
                            <a:solidFill>
                              <a:srgbClr val="000000"/>
                            </a:solidFill>
                            <a:prstDash val="solid"/>
                            <a:headEnd type="none" w="med" len="med"/>
                            <a:tailEnd type="triangle" w="med" len="med"/>
                          </a:ln>
                        </wps:spPr>
                        <wps:bodyPr/>
                      </wps:wsp>
                    </wpg:wgp>
                  </a:graphicData>
                </a:graphic>
              </wp:inline>
            </w:drawing>
          </mc:Choice>
          <mc:Fallback>
            <w:pict>
              <v:group id="Group 8" o:spid="_x0000_s1026" style="width:414.35pt;height:58.65pt;mso-position-horizontal-relative:char;mso-position-vertical-relative:line" coordsize="8287,1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">
                <v:rect id="Picture 9" o:spid="_x0000_s1027" style="position:absolute;width:8287;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Md8AA&#10;AADaAAAADwAAAGRycy9kb3ducmV2LnhtbERPTWsCMRC9F/wPYQRvNatCldUoohR6aAtaxeu4GTeL&#10;m8mSZHX77xtB6Gl4vM9ZrDpbixv5UDlWMBpmIIgLpysuFRx+3l9nIEJE1lg7JgW/FGC17L0sMNfu&#10;zju67WMpUgiHHBWYGJtcylAYshiGriFO3MV5izFBX0rt8Z7CbS3HWfYmLVacGgw2tDFUXPetVTA9&#10;bw/tJHy2Ogvr76P2u+vpyyg16HfrOYhIXfwXP90fOs2HxyuPK5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dMd8AAAADaAAAADwAAAAAAAAAAAAAAAACYAgAAZHJzL2Rvd25y&#10;ZXYueG1sUEsFBgAAAAAEAAQA9QAAAIUDAAAAAA==&#10;" filled="f" stroked="f">
                  <v:path arrowok="t"/>
                  <o:lock v:ext="edit" aspectratio="t" text="t"/>
                </v:rect>
                <v:shapetype id="_x0000_t202" coordsize="21600,21600" o:spt="202" path="m,l,21600r21600,l21600,xe">
                  <v:stroke joinstyle="miter"/>
                  <v:path gradientshapeok="t" o:connecttype="rect"/>
                </v:shapetype>
                <v:shape id="Text Box 10" o:spid="_x0000_s1028" type="#_x0000_t202" style="position:absolute;left:378;top:8;width:1223;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9712FC" w:rsidRDefault="00AD61A3">
                        <w:pPr>
                          <w:jc w:val="center"/>
                          <w:rPr>
                            <w:rFonts w:ascii="宋体" w:eastAsia="宋体" w:hAnsi="宋体" w:cs="宋体"/>
                            <w:b/>
                            <w:bCs/>
                          </w:rPr>
                        </w:pPr>
                        <w:r>
                          <w:rPr>
                            <w:rFonts w:ascii="宋体" w:eastAsia="宋体" w:hAnsi="宋体" w:cs="宋体" w:hint="eastAsia"/>
                            <w:b/>
                            <w:bCs/>
                          </w:rPr>
                          <w:t>取指令</w:t>
                        </w:r>
                      </w:p>
                      <w:p w:rsidR="009712FC" w:rsidRDefault="00AD61A3">
                        <w:pPr>
                          <w:jc w:val="center"/>
                          <w:rPr>
                            <w:rFonts w:ascii="宋体" w:eastAsia="宋体" w:hAnsi="宋体" w:cs="宋体"/>
                          </w:rPr>
                        </w:pPr>
                        <w:r>
                          <w:rPr>
                            <w:rFonts w:ascii="宋体" w:eastAsia="宋体" w:hAnsi="宋体" w:cs="宋体" w:hint="eastAsia"/>
                            <w:b/>
                            <w:bCs/>
                          </w:rPr>
                          <w:t>IF</w:t>
                        </w:r>
                      </w:p>
                    </w:txbxContent>
                  </v:textbox>
                </v:shape>
                <v:shape id="Text Box 11" o:spid="_x0000_s1029" type="#_x0000_t202" style="position:absolute;left:1946;top:8;width:1211;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9712FC" w:rsidRDefault="00AD61A3">
                        <w:pPr>
                          <w:jc w:val="center"/>
                          <w:rPr>
                            <w:b/>
                            <w:bCs/>
                          </w:rPr>
                        </w:pPr>
                        <w:r>
                          <w:rPr>
                            <w:rFonts w:hint="eastAsia"/>
                            <w:b/>
                            <w:bCs/>
                          </w:rPr>
                          <w:t>指令译码</w:t>
                        </w:r>
                      </w:p>
                      <w:p w:rsidR="009712FC" w:rsidRDefault="00AD61A3">
                        <w:pPr>
                          <w:jc w:val="center"/>
                          <w:rPr>
                            <w:b/>
                            <w:bCs/>
                          </w:rPr>
                        </w:pPr>
                        <w:r>
                          <w:rPr>
                            <w:rFonts w:hint="eastAsia"/>
                            <w:b/>
                            <w:bCs/>
                          </w:rPr>
                          <w:t>ID</w:t>
                        </w:r>
                      </w:p>
                    </w:txbxContent>
                  </v:textbox>
                </v:shape>
                <v:shape id="Text Box 12" o:spid="_x0000_s1030" type="#_x0000_t202" style="position:absolute;left:3515;top:8;width:1211;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9712FC" w:rsidRDefault="00AD61A3">
                        <w:pPr>
                          <w:jc w:val="center"/>
                          <w:rPr>
                            <w:b/>
                            <w:bCs/>
                          </w:rPr>
                        </w:pPr>
                        <w:r>
                          <w:rPr>
                            <w:rFonts w:hint="eastAsia"/>
                            <w:b/>
                            <w:bCs/>
                          </w:rPr>
                          <w:t>指令执行</w:t>
                        </w:r>
                      </w:p>
                      <w:p w:rsidR="009712FC" w:rsidRDefault="00AD61A3">
                        <w:pPr>
                          <w:jc w:val="center"/>
                          <w:rPr>
                            <w:b/>
                            <w:bCs/>
                          </w:rPr>
                        </w:pPr>
                        <w:r>
                          <w:rPr>
                            <w:rFonts w:hint="eastAsia"/>
                            <w:b/>
                            <w:bCs/>
                          </w:rPr>
                          <w:t>EXE</w:t>
                        </w:r>
                      </w:p>
                    </w:txbxContent>
                  </v:textbox>
                </v:shape>
                <v:shape id="Text Box 13" o:spid="_x0000_s1031" type="#_x0000_t202" style="position:absolute;left:5083;top:8;width:1439;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9712FC" w:rsidRDefault="00AD61A3">
                        <w:pPr>
                          <w:jc w:val="center"/>
                          <w:rPr>
                            <w:b/>
                            <w:bCs/>
                          </w:rPr>
                        </w:pPr>
                        <w:r>
                          <w:rPr>
                            <w:rFonts w:hint="eastAsia"/>
                            <w:b/>
                            <w:bCs/>
                          </w:rPr>
                          <w:t>存储器访问</w:t>
                        </w:r>
                      </w:p>
                      <w:p w:rsidR="009712FC" w:rsidRDefault="00AD61A3">
                        <w:pPr>
                          <w:jc w:val="center"/>
                        </w:pPr>
                        <w:r>
                          <w:rPr>
                            <w:rFonts w:hint="eastAsia"/>
                            <w:b/>
                            <w:bCs/>
                          </w:rPr>
                          <w:t>MEM</w:t>
                        </w:r>
                      </w:p>
                    </w:txbxContent>
                  </v:textbox>
                </v:shape>
                <v:shape id="Text Box 14" o:spid="_x0000_s1032" type="#_x0000_t202" style="position:absolute;left:6852;top:8;width:1211;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9712FC" w:rsidRDefault="00AD61A3">
                        <w:pPr>
                          <w:jc w:val="center"/>
                          <w:rPr>
                            <w:b/>
                            <w:bCs/>
                          </w:rPr>
                        </w:pPr>
                        <w:r>
                          <w:rPr>
                            <w:rFonts w:hint="eastAsia"/>
                            <w:b/>
                            <w:bCs/>
                          </w:rPr>
                          <w:t>结果写回</w:t>
                        </w:r>
                      </w:p>
                      <w:p w:rsidR="009712FC" w:rsidRDefault="00AD61A3">
                        <w:pPr>
                          <w:jc w:val="center"/>
                          <w:rPr>
                            <w:b/>
                            <w:bCs/>
                          </w:rPr>
                        </w:pPr>
                        <w:r>
                          <w:rPr>
                            <w:rFonts w:hint="eastAsia"/>
                            <w:b/>
                            <w:bCs/>
                          </w:rPr>
                          <w:t>WB</w:t>
                        </w:r>
                      </w:p>
                    </w:txbxContent>
                  </v:textbox>
                </v:shape>
                <v:shapetype id="_x0000_t32" coordsize="21600,21600" o:spt="32" o:oned="t" path="m,l21600,21600e" filled="f">
                  <v:path arrowok="t" fillok="f" o:connecttype="none"/>
                  <o:lock v:ext="edit" shapetype="t"/>
                </v:shapetype>
                <v:shape id="AutoShape 15" o:spid="_x0000_s1033" type="#_x0000_t32" style="position:absolute;left:1601;top:364;width:34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6" o:spid="_x0000_s1034" type="#_x0000_t32" style="position:absolute;left:3157;top:364;width:35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7" o:spid="_x0000_s1035" type="#_x0000_t32" style="position:absolute;left:4726;top:364;width:35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8" o:spid="_x0000_s1036" type="#_x0000_t32" style="position:absolute;left:6522;top:364;width:33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9" o:spid="_x0000_s1037" type="#_x0000_t32" style="position:absolute;left:8063;top:364;width:21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20" o:spid="_x0000_s1038" type="#_x0000_t32" style="position:absolute;left:8279;top:364;width:0;height:8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21" o:spid="_x0000_s1039" type="#_x0000_t32" style="position:absolute;left:8;top:1165;width:82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22" o:spid="_x0000_s1040" type="#_x0000_t32" style="position:absolute;left:8;top:364;width:0;height:8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23" o:spid="_x0000_s1041" type="#_x0000_t32" style="position:absolute;left:8;top:364;width: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w10:anchorlock/>
              </v:group>
            </w:pict>
          </mc:Fallback>
        </mc:AlternateContent>
      </w:r>
      <w:r>
        <w:rPr>
          <w:rFonts w:ascii="华文中宋" w:eastAsia="华文中宋" w:hAnsi="华文中宋" w:cs="华文中宋" w:hint="eastAsia"/>
          <w:b/>
          <w:bCs/>
          <w:sz w:val="18"/>
          <w:szCs w:val="18"/>
        </w:rPr>
        <w:t>图</w:t>
      </w:r>
      <w:r>
        <w:rPr>
          <w:rFonts w:ascii="华文中宋" w:eastAsia="华文中宋" w:hAnsi="华文中宋" w:cs="华文中宋" w:hint="eastAsia"/>
          <w:b/>
          <w:bCs/>
          <w:sz w:val="18"/>
          <w:szCs w:val="18"/>
        </w:rPr>
        <w:t xml:space="preserve">1  </w:t>
      </w:r>
      <w:r>
        <w:rPr>
          <w:rFonts w:ascii="华文中宋" w:eastAsia="华文中宋" w:hAnsi="华文中宋" w:cs="华文中宋" w:hint="eastAsia"/>
          <w:b/>
          <w:bCs/>
          <w:sz w:val="18"/>
          <w:szCs w:val="18"/>
        </w:rPr>
        <w:t>单周期</w:t>
      </w:r>
      <w:r>
        <w:rPr>
          <w:rFonts w:ascii="华文中宋" w:eastAsia="华文中宋" w:hAnsi="华文中宋" w:cs="华文中宋" w:hint="eastAsia"/>
          <w:b/>
          <w:bCs/>
          <w:sz w:val="18"/>
          <w:szCs w:val="18"/>
        </w:rPr>
        <w:t>CPU</w:t>
      </w:r>
      <w:r>
        <w:rPr>
          <w:rFonts w:ascii="华文中宋" w:eastAsia="华文中宋" w:hAnsi="华文中宋" w:cs="华文中宋" w:hint="eastAsia"/>
          <w:b/>
          <w:bCs/>
          <w:sz w:val="18"/>
          <w:szCs w:val="18"/>
        </w:rPr>
        <w:t>指令处理过程</w:t>
      </w:r>
    </w:p>
    <w:p w:rsidR="009712FC" w:rsidRDefault="009712FC">
      <w:pPr>
        <w:jc w:val="left"/>
      </w:pPr>
    </w:p>
    <w:sectPr w:rsidR="009712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A3" w:rsidRDefault="00AD61A3" w:rsidP="009C34A0">
      <w:r>
        <w:separator/>
      </w:r>
    </w:p>
  </w:endnote>
  <w:endnote w:type="continuationSeparator" w:id="0">
    <w:p w:rsidR="00AD61A3" w:rsidRDefault="00AD61A3" w:rsidP="009C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A3" w:rsidRDefault="00AD61A3" w:rsidP="009C34A0">
      <w:r>
        <w:separator/>
      </w:r>
    </w:p>
  </w:footnote>
  <w:footnote w:type="continuationSeparator" w:id="0">
    <w:p w:rsidR="00AD61A3" w:rsidRDefault="00AD61A3" w:rsidP="009C34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C57F0"/>
    <w:multiLevelType w:val="singleLevel"/>
    <w:tmpl w:val="545C57F0"/>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1A52A4"/>
    <w:rsid w:val="00032291"/>
    <w:rsid w:val="008C7FF6"/>
    <w:rsid w:val="009712FC"/>
    <w:rsid w:val="00982D0E"/>
    <w:rsid w:val="009C34A0"/>
    <w:rsid w:val="00AD61A3"/>
    <w:rsid w:val="031D37A8"/>
    <w:rsid w:val="032C3DC2"/>
    <w:rsid w:val="064D26E6"/>
    <w:rsid w:val="068602C1"/>
    <w:rsid w:val="06A81AFB"/>
    <w:rsid w:val="08A77042"/>
    <w:rsid w:val="0922698B"/>
    <w:rsid w:val="0A025FF9"/>
    <w:rsid w:val="0A8330D0"/>
    <w:rsid w:val="0A9919F0"/>
    <w:rsid w:val="0C1A52A4"/>
    <w:rsid w:val="0D9229D2"/>
    <w:rsid w:val="0E3C1B66"/>
    <w:rsid w:val="12C235D4"/>
    <w:rsid w:val="13D6569B"/>
    <w:rsid w:val="152F1073"/>
    <w:rsid w:val="1745083A"/>
    <w:rsid w:val="18266C2F"/>
    <w:rsid w:val="19B141B7"/>
    <w:rsid w:val="1BA87706"/>
    <w:rsid w:val="1D5A0435"/>
    <w:rsid w:val="1DE24E96"/>
    <w:rsid w:val="1E3B5525"/>
    <w:rsid w:val="1E8C402A"/>
    <w:rsid w:val="1E931436"/>
    <w:rsid w:val="1FA13B72"/>
    <w:rsid w:val="20D40A6C"/>
    <w:rsid w:val="220B2CE7"/>
    <w:rsid w:val="220C0769"/>
    <w:rsid w:val="243F2C87"/>
    <w:rsid w:val="24931BBF"/>
    <w:rsid w:val="252B3B89"/>
    <w:rsid w:val="256E4BD9"/>
    <w:rsid w:val="25995003"/>
    <w:rsid w:val="25FA2F5D"/>
    <w:rsid w:val="265213ED"/>
    <w:rsid w:val="27401076"/>
    <w:rsid w:val="27734D48"/>
    <w:rsid w:val="280C3C41"/>
    <w:rsid w:val="28365B21"/>
    <w:rsid w:val="29FA340F"/>
    <w:rsid w:val="2A290739"/>
    <w:rsid w:val="2A66639F"/>
    <w:rsid w:val="2B922289"/>
    <w:rsid w:val="2B9A7696"/>
    <w:rsid w:val="2B9D609C"/>
    <w:rsid w:val="2BFF06BF"/>
    <w:rsid w:val="2D5B72F6"/>
    <w:rsid w:val="2DFC4C81"/>
    <w:rsid w:val="2E0F261D"/>
    <w:rsid w:val="303B1A17"/>
    <w:rsid w:val="31A4347E"/>
    <w:rsid w:val="31CD6840"/>
    <w:rsid w:val="32832AEC"/>
    <w:rsid w:val="32EC6C98"/>
    <w:rsid w:val="34CA6229"/>
    <w:rsid w:val="35EC7605"/>
    <w:rsid w:val="3621205E"/>
    <w:rsid w:val="36242FE2"/>
    <w:rsid w:val="36E6529F"/>
    <w:rsid w:val="388572C9"/>
    <w:rsid w:val="38BB7435"/>
    <w:rsid w:val="392F7762"/>
    <w:rsid w:val="39C82DD9"/>
    <w:rsid w:val="39FE580F"/>
    <w:rsid w:val="3A852292"/>
    <w:rsid w:val="3AC10DF2"/>
    <w:rsid w:val="406F5B46"/>
    <w:rsid w:val="408C1872"/>
    <w:rsid w:val="40D97773"/>
    <w:rsid w:val="411462D3"/>
    <w:rsid w:val="41F56C46"/>
    <w:rsid w:val="42726210"/>
    <w:rsid w:val="44472913"/>
    <w:rsid w:val="447E4FEB"/>
    <w:rsid w:val="450042C0"/>
    <w:rsid w:val="45610E61"/>
    <w:rsid w:val="47182731"/>
    <w:rsid w:val="4C15185F"/>
    <w:rsid w:val="4CD458CD"/>
    <w:rsid w:val="4D555A6E"/>
    <w:rsid w:val="4E137126"/>
    <w:rsid w:val="4EE670FE"/>
    <w:rsid w:val="4F74636A"/>
    <w:rsid w:val="507F59F1"/>
    <w:rsid w:val="5101605A"/>
    <w:rsid w:val="515404FD"/>
    <w:rsid w:val="522D01E0"/>
    <w:rsid w:val="52571024"/>
    <w:rsid w:val="529C547E"/>
    <w:rsid w:val="52AD3FB1"/>
    <w:rsid w:val="540B196F"/>
    <w:rsid w:val="549079CA"/>
    <w:rsid w:val="55C82F4A"/>
    <w:rsid w:val="565655EE"/>
    <w:rsid w:val="567120DE"/>
    <w:rsid w:val="56A02C2D"/>
    <w:rsid w:val="56CB72F5"/>
    <w:rsid w:val="572F3796"/>
    <w:rsid w:val="57DA61CD"/>
    <w:rsid w:val="591511C0"/>
    <w:rsid w:val="59E75F0D"/>
    <w:rsid w:val="59FD262F"/>
    <w:rsid w:val="5A001035"/>
    <w:rsid w:val="5BFD55F8"/>
    <w:rsid w:val="5D9836EF"/>
    <w:rsid w:val="5E0821D5"/>
    <w:rsid w:val="5EC01983"/>
    <w:rsid w:val="60605BAC"/>
    <w:rsid w:val="610F24CD"/>
    <w:rsid w:val="639221EC"/>
    <w:rsid w:val="63B26593"/>
    <w:rsid w:val="63D506D7"/>
    <w:rsid w:val="64835D90"/>
    <w:rsid w:val="668869C6"/>
    <w:rsid w:val="67F6499F"/>
    <w:rsid w:val="67F76101"/>
    <w:rsid w:val="684C53AD"/>
    <w:rsid w:val="69CC32A0"/>
    <w:rsid w:val="6A541EFF"/>
    <w:rsid w:val="6B0A3FAC"/>
    <w:rsid w:val="6B5B4CB0"/>
    <w:rsid w:val="6CB74F6C"/>
    <w:rsid w:val="6D064CEC"/>
    <w:rsid w:val="6F2D5976"/>
    <w:rsid w:val="6FBE19E1"/>
    <w:rsid w:val="70A873E0"/>
    <w:rsid w:val="71920663"/>
    <w:rsid w:val="723B55F8"/>
    <w:rsid w:val="72740C55"/>
    <w:rsid w:val="73306E0A"/>
    <w:rsid w:val="75D373DE"/>
    <w:rsid w:val="76A72C39"/>
    <w:rsid w:val="77172AB9"/>
    <w:rsid w:val="78152E10"/>
    <w:rsid w:val="785D3204"/>
    <w:rsid w:val="791B233D"/>
    <w:rsid w:val="79944586"/>
    <w:rsid w:val="79EC2A16"/>
    <w:rsid w:val="7C3A7CDC"/>
    <w:rsid w:val="7CC8177A"/>
    <w:rsid w:val="7D3D4087"/>
    <w:rsid w:val="7DDE038D"/>
    <w:rsid w:val="7E304914"/>
    <w:rsid w:val="7E4B67C3"/>
    <w:rsid w:val="7F2A03AF"/>
    <w:rsid w:val="7F2D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64234131-204A-474E-938C-DDDA196C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spacing w:line="360" w:lineRule="exact"/>
      <w:ind w:firstLine="527"/>
    </w:pPr>
    <w:rPr>
      <w:rFonts w:ascii="宋体"/>
      <w:sz w:val="24"/>
      <w:szCs w:val="20"/>
    </w:rPr>
  </w:style>
  <w:style w:type="paragraph" w:customStyle="1" w:styleId="p0">
    <w:name w:val="p0"/>
    <w:basedOn w:val="a"/>
    <w:qFormat/>
    <w:pPr>
      <w:widowControl/>
    </w:pPr>
    <w:rPr>
      <w:kern w:val="0"/>
      <w:szCs w:val="21"/>
    </w:rPr>
  </w:style>
  <w:style w:type="paragraph" w:styleId="a3">
    <w:name w:val="header"/>
    <w:basedOn w:val="a"/>
    <w:link w:val="Char"/>
    <w:rsid w:val="009C3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C34A0"/>
    <w:rPr>
      <w:rFonts w:asciiTheme="minorHAnsi" w:eastAsiaTheme="minorEastAsia" w:hAnsiTheme="minorHAnsi" w:cstheme="minorBidi"/>
      <w:kern w:val="2"/>
      <w:sz w:val="18"/>
      <w:szCs w:val="18"/>
    </w:rPr>
  </w:style>
  <w:style w:type="paragraph" w:styleId="a4">
    <w:name w:val="footer"/>
    <w:basedOn w:val="a"/>
    <w:link w:val="Char0"/>
    <w:rsid w:val="009C34A0"/>
    <w:pPr>
      <w:tabs>
        <w:tab w:val="center" w:pos="4153"/>
        <w:tab w:val="right" w:pos="8306"/>
      </w:tabs>
      <w:snapToGrid w:val="0"/>
      <w:jc w:val="left"/>
    </w:pPr>
    <w:rPr>
      <w:sz w:val="18"/>
      <w:szCs w:val="18"/>
    </w:rPr>
  </w:style>
  <w:style w:type="character" w:customStyle="1" w:styleId="Char0">
    <w:name w:val="页脚 Char"/>
    <w:basedOn w:val="a0"/>
    <w:link w:val="a4"/>
    <w:rsid w:val="009C34A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吕双全</cp:lastModifiedBy>
  <cp:revision>2</cp:revision>
  <dcterms:created xsi:type="dcterms:W3CDTF">2016-01-31T02:08:00Z</dcterms:created>
  <dcterms:modified xsi:type="dcterms:W3CDTF">2016-03-07T14:22:00Z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