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CB" w:rsidRDefault="009E51CB" w:rsidP="009E51CB">
      <w:pPr>
        <w:pStyle w:val="1"/>
        <w:rPr>
          <w:rFonts w:eastAsia="MS Mincho"/>
          <w:noProof/>
          <w:lang w:eastAsia="ja-JP"/>
        </w:rPr>
      </w:pPr>
      <w:r>
        <w:rPr>
          <w:rFonts w:eastAsia="MS Mincho" w:hint="eastAsia"/>
          <w:noProof/>
          <w:lang w:eastAsia="ja-JP"/>
        </w:rPr>
        <w:t>Becoming Familiar with Database Tables</w:t>
      </w:r>
    </w:p>
    <w:p w:rsidR="009E51CB" w:rsidRDefault="009E51CB" w:rsidP="009E51CB">
      <w:pPr>
        <w:pStyle w:val="2"/>
        <w:rPr>
          <w:noProof/>
          <w:lang w:eastAsia="ja-JP"/>
        </w:rPr>
      </w:pPr>
      <w:r>
        <w:rPr>
          <w:rFonts w:hint="eastAsia"/>
          <w:noProof/>
          <w:lang w:eastAsia="ja-JP"/>
        </w:rPr>
        <w:t>Objective</w:t>
      </w:r>
    </w:p>
    <w:p w:rsidR="009E51CB" w:rsidRDefault="009E51CB" w:rsidP="009E51CB">
      <w:pPr>
        <w:rPr>
          <w:lang w:eastAsia="ja-JP"/>
        </w:rPr>
      </w:pPr>
      <w:r>
        <w:rPr>
          <w:rFonts w:hint="eastAsia"/>
          <w:lang w:eastAsia="ja-JP"/>
        </w:rPr>
        <w:t xml:space="preserve">To look at a </w:t>
      </w:r>
      <w:r>
        <w:rPr>
          <w:lang w:eastAsia="ja-JP"/>
        </w:rPr>
        <w:t>variety</w:t>
      </w:r>
      <w:r>
        <w:rPr>
          <w:rFonts w:hint="eastAsia"/>
          <w:lang w:eastAsia="ja-JP"/>
        </w:rPr>
        <w:t xml:space="preserve"> of tables used in different </w:t>
      </w:r>
      <w:r>
        <w:rPr>
          <w:lang w:eastAsia="ja-JP"/>
        </w:rPr>
        <w:t>environments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become</w:t>
      </w:r>
      <w:r>
        <w:rPr>
          <w:rFonts w:hint="eastAsia"/>
          <w:lang w:eastAsia="ja-JP"/>
        </w:rPr>
        <w:t xml:space="preserve"> familiar with their structure with regards to:</w:t>
      </w:r>
    </w:p>
    <w:p w:rsidR="009E51CB" w:rsidRDefault="009E51CB" w:rsidP="009E51CB">
      <w:pPr>
        <w:pStyle w:val="a9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Fields</w:t>
      </w:r>
    </w:p>
    <w:p w:rsidR="009E51CB" w:rsidRDefault="009E51CB" w:rsidP="009E51CB">
      <w:pPr>
        <w:pStyle w:val="a9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Datatypes</w:t>
      </w:r>
    </w:p>
    <w:p w:rsidR="007736D3" w:rsidRDefault="007736D3" w:rsidP="009E51CB">
      <w:pPr>
        <w:pStyle w:val="a9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Primary Key</w:t>
      </w:r>
    </w:p>
    <w:p w:rsidR="009E51CB" w:rsidRPr="007736D3" w:rsidRDefault="007736D3" w:rsidP="007736D3">
      <w:pPr>
        <w:pStyle w:val="2"/>
        <w:rPr>
          <w:rFonts w:eastAsia="MS Mincho"/>
          <w:lang w:eastAsia="ja-JP"/>
        </w:rPr>
      </w:pPr>
      <w:r>
        <w:rPr>
          <w:lang w:eastAsia="ja-JP"/>
        </w:rPr>
        <w:t>Exercise</w:t>
      </w:r>
      <w:r>
        <w:rPr>
          <w:rFonts w:hint="eastAsia"/>
          <w:lang w:eastAsia="ja-JP"/>
        </w:rPr>
        <w:t xml:space="preserve"> to do</w:t>
      </w:r>
    </w:p>
    <w:p w:rsidR="007736D3" w:rsidRDefault="009E51CB" w:rsidP="009E51CB">
      <w:pPr>
        <w:rPr>
          <w:lang w:eastAsia="ja-JP"/>
        </w:rPr>
      </w:pPr>
      <w:r>
        <w:rPr>
          <w:rFonts w:hint="eastAsia"/>
          <w:lang w:eastAsia="ja-JP"/>
        </w:rPr>
        <w:t xml:space="preserve">Look at the </w:t>
      </w:r>
      <w:r>
        <w:rPr>
          <w:lang w:eastAsia="ja-JP"/>
        </w:rPr>
        <w:t>following</w:t>
      </w:r>
      <w:r>
        <w:rPr>
          <w:rFonts w:hint="eastAsia"/>
          <w:lang w:eastAsia="ja-JP"/>
        </w:rPr>
        <w:t xml:space="preserve"> tables and </w:t>
      </w:r>
      <w:r>
        <w:rPr>
          <w:lang w:eastAsia="ja-JP"/>
        </w:rPr>
        <w:t>identify</w:t>
      </w:r>
      <w:r>
        <w:rPr>
          <w:rFonts w:hint="eastAsia"/>
          <w:lang w:eastAsia="ja-JP"/>
        </w:rPr>
        <w:t xml:space="preserve"> Fields  and Datatypes</w:t>
      </w:r>
    </w:p>
    <w:p w:rsidR="007736D3" w:rsidRPr="002555DC" w:rsidRDefault="007736D3" w:rsidP="009E51CB">
      <w:pPr>
        <w:rPr>
          <w:lang w:eastAsia="ja-JP"/>
        </w:rPr>
      </w:pPr>
      <w:r>
        <w:rPr>
          <w:noProof/>
          <w:lang w:val="en-US" w:eastAsia="zh-CN"/>
        </w:rPr>
        <w:drawing>
          <wp:inline distT="0" distB="0" distL="0" distR="0" wp14:anchorId="2101214A" wp14:editId="5E3C2991">
            <wp:extent cx="5731510" cy="231464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B5" w:rsidRDefault="00612AB5" w:rsidP="00612AB5">
      <w:pPr>
        <w:rPr>
          <w:lang w:eastAsia="ja-JP"/>
        </w:rPr>
      </w:pPr>
      <w:r>
        <w:rPr>
          <w:rFonts w:hint="eastAsia"/>
          <w:lang w:eastAsia="ja-JP"/>
        </w:rPr>
        <w:t>Fields Datatypes (PK or not)  e</w:t>
      </w:r>
      <w:r w:rsidR="004931AF">
        <w:rPr>
          <w:rFonts w:hint="eastAsia"/>
          <w:lang w:eastAsia="ja-JP"/>
        </w:rPr>
        <w:t>g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r>
        <w:rPr>
          <w:rFonts w:hint="eastAsia"/>
          <w:lang w:eastAsia="ja-JP"/>
        </w:rPr>
        <w:t>Supplier Name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-  Text -20 char- not 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7736D3">
        <w:trPr>
          <w:trHeight w:val="461"/>
        </w:trPr>
        <w:tc>
          <w:tcPr>
            <w:tcW w:w="9242" w:type="dxa"/>
          </w:tcPr>
          <w:p w:rsidR="007736D3" w:rsidRPr="00DB7EC8" w:rsidRDefault="00DB7EC8" w:rsidP="009E51C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Contact ID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- number </w:t>
            </w:r>
            <w:r>
              <w:rPr>
                <w:rFonts w:eastAsia="宋体"/>
                <w:lang w:eastAsia="zh-CN"/>
              </w:rPr>
              <w:t>- 2 char -</w:t>
            </w:r>
            <w:r>
              <w:rPr>
                <w:rFonts w:eastAsia="宋体" w:hint="eastAsia"/>
                <w:lang w:eastAsia="zh-CN"/>
              </w:rPr>
              <w:t xml:space="preserve"> PK</w:t>
            </w:r>
            <w:r>
              <w:rPr>
                <w:rFonts w:eastAsia="宋体"/>
                <w:lang w:eastAsia="zh-CN"/>
              </w:rPr>
              <w:t xml:space="preserve">           “First Name” – Text – 10 char – not PK  </w:t>
            </w:r>
          </w:p>
        </w:tc>
      </w:tr>
      <w:tr w:rsidR="00612AB5" w:rsidTr="007736D3">
        <w:trPr>
          <w:trHeight w:val="461"/>
        </w:trPr>
        <w:tc>
          <w:tcPr>
            <w:tcW w:w="9242" w:type="dxa"/>
          </w:tcPr>
          <w:p w:rsidR="00612AB5" w:rsidRPr="00DB7EC8" w:rsidRDefault="00DB7EC8" w:rsidP="009E51C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“Last Name” – Text – 10 char – not PK       Nationality – Text – 20 char – not PK</w:t>
            </w:r>
          </w:p>
        </w:tc>
      </w:tr>
      <w:tr w:rsidR="007736D3" w:rsidTr="007736D3">
        <w:trPr>
          <w:trHeight w:val="469"/>
        </w:trPr>
        <w:tc>
          <w:tcPr>
            <w:tcW w:w="9242" w:type="dxa"/>
          </w:tcPr>
          <w:p w:rsidR="007736D3" w:rsidRPr="00DB7EC8" w:rsidRDefault="00DB7EC8" w:rsidP="009E51C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Address – Text – 20 char – not PK        Region – Text – 20 char – not PK</w:t>
            </w:r>
          </w:p>
        </w:tc>
      </w:tr>
      <w:tr w:rsidR="00DB7EC8" w:rsidTr="007736D3">
        <w:trPr>
          <w:trHeight w:val="469"/>
        </w:trPr>
        <w:tc>
          <w:tcPr>
            <w:tcW w:w="9242" w:type="dxa"/>
          </w:tcPr>
          <w:p w:rsidR="00DB7EC8" w:rsidRPr="00DB7EC8" w:rsidRDefault="00DB7EC8" w:rsidP="009E51C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Postal Code – Text – 4 char – not PK       Home Phone – Text – 20 char –</w:t>
            </w:r>
            <w:r w:rsidR="00EC173C">
              <w:rPr>
                <w:rFonts w:eastAsia="宋体"/>
                <w:lang w:eastAsia="zh-CN"/>
              </w:rPr>
              <w:t xml:space="preserve"> not  </w:t>
            </w:r>
            <w:r>
              <w:rPr>
                <w:rFonts w:eastAsia="宋体"/>
                <w:lang w:eastAsia="zh-CN"/>
              </w:rPr>
              <w:t>PK</w:t>
            </w:r>
          </w:p>
        </w:tc>
      </w:tr>
      <w:tr w:rsidR="00DB7EC8" w:rsidTr="007736D3">
        <w:trPr>
          <w:trHeight w:val="469"/>
        </w:trPr>
        <w:tc>
          <w:tcPr>
            <w:tcW w:w="9242" w:type="dxa"/>
          </w:tcPr>
          <w:p w:rsidR="00DB7EC8" w:rsidRPr="00EC173C" w:rsidRDefault="00EC173C" w:rsidP="009E51C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Work Phone – Text – 20 char – not PK</w:t>
            </w:r>
          </w:p>
        </w:tc>
      </w:tr>
    </w:tbl>
    <w:p w:rsidR="007736D3" w:rsidRDefault="007736D3" w:rsidP="007736D3">
      <w:pPr>
        <w:pStyle w:val="1"/>
        <w:rPr>
          <w:lang w:eastAsia="ja-JP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EB0D24E" wp14:editId="3C131498">
            <wp:extent cx="5740125" cy="24328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563" cy="24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B5" w:rsidRDefault="00612AB5" w:rsidP="00612AB5">
      <w:pPr>
        <w:rPr>
          <w:lang w:eastAsia="ja-JP"/>
        </w:rPr>
      </w:pPr>
      <w:r>
        <w:rPr>
          <w:rFonts w:hint="eastAsia"/>
          <w:lang w:eastAsia="ja-JP"/>
        </w:rPr>
        <w:t>Fields</w:t>
      </w:r>
      <w:r w:rsidR="004931AF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Datatypes (PK or not)  e</w:t>
      </w:r>
      <w:r w:rsidR="004931AF">
        <w:rPr>
          <w:rFonts w:hint="eastAsia"/>
          <w:lang w:eastAsia="ja-JP"/>
        </w:rPr>
        <w:t>g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r>
        <w:rPr>
          <w:rFonts w:hint="eastAsia"/>
          <w:lang w:eastAsia="ja-JP"/>
        </w:rPr>
        <w:t>Supplier Name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-  Text -20 char- not 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1"/>
        </w:trPr>
        <w:tc>
          <w:tcPr>
            <w:tcW w:w="9242" w:type="dxa"/>
          </w:tcPr>
          <w:p w:rsidR="00EC173C" w:rsidRPr="00EC173C" w:rsidRDefault="00EC173C" w:rsidP="000D4658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Video Collection</w:t>
            </w:r>
            <w:r>
              <w:rPr>
                <w:rFonts w:eastAsia="宋体"/>
                <w:lang w:eastAsia="zh-CN"/>
              </w:rPr>
              <w:t xml:space="preserve">” – Text – 10 char – PK          “Movie Title” – Text – 30 char – not PK </w:t>
            </w:r>
          </w:p>
        </w:tc>
      </w:tr>
      <w:tr w:rsidR="00EC173C" w:rsidTr="000D4658">
        <w:trPr>
          <w:trHeight w:val="461"/>
        </w:trPr>
        <w:tc>
          <w:tcPr>
            <w:tcW w:w="9242" w:type="dxa"/>
          </w:tcPr>
          <w:p w:rsidR="00EC173C" w:rsidRPr="00EC173C" w:rsidRDefault="00EC173C" w:rsidP="000D4658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Genre – Text – 20 char – not PK                         Rating – Text – 5 char – not PK </w:t>
            </w:r>
          </w:p>
        </w:tc>
      </w:tr>
    </w:tbl>
    <w:p w:rsidR="007736D3" w:rsidRPr="00EC173C" w:rsidRDefault="00EC173C" w:rsidP="007736D3">
      <w:pPr>
        <w:rPr>
          <w:lang w:eastAsia="ja-JP"/>
        </w:rPr>
      </w:pPr>
      <w:r>
        <w:rPr>
          <w:lang w:eastAsia="ja-JP"/>
        </w:rPr>
        <w:t>Length – Text – 10 char – not PK                        DateReleased – Text – 10 char – not 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1"/>
        </w:trPr>
        <w:tc>
          <w:tcPr>
            <w:tcW w:w="9242" w:type="dxa"/>
          </w:tcPr>
          <w:p w:rsidR="007736D3" w:rsidRPr="00EC173C" w:rsidRDefault="00EC173C" w:rsidP="000D4658">
            <w:pPr>
              <w:rPr>
                <w:lang w:eastAsia="ja-JP"/>
              </w:rPr>
            </w:pPr>
            <w:r>
              <w:rPr>
                <w:lang w:eastAsia="ja-JP"/>
              </w:rPr>
              <w:t>Purchase Price – Number – 10 char – not PK     Description – Text – 50 char – not PK</w:t>
            </w:r>
          </w:p>
        </w:tc>
      </w:tr>
    </w:tbl>
    <w:p w:rsidR="007736D3" w:rsidRDefault="007736D3" w:rsidP="007736D3">
      <w:pPr>
        <w:rPr>
          <w:lang w:eastAsia="ja-JP"/>
        </w:rPr>
      </w:pPr>
    </w:p>
    <w:p w:rsidR="007736D3" w:rsidRDefault="007736D3" w:rsidP="007736D3">
      <w:pPr>
        <w:rPr>
          <w:lang w:eastAsia="ja-JP"/>
        </w:rPr>
      </w:pPr>
      <w:r>
        <w:rPr>
          <w:noProof/>
          <w:lang w:val="en-US" w:eastAsia="zh-CN"/>
        </w:rPr>
        <w:drawing>
          <wp:inline distT="0" distB="0" distL="0" distR="0" wp14:anchorId="5FF5978E" wp14:editId="5ABFFBDC">
            <wp:extent cx="5327009" cy="248309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885" cy="24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B5" w:rsidRDefault="00612AB5" w:rsidP="00612AB5">
      <w:pPr>
        <w:rPr>
          <w:lang w:eastAsia="ja-JP"/>
        </w:rPr>
      </w:pPr>
      <w:r>
        <w:rPr>
          <w:rFonts w:hint="eastAsia"/>
          <w:lang w:eastAsia="ja-JP"/>
        </w:rPr>
        <w:t>Fields</w:t>
      </w:r>
      <w:r w:rsidR="004931AF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Datatypes (PK or not)  e</w:t>
      </w:r>
      <w:r w:rsidR="004931AF">
        <w:rPr>
          <w:rFonts w:hint="eastAsia"/>
          <w:lang w:eastAsia="ja-JP"/>
        </w:rPr>
        <w:t>g</w:t>
      </w:r>
      <w:r>
        <w:rPr>
          <w:rFonts w:hint="eastAsia"/>
          <w:lang w:eastAsia="ja-JP"/>
        </w:rPr>
        <w:t xml:space="preserve"> </w:t>
      </w:r>
      <w:r w:rsidR="0091342C">
        <w:rPr>
          <w:lang w:eastAsia="ja-JP"/>
        </w:rPr>
        <w:t xml:space="preserve">          </w:t>
      </w:r>
      <w:r>
        <w:rPr>
          <w:lang w:eastAsia="ja-JP"/>
        </w:rPr>
        <w:t>“</w:t>
      </w:r>
      <w:r>
        <w:rPr>
          <w:rFonts w:hint="eastAsia"/>
          <w:lang w:eastAsia="ja-JP"/>
        </w:rPr>
        <w:t>Supplier Name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-  Text -20 char- not 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9"/>
        </w:trPr>
        <w:tc>
          <w:tcPr>
            <w:tcW w:w="9242" w:type="dxa"/>
          </w:tcPr>
          <w:p w:rsidR="007736D3" w:rsidRPr="0091342C" w:rsidRDefault="00486A58" w:rsidP="000D4658">
            <w:pPr>
              <w:rPr>
                <w:lang w:eastAsia="ja-JP"/>
              </w:rPr>
            </w:pPr>
            <w:r>
              <w:rPr>
                <w:lang w:eastAsia="ja-JP"/>
              </w:rPr>
              <w:t>Property_ID - Number – 20 char – PK              Suburb – Text – 20 char – not PK</w:t>
            </w:r>
          </w:p>
        </w:tc>
      </w:tr>
      <w:tr w:rsidR="00486A58" w:rsidTr="000D4658">
        <w:trPr>
          <w:trHeight w:val="469"/>
        </w:trPr>
        <w:tc>
          <w:tcPr>
            <w:tcW w:w="9242" w:type="dxa"/>
          </w:tcPr>
          <w:p w:rsidR="00486A58" w:rsidRPr="00486A58" w:rsidRDefault="00486A58" w:rsidP="000D4658">
            <w:pPr>
              <w:rPr>
                <w:lang w:eastAsia="ja-JP"/>
              </w:rPr>
            </w:pPr>
            <w:r>
              <w:rPr>
                <w:lang w:eastAsia="ja-JP"/>
              </w:rPr>
              <w:t>Address – Text – 25 char – not PK             Price – Number – 10 char – not PK</w:t>
            </w:r>
          </w:p>
        </w:tc>
      </w:tr>
      <w:tr w:rsidR="00486A58" w:rsidRPr="00486A58" w:rsidTr="000D4658">
        <w:trPr>
          <w:trHeight w:val="469"/>
        </w:trPr>
        <w:tc>
          <w:tcPr>
            <w:tcW w:w="9242" w:type="dxa"/>
          </w:tcPr>
          <w:p w:rsidR="00486A58" w:rsidRPr="00486A58" w:rsidRDefault="00486A58" w:rsidP="000D4658">
            <w:pPr>
              <w:rPr>
                <w:lang w:eastAsia="ja-JP"/>
              </w:rPr>
            </w:pPr>
            <w:r>
              <w:rPr>
                <w:lang w:eastAsia="ja-JP"/>
              </w:rPr>
              <w:t>Contact Number – number – 10char – not PK       Description – Text – 30 char – not PK</w:t>
            </w:r>
          </w:p>
        </w:tc>
      </w:tr>
      <w:tr w:rsidR="00486A58" w:rsidRPr="00486A58" w:rsidTr="000D4658">
        <w:trPr>
          <w:trHeight w:val="469"/>
        </w:trPr>
        <w:tc>
          <w:tcPr>
            <w:tcW w:w="9242" w:type="dxa"/>
          </w:tcPr>
          <w:p w:rsidR="00486A58" w:rsidRPr="00486A58" w:rsidRDefault="00486A58" w:rsidP="000D4658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Agency </w:t>
            </w:r>
            <w:r>
              <w:rPr>
                <w:rFonts w:eastAsia="宋体"/>
                <w:lang w:eastAsia="zh-CN"/>
              </w:rPr>
              <w:t>–</w:t>
            </w:r>
            <w:r>
              <w:rPr>
                <w:rFonts w:eastAsia="宋体" w:hint="eastAsia"/>
                <w:lang w:eastAsia="zh-CN"/>
              </w:rPr>
              <w:t xml:space="preserve"> Text </w:t>
            </w:r>
            <w:r>
              <w:rPr>
                <w:rFonts w:eastAsia="宋体"/>
                <w:lang w:eastAsia="zh-CN"/>
              </w:rPr>
              <w:t>– 20char – not PK</w:t>
            </w:r>
          </w:p>
        </w:tc>
      </w:tr>
    </w:tbl>
    <w:p w:rsidR="007736D3" w:rsidRDefault="007736D3" w:rsidP="007736D3">
      <w:pPr>
        <w:rPr>
          <w:lang w:eastAsia="ja-JP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5"/>
        </w:trPr>
        <w:tc>
          <w:tcPr>
            <w:tcW w:w="9242" w:type="dxa"/>
          </w:tcPr>
          <w:p w:rsidR="007736D3" w:rsidRDefault="007736D3" w:rsidP="000D4658">
            <w:pPr>
              <w:rPr>
                <w:lang w:eastAsia="ja-JP"/>
              </w:rPr>
            </w:pPr>
          </w:p>
        </w:tc>
      </w:tr>
    </w:tbl>
    <w:p w:rsidR="007736D3" w:rsidRDefault="007736D3" w:rsidP="007736D3">
      <w:pPr>
        <w:rPr>
          <w:lang w:eastAsia="ja-JP"/>
        </w:rPr>
      </w:pPr>
      <w:r>
        <w:rPr>
          <w:noProof/>
          <w:lang w:val="en-US" w:eastAsia="zh-CN"/>
        </w:rPr>
        <w:drawing>
          <wp:inline distT="0" distB="0" distL="0" distR="0" wp14:anchorId="0F67BC14" wp14:editId="5DDE4DD4">
            <wp:extent cx="5731510" cy="20917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B5" w:rsidRDefault="00612AB5" w:rsidP="00612AB5">
      <w:pPr>
        <w:rPr>
          <w:lang w:eastAsia="ja-JP"/>
        </w:rPr>
      </w:pPr>
      <w:r>
        <w:rPr>
          <w:rFonts w:hint="eastAsia"/>
          <w:lang w:eastAsia="ja-JP"/>
        </w:rPr>
        <w:t>Fields</w:t>
      </w:r>
      <w:r w:rsidR="004931AF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Datatypes (PK or not)  </w:t>
      </w:r>
      <w:r w:rsidR="004931AF">
        <w:rPr>
          <w:rFonts w:hint="eastAsia"/>
          <w:lang w:eastAsia="ja-JP"/>
        </w:rPr>
        <w:t>eg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r>
        <w:rPr>
          <w:rFonts w:hint="eastAsia"/>
          <w:lang w:eastAsia="ja-JP"/>
        </w:rPr>
        <w:t>Supplier Name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-  Text -20 char- not 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9"/>
        </w:trPr>
        <w:tc>
          <w:tcPr>
            <w:tcW w:w="9242" w:type="dxa"/>
          </w:tcPr>
          <w:p w:rsidR="007736D3" w:rsidRPr="00486A58" w:rsidRDefault="00486A58" w:rsidP="000D4658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Recipe ID </w:t>
            </w:r>
            <w:r>
              <w:rPr>
                <w:rFonts w:eastAsia="宋体"/>
                <w:lang w:eastAsia="zh-CN"/>
              </w:rPr>
              <w:t>–</w:t>
            </w:r>
            <w:r>
              <w:rPr>
                <w:rFonts w:eastAsia="宋体" w:hint="eastAsia"/>
                <w:lang w:eastAsia="zh-CN"/>
              </w:rPr>
              <w:t xml:space="preserve"> number </w:t>
            </w:r>
            <w:r>
              <w:rPr>
                <w:rFonts w:eastAsia="宋体"/>
                <w:lang w:eastAsia="zh-CN"/>
              </w:rPr>
              <w:t xml:space="preserve">– 2 char – PK               Recipe Name – Text – 30 char – not </w:t>
            </w:r>
            <w:r>
              <w:rPr>
                <w:rFonts w:eastAsia="宋体" w:hint="eastAsia"/>
                <w:lang w:eastAsia="zh-CN"/>
              </w:rPr>
              <w:t>PK</w:t>
            </w:r>
          </w:p>
        </w:tc>
      </w:tr>
    </w:tbl>
    <w:p w:rsidR="007736D3" w:rsidRDefault="00486A58" w:rsidP="007736D3">
      <w:pPr>
        <w:rPr>
          <w:lang w:eastAsia="ja-JP"/>
        </w:rPr>
      </w:pPr>
      <w:r>
        <w:rPr>
          <w:rFonts w:eastAsia="宋体"/>
          <w:lang w:eastAsia="zh-CN"/>
        </w:rPr>
        <w:t>Recipe Descripitor</w:t>
      </w:r>
      <w:r>
        <w:rPr>
          <w:rFonts w:eastAsia="宋体"/>
          <w:lang w:eastAsia="zh-CN"/>
        </w:rPr>
        <w:t xml:space="preserve"> – Text –</w:t>
      </w:r>
      <w:r>
        <w:rPr>
          <w:rFonts w:eastAsia="宋体"/>
          <w:lang w:eastAsia="zh-CN"/>
        </w:rPr>
        <w:t xml:space="preserve"> 15</w:t>
      </w:r>
      <w:r>
        <w:rPr>
          <w:rFonts w:eastAsia="宋体"/>
          <w:lang w:eastAsia="zh-CN"/>
        </w:rPr>
        <w:t xml:space="preserve"> char – not </w:t>
      </w:r>
      <w:r>
        <w:rPr>
          <w:rFonts w:eastAsia="宋体" w:hint="eastAsia"/>
          <w:lang w:eastAsia="zh-CN"/>
        </w:rPr>
        <w:t>PK</w:t>
      </w:r>
      <w:r>
        <w:rPr>
          <w:rFonts w:eastAsia="宋体"/>
          <w:lang w:eastAsia="zh-CN"/>
        </w:rPr>
        <w:t xml:space="preserve">              Which Meal</w:t>
      </w:r>
      <w:r>
        <w:rPr>
          <w:rFonts w:eastAsia="宋体"/>
          <w:lang w:eastAsia="zh-CN"/>
        </w:rPr>
        <w:t xml:space="preserve"> – Text –</w:t>
      </w:r>
      <w:r>
        <w:rPr>
          <w:rFonts w:eastAsia="宋体"/>
          <w:lang w:eastAsia="zh-CN"/>
        </w:rPr>
        <w:t xml:space="preserve"> 2</w:t>
      </w:r>
      <w:r>
        <w:rPr>
          <w:rFonts w:eastAsia="宋体"/>
          <w:lang w:eastAsia="zh-CN"/>
        </w:rPr>
        <w:t xml:space="preserve">0 char – not </w:t>
      </w:r>
      <w:r>
        <w:rPr>
          <w:rFonts w:eastAsia="宋体" w:hint="eastAsia"/>
          <w:lang w:eastAsia="zh-CN"/>
        </w:rPr>
        <w:t>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RPr="00F31FFB" w:rsidTr="000D4658">
        <w:trPr>
          <w:trHeight w:val="465"/>
        </w:trPr>
        <w:tc>
          <w:tcPr>
            <w:tcW w:w="9242" w:type="dxa"/>
          </w:tcPr>
          <w:p w:rsidR="007736D3" w:rsidRPr="00486A58" w:rsidRDefault="00486A58" w:rsidP="000D4658">
            <w:pPr>
              <w:rPr>
                <w:lang w:eastAsia="ja-JP"/>
              </w:rPr>
            </w:pPr>
            <w:r>
              <w:rPr>
                <w:rFonts w:eastAsia="宋体"/>
                <w:lang w:eastAsia="zh-CN"/>
              </w:rPr>
              <w:t xml:space="preserve">Vegetarian </w:t>
            </w:r>
            <w:r>
              <w:rPr>
                <w:rFonts w:eastAsia="宋体"/>
                <w:lang w:eastAsia="zh-CN"/>
              </w:rPr>
              <w:t>– Text –</w:t>
            </w:r>
            <w:r w:rsidR="00F31FFB">
              <w:rPr>
                <w:rFonts w:eastAsia="宋体"/>
                <w:lang w:eastAsia="zh-CN"/>
              </w:rPr>
              <w:t xml:space="preserve"> 3</w:t>
            </w:r>
            <w:r>
              <w:rPr>
                <w:rFonts w:eastAsia="宋体"/>
                <w:lang w:eastAsia="zh-CN"/>
              </w:rPr>
              <w:t xml:space="preserve"> char – not </w:t>
            </w:r>
            <w:r>
              <w:rPr>
                <w:rFonts w:eastAsia="宋体" w:hint="eastAsia"/>
                <w:lang w:eastAsia="zh-CN"/>
              </w:rPr>
              <w:t>PK</w:t>
            </w:r>
            <w:r w:rsidR="00F31FFB">
              <w:rPr>
                <w:rFonts w:eastAsia="宋体"/>
                <w:lang w:eastAsia="zh-CN"/>
              </w:rPr>
              <w:t xml:space="preserve">                Time to repare</w:t>
            </w:r>
            <w:r w:rsidR="00F31FFB">
              <w:rPr>
                <w:rFonts w:eastAsia="宋体"/>
                <w:lang w:eastAsia="zh-CN"/>
              </w:rPr>
              <w:t xml:space="preserve"> – Text –</w:t>
            </w:r>
            <w:r w:rsidR="00F31FFB">
              <w:rPr>
                <w:rFonts w:eastAsia="宋体"/>
                <w:lang w:eastAsia="zh-CN"/>
              </w:rPr>
              <w:t xml:space="preserve"> 1</w:t>
            </w:r>
            <w:r w:rsidR="00F31FFB">
              <w:rPr>
                <w:rFonts w:eastAsia="宋体"/>
                <w:lang w:eastAsia="zh-CN"/>
              </w:rPr>
              <w:t xml:space="preserve">0 char – not </w:t>
            </w:r>
            <w:r w:rsidR="00F31FFB">
              <w:rPr>
                <w:rFonts w:eastAsia="宋体" w:hint="eastAsia"/>
                <w:lang w:eastAsia="zh-CN"/>
              </w:rPr>
              <w:t>PK</w:t>
            </w:r>
          </w:p>
        </w:tc>
      </w:tr>
      <w:tr w:rsidR="00F31FFB" w:rsidRPr="00F31FFB" w:rsidTr="000D4658">
        <w:trPr>
          <w:trHeight w:val="465"/>
        </w:trPr>
        <w:tc>
          <w:tcPr>
            <w:tcW w:w="9242" w:type="dxa"/>
          </w:tcPr>
          <w:p w:rsidR="00F31FFB" w:rsidRDefault="00F31FFB" w:rsidP="000D465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Number of </w:t>
            </w:r>
            <w:r>
              <w:rPr>
                <w:rFonts w:eastAsia="宋体"/>
                <w:lang w:eastAsia="zh-CN"/>
              </w:rPr>
              <w:t xml:space="preserve">Serving </w:t>
            </w:r>
            <w:r>
              <w:rPr>
                <w:rFonts w:eastAsia="宋体"/>
                <w:lang w:eastAsia="zh-CN"/>
              </w:rPr>
              <w:t xml:space="preserve"> –</w:t>
            </w:r>
            <w:r>
              <w:rPr>
                <w:rFonts w:eastAsia="宋体"/>
                <w:lang w:eastAsia="zh-CN"/>
              </w:rPr>
              <w:t xml:space="preserve"> Number</w:t>
            </w:r>
            <w:r>
              <w:rPr>
                <w:rFonts w:eastAsia="宋体"/>
                <w:lang w:eastAsia="zh-CN"/>
              </w:rPr>
              <w:t xml:space="preserve"> –</w:t>
            </w:r>
            <w:r>
              <w:rPr>
                <w:rFonts w:eastAsia="宋体"/>
                <w:lang w:eastAsia="zh-CN"/>
              </w:rPr>
              <w:t xml:space="preserve"> 2 </w:t>
            </w:r>
            <w:bookmarkStart w:id="0" w:name="_GoBack"/>
            <w:bookmarkEnd w:id="0"/>
            <w:r>
              <w:rPr>
                <w:rFonts w:eastAsia="宋体"/>
                <w:lang w:eastAsia="zh-CN"/>
              </w:rPr>
              <w:t xml:space="preserve"> char – not </w:t>
            </w:r>
            <w:r>
              <w:rPr>
                <w:rFonts w:eastAsia="宋体" w:hint="eastAsia"/>
                <w:lang w:eastAsia="zh-CN"/>
              </w:rPr>
              <w:t>PK</w:t>
            </w:r>
          </w:p>
        </w:tc>
      </w:tr>
    </w:tbl>
    <w:p w:rsidR="007736D3" w:rsidRDefault="007736D3" w:rsidP="00F31FFB">
      <w:pPr>
        <w:ind w:firstLineChars="50" w:firstLine="110"/>
        <w:rPr>
          <w:lang w:eastAsia="ja-JP"/>
        </w:rPr>
      </w:pPr>
      <w:r>
        <w:rPr>
          <w:noProof/>
          <w:lang w:val="en-US" w:eastAsia="zh-CN"/>
        </w:rPr>
        <w:drawing>
          <wp:inline distT="0" distB="0" distL="0" distR="0" wp14:anchorId="10A92155" wp14:editId="4D15A89B">
            <wp:extent cx="5731510" cy="2455487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B5" w:rsidRDefault="00612AB5" w:rsidP="00612AB5">
      <w:pPr>
        <w:rPr>
          <w:lang w:eastAsia="ja-JP"/>
        </w:rPr>
      </w:pPr>
      <w:r>
        <w:rPr>
          <w:rFonts w:hint="eastAsia"/>
          <w:lang w:eastAsia="ja-JP"/>
        </w:rPr>
        <w:t>Fields</w:t>
      </w:r>
      <w:r w:rsidR="004931AF"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 Datatypes (PK or not)  e</w:t>
      </w:r>
      <w:r w:rsidR="004931AF">
        <w:rPr>
          <w:rFonts w:hint="eastAsia"/>
          <w:lang w:eastAsia="ja-JP"/>
        </w:rPr>
        <w:t>g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r>
        <w:rPr>
          <w:rFonts w:hint="eastAsia"/>
          <w:lang w:eastAsia="ja-JP"/>
        </w:rPr>
        <w:t>Supplier Name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-  Text -20 char- not PK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9"/>
        </w:trPr>
        <w:tc>
          <w:tcPr>
            <w:tcW w:w="9242" w:type="dxa"/>
          </w:tcPr>
          <w:p w:rsidR="007736D3" w:rsidRPr="00486A58" w:rsidRDefault="00486A58" w:rsidP="000D4658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Student ID </w:t>
            </w:r>
            <w:r>
              <w:rPr>
                <w:rFonts w:eastAsia="宋体"/>
                <w:lang w:eastAsia="zh-CN"/>
              </w:rPr>
              <w:t>–</w:t>
            </w:r>
            <w:r>
              <w:rPr>
                <w:rFonts w:eastAsia="宋体" w:hint="eastAsia"/>
                <w:lang w:eastAsia="zh-CN"/>
              </w:rPr>
              <w:t xml:space="preserve"> number </w:t>
            </w:r>
            <w:r>
              <w:rPr>
                <w:rFonts w:eastAsia="宋体"/>
                <w:lang w:eastAsia="zh-CN"/>
              </w:rPr>
              <w:t xml:space="preserve">- </w:t>
            </w:r>
          </w:p>
        </w:tc>
      </w:tr>
    </w:tbl>
    <w:p w:rsidR="007736D3" w:rsidRDefault="007736D3" w:rsidP="007736D3">
      <w:pPr>
        <w:rPr>
          <w:lang w:eastAsia="ja-JP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736D3" w:rsidTr="000D4658">
        <w:trPr>
          <w:trHeight w:val="465"/>
        </w:trPr>
        <w:tc>
          <w:tcPr>
            <w:tcW w:w="9242" w:type="dxa"/>
          </w:tcPr>
          <w:p w:rsidR="007736D3" w:rsidRDefault="007736D3" w:rsidP="000D4658">
            <w:pPr>
              <w:rPr>
                <w:lang w:eastAsia="ja-JP"/>
              </w:rPr>
            </w:pPr>
          </w:p>
        </w:tc>
      </w:tr>
    </w:tbl>
    <w:p w:rsidR="007736D3" w:rsidRDefault="007736D3" w:rsidP="007736D3">
      <w:pPr>
        <w:rPr>
          <w:lang w:eastAsia="ja-JP"/>
        </w:rPr>
      </w:pPr>
    </w:p>
    <w:sectPr w:rsidR="007736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F82" w:rsidRDefault="00893F82" w:rsidP="009E51CB">
      <w:pPr>
        <w:spacing w:after="0" w:line="240" w:lineRule="auto"/>
      </w:pPr>
      <w:r>
        <w:separator/>
      </w:r>
    </w:p>
  </w:endnote>
  <w:endnote w:type="continuationSeparator" w:id="0">
    <w:p w:rsidR="00893F82" w:rsidRDefault="00893F82" w:rsidP="009E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7F" w:rsidRDefault="007836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CB" w:rsidRDefault="009E51CB" w:rsidP="009E51CB">
    <w:pPr>
      <w:pStyle w:val="a5"/>
      <w:pBdr>
        <w:top w:val="single" w:sz="4" w:space="0" w:color="auto"/>
      </w:pBdr>
      <w:tabs>
        <w:tab w:val="left" w:pos="6096"/>
        <w:tab w:val="right" w:pos="10440"/>
      </w:tabs>
      <w:rPr>
        <w:rFonts w:ascii="Arial Narrow" w:hAnsi="Arial Narrow"/>
        <w:b/>
        <w:sz w:val="16"/>
      </w:rPr>
    </w:pPr>
  </w:p>
  <w:p w:rsidR="009E51CB" w:rsidRDefault="009E51CB" w:rsidP="009E51CB">
    <w:pPr>
      <w:pStyle w:val="a5"/>
      <w:pBdr>
        <w:top w:val="single" w:sz="4" w:space="0" w:color="auto"/>
      </w:pBdr>
      <w:tabs>
        <w:tab w:val="left" w:pos="6096"/>
        <w:tab w:val="right" w:pos="10440"/>
      </w:tabs>
      <w:rPr>
        <w:rFonts w:ascii="Arial Narrow" w:hAnsi="Arial Narrow"/>
        <w:sz w:val="16"/>
        <w:lang w:eastAsia="ja-JP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A78E1E" wp14:editId="0403DEDC">
              <wp:simplePos x="0" y="0"/>
              <wp:positionH relativeFrom="column">
                <wp:posOffset>6741160</wp:posOffset>
              </wp:positionH>
              <wp:positionV relativeFrom="paragraph">
                <wp:posOffset>9525</wp:posOffset>
              </wp:positionV>
              <wp:extent cx="2270760" cy="336550"/>
              <wp:effectExtent l="0" t="0" r="6985" b="508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1CB" w:rsidRDefault="009E51CB" w:rsidP="009E51CB"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 wp14:anchorId="010AEEDD" wp14:editId="1B7A5075">
                                <wp:extent cx="2085975" cy="247650"/>
                                <wp:effectExtent l="0" t="0" r="9525" b="0"/>
                                <wp:docPr id="17" name="Picture 17" descr="VU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VU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5975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A78E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530.8pt;margin-top:.75pt;width:178.8pt;height:26.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fegAIAAA8FAAAOAAAAZHJzL2Uyb0RvYy54bWysVNtu3CAQfa/Uf0C8b3yJ92Ir3iiXuqqU&#10;XqSkH8ACXqNiQEDWTqv+ewe8u9m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gLsF&#10;Ror0wNEDHz261iOCLajPYFwFbvcGHP0I++Abc3XmTtMvDil90xG15VfW6qHjhEF8WTiZnBydcFwA&#10;2QzvNYN7yKPXEWhsbR+KB+VAgA48PR25CbFQ2MzzZbpcgImC7fx8MZ9H8hJSHU4b6/xbrnsUJjW2&#10;wH1EJ7s750M0pDq4hMucloI1Qsq4sNvNjbRoR0AnTfxiAi/cpArOSodjE+K0A0HCHcEWwo28fyuz&#10;vEiv83LWLFbLWdEU81m5TFezNCuvy0ValMVt8z0EmBVVJxjj6k4oftBgVvwdx/tumNQTVYiGGpfz&#10;fD5R9Mck0/j9LsleeGhJKfoar45OpArEvlEM0iaVJ0JO8+Tn8GOVoQaHf6xKlEFgftKAHzcjoARt&#10;bDR7AkFYDXwBtfCOwKTT9itGA/RkjRU8GhjJdwokVWZFEVo4Lor5MoeFPbVsTi1EUQCqscdomt74&#10;qe0fjRXbDu45iPgKZNiIqJDnmPbiha6LqexfiNDWp+vo9fyOrX8AAAD//wMAUEsDBBQABgAIAAAA&#10;IQAVETrJ4AAAAAoBAAAPAAAAZHJzL2Rvd25yZXYueG1sTI/BSsNAEIbvgu+wjODNblKa0MZsShUE&#10;L4qt1uJtm4xJaHY27G7S+PZOT3qbn/n455t8PZlOjOh8a0lBPItAIJW2aqlW8PH+dLcE4YOmSneW&#10;UMEPelgX11e5zip7pi2Ou1ALLiGfaQVNCH0mpS8bNNrPbI/Eu2/rjA4cXS0rp89cbjo5j6JUGt0S&#10;X2h0j48NlqfdYBSMX68vhzf7uXl4dvXBLMv94E6xUrc30+YeRMAp/MFw0Wd1KNjpaAeqvOg4R2mc&#10;MstTAuICLOLVHMRRQbJIQBa5/P9C8QsAAP//AwBQSwECLQAUAAYACAAAACEAtoM4kv4AAADhAQAA&#10;EwAAAAAAAAAAAAAAAAAAAAAAW0NvbnRlbnRfVHlwZXNdLnhtbFBLAQItABQABgAIAAAAIQA4/SH/&#10;1gAAAJQBAAALAAAAAAAAAAAAAAAAAC8BAABfcmVscy8ucmVsc1BLAQItABQABgAIAAAAIQDObofe&#10;gAIAAA8FAAAOAAAAAAAAAAAAAAAAAC4CAABkcnMvZTJvRG9jLnhtbFBLAQItABQABgAIAAAAIQAV&#10;ETrJ4AAAAAoBAAAPAAAAAAAAAAAAAAAAANoEAABkcnMvZG93bnJldi54bWxQSwUGAAAAAAQABADz&#10;AAAA5wUAAAAA&#10;" stroked="f">
              <v:textbox style="mso-fit-shape-to-text:t">
                <w:txbxContent>
                  <w:p w:rsidR="009E51CB" w:rsidRDefault="009E51CB" w:rsidP="009E51CB">
                    <w:r>
                      <w:rPr>
                        <w:noProof/>
                        <w:lang w:val="en-US" w:eastAsia="zh-CN"/>
                      </w:rPr>
                      <w:drawing>
                        <wp:inline distT="0" distB="0" distL="0" distR="0" wp14:anchorId="010AEEDD" wp14:editId="1B7A5075">
                          <wp:extent cx="2085975" cy="247650"/>
                          <wp:effectExtent l="0" t="0" r="9525" b="0"/>
                          <wp:docPr id="17" name="Picture 17" descr="VU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VU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59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b/>
        <w:sz w:val="16"/>
      </w:rPr>
      <w:t>Version Date</w:t>
    </w:r>
    <w:r>
      <w:rPr>
        <w:rFonts w:ascii="Arial Narrow" w:hAnsi="Arial Narrow"/>
        <w:sz w:val="16"/>
      </w:rPr>
      <w:t xml:space="preserve">   18/02/15</w:t>
    </w:r>
    <w:r>
      <w:rPr>
        <w:rFonts w:ascii="Arial Narrow" w:hAnsi="Arial Narrow"/>
        <w:sz w:val="16"/>
      </w:rPr>
      <w:tab/>
    </w:r>
    <w:r w:rsidR="00313CB8">
      <w:rPr>
        <w:rFonts w:ascii="Arial Narrow" w:hAnsi="Arial Narrow" w:hint="eastAsia"/>
        <w:sz w:val="16"/>
        <w:lang w:eastAsia="ja-JP"/>
      </w:rPr>
      <w:tab/>
    </w:r>
    <w:r w:rsidR="00313CB8">
      <w:rPr>
        <w:rFonts w:ascii="Arial Narrow" w:hAnsi="Arial Narrow" w:hint="eastAsia"/>
        <w:sz w:val="16"/>
        <w:lang w:eastAsia="ja-JP"/>
      </w:rPr>
      <w:tab/>
      <w:t xml:space="preserve">Page </w:t>
    </w:r>
    <w:r w:rsidR="00313CB8">
      <w:rPr>
        <w:rFonts w:ascii="Arial Narrow" w:hAnsi="Arial Narrow"/>
        <w:sz w:val="16"/>
        <w:lang w:eastAsia="ja-JP"/>
      </w:rPr>
      <w:fldChar w:fldCharType="begin"/>
    </w:r>
    <w:r w:rsidR="00313CB8">
      <w:rPr>
        <w:rFonts w:ascii="Arial Narrow" w:hAnsi="Arial Narrow"/>
        <w:sz w:val="16"/>
        <w:lang w:eastAsia="ja-JP"/>
      </w:rPr>
      <w:instrText xml:space="preserve"> </w:instrText>
    </w:r>
    <w:r w:rsidR="00313CB8">
      <w:rPr>
        <w:rFonts w:ascii="Arial Narrow" w:hAnsi="Arial Narrow" w:hint="eastAsia"/>
        <w:sz w:val="16"/>
        <w:lang w:eastAsia="ja-JP"/>
      </w:rPr>
      <w:instrText>PAGE   \* MERGEFORMAT</w:instrText>
    </w:r>
    <w:r w:rsidR="00313CB8">
      <w:rPr>
        <w:rFonts w:ascii="Arial Narrow" w:hAnsi="Arial Narrow"/>
        <w:sz w:val="16"/>
        <w:lang w:eastAsia="ja-JP"/>
      </w:rPr>
      <w:instrText xml:space="preserve"> </w:instrText>
    </w:r>
    <w:r w:rsidR="00313CB8">
      <w:rPr>
        <w:rFonts w:ascii="Arial Narrow" w:hAnsi="Arial Narrow"/>
        <w:sz w:val="16"/>
        <w:lang w:eastAsia="ja-JP"/>
      </w:rPr>
      <w:fldChar w:fldCharType="separate"/>
    </w:r>
    <w:r w:rsidR="00F31FFB">
      <w:rPr>
        <w:rFonts w:ascii="Arial Narrow" w:hAnsi="Arial Narrow"/>
        <w:noProof/>
        <w:sz w:val="16"/>
        <w:lang w:eastAsia="ja-JP"/>
      </w:rPr>
      <w:t>3</w:t>
    </w:r>
    <w:r w:rsidR="00313CB8">
      <w:rPr>
        <w:rFonts w:ascii="Arial Narrow" w:hAnsi="Arial Narrow"/>
        <w:sz w:val="16"/>
        <w:lang w:eastAsia="ja-JP"/>
      </w:rPr>
      <w:fldChar w:fldCharType="end"/>
    </w:r>
    <w:r w:rsidR="00313CB8">
      <w:rPr>
        <w:rFonts w:ascii="Arial Narrow" w:hAnsi="Arial Narrow" w:hint="eastAsia"/>
        <w:sz w:val="16"/>
        <w:lang w:eastAsia="ja-JP"/>
      </w:rPr>
      <w:t xml:space="preserve"> of  </w:t>
    </w:r>
    <w:r w:rsidR="00313CB8">
      <w:rPr>
        <w:rFonts w:ascii="Arial Narrow" w:hAnsi="Arial Narrow"/>
        <w:sz w:val="16"/>
        <w:lang w:eastAsia="ja-JP"/>
      </w:rPr>
      <w:fldChar w:fldCharType="begin"/>
    </w:r>
    <w:r w:rsidR="00313CB8">
      <w:rPr>
        <w:rFonts w:ascii="Arial Narrow" w:hAnsi="Arial Narrow"/>
        <w:sz w:val="16"/>
        <w:lang w:eastAsia="ja-JP"/>
      </w:rPr>
      <w:instrText xml:space="preserve"> </w:instrText>
    </w:r>
    <w:r w:rsidR="00313CB8">
      <w:rPr>
        <w:rFonts w:ascii="Arial Narrow" w:hAnsi="Arial Narrow" w:hint="eastAsia"/>
        <w:sz w:val="16"/>
        <w:lang w:eastAsia="ja-JP"/>
      </w:rPr>
      <w:instrText>NUMPAGES   \* MERGEFORMAT</w:instrText>
    </w:r>
    <w:r w:rsidR="00313CB8">
      <w:rPr>
        <w:rFonts w:ascii="Arial Narrow" w:hAnsi="Arial Narrow"/>
        <w:sz w:val="16"/>
        <w:lang w:eastAsia="ja-JP"/>
      </w:rPr>
      <w:instrText xml:space="preserve"> </w:instrText>
    </w:r>
    <w:r w:rsidR="00313CB8">
      <w:rPr>
        <w:rFonts w:ascii="Arial Narrow" w:hAnsi="Arial Narrow"/>
        <w:sz w:val="16"/>
        <w:lang w:eastAsia="ja-JP"/>
      </w:rPr>
      <w:fldChar w:fldCharType="separate"/>
    </w:r>
    <w:r w:rsidR="00F31FFB">
      <w:rPr>
        <w:rFonts w:ascii="Arial Narrow" w:hAnsi="Arial Narrow"/>
        <w:noProof/>
        <w:sz w:val="16"/>
        <w:lang w:eastAsia="ja-JP"/>
      </w:rPr>
      <w:t>4</w:t>
    </w:r>
    <w:r w:rsidR="00313CB8">
      <w:rPr>
        <w:rFonts w:ascii="Arial Narrow" w:hAnsi="Arial Narrow"/>
        <w:sz w:val="16"/>
        <w:lang w:eastAsia="ja-JP"/>
      </w:rPr>
      <w:fldChar w:fldCharType="end"/>
    </w:r>
  </w:p>
  <w:p w:rsidR="009E51CB" w:rsidRDefault="009E51CB" w:rsidP="009E51CB">
    <w:pPr>
      <w:pStyle w:val="a5"/>
      <w:pBdr>
        <w:top w:val="single" w:sz="4" w:space="0" w:color="auto"/>
      </w:pBdr>
      <w:tabs>
        <w:tab w:val="right" w:pos="10440"/>
      </w:tabs>
      <w:rPr>
        <w:rFonts w:ascii="Arial Narrow" w:hAnsi="Arial Narrow"/>
        <w:b/>
        <w:sz w:val="16"/>
        <w:lang w:eastAsia="ja-JP"/>
      </w:rPr>
    </w:pPr>
    <w:r>
      <w:rPr>
        <w:rFonts w:ascii="Arial Narrow" w:hAnsi="Arial Narrow"/>
        <w:b/>
        <w:sz w:val="16"/>
      </w:rPr>
      <w:t xml:space="preserve">Author: </w:t>
    </w:r>
    <w:r>
      <w:rPr>
        <w:rFonts w:ascii="Arial Narrow" w:hAnsi="Arial Narrow" w:hint="eastAsia"/>
        <w:sz w:val="16"/>
        <w:lang w:eastAsia="ja-JP"/>
      </w:rPr>
      <w:t>Nick Cypreou</w:t>
    </w:r>
  </w:p>
  <w:p w:rsidR="009E51CB" w:rsidRDefault="009E51CB" w:rsidP="009E51CB">
    <w:pPr>
      <w:pStyle w:val="a5"/>
      <w:pBdr>
        <w:top w:val="single" w:sz="4" w:space="0" w:color="auto"/>
      </w:pBdr>
      <w:tabs>
        <w:tab w:val="left" w:pos="7088"/>
        <w:tab w:val="right" w:pos="10440"/>
      </w:tabs>
      <w:rPr>
        <w:rFonts w:ascii="Arial Narrow" w:hAnsi="Arial Narrow"/>
        <w:sz w:val="16"/>
        <w:lang w:eastAsia="ja-JP"/>
      </w:rPr>
    </w:pPr>
    <w:r>
      <w:rPr>
        <w:rFonts w:ascii="Arial Narrow" w:hAnsi="Arial Narrow"/>
        <w:b/>
        <w:sz w:val="16"/>
      </w:rPr>
      <w:t>Filename</w:t>
    </w:r>
    <w:r>
      <w:rPr>
        <w:rFonts w:ascii="Arial Narrow" w:hAnsi="Arial Narrow"/>
        <w:sz w:val="16"/>
      </w:rPr>
      <w:t xml:space="preserve"> :</w:t>
    </w:r>
    <w:r>
      <w:rPr>
        <w:rFonts w:ascii="Arial Narrow" w:hAnsi="Arial Narrow" w:hint="eastAsia"/>
        <w:sz w:val="16"/>
        <w:lang w:eastAsia="ja-JP"/>
      </w:rPr>
      <w:t>Exercise_</w:t>
    </w:r>
    <w:r w:rsidR="0078367F">
      <w:rPr>
        <w:rFonts w:ascii="Arial Narrow" w:hAnsi="Arial Narrow" w:hint="eastAsia"/>
        <w:sz w:val="16"/>
        <w:lang w:eastAsia="ja-JP"/>
      </w:rPr>
      <w:t>Week1</w:t>
    </w:r>
  </w:p>
  <w:p w:rsidR="009E51CB" w:rsidRDefault="009E51CB">
    <w:pPr>
      <w:pStyle w:val="a5"/>
    </w:pPr>
  </w:p>
  <w:p w:rsidR="009E51CB" w:rsidRDefault="009E51C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7F" w:rsidRDefault="007836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F82" w:rsidRDefault="00893F82" w:rsidP="009E51CB">
      <w:pPr>
        <w:spacing w:after="0" w:line="240" w:lineRule="auto"/>
      </w:pPr>
      <w:r>
        <w:separator/>
      </w:r>
    </w:p>
  </w:footnote>
  <w:footnote w:type="continuationSeparator" w:id="0">
    <w:p w:rsidR="00893F82" w:rsidRDefault="00893F82" w:rsidP="009E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7F" w:rsidRDefault="007836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CB" w:rsidRDefault="009E51CB" w:rsidP="009E51CB">
    <w:pPr>
      <w:pStyle w:val="a3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Arial Narrow" w:hAnsi="Arial Narrow" w:hint="eastAsia"/>
        <w:b/>
        <w:sz w:val="16"/>
        <w:lang w:eastAsia="ja-JP"/>
      </w:rPr>
      <w:t>Victoria University</w:t>
    </w:r>
    <w:r>
      <w:rPr>
        <w:rFonts w:ascii="Arial Narrow" w:hAnsi="Arial Narrow"/>
        <w:b/>
        <w:sz w:val="16"/>
      </w:rPr>
      <w:t xml:space="preserve"> Institute of Technology</w:t>
    </w:r>
  </w:p>
  <w:p w:rsidR="009E51CB" w:rsidRPr="009E51CB" w:rsidRDefault="009E51CB">
    <w:pPr>
      <w:pStyle w:val="a3"/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7F" w:rsidRDefault="007836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348"/>
    <w:multiLevelType w:val="hybridMultilevel"/>
    <w:tmpl w:val="FD8A4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CB"/>
    <w:rsid w:val="00150096"/>
    <w:rsid w:val="00235A67"/>
    <w:rsid w:val="00313CB8"/>
    <w:rsid w:val="00486A58"/>
    <w:rsid w:val="004931AF"/>
    <w:rsid w:val="005C26C7"/>
    <w:rsid w:val="00612AB5"/>
    <w:rsid w:val="00712B8E"/>
    <w:rsid w:val="007736D3"/>
    <w:rsid w:val="0078367F"/>
    <w:rsid w:val="00893F82"/>
    <w:rsid w:val="0091342C"/>
    <w:rsid w:val="009E51CB"/>
    <w:rsid w:val="009F2303"/>
    <w:rsid w:val="00A4717C"/>
    <w:rsid w:val="00AA1C41"/>
    <w:rsid w:val="00C01B2B"/>
    <w:rsid w:val="00DB7EC8"/>
    <w:rsid w:val="00EC173C"/>
    <w:rsid w:val="00F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273A3"/>
  <w15:docId w15:val="{4E134E15-4658-479D-8FA3-A50A8C26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E51CB"/>
  </w:style>
  <w:style w:type="paragraph" w:styleId="a5">
    <w:name w:val="footer"/>
    <w:basedOn w:val="a"/>
    <w:link w:val="a6"/>
    <w:uiPriority w:val="99"/>
    <w:unhideWhenUsed/>
    <w:rsid w:val="009E5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E51CB"/>
  </w:style>
  <w:style w:type="paragraph" w:styleId="a7">
    <w:name w:val="Balloon Text"/>
    <w:basedOn w:val="a"/>
    <w:link w:val="a8"/>
    <w:uiPriority w:val="99"/>
    <w:semiHidden/>
    <w:unhideWhenUsed/>
    <w:rsid w:val="009E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9E51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9E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E5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9E51CB"/>
    <w:pPr>
      <w:ind w:left="720"/>
      <w:contextualSpacing/>
    </w:pPr>
    <w:rPr>
      <w:rFonts w:eastAsia="MS Mincho"/>
    </w:rPr>
  </w:style>
  <w:style w:type="table" w:styleId="aa">
    <w:name w:val="Table Grid"/>
    <w:basedOn w:val="a1"/>
    <w:uiPriority w:val="59"/>
    <w:rsid w:val="0077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  Nick Cypreou</dc:creator>
  <cp:lastModifiedBy>吕书迪</cp:lastModifiedBy>
  <cp:revision>8</cp:revision>
  <dcterms:created xsi:type="dcterms:W3CDTF">2015-09-10T06:12:00Z</dcterms:created>
  <dcterms:modified xsi:type="dcterms:W3CDTF">2016-09-12T13:53:00Z</dcterms:modified>
</cp:coreProperties>
</file>