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74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8080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5569"/>
      </w:tblGrid>
      <w:tr w14:paraId="0B8FA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080808"/>
            <w:noWrap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680DA42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/>
                <w:color w:val="F9FAFB"/>
                <w:spacing w:val="1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F9FAFB"/>
                <w:spacing w:val="13"/>
                <w:kern w:val="0"/>
                <w:sz w:val="18"/>
                <w:szCs w:val="18"/>
                <w:lang w:val="en-US" w:eastAsia="zh-CN" w:bidi="ar"/>
              </w:rPr>
              <w:t>表单字段</w:t>
            </w:r>
          </w:p>
        </w:tc>
        <w:tc>
          <w:tcPr>
            <w:tcW w:w="0" w:type="auto"/>
            <w:shd w:val="clear" w:color="auto" w:fill="080808"/>
            <w:noWrap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7163F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CFD3D6"/>
                <w:spacing w:val="1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CFD3D6"/>
                <w:spacing w:val="13"/>
                <w:kern w:val="0"/>
                <w:sz w:val="18"/>
                <w:szCs w:val="18"/>
                <w:lang w:val="en-US" w:eastAsia="zh-CN" w:bidi="ar"/>
              </w:rPr>
              <w:t>填什么</w:t>
            </w:r>
          </w:p>
        </w:tc>
      </w:tr>
      <w:tr w14:paraId="73AEB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4809F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Provider ID</w:t>
            </w:r>
          </w:p>
        </w:tc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3CB732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local-qwen（唯一能识别就行）</w:t>
            </w:r>
          </w:p>
        </w:tc>
      </w:tr>
      <w:tr w14:paraId="7284F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67156D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端点</w:t>
            </w:r>
          </w:p>
        </w:tc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7806CC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http://127.0.0.1:8080/v1</w:t>
            </w:r>
          </w:p>
        </w:tc>
      </w:tr>
      <w:tr w14:paraId="53E6E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8080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B7FA85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848177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OpenAI Chat Completions</w:t>
            </w:r>
          </w:p>
        </w:tc>
      </w:tr>
      <w:tr w14:paraId="42C0C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185A7E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API 密钥</w:t>
            </w:r>
          </w:p>
        </w:tc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1DFFCF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sk-178212e1b4a88d12xhajde052356647hp</w:t>
            </w:r>
            <w:bookmarkStart w:id="0" w:name="_GoBack"/>
            <w:bookmarkEnd w:id="0"/>
          </w:p>
        </w:tc>
      </w:tr>
      <w:tr w14:paraId="047DB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8080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94CC1B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5EF096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点「获取可用模型」→ 勾上 qwen3.5-9b</w:t>
            </w:r>
          </w:p>
        </w:tc>
      </w:tr>
      <w:tr w14:paraId="21B88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E3B084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上下文窗口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80808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30D4CD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20"/>
                <w:szCs w:val="20"/>
                <w:lang w:val="en-US" w:eastAsia="zh-CN" w:bidi="ar"/>
              </w:rPr>
              <w:t>131072（也可按实际调小）</w:t>
            </w:r>
          </w:p>
        </w:tc>
      </w:tr>
    </w:tbl>
    <w:p w14:paraId="19196E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B2119"/>
    <w:rsid w:val="2CE5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185</Characters>
  <Lines>0</Lines>
  <Paragraphs>0</Paragraphs>
  <TotalTime>0</TotalTime>
  <ScaleCrop>false</ScaleCrop>
  <LinksUpToDate>false</LinksUpToDate>
  <CharactersWithSpaces>191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2026-10-19T02:21:00Z</dcterms:created>
  <dc:creator>xk</dc:creator>
  <cp:lastModifiedBy>谢坤</cp:lastModifiedBy>
  <dcterms:modified xsi:type="dcterms:W3CDTF">2026-10-19T06:35:32Z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eyJoZGlkIjoiYzdlNzY0YWI3YTZjYTMzMmFmNWE4MjQ0NmNjMTUwNzkiLCJ1c2VySWQiOiIxMDIyMDk5MTIzIn0=</vt:lpwstr>
  </property>
  <property fmtid="{D5CDD505-2E9C-101B-9397-08002B2CF9AE}" pid="4" name="ICV">
    <vt:lpwstr>9E8519117DC445C7BED0EFB2C61D7066_12</vt:lpwstr>
  </property>
</Properties>
</file>