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2DD3" w14:textId="2874885C" w:rsidR="00A24E38" w:rsidRDefault="00A24E38" w:rsidP="00A24E38">
      <w:pPr>
        <w:pStyle w:val="a7"/>
      </w:pPr>
      <w:r>
        <w:rPr>
          <w:rFonts w:hint="eastAsia"/>
        </w:rPr>
        <w:t>《学在华大》智能教学辅助系统</w:t>
      </w:r>
    </w:p>
    <w:p w14:paraId="19A00AAA" w14:textId="1B2CBF79" w:rsidR="00A24E38" w:rsidRDefault="00A24E38" w:rsidP="00A24E38">
      <w:pPr>
        <w:pStyle w:val="a9"/>
      </w:pPr>
      <w:r>
        <w:rPr>
          <w:rFonts w:hint="eastAsia"/>
        </w:rPr>
        <w:t>软件需求规格说明书</w:t>
      </w:r>
      <w:r w:rsidR="004E5B1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A580E" wp14:editId="6DD0D56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578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AE2F9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1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" strokecolor="#4579b8 [3044]">
                <w10:wrap anchorx="margin"/>
              </v:line>
            </w:pict>
          </mc:Fallback>
        </mc:AlternateContent>
      </w:r>
    </w:p>
    <w:p w14:paraId="206BD43C" w14:textId="3D96EFFB" w:rsidR="00D5014F" w:rsidRPr="00D5014F" w:rsidRDefault="004E5B1D" w:rsidP="004E5B1D">
      <w:pPr>
        <w:jc w:val="center"/>
        <w:rPr>
          <w:rFonts w:hint="eastAsia"/>
        </w:rPr>
      </w:pPr>
      <w:r>
        <w:rPr>
          <w:rFonts w:hint="eastAsia"/>
        </w:rPr>
        <w:t>吕彤</w:t>
      </w:r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993"/>
        <w:gridCol w:w="1417"/>
        <w:gridCol w:w="4870"/>
      </w:tblGrid>
      <w:tr w:rsidR="00D5014F" w:rsidRPr="00D5014F" w14:paraId="3178FC15" w14:textId="77777777" w:rsidTr="0093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6B7A28" w14:textId="77777777" w:rsidR="00D5014F" w:rsidRPr="00D5014F" w:rsidRDefault="00D5014F" w:rsidP="00D5014F">
            <w:pPr>
              <w:spacing w:line="240" w:lineRule="auto"/>
              <w:rPr>
                <w:sz w:val="18"/>
                <w:szCs w:val="13"/>
              </w:rPr>
            </w:pPr>
            <w:r w:rsidRPr="00D5014F">
              <w:rPr>
                <w:rFonts w:hint="eastAsia"/>
                <w:sz w:val="18"/>
                <w:szCs w:val="13"/>
              </w:rPr>
              <w:t>状态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0E3A2042" w14:textId="77777777" w:rsidR="00D5014F" w:rsidRPr="00D5014F" w:rsidRDefault="00D5014F" w:rsidP="00D5014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D5014F">
              <w:rPr>
                <w:rFonts w:hint="eastAsia"/>
                <w:sz w:val="18"/>
                <w:szCs w:val="13"/>
              </w:rPr>
              <w:t>操作人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66F441A4" w14:textId="77777777" w:rsidR="00D5014F" w:rsidRPr="00D5014F" w:rsidRDefault="00D5014F" w:rsidP="00D5014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D5014F">
              <w:rPr>
                <w:rFonts w:hint="eastAsia"/>
                <w:sz w:val="18"/>
                <w:szCs w:val="13"/>
              </w:rPr>
              <w:t>时间</w:t>
            </w:r>
          </w:p>
        </w:tc>
        <w:tc>
          <w:tcPr>
            <w:tcW w:w="48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871D39" w14:textId="77777777" w:rsidR="00D5014F" w:rsidRPr="00D5014F" w:rsidRDefault="00D5014F" w:rsidP="00D5014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D5014F">
              <w:rPr>
                <w:rFonts w:hint="eastAsia"/>
                <w:sz w:val="18"/>
                <w:szCs w:val="13"/>
              </w:rPr>
              <w:t>说明</w:t>
            </w:r>
          </w:p>
        </w:tc>
      </w:tr>
      <w:tr w:rsidR="00D5014F" w:rsidRPr="00D5014F" w14:paraId="576F2334" w14:textId="77777777" w:rsidTr="0093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96B8C72" w14:textId="77777777" w:rsidR="00D5014F" w:rsidRPr="00D5014F" w:rsidRDefault="00D5014F" w:rsidP="00D5014F">
            <w:pPr>
              <w:spacing w:line="240" w:lineRule="auto"/>
              <w:rPr>
                <w:sz w:val="18"/>
                <w:szCs w:val="13"/>
              </w:rPr>
            </w:pPr>
            <w:r w:rsidRPr="00D5014F">
              <w:rPr>
                <w:rFonts w:hint="eastAsia"/>
                <w:sz w:val="18"/>
                <w:szCs w:val="13"/>
              </w:rPr>
              <w:t>文档开始</w:t>
            </w:r>
          </w:p>
        </w:tc>
        <w:tc>
          <w:tcPr>
            <w:tcW w:w="993" w:type="dxa"/>
          </w:tcPr>
          <w:p w14:paraId="7DF7AA95" w14:textId="77777777" w:rsidR="00D5014F" w:rsidRPr="00D5014F" w:rsidRDefault="00D5014F" w:rsidP="00D501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D5014F">
              <w:rPr>
                <w:rFonts w:hint="eastAsia"/>
                <w:sz w:val="18"/>
                <w:szCs w:val="13"/>
              </w:rPr>
              <w:t>吕彤</w:t>
            </w:r>
          </w:p>
        </w:tc>
        <w:tc>
          <w:tcPr>
            <w:tcW w:w="1417" w:type="dxa"/>
          </w:tcPr>
          <w:p w14:paraId="215806AC" w14:textId="5C239A71" w:rsidR="00D5014F" w:rsidRPr="00D5014F" w:rsidRDefault="00D5014F" w:rsidP="00D501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D5014F">
              <w:rPr>
                <w:rFonts w:hint="eastAsia"/>
                <w:sz w:val="18"/>
                <w:szCs w:val="13"/>
              </w:rPr>
              <w:t>2</w:t>
            </w:r>
            <w:r w:rsidRPr="00D5014F">
              <w:rPr>
                <w:sz w:val="18"/>
                <w:szCs w:val="13"/>
              </w:rPr>
              <w:t>0</w:t>
            </w:r>
            <w:r w:rsidR="004E5B1D">
              <w:rPr>
                <w:sz w:val="18"/>
                <w:szCs w:val="13"/>
              </w:rPr>
              <w:t>20/01/02</w:t>
            </w:r>
          </w:p>
        </w:tc>
        <w:tc>
          <w:tcPr>
            <w:tcW w:w="4870" w:type="dxa"/>
          </w:tcPr>
          <w:p w14:paraId="4904C7BB" w14:textId="77777777" w:rsidR="00D5014F" w:rsidRPr="00D5014F" w:rsidRDefault="00D5014F" w:rsidP="00D501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</w:tr>
      <w:tr w:rsidR="00D5014F" w:rsidRPr="00D5014F" w14:paraId="2058473E" w14:textId="77777777" w:rsidTr="0093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6C6001E" w14:textId="77777777" w:rsidR="00D5014F" w:rsidRPr="00D5014F" w:rsidRDefault="00D5014F" w:rsidP="00D5014F">
            <w:pPr>
              <w:spacing w:line="240" w:lineRule="auto"/>
              <w:rPr>
                <w:sz w:val="18"/>
                <w:szCs w:val="13"/>
              </w:rPr>
            </w:pPr>
          </w:p>
        </w:tc>
        <w:tc>
          <w:tcPr>
            <w:tcW w:w="993" w:type="dxa"/>
          </w:tcPr>
          <w:p w14:paraId="24FF792F" w14:textId="77777777" w:rsidR="00D5014F" w:rsidRPr="00D5014F" w:rsidRDefault="00D5014F" w:rsidP="00D501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  <w:tc>
          <w:tcPr>
            <w:tcW w:w="1417" w:type="dxa"/>
          </w:tcPr>
          <w:p w14:paraId="77D8C455" w14:textId="77777777" w:rsidR="00D5014F" w:rsidRPr="00D5014F" w:rsidRDefault="00D5014F" w:rsidP="00D501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  <w:tc>
          <w:tcPr>
            <w:tcW w:w="4870" w:type="dxa"/>
          </w:tcPr>
          <w:p w14:paraId="51F0DCED" w14:textId="77777777" w:rsidR="00D5014F" w:rsidRPr="00D5014F" w:rsidRDefault="00D5014F" w:rsidP="00D501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</w:tr>
      <w:tr w:rsidR="00D5014F" w:rsidRPr="00D5014F" w14:paraId="1669A974" w14:textId="77777777" w:rsidTr="0093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5B1D283" w14:textId="77777777" w:rsidR="00D5014F" w:rsidRPr="00D5014F" w:rsidRDefault="00D5014F" w:rsidP="00D5014F">
            <w:pPr>
              <w:spacing w:line="240" w:lineRule="auto"/>
              <w:rPr>
                <w:sz w:val="18"/>
                <w:szCs w:val="13"/>
              </w:rPr>
            </w:pPr>
          </w:p>
        </w:tc>
        <w:tc>
          <w:tcPr>
            <w:tcW w:w="993" w:type="dxa"/>
          </w:tcPr>
          <w:p w14:paraId="41E5E63F" w14:textId="77777777" w:rsidR="00D5014F" w:rsidRPr="00D5014F" w:rsidRDefault="00D5014F" w:rsidP="00D501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  <w:tc>
          <w:tcPr>
            <w:tcW w:w="1417" w:type="dxa"/>
          </w:tcPr>
          <w:p w14:paraId="2BBEE611" w14:textId="77777777" w:rsidR="00D5014F" w:rsidRPr="00D5014F" w:rsidRDefault="00D5014F" w:rsidP="00D501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  <w:tc>
          <w:tcPr>
            <w:tcW w:w="4870" w:type="dxa"/>
          </w:tcPr>
          <w:p w14:paraId="558CD239" w14:textId="77777777" w:rsidR="00D5014F" w:rsidRPr="00D5014F" w:rsidRDefault="00D5014F" w:rsidP="00D501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</w:tr>
      <w:tr w:rsidR="004E5B1D" w:rsidRPr="00D5014F" w14:paraId="4A80A843" w14:textId="77777777" w:rsidTr="0093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E923E6" w14:textId="77777777" w:rsidR="004E5B1D" w:rsidRPr="00D5014F" w:rsidRDefault="004E5B1D" w:rsidP="00D5014F">
            <w:pPr>
              <w:spacing w:line="240" w:lineRule="auto"/>
              <w:rPr>
                <w:b w:val="0"/>
                <w:bCs w:val="0"/>
                <w:sz w:val="18"/>
                <w:szCs w:val="13"/>
              </w:rPr>
            </w:pPr>
          </w:p>
        </w:tc>
        <w:tc>
          <w:tcPr>
            <w:tcW w:w="993" w:type="dxa"/>
          </w:tcPr>
          <w:p w14:paraId="2912FA9C" w14:textId="77777777" w:rsidR="004E5B1D" w:rsidRPr="00D5014F" w:rsidRDefault="004E5B1D" w:rsidP="00D501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  <w:tc>
          <w:tcPr>
            <w:tcW w:w="1417" w:type="dxa"/>
          </w:tcPr>
          <w:p w14:paraId="5824F428" w14:textId="77777777" w:rsidR="004E5B1D" w:rsidRPr="00D5014F" w:rsidRDefault="004E5B1D" w:rsidP="00D501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  <w:tc>
          <w:tcPr>
            <w:tcW w:w="4870" w:type="dxa"/>
          </w:tcPr>
          <w:p w14:paraId="1CB7994C" w14:textId="77777777" w:rsidR="004E5B1D" w:rsidRPr="00D5014F" w:rsidRDefault="004E5B1D" w:rsidP="00D501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</w:tr>
      <w:tr w:rsidR="004E5B1D" w:rsidRPr="00D5014F" w14:paraId="75701924" w14:textId="77777777" w:rsidTr="0093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C40042" w14:textId="77777777" w:rsidR="004E5B1D" w:rsidRPr="00D5014F" w:rsidRDefault="004E5B1D" w:rsidP="00D5014F">
            <w:pPr>
              <w:spacing w:line="240" w:lineRule="auto"/>
              <w:rPr>
                <w:b w:val="0"/>
                <w:bCs w:val="0"/>
                <w:sz w:val="18"/>
                <w:szCs w:val="13"/>
              </w:rPr>
            </w:pPr>
          </w:p>
        </w:tc>
        <w:tc>
          <w:tcPr>
            <w:tcW w:w="993" w:type="dxa"/>
          </w:tcPr>
          <w:p w14:paraId="2E4ACFBA" w14:textId="77777777" w:rsidR="004E5B1D" w:rsidRPr="00D5014F" w:rsidRDefault="004E5B1D" w:rsidP="00D501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  <w:tc>
          <w:tcPr>
            <w:tcW w:w="1417" w:type="dxa"/>
          </w:tcPr>
          <w:p w14:paraId="070FCDB1" w14:textId="77777777" w:rsidR="004E5B1D" w:rsidRPr="00D5014F" w:rsidRDefault="004E5B1D" w:rsidP="00D501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  <w:tc>
          <w:tcPr>
            <w:tcW w:w="4870" w:type="dxa"/>
          </w:tcPr>
          <w:p w14:paraId="0452BED8" w14:textId="77777777" w:rsidR="004E5B1D" w:rsidRPr="00D5014F" w:rsidRDefault="004E5B1D" w:rsidP="00D501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</w:tr>
      <w:tr w:rsidR="004E5B1D" w:rsidRPr="00D5014F" w14:paraId="4D74AED0" w14:textId="77777777" w:rsidTr="0093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30A707" w14:textId="77777777" w:rsidR="004E5B1D" w:rsidRPr="00D5014F" w:rsidRDefault="004E5B1D" w:rsidP="00D5014F">
            <w:pPr>
              <w:spacing w:line="240" w:lineRule="auto"/>
              <w:rPr>
                <w:b w:val="0"/>
                <w:bCs w:val="0"/>
                <w:sz w:val="18"/>
                <w:szCs w:val="13"/>
              </w:rPr>
            </w:pPr>
          </w:p>
        </w:tc>
        <w:tc>
          <w:tcPr>
            <w:tcW w:w="993" w:type="dxa"/>
          </w:tcPr>
          <w:p w14:paraId="3E848FF5" w14:textId="77777777" w:rsidR="004E5B1D" w:rsidRPr="00D5014F" w:rsidRDefault="004E5B1D" w:rsidP="00D501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  <w:tc>
          <w:tcPr>
            <w:tcW w:w="1417" w:type="dxa"/>
          </w:tcPr>
          <w:p w14:paraId="7E9390BA" w14:textId="77777777" w:rsidR="004E5B1D" w:rsidRPr="00D5014F" w:rsidRDefault="004E5B1D" w:rsidP="00D501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  <w:tc>
          <w:tcPr>
            <w:tcW w:w="4870" w:type="dxa"/>
          </w:tcPr>
          <w:p w14:paraId="7E2430E5" w14:textId="77777777" w:rsidR="004E5B1D" w:rsidRPr="00D5014F" w:rsidRDefault="004E5B1D" w:rsidP="00D501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</w:tr>
      <w:tr w:rsidR="004E5B1D" w:rsidRPr="00D5014F" w14:paraId="4BAF3214" w14:textId="77777777" w:rsidTr="0093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0633184" w14:textId="77777777" w:rsidR="004E5B1D" w:rsidRPr="00D5014F" w:rsidRDefault="004E5B1D" w:rsidP="00D5014F">
            <w:pPr>
              <w:spacing w:line="240" w:lineRule="auto"/>
              <w:rPr>
                <w:b w:val="0"/>
                <w:bCs w:val="0"/>
                <w:sz w:val="18"/>
                <w:szCs w:val="13"/>
              </w:rPr>
            </w:pPr>
          </w:p>
        </w:tc>
        <w:tc>
          <w:tcPr>
            <w:tcW w:w="993" w:type="dxa"/>
          </w:tcPr>
          <w:p w14:paraId="486F4129" w14:textId="77777777" w:rsidR="004E5B1D" w:rsidRPr="00D5014F" w:rsidRDefault="004E5B1D" w:rsidP="00D501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  <w:tc>
          <w:tcPr>
            <w:tcW w:w="1417" w:type="dxa"/>
          </w:tcPr>
          <w:p w14:paraId="6F23A22D" w14:textId="77777777" w:rsidR="004E5B1D" w:rsidRPr="00D5014F" w:rsidRDefault="004E5B1D" w:rsidP="00D501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3"/>
              </w:rPr>
            </w:pPr>
          </w:p>
        </w:tc>
        <w:tc>
          <w:tcPr>
            <w:tcW w:w="4870" w:type="dxa"/>
          </w:tcPr>
          <w:p w14:paraId="451181D9" w14:textId="77777777" w:rsidR="004E5B1D" w:rsidRPr="00D5014F" w:rsidRDefault="004E5B1D" w:rsidP="00D501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3"/>
              </w:rPr>
            </w:pPr>
            <w:bookmarkStart w:id="0" w:name="_GoBack"/>
            <w:bookmarkEnd w:id="0"/>
          </w:p>
        </w:tc>
      </w:tr>
    </w:tbl>
    <w:p w14:paraId="22BB24B9" w14:textId="06C7BD48" w:rsidR="005A2674" w:rsidRDefault="005A2674" w:rsidP="007F068A">
      <w:pPr>
        <w:pStyle w:val="1"/>
        <w:rPr>
          <w:rFonts w:hint="eastAsia"/>
        </w:rPr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前言</w:t>
      </w:r>
    </w:p>
    <w:p w14:paraId="007C9046" w14:textId="0D959FD9" w:rsidR="005A2674" w:rsidRDefault="005A2674" w:rsidP="007F068A">
      <w:pPr>
        <w:pStyle w:val="2"/>
        <w:rPr>
          <w:rFonts w:hint="eastAsia"/>
        </w:rPr>
      </w:pPr>
      <w:r>
        <w:rPr>
          <w:rFonts w:hint="eastAsia"/>
        </w:rPr>
        <w:t>1.1.</w:t>
      </w:r>
      <w:r>
        <w:rPr>
          <w:rFonts w:hint="eastAsia"/>
        </w:rPr>
        <w:t>编写目的与背景</w:t>
      </w:r>
    </w:p>
    <w:p w14:paraId="45B77059" w14:textId="75285B0C" w:rsidR="005A2674" w:rsidRDefault="005A2674" w:rsidP="007F068A">
      <w:pPr>
        <w:pStyle w:val="2"/>
        <w:rPr>
          <w:rFonts w:hint="eastAsia"/>
        </w:rPr>
      </w:pPr>
      <w:r>
        <w:rPr>
          <w:rFonts w:hint="eastAsia"/>
        </w:rPr>
        <w:t>1.2.</w:t>
      </w:r>
      <w:r>
        <w:rPr>
          <w:rFonts w:hint="eastAsia"/>
        </w:rPr>
        <w:t>符号、缩略语和定义</w:t>
      </w:r>
    </w:p>
    <w:p w14:paraId="295DD289" w14:textId="4B92788C" w:rsidR="005A2674" w:rsidRDefault="005A2674" w:rsidP="007F068A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参考文献</w:t>
      </w:r>
    </w:p>
    <w:p w14:paraId="0F62ACA9" w14:textId="7F8CDDA6" w:rsidR="005A2674" w:rsidRDefault="005A2674" w:rsidP="00457CD9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项目概述</w:t>
      </w:r>
    </w:p>
    <w:p w14:paraId="57868F88" w14:textId="1E301A0C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2.1.</w:t>
      </w:r>
      <w:r>
        <w:rPr>
          <w:rFonts w:hint="eastAsia"/>
        </w:rPr>
        <w:t>待开发产品的一般描述</w:t>
      </w:r>
    </w:p>
    <w:p w14:paraId="603D40D3" w14:textId="3799DE5E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产品功能</w:t>
      </w:r>
    </w:p>
    <w:p w14:paraId="28ECD87D" w14:textId="52CF6340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2.3.</w:t>
      </w:r>
      <w:r>
        <w:rPr>
          <w:rFonts w:hint="eastAsia"/>
        </w:rPr>
        <w:t>用户特点</w:t>
      </w:r>
    </w:p>
    <w:p w14:paraId="2139F43A" w14:textId="458724EA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2.4.</w:t>
      </w:r>
      <w:r>
        <w:rPr>
          <w:rFonts w:hint="eastAsia"/>
        </w:rPr>
        <w:t>一般约束</w:t>
      </w:r>
    </w:p>
    <w:p w14:paraId="475B0D1E" w14:textId="51795712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2.5.</w:t>
      </w:r>
      <w:r>
        <w:rPr>
          <w:rFonts w:hint="eastAsia"/>
        </w:rPr>
        <w:t>假设和依据</w:t>
      </w:r>
    </w:p>
    <w:p w14:paraId="0B130CA5" w14:textId="37C6E65B" w:rsidR="005A2674" w:rsidRDefault="005A2674" w:rsidP="00457CD9">
      <w:pPr>
        <w:pStyle w:val="1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具体需求</w:t>
      </w:r>
    </w:p>
    <w:p w14:paraId="74D8DA20" w14:textId="1DE739F9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功能需求</w:t>
      </w:r>
    </w:p>
    <w:p w14:paraId="3E34E2B4" w14:textId="20C76AFB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性能需求以及安全性需求</w:t>
      </w:r>
    </w:p>
    <w:p w14:paraId="0DE9EE95" w14:textId="00B1289B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界面需求</w:t>
      </w:r>
    </w:p>
    <w:p w14:paraId="62727FC7" w14:textId="77D30B0A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技术需求</w:t>
      </w:r>
    </w:p>
    <w:p w14:paraId="5D9CD13A" w14:textId="2B56650C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补充规定</w:t>
      </w:r>
    </w:p>
    <w:p w14:paraId="64139967" w14:textId="430CF841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3.6</w:t>
      </w:r>
      <w:r>
        <w:rPr>
          <w:rFonts w:hint="eastAsia"/>
        </w:rPr>
        <w:t>输入输出要求</w:t>
      </w:r>
    </w:p>
    <w:p w14:paraId="5EF0DD82" w14:textId="0F7C2A5D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3.7.</w:t>
      </w:r>
      <w:r>
        <w:rPr>
          <w:rFonts w:hint="eastAsia"/>
        </w:rPr>
        <w:t>故障处理要求</w:t>
      </w:r>
    </w:p>
    <w:p w14:paraId="596E9CF1" w14:textId="1380357A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3.8.</w:t>
      </w:r>
      <w:r>
        <w:rPr>
          <w:rFonts w:hint="eastAsia"/>
        </w:rPr>
        <w:t>其他专门要求</w:t>
      </w:r>
    </w:p>
    <w:p w14:paraId="0387A5CB" w14:textId="12FD12D1" w:rsidR="005A2674" w:rsidRDefault="005A2674" w:rsidP="00457CD9">
      <w:pPr>
        <w:pStyle w:val="1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运行环境规定</w:t>
      </w:r>
    </w:p>
    <w:p w14:paraId="05F000DE" w14:textId="2F67F901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设备</w:t>
      </w:r>
    </w:p>
    <w:p w14:paraId="635DE6E4" w14:textId="1FAC98E9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lastRenderedPageBreak/>
        <w:t>4.2</w:t>
      </w:r>
      <w:r>
        <w:rPr>
          <w:rFonts w:hint="eastAsia"/>
        </w:rPr>
        <w:t>支持软件</w:t>
      </w:r>
    </w:p>
    <w:p w14:paraId="246F930B" w14:textId="403F6CEA" w:rsid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接口</w:t>
      </w:r>
    </w:p>
    <w:p w14:paraId="06510AE0" w14:textId="338FBFE3" w:rsidR="005A2674" w:rsidRPr="005A2674" w:rsidRDefault="005A2674" w:rsidP="00457CD9">
      <w:pPr>
        <w:pStyle w:val="2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控制</w:t>
      </w:r>
    </w:p>
    <w:sectPr w:rsidR="005A2674" w:rsidRPr="005A2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2EE8A" w14:textId="77777777" w:rsidR="001E6246" w:rsidRDefault="001E6246" w:rsidP="005A2674">
      <w:pPr>
        <w:spacing w:line="240" w:lineRule="auto"/>
      </w:pPr>
      <w:r>
        <w:separator/>
      </w:r>
    </w:p>
  </w:endnote>
  <w:endnote w:type="continuationSeparator" w:id="0">
    <w:p w14:paraId="62634D66" w14:textId="77777777" w:rsidR="001E6246" w:rsidRDefault="001E6246" w:rsidP="005A2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FD8B2" w14:textId="77777777" w:rsidR="001E6246" w:rsidRDefault="001E6246" w:rsidP="005A2674">
      <w:pPr>
        <w:spacing w:line="240" w:lineRule="auto"/>
      </w:pPr>
      <w:r>
        <w:separator/>
      </w:r>
    </w:p>
  </w:footnote>
  <w:footnote w:type="continuationSeparator" w:id="0">
    <w:p w14:paraId="760E36AD" w14:textId="77777777" w:rsidR="001E6246" w:rsidRDefault="001E6246" w:rsidP="005A26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7938"/>
    <w:rsid w:val="001E6246"/>
    <w:rsid w:val="00457CD9"/>
    <w:rsid w:val="004E5B1D"/>
    <w:rsid w:val="005A2674"/>
    <w:rsid w:val="005B0AF5"/>
    <w:rsid w:val="007F068A"/>
    <w:rsid w:val="0084433C"/>
    <w:rsid w:val="00896FBF"/>
    <w:rsid w:val="00A24E38"/>
    <w:rsid w:val="00D5014F"/>
    <w:rsid w:val="00D6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57088"/>
  <w15:chartTrackingRefBased/>
  <w15:docId w15:val="{76A88FE0-BBCE-486D-A4A1-0352F0A5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6FB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57CD9"/>
    <w:pPr>
      <w:keepNext/>
      <w:keepLines/>
      <w:spacing w:before="340" w:after="330" w:line="240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7CD9"/>
    <w:pPr>
      <w:keepNext/>
      <w:keepLines/>
      <w:spacing w:before="260" w:after="260" w:line="240" w:lineRule="auto"/>
      <w:outlineLvl w:val="1"/>
    </w:pPr>
    <w:rPr>
      <w:rFonts w:asciiTheme="majorHAnsi" w:eastAsia="宋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6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6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67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24E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A24E38"/>
    <w:rPr>
      <w:rFonts w:asciiTheme="majorHAnsi" w:eastAsiaTheme="majorEastAsia" w:hAnsiTheme="majorHAnsi" w:cstheme="majorBidi"/>
      <w:bCs/>
      <w:sz w:val="44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24E38"/>
    <w:pPr>
      <w:spacing w:before="240" w:after="60" w:line="312" w:lineRule="auto"/>
      <w:jc w:val="center"/>
      <w:outlineLvl w:val="1"/>
    </w:pPr>
    <w:rPr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24E38"/>
    <w:rPr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7CD9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57CD9"/>
    <w:rPr>
      <w:rFonts w:asciiTheme="majorHAnsi" w:eastAsia="宋体" w:hAnsiTheme="majorHAnsi" w:cstheme="majorBidi"/>
      <w:bCs/>
      <w:sz w:val="24"/>
      <w:szCs w:val="32"/>
    </w:rPr>
  </w:style>
  <w:style w:type="table" w:styleId="ab">
    <w:name w:val="Table Grid"/>
    <w:basedOn w:val="a1"/>
    <w:uiPriority w:val="59"/>
    <w:rsid w:val="00457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List Table 4 Accent 1"/>
    <w:basedOn w:val="a1"/>
    <w:uiPriority w:val="49"/>
    <w:rsid w:val="00D5014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彤 吕</dc:creator>
  <cp:keywords/>
  <dc:description/>
  <cp:lastModifiedBy>彤 吕</cp:lastModifiedBy>
  <cp:revision>2</cp:revision>
  <dcterms:created xsi:type="dcterms:W3CDTF">2020-01-02T13:01:00Z</dcterms:created>
  <dcterms:modified xsi:type="dcterms:W3CDTF">2020-01-02T13:11:00Z</dcterms:modified>
</cp:coreProperties>
</file>