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73302" w14:textId="51E869C6" w:rsidR="005E1EEF" w:rsidRDefault="00E93B5A">
      <w:pPr>
        <w:jc w:val="center"/>
        <w:rPr>
          <w:rFonts w:ascii="黑体" w:eastAsia="黑体"/>
          <w:b/>
          <w:bCs/>
          <w:sz w:val="32"/>
          <w:szCs w:val="32"/>
        </w:rPr>
      </w:pPr>
      <w:r>
        <w:rPr>
          <w:rFonts w:ascii="黑体" w:eastAsia="黑体" w:hint="eastAsia"/>
          <w:b/>
          <w:bCs/>
          <w:sz w:val="32"/>
          <w:szCs w:val="32"/>
        </w:rPr>
        <w:t>毕业设计(论文)任务书</w:t>
      </w:r>
    </w:p>
    <w:p w14:paraId="6A3CD3DA" w14:textId="1A1AC8F5" w:rsidR="005E1EEF" w:rsidRDefault="00E93B5A">
      <w:pPr>
        <w:autoSpaceDE w:val="0"/>
        <w:autoSpaceDN w:val="0"/>
        <w:adjustRightInd w:val="0"/>
        <w:spacing w:afterLines="10" w:after="31"/>
        <w:ind w:firstLineChars="100" w:firstLine="210"/>
        <w:rPr>
          <w:rFonts w:ascii="宋体" w:hAnsi="宋体"/>
          <w:kern w:val="0"/>
          <w:szCs w:val="21"/>
          <w:lang w:val="zh-CN"/>
        </w:rPr>
      </w:pPr>
      <w:r>
        <w:rPr>
          <w:rFonts w:ascii="宋体" w:hAnsi="宋体" w:hint="eastAsia"/>
          <w:kern w:val="0"/>
          <w:szCs w:val="21"/>
          <w:lang w:val="zh-CN"/>
        </w:rPr>
        <w:t>学院：</w:t>
      </w:r>
      <w:r w:rsidR="00BF13E4">
        <w:rPr>
          <w:rFonts w:ascii="宋体" w:hAnsi="宋体" w:hint="eastAsia"/>
          <w:kern w:val="0"/>
          <w:szCs w:val="21"/>
          <w:lang w:val="zh-CN"/>
        </w:rPr>
        <w:t>计算机科学与技术学院</w:t>
      </w:r>
    </w:p>
    <w:tbl>
      <w:tblPr>
        <w:tblW w:w="921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59"/>
        <w:gridCol w:w="674"/>
        <w:gridCol w:w="567"/>
        <w:gridCol w:w="1027"/>
        <w:gridCol w:w="425"/>
        <w:gridCol w:w="816"/>
        <w:gridCol w:w="35"/>
        <w:gridCol w:w="567"/>
        <w:gridCol w:w="1134"/>
        <w:gridCol w:w="142"/>
        <w:gridCol w:w="407"/>
        <w:gridCol w:w="160"/>
        <w:gridCol w:w="141"/>
        <w:gridCol w:w="674"/>
        <w:gridCol w:w="1284"/>
      </w:tblGrid>
      <w:tr w:rsidR="00C57061" w14:paraId="21F13C0C" w14:textId="77777777" w:rsidTr="00F667B2">
        <w:trPr>
          <w:trHeight w:hRule="exact" w:val="567"/>
          <w:jc w:val="center"/>
        </w:trPr>
        <w:tc>
          <w:tcPr>
            <w:tcW w:w="1159" w:type="dxa"/>
            <w:vAlign w:val="center"/>
          </w:tcPr>
          <w:p w14:paraId="3779D589" w14:textId="7A940DEA" w:rsidR="00C57061" w:rsidRDefault="00C57061" w:rsidP="00BE27D6">
            <w:pPr>
              <w:spacing w:beforeLines="20" w:before="62" w:line="240" w:lineRule="exact"/>
              <w:jc w:val="center"/>
            </w:pPr>
            <w:r>
              <w:rPr>
                <w:rFonts w:hint="eastAsia"/>
              </w:rPr>
              <w:t>年级</w:t>
            </w:r>
            <w:r>
              <w:rPr>
                <w:rFonts w:ascii="宋体" w:hAnsi="宋体" w:hint="eastAsia"/>
                <w:kern w:val="0"/>
                <w:szCs w:val="18"/>
                <w:lang w:val="zh-CN"/>
              </w:rPr>
              <w:t>专业</w:t>
            </w:r>
          </w:p>
        </w:tc>
        <w:tc>
          <w:tcPr>
            <w:tcW w:w="2268" w:type="dxa"/>
            <w:gridSpan w:val="3"/>
            <w:vAlign w:val="center"/>
          </w:tcPr>
          <w:p w14:paraId="7E5EFE97" w14:textId="266D1B6D" w:rsidR="00C57061" w:rsidRDefault="00C57061" w:rsidP="00BE27D6">
            <w:pPr>
              <w:spacing w:beforeLines="20" w:before="62" w:line="240" w:lineRule="exact"/>
              <w:jc w:val="center"/>
            </w:pPr>
            <w:r w:rsidRPr="00C57061">
              <w:rPr>
                <w:rFonts w:hint="eastAsia"/>
              </w:rPr>
              <w:t>2016</w:t>
            </w:r>
            <w:r w:rsidRPr="00C57061">
              <w:rPr>
                <w:rFonts w:hint="eastAsia"/>
              </w:rPr>
              <w:t>级软件工程</w:t>
            </w:r>
          </w:p>
        </w:tc>
        <w:tc>
          <w:tcPr>
            <w:tcW w:w="1276" w:type="dxa"/>
            <w:gridSpan w:val="3"/>
            <w:vAlign w:val="center"/>
          </w:tcPr>
          <w:p w14:paraId="61BC64B4" w14:textId="13703D90" w:rsidR="00C57061" w:rsidRDefault="00C57061" w:rsidP="00BE27D6">
            <w:pPr>
              <w:jc w:val="center"/>
            </w:pPr>
            <w:r>
              <w:rPr>
                <w:rFonts w:ascii="宋体" w:hAnsi="宋体" w:hint="eastAsia"/>
                <w:kern w:val="0"/>
                <w:szCs w:val="18"/>
              </w:rPr>
              <w:t>学生</w:t>
            </w:r>
            <w:r>
              <w:rPr>
                <w:rFonts w:ascii="宋体" w:hAnsi="宋体" w:hint="eastAsia"/>
                <w:kern w:val="0"/>
                <w:szCs w:val="18"/>
                <w:lang w:val="zh-CN"/>
              </w:rPr>
              <w:t>姓名</w:t>
            </w:r>
          </w:p>
        </w:tc>
        <w:tc>
          <w:tcPr>
            <w:tcW w:w="1701" w:type="dxa"/>
            <w:gridSpan w:val="2"/>
            <w:vAlign w:val="center"/>
          </w:tcPr>
          <w:p w14:paraId="1D59D2D4" w14:textId="6D5AED1F" w:rsidR="00C57061" w:rsidRDefault="00DE4379" w:rsidP="00BE27D6">
            <w:pPr>
              <w:jc w:val="center"/>
            </w:pPr>
            <w:r>
              <w:rPr>
                <w:rFonts w:hint="eastAsia"/>
              </w:rPr>
              <w:t>吕彤</w:t>
            </w:r>
          </w:p>
        </w:tc>
        <w:tc>
          <w:tcPr>
            <w:tcW w:w="709" w:type="dxa"/>
            <w:gridSpan w:val="3"/>
            <w:vAlign w:val="center"/>
          </w:tcPr>
          <w:p w14:paraId="6F01C29E" w14:textId="77777777" w:rsidR="00C57061" w:rsidRDefault="00C57061" w:rsidP="00BE27D6">
            <w:pPr>
              <w:jc w:val="center"/>
            </w:pPr>
            <w:r>
              <w:rPr>
                <w:rFonts w:ascii="宋体" w:hAnsi="宋体" w:hint="eastAsia"/>
                <w:kern w:val="0"/>
                <w:szCs w:val="18"/>
                <w:lang w:val="zh-CN"/>
              </w:rPr>
              <w:t>学号</w:t>
            </w:r>
          </w:p>
        </w:tc>
        <w:tc>
          <w:tcPr>
            <w:tcW w:w="2099" w:type="dxa"/>
            <w:gridSpan w:val="3"/>
            <w:vAlign w:val="center"/>
          </w:tcPr>
          <w:p w14:paraId="19F9DF1E" w14:textId="54CB6661" w:rsidR="00C57061" w:rsidRDefault="00DE4379" w:rsidP="00BE27D6">
            <w:pPr>
              <w:jc w:val="center"/>
            </w:pPr>
            <w:r>
              <w:rPr>
                <w:rFonts w:hint="eastAsia"/>
              </w:rPr>
              <w:t>1</w:t>
            </w:r>
            <w:r>
              <w:t>625122023</w:t>
            </w:r>
          </w:p>
        </w:tc>
      </w:tr>
      <w:tr w:rsidR="005E1EEF" w14:paraId="153E2886" w14:textId="77777777" w:rsidTr="00F667B2">
        <w:trPr>
          <w:trHeight w:hRule="exact" w:val="567"/>
          <w:jc w:val="center"/>
        </w:trPr>
        <w:tc>
          <w:tcPr>
            <w:tcW w:w="2400" w:type="dxa"/>
            <w:gridSpan w:val="3"/>
            <w:vAlign w:val="center"/>
          </w:tcPr>
          <w:p w14:paraId="3E994A0A" w14:textId="6DF0379A" w:rsidR="005E1EEF" w:rsidRDefault="00A0705A" w:rsidP="00754D3B">
            <w:pPr>
              <w:spacing w:beforeLines="20" w:before="62" w:line="240" w:lineRule="exact"/>
              <w:jc w:val="left"/>
              <w:rPr>
                <w:rFonts w:ascii="宋体" w:hAnsi="宋体"/>
                <w:kern w:val="0"/>
                <w:szCs w:val="18"/>
                <w:lang w:val="zh-CN"/>
              </w:rPr>
            </w:pPr>
            <w:r>
              <w:rPr>
                <w:rFonts w:hint="eastAsia"/>
              </w:rPr>
              <w:t>毕业</w:t>
            </w:r>
            <w:r w:rsidR="00E93B5A">
              <w:rPr>
                <w:rFonts w:hint="eastAsia"/>
              </w:rPr>
              <w:t>设计（论文）题目</w:t>
            </w:r>
          </w:p>
        </w:tc>
        <w:tc>
          <w:tcPr>
            <w:tcW w:w="6812" w:type="dxa"/>
            <w:gridSpan w:val="12"/>
            <w:vAlign w:val="center"/>
          </w:tcPr>
          <w:p w14:paraId="19BA2585" w14:textId="64997985" w:rsidR="005E1EEF" w:rsidRDefault="00DE4379" w:rsidP="00754D3B">
            <w:pPr>
              <w:jc w:val="left"/>
            </w:pPr>
            <w:r w:rsidRPr="00DE4379">
              <w:rPr>
                <w:rFonts w:hint="eastAsia"/>
              </w:rPr>
              <w:t>《学在华大》华文智能教学辅助系统的设计与实现–学生端</w:t>
            </w:r>
          </w:p>
        </w:tc>
      </w:tr>
      <w:tr w:rsidR="005E1EEF" w14:paraId="640B7FAA" w14:textId="77777777" w:rsidTr="007E4530">
        <w:trPr>
          <w:trHeight w:hRule="exact" w:val="567"/>
          <w:jc w:val="center"/>
        </w:trPr>
        <w:tc>
          <w:tcPr>
            <w:tcW w:w="2400" w:type="dxa"/>
            <w:gridSpan w:val="3"/>
            <w:vMerge w:val="restart"/>
            <w:vAlign w:val="center"/>
          </w:tcPr>
          <w:p w14:paraId="0CA561EB" w14:textId="33920E8D" w:rsidR="005E1EEF" w:rsidRDefault="00A0705A" w:rsidP="008C644D">
            <w:pPr>
              <w:spacing w:beforeLines="20" w:before="62" w:line="240" w:lineRule="exact"/>
              <w:jc w:val="center"/>
              <w:rPr>
                <w:rFonts w:ascii="宋体" w:hAnsi="宋体"/>
                <w:kern w:val="0"/>
                <w:szCs w:val="18"/>
                <w:lang w:val="zh-CN"/>
              </w:rPr>
            </w:pPr>
            <w:r>
              <w:rPr>
                <w:rFonts w:ascii="宋体" w:hAnsi="宋体" w:hint="eastAsia"/>
                <w:kern w:val="0"/>
                <w:szCs w:val="18"/>
                <w:lang w:val="zh-CN"/>
              </w:rPr>
              <w:t>毕业</w:t>
            </w:r>
            <w:r w:rsidR="00E93B5A">
              <w:rPr>
                <w:rFonts w:ascii="宋体" w:hAnsi="宋体" w:hint="eastAsia"/>
                <w:kern w:val="0"/>
                <w:szCs w:val="18"/>
                <w:lang w:val="zh-CN"/>
              </w:rPr>
              <w:t>设计（论文）类型</w:t>
            </w:r>
          </w:p>
          <w:p w14:paraId="3FAA218E" w14:textId="77777777" w:rsidR="005E1EEF" w:rsidRDefault="00E93B5A" w:rsidP="008C644D">
            <w:pPr>
              <w:spacing w:beforeLines="20" w:before="62" w:line="240" w:lineRule="exact"/>
              <w:jc w:val="center"/>
              <w:rPr>
                <w:rFonts w:ascii="宋体" w:hAnsi="宋体"/>
                <w:kern w:val="0"/>
                <w:szCs w:val="18"/>
                <w:lang w:val="zh-CN"/>
              </w:rPr>
            </w:pPr>
            <w:r>
              <w:rPr>
                <w:rFonts w:ascii="宋体" w:hAnsi="宋体" w:hint="eastAsia"/>
                <w:kern w:val="0"/>
                <w:szCs w:val="18"/>
                <w:lang w:val="zh-CN"/>
              </w:rPr>
              <w:t>（划√）</w:t>
            </w:r>
          </w:p>
        </w:tc>
        <w:tc>
          <w:tcPr>
            <w:tcW w:w="1452" w:type="dxa"/>
            <w:gridSpan w:val="2"/>
            <w:vAlign w:val="center"/>
          </w:tcPr>
          <w:p w14:paraId="7CD60C5D" w14:textId="357238A3" w:rsidR="005E1EEF" w:rsidRDefault="00A0705A" w:rsidP="00BE27D6">
            <w:pPr>
              <w:jc w:val="center"/>
            </w:pPr>
            <w:r>
              <w:rPr>
                <w:rFonts w:hint="eastAsia"/>
              </w:rPr>
              <w:t>基础研究</w:t>
            </w:r>
          </w:p>
        </w:tc>
        <w:tc>
          <w:tcPr>
            <w:tcW w:w="1418" w:type="dxa"/>
            <w:gridSpan w:val="3"/>
            <w:vAlign w:val="center"/>
          </w:tcPr>
          <w:p w14:paraId="3AA54C70" w14:textId="67EDFF0E" w:rsidR="005E1EEF" w:rsidRDefault="00A0705A" w:rsidP="00BE27D6">
            <w:pPr>
              <w:jc w:val="center"/>
            </w:pPr>
            <w:r>
              <w:rPr>
                <w:rFonts w:ascii="宋体" w:hAnsi="宋体" w:hint="eastAsia"/>
                <w:kern w:val="0"/>
                <w:szCs w:val="18"/>
                <w:lang w:val="zh-CN"/>
              </w:rPr>
              <w:t>开发研究</w:t>
            </w:r>
          </w:p>
        </w:tc>
        <w:tc>
          <w:tcPr>
            <w:tcW w:w="1276" w:type="dxa"/>
            <w:gridSpan w:val="2"/>
            <w:vAlign w:val="center"/>
          </w:tcPr>
          <w:p w14:paraId="727239E1" w14:textId="00474486" w:rsidR="005E1EEF" w:rsidRDefault="00A0705A" w:rsidP="00BE27D6">
            <w:pPr>
              <w:spacing w:beforeLines="20" w:before="62" w:line="240" w:lineRule="exact"/>
              <w:jc w:val="center"/>
              <w:rPr>
                <w:rFonts w:ascii="宋体" w:hAnsi="宋体"/>
                <w:kern w:val="0"/>
                <w:szCs w:val="18"/>
                <w:lang w:val="zh-CN"/>
              </w:rPr>
            </w:pPr>
            <w:r>
              <w:rPr>
                <w:rFonts w:ascii="宋体" w:hAnsi="宋体" w:hint="eastAsia"/>
                <w:kern w:val="0"/>
                <w:szCs w:val="18"/>
                <w:lang w:val="zh-CN"/>
              </w:rPr>
              <w:t>应用研究</w:t>
            </w:r>
          </w:p>
        </w:tc>
        <w:tc>
          <w:tcPr>
            <w:tcW w:w="1382" w:type="dxa"/>
            <w:gridSpan w:val="4"/>
            <w:vAlign w:val="center"/>
          </w:tcPr>
          <w:p w14:paraId="23235ABC" w14:textId="19780F79" w:rsidR="005E1EEF" w:rsidRDefault="00A0705A" w:rsidP="00BE27D6">
            <w:pPr>
              <w:jc w:val="center"/>
            </w:pPr>
            <w:r>
              <w:rPr>
                <w:rFonts w:ascii="宋体" w:hAnsi="宋体" w:hint="eastAsia"/>
                <w:kern w:val="0"/>
                <w:szCs w:val="18"/>
                <w:lang w:val="zh-CN"/>
              </w:rPr>
              <w:t>工程设计</w:t>
            </w:r>
          </w:p>
        </w:tc>
        <w:tc>
          <w:tcPr>
            <w:tcW w:w="1284" w:type="dxa"/>
            <w:vAlign w:val="center"/>
          </w:tcPr>
          <w:p w14:paraId="1E5CAAA7" w14:textId="755F41EB" w:rsidR="005E1EEF" w:rsidRDefault="00A0705A" w:rsidP="00BE27D6">
            <w:pPr>
              <w:jc w:val="center"/>
            </w:pPr>
            <w:r>
              <w:rPr>
                <w:rFonts w:ascii="宋体" w:hAnsi="宋体" w:hint="eastAsia"/>
                <w:kern w:val="0"/>
                <w:szCs w:val="18"/>
                <w:lang w:val="zh-CN"/>
              </w:rPr>
              <w:t>其他</w:t>
            </w:r>
          </w:p>
        </w:tc>
      </w:tr>
      <w:tr w:rsidR="005E1EEF" w14:paraId="53244112" w14:textId="77777777" w:rsidTr="007E4530">
        <w:trPr>
          <w:trHeight w:hRule="exact" w:val="567"/>
          <w:jc w:val="center"/>
        </w:trPr>
        <w:tc>
          <w:tcPr>
            <w:tcW w:w="2400" w:type="dxa"/>
            <w:gridSpan w:val="3"/>
            <w:vMerge/>
            <w:vAlign w:val="center"/>
          </w:tcPr>
          <w:p w14:paraId="282D8309" w14:textId="77777777" w:rsidR="005E1EEF" w:rsidRDefault="005E1EEF" w:rsidP="00754D3B">
            <w:pPr>
              <w:spacing w:beforeLines="20" w:before="62" w:line="240" w:lineRule="exact"/>
              <w:jc w:val="left"/>
              <w:rPr>
                <w:rFonts w:ascii="宋体" w:hAnsi="宋体"/>
                <w:kern w:val="0"/>
                <w:szCs w:val="18"/>
                <w:lang w:val="zh-CN"/>
              </w:rPr>
            </w:pPr>
          </w:p>
        </w:tc>
        <w:tc>
          <w:tcPr>
            <w:tcW w:w="1452" w:type="dxa"/>
            <w:gridSpan w:val="2"/>
            <w:vAlign w:val="center"/>
          </w:tcPr>
          <w:p w14:paraId="7508C7C8" w14:textId="13FA648F" w:rsidR="005E1EEF" w:rsidRDefault="005E1EEF" w:rsidP="00BE27D6">
            <w:pPr>
              <w:ind w:firstLineChars="200" w:firstLine="420"/>
              <w:jc w:val="center"/>
            </w:pPr>
          </w:p>
        </w:tc>
        <w:tc>
          <w:tcPr>
            <w:tcW w:w="1418" w:type="dxa"/>
            <w:gridSpan w:val="3"/>
            <w:vAlign w:val="center"/>
          </w:tcPr>
          <w:p w14:paraId="6CE549DA" w14:textId="60C2A434" w:rsidR="005E1EEF" w:rsidRDefault="005E1EEF" w:rsidP="00BE27D6">
            <w:pPr>
              <w:jc w:val="center"/>
            </w:pPr>
          </w:p>
        </w:tc>
        <w:tc>
          <w:tcPr>
            <w:tcW w:w="1276" w:type="dxa"/>
            <w:gridSpan w:val="2"/>
            <w:vAlign w:val="center"/>
          </w:tcPr>
          <w:p w14:paraId="334F1653" w14:textId="1A0A1C72" w:rsidR="005E1EEF" w:rsidRDefault="005E1EEF" w:rsidP="00BE27D6">
            <w:pPr>
              <w:spacing w:beforeLines="20" w:before="62" w:line="240" w:lineRule="exact"/>
              <w:ind w:firstLineChars="200" w:firstLine="420"/>
              <w:jc w:val="center"/>
              <w:rPr>
                <w:rFonts w:ascii="宋体" w:hAnsi="宋体"/>
                <w:kern w:val="0"/>
                <w:szCs w:val="18"/>
                <w:lang w:val="zh-CN"/>
              </w:rPr>
            </w:pPr>
          </w:p>
        </w:tc>
        <w:tc>
          <w:tcPr>
            <w:tcW w:w="1382" w:type="dxa"/>
            <w:gridSpan w:val="4"/>
            <w:vAlign w:val="center"/>
          </w:tcPr>
          <w:p w14:paraId="7C1837CE" w14:textId="226D99C3" w:rsidR="005E1EEF" w:rsidRDefault="007E4530" w:rsidP="007E4530">
            <w:pPr>
              <w:pStyle w:val="aa"/>
              <w:ind w:left="420" w:firstLineChars="0" w:firstLine="0"/>
            </w:pPr>
            <w:r w:rsidRPr="007E4530">
              <w:rPr>
                <w:rFonts w:hint="eastAsia"/>
                <w:color w:val="548DD4" w:themeColor="text2" w:themeTint="99"/>
              </w:rPr>
              <w:t>√</w:t>
            </w:r>
          </w:p>
        </w:tc>
        <w:tc>
          <w:tcPr>
            <w:tcW w:w="1284" w:type="dxa"/>
            <w:vAlign w:val="center"/>
          </w:tcPr>
          <w:p w14:paraId="4821C8E1" w14:textId="79182C03" w:rsidR="005E1EEF" w:rsidRDefault="005E1EEF" w:rsidP="00BE27D6">
            <w:pPr>
              <w:jc w:val="center"/>
            </w:pPr>
          </w:p>
        </w:tc>
      </w:tr>
      <w:tr w:rsidR="005E1EEF" w14:paraId="181388E6" w14:textId="77777777" w:rsidTr="00F667B2">
        <w:trPr>
          <w:trHeight w:hRule="exact" w:val="706"/>
          <w:jc w:val="center"/>
        </w:trPr>
        <w:tc>
          <w:tcPr>
            <w:tcW w:w="1833" w:type="dxa"/>
            <w:gridSpan w:val="2"/>
            <w:vAlign w:val="center"/>
          </w:tcPr>
          <w:p w14:paraId="30E12782" w14:textId="109C279D" w:rsidR="005E1EEF" w:rsidRDefault="00E93B5A" w:rsidP="008C644D">
            <w:pPr>
              <w:spacing w:beforeLines="20" w:before="62" w:line="240" w:lineRule="exact"/>
              <w:jc w:val="center"/>
              <w:rPr>
                <w:rFonts w:ascii="宋体" w:hAnsi="宋体"/>
                <w:kern w:val="0"/>
                <w:szCs w:val="18"/>
                <w:lang w:val="zh-CN"/>
              </w:rPr>
            </w:pPr>
            <w:r>
              <w:rPr>
                <w:rFonts w:ascii="宋体" w:hAnsi="宋体" w:hint="eastAsia"/>
                <w:kern w:val="0"/>
                <w:szCs w:val="18"/>
                <w:lang w:val="zh-CN"/>
              </w:rPr>
              <w:t>校内导师</w:t>
            </w:r>
          </w:p>
          <w:p w14:paraId="48B56325" w14:textId="77777777" w:rsidR="005E1EEF" w:rsidRDefault="00E93B5A" w:rsidP="008C644D">
            <w:pPr>
              <w:jc w:val="center"/>
            </w:pPr>
            <w:r>
              <w:rPr>
                <w:rFonts w:ascii="宋体" w:hAnsi="宋体" w:hint="eastAsia"/>
                <w:kern w:val="0"/>
                <w:szCs w:val="18"/>
                <w:lang w:val="zh-CN"/>
              </w:rPr>
              <w:t>（姓名、职称）</w:t>
            </w:r>
          </w:p>
        </w:tc>
        <w:tc>
          <w:tcPr>
            <w:tcW w:w="3437" w:type="dxa"/>
            <w:gridSpan w:val="6"/>
            <w:vAlign w:val="center"/>
          </w:tcPr>
          <w:p w14:paraId="71A94FC4" w14:textId="5D361A24" w:rsidR="005E1EEF" w:rsidRDefault="00D92346" w:rsidP="00754D3B">
            <w:pPr>
              <w:jc w:val="left"/>
            </w:pPr>
            <w:r>
              <w:rPr>
                <w:rFonts w:hint="eastAsia"/>
              </w:rPr>
              <w:t>王华珍</w:t>
            </w:r>
            <w:r>
              <w:rPr>
                <w:rFonts w:hint="eastAsia"/>
              </w:rPr>
              <w:t xml:space="preserve"> </w:t>
            </w:r>
            <w:r>
              <w:rPr>
                <w:rFonts w:hint="eastAsia"/>
              </w:rPr>
              <w:t>副教授</w:t>
            </w:r>
          </w:p>
        </w:tc>
        <w:tc>
          <w:tcPr>
            <w:tcW w:w="1984" w:type="dxa"/>
            <w:gridSpan w:val="5"/>
            <w:vAlign w:val="center"/>
          </w:tcPr>
          <w:p w14:paraId="6EB815BD" w14:textId="66C9BA67" w:rsidR="005E1EEF" w:rsidRDefault="008C644D" w:rsidP="00754D3B">
            <w:pPr>
              <w:jc w:val="left"/>
            </w:pPr>
            <w:r>
              <w:rPr>
                <w:rFonts w:hint="eastAsia"/>
              </w:rPr>
              <w:t>是否校企合作题目</w:t>
            </w:r>
          </w:p>
        </w:tc>
        <w:tc>
          <w:tcPr>
            <w:tcW w:w="1958" w:type="dxa"/>
            <w:gridSpan w:val="2"/>
            <w:vAlign w:val="center"/>
          </w:tcPr>
          <w:p w14:paraId="2726D704" w14:textId="3A6751DC" w:rsidR="005E1EEF" w:rsidRDefault="00405307" w:rsidP="00754D3B">
            <w:pPr>
              <w:jc w:val="left"/>
            </w:pPr>
            <w:r w:rsidRPr="00405307">
              <w:rPr>
                <w:rFonts w:hint="eastAsia"/>
              </w:rPr>
              <w:t>是□</w:t>
            </w:r>
            <w:r w:rsidRPr="00405307">
              <w:t xml:space="preserve">      </w:t>
            </w:r>
            <w:r w:rsidRPr="00405307">
              <w:rPr>
                <w:rFonts w:hint="eastAsia"/>
              </w:rPr>
              <w:t>否■</w:t>
            </w:r>
          </w:p>
        </w:tc>
      </w:tr>
      <w:tr w:rsidR="00F667B2" w14:paraId="74140C77" w14:textId="77777777" w:rsidTr="00F667B2">
        <w:trPr>
          <w:trHeight w:hRule="exact" w:val="716"/>
          <w:jc w:val="center"/>
        </w:trPr>
        <w:tc>
          <w:tcPr>
            <w:tcW w:w="1833" w:type="dxa"/>
            <w:gridSpan w:val="2"/>
            <w:vAlign w:val="center"/>
          </w:tcPr>
          <w:p w14:paraId="092F24EF" w14:textId="77777777" w:rsidR="00F667B2" w:rsidRDefault="00F667B2" w:rsidP="00BE27D6">
            <w:pPr>
              <w:spacing w:beforeLines="20" w:before="62" w:line="240" w:lineRule="exact"/>
              <w:jc w:val="center"/>
              <w:rPr>
                <w:rFonts w:ascii="宋体" w:hAnsi="宋体"/>
                <w:kern w:val="0"/>
                <w:szCs w:val="18"/>
                <w:lang w:val="zh-CN"/>
              </w:rPr>
            </w:pPr>
            <w:r>
              <w:rPr>
                <w:rFonts w:ascii="宋体" w:hAnsi="宋体" w:hint="eastAsia"/>
                <w:kern w:val="0"/>
                <w:szCs w:val="18"/>
                <w:lang w:val="zh-CN"/>
              </w:rPr>
              <w:t>企业导师：</w:t>
            </w:r>
          </w:p>
          <w:p w14:paraId="4077AE3B" w14:textId="4B12000F" w:rsidR="00F667B2" w:rsidRDefault="00F667B2" w:rsidP="00BE27D6">
            <w:pPr>
              <w:jc w:val="center"/>
            </w:pPr>
            <w:r>
              <w:rPr>
                <w:rFonts w:ascii="宋体" w:hAnsi="宋体" w:hint="eastAsia"/>
                <w:kern w:val="0"/>
                <w:szCs w:val="18"/>
                <w:lang w:val="zh-CN"/>
              </w:rPr>
              <w:t>（姓名、</w:t>
            </w:r>
            <w:r w:rsidR="006335B0">
              <w:rPr>
                <w:rFonts w:ascii="宋体" w:hAnsi="宋体" w:hint="eastAsia"/>
                <w:kern w:val="0"/>
                <w:szCs w:val="18"/>
                <w:lang w:val="zh-CN"/>
              </w:rPr>
              <w:t>职务</w:t>
            </w:r>
            <w:r>
              <w:rPr>
                <w:rFonts w:ascii="宋体" w:hAnsi="宋体" w:hint="eastAsia"/>
                <w:kern w:val="0"/>
                <w:szCs w:val="18"/>
                <w:lang w:val="zh-CN"/>
              </w:rPr>
              <w:t>）</w:t>
            </w:r>
          </w:p>
        </w:tc>
        <w:tc>
          <w:tcPr>
            <w:tcW w:w="3437" w:type="dxa"/>
            <w:gridSpan w:val="6"/>
            <w:vAlign w:val="center"/>
          </w:tcPr>
          <w:p w14:paraId="230C575F" w14:textId="4B3962B4" w:rsidR="00F667B2" w:rsidRDefault="00CF4DD3">
            <w:r>
              <w:rPr>
                <w:rFonts w:hint="eastAsia"/>
              </w:rPr>
              <w:t>无</w:t>
            </w:r>
          </w:p>
        </w:tc>
        <w:tc>
          <w:tcPr>
            <w:tcW w:w="1683" w:type="dxa"/>
            <w:gridSpan w:val="3"/>
            <w:vAlign w:val="center"/>
          </w:tcPr>
          <w:p w14:paraId="2B809E3F" w14:textId="3EB56E94" w:rsidR="00F667B2" w:rsidRDefault="00F667B2" w:rsidP="006335B0">
            <w:pPr>
              <w:jc w:val="center"/>
            </w:pPr>
            <w:r>
              <w:rPr>
                <w:rFonts w:hint="eastAsia"/>
              </w:rPr>
              <w:t>单位</w:t>
            </w:r>
          </w:p>
        </w:tc>
        <w:tc>
          <w:tcPr>
            <w:tcW w:w="2259" w:type="dxa"/>
            <w:gridSpan w:val="4"/>
            <w:vAlign w:val="center"/>
          </w:tcPr>
          <w:p w14:paraId="4A63DCA2" w14:textId="738C7FF5" w:rsidR="00F667B2" w:rsidRDefault="00CF4DD3">
            <w:r>
              <w:rPr>
                <w:rFonts w:hint="eastAsia"/>
              </w:rPr>
              <w:t>无</w:t>
            </w:r>
          </w:p>
        </w:tc>
      </w:tr>
      <w:tr w:rsidR="005E1EEF" w14:paraId="167D7CF5" w14:textId="77777777" w:rsidTr="00F667B2">
        <w:trPr>
          <w:trHeight w:val="1481"/>
          <w:jc w:val="center"/>
        </w:trPr>
        <w:tc>
          <w:tcPr>
            <w:tcW w:w="9212" w:type="dxa"/>
            <w:gridSpan w:val="15"/>
          </w:tcPr>
          <w:p w14:paraId="1CA55FF9" w14:textId="77777777" w:rsidR="00D92346" w:rsidRPr="00D92346" w:rsidRDefault="00D92346" w:rsidP="00D92346">
            <w:pPr>
              <w:spacing w:line="360" w:lineRule="exact"/>
              <w:jc w:val="left"/>
              <w:rPr>
                <w:color w:val="000000"/>
                <w:szCs w:val="21"/>
              </w:rPr>
            </w:pPr>
            <w:r w:rsidRPr="00D92346">
              <w:rPr>
                <w:rFonts w:hint="eastAsia"/>
                <w:color w:val="000000"/>
                <w:szCs w:val="21"/>
              </w:rPr>
              <w:t>毕业设计（论文）的目的（</w:t>
            </w:r>
            <w:r w:rsidRPr="00F058F2">
              <w:rPr>
                <w:rFonts w:hint="eastAsia"/>
                <w:color w:val="548DD4" w:themeColor="text2" w:themeTint="99"/>
                <w:szCs w:val="21"/>
              </w:rPr>
              <w:t>可以从培养学生掌握哪些知识、具有哪些能力、哪些素质进行阐述</w:t>
            </w:r>
            <w:r w:rsidRPr="00D92346">
              <w:rPr>
                <w:rFonts w:hint="eastAsia"/>
                <w:color w:val="000000"/>
                <w:szCs w:val="21"/>
              </w:rPr>
              <w:t>）</w:t>
            </w:r>
          </w:p>
          <w:p w14:paraId="312AAB2B" w14:textId="77777777" w:rsidR="00792F77" w:rsidRPr="00792F77" w:rsidRDefault="00792F77" w:rsidP="00792F77">
            <w:pPr>
              <w:spacing w:line="360" w:lineRule="exact"/>
              <w:jc w:val="left"/>
              <w:rPr>
                <w:rFonts w:hint="eastAsia"/>
                <w:color w:val="000000"/>
                <w:szCs w:val="21"/>
              </w:rPr>
            </w:pPr>
            <w:r w:rsidRPr="00792F77">
              <w:rPr>
                <w:rFonts w:hint="eastAsia"/>
                <w:color w:val="000000"/>
                <w:szCs w:val="21"/>
              </w:rPr>
              <w:t>通过亲自参与并独立完成一个完整计算机系统的设计和开发过程，使学生具备下列能力：</w:t>
            </w:r>
          </w:p>
          <w:p w14:paraId="4CF55016" w14:textId="70F68E65" w:rsidR="00792F77" w:rsidRPr="00792F77" w:rsidRDefault="00792F77" w:rsidP="00792F77">
            <w:pPr>
              <w:pStyle w:val="aa"/>
              <w:numPr>
                <w:ilvl w:val="0"/>
                <w:numId w:val="30"/>
              </w:numPr>
              <w:spacing w:line="360" w:lineRule="exact"/>
              <w:ind w:firstLineChars="0"/>
              <w:jc w:val="left"/>
              <w:rPr>
                <w:rFonts w:hint="eastAsia"/>
                <w:color w:val="000000"/>
                <w:szCs w:val="21"/>
              </w:rPr>
            </w:pPr>
            <w:r w:rsidRPr="00792F77">
              <w:rPr>
                <w:rFonts w:hint="eastAsia"/>
                <w:color w:val="000000"/>
                <w:szCs w:val="21"/>
              </w:rPr>
              <w:t>能够在学位论文或答辩过程中分析任务书提出问题的关键影响因素，评估、论证解决方案的可行性和合理性，并获得有效结论。</w:t>
            </w:r>
          </w:p>
          <w:p w14:paraId="7A0E300F" w14:textId="77777777" w:rsidR="00792F77" w:rsidRPr="00792F77" w:rsidRDefault="00792F77" w:rsidP="00792F77">
            <w:pPr>
              <w:pStyle w:val="aa"/>
              <w:numPr>
                <w:ilvl w:val="0"/>
                <w:numId w:val="30"/>
              </w:numPr>
              <w:spacing w:line="360" w:lineRule="exact"/>
              <w:ind w:firstLineChars="0"/>
              <w:jc w:val="left"/>
              <w:rPr>
                <w:rFonts w:hint="eastAsia"/>
                <w:color w:val="000000"/>
                <w:szCs w:val="21"/>
              </w:rPr>
            </w:pPr>
            <w:r w:rsidRPr="00792F77">
              <w:rPr>
                <w:rFonts w:hint="eastAsia"/>
                <w:color w:val="000000"/>
                <w:szCs w:val="21"/>
              </w:rPr>
              <w:t xml:space="preserve">2. </w:t>
            </w:r>
            <w:r w:rsidRPr="00792F77">
              <w:rPr>
                <w:rFonts w:hint="eastAsia"/>
                <w:color w:val="000000"/>
                <w:szCs w:val="21"/>
              </w:rPr>
              <w:t>在设计开发系统过程中，能够在软硬件等资源约束下，依据软件需求规格确定软件项目的设计目标和技术路线，设计出软件的解决方案，并能够用设计模型、毕业设计文档或软件原型等形式呈现设计成果。</w:t>
            </w:r>
          </w:p>
          <w:p w14:paraId="0D56A803" w14:textId="5093508F" w:rsidR="00792F77" w:rsidRPr="00792F77" w:rsidRDefault="00792F77" w:rsidP="00792F77">
            <w:pPr>
              <w:pStyle w:val="aa"/>
              <w:numPr>
                <w:ilvl w:val="0"/>
                <w:numId w:val="30"/>
              </w:numPr>
              <w:spacing w:line="360" w:lineRule="exact"/>
              <w:ind w:firstLineChars="0"/>
              <w:jc w:val="left"/>
              <w:rPr>
                <w:rFonts w:hint="eastAsia"/>
                <w:color w:val="000000"/>
                <w:szCs w:val="21"/>
              </w:rPr>
            </w:pPr>
            <w:r w:rsidRPr="00792F77">
              <w:rPr>
                <w:rFonts w:hint="eastAsia"/>
                <w:color w:val="000000"/>
                <w:szCs w:val="21"/>
              </w:rPr>
              <w:t>能够针对任务书的要求调研相关领域最新进展和发展趋势，在复杂软件系统设计开发过程中具有创新意识和创新实践能力，能够将新知识、新技术用于解决方案和开发过程的设计和改进。</w:t>
            </w:r>
          </w:p>
          <w:p w14:paraId="5078389B" w14:textId="6B0A2CF8" w:rsidR="00792F77" w:rsidRPr="00792F77" w:rsidRDefault="00792F77" w:rsidP="00792F77">
            <w:pPr>
              <w:pStyle w:val="aa"/>
              <w:numPr>
                <w:ilvl w:val="0"/>
                <w:numId w:val="30"/>
              </w:numPr>
              <w:spacing w:line="360" w:lineRule="exact"/>
              <w:ind w:firstLineChars="0"/>
              <w:jc w:val="left"/>
              <w:rPr>
                <w:rFonts w:hint="eastAsia"/>
                <w:color w:val="000000"/>
                <w:szCs w:val="21"/>
              </w:rPr>
            </w:pPr>
            <w:r w:rsidRPr="00792F77">
              <w:rPr>
                <w:rFonts w:hint="eastAsia"/>
                <w:color w:val="000000"/>
                <w:szCs w:val="21"/>
              </w:rPr>
              <w:t>能够针对开题报告确定的系统关键问题选择合理的研究路线，设计可行的实验方案。</w:t>
            </w:r>
          </w:p>
          <w:p w14:paraId="2F207105" w14:textId="006C21A8" w:rsidR="00792F77" w:rsidRPr="00792F77" w:rsidRDefault="00792F77" w:rsidP="00792F77">
            <w:pPr>
              <w:pStyle w:val="aa"/>
              <w:numPr>
                <w:ilvl w:val="0"/>
                <w:numId w:val="30"/>
              </w:numPr>
              <w:spacing w:line="360" w:lineRule="exact"/>
              <w:ind w:firstLineChars="0"/>
              <w:jc w:val="left"/>
              <w:rPr>
                <w:rFonts w:hint="eastAsia"/>
                <w:color w:val="000000"/>
                <w:szCs w:val="21"/>
              </w:rPr>
            </w:pPr>
            <w:r w:rsidRPr="00792F77">
              <w:rPr>
                <w:rFonts w:hint="eastAsia"/>
                <w:color w:val="000000"/>
                <w:szCs w:val="21"/>
              </w:rPr>
              <w:t>在调研和开发过程中具有利用现代信息检索技术和工具查询、检索本专业文献、资料及相关工具的能力，掌握解决所拟定问题的相关专业资料与信息的来源及获取方法。</w:t>
            </w:r>
          </w:p>
          <w:p w14:paraId="0A9C9713" w14:textId="7D05D04B" w:rsidR="00792F77" w:rsidRPr="00792F77" w:rsidRDefault="00792F77" w:rsidP="00792F77">
            <w:pPr>
              <w:pStyle w:val="aa"/>
              <w:numPr>
                <w:ilvl w:val="0"/>
                <w:numId w:val="30"/>
              </w:numPr>
              <w:spacing w:line="360" w:lineRule="exact"/>
              <w:ind w:firstLineChars="0"/>
              <w:jc w:val="left"/>
              <w:rPr>
                <w:rFonts w:hint="eastAsia"/>
                <w:color w:val="000000"/>
                <w:szCs w:val="21"/>
              </w:rPr>
            </w:pPr>
            <w:r w:rsidRPr="00792F77">
              <w:rPr>
                <w:rFonts w:hint="eastAsia"/>
                <w:color w:val="000000"/>
                <w:szCs w:val="21"/>
              </w:rPr>
              <w:t>在项目研发过程中能够选择、使用或开发恰当的专业工具和技术、合理利用软硬件资源，对拟定的研究问题进行预测、模拟、分析与设计，并能在工程实践中理解相关工具的局限性。</w:t>
            </w:r>
          </w:p>
          <w:p w14:paraId="345C679B" w14:textId="6E9FC210" w:rsidR="00792F77" w:rsidRPr="00792F77" w:rsidRDefault="00792F77" w:rsidP="00792F77">
            <w:pPr>
              <w:pStyle w:val="aa"/>
              <w:numPr>
                <w:ilvl w:val="0"/>
                <w:numId w:val="30"/>
              </w:numPr>
              <w:spacing w:line="360" w:lineRule="exact"/>
              <w:ind w:firstLineChars="0"/>
              <w:jc w:val="left"/>
              <w:rPr>
                <w:rFonts w:hint="eastAsia"/>
                <w:color w:val="000000"/>
                <w:szCs w:val="21"/>
              </w:rPr>
            </w:pPr>
            <w:r w:rsidRPr="00792F77">
              <w:rPr>
                <w:rFonts w:hint="eastAsia"/>
                <w:color w:val="000000"/>
                <w:szCs w:val="21"/>
              </w:rPr>
              <w:t>在项目研发过程中能够理解多学科背景下的软件项目团队中每个角色的定位与责任，胜任个人承担的角色，独立完成团队分配的任务。</w:t>
            </w:r>
          </w:p>
          <w:p w14:paraId="57FF6585" w14:textId="2495F035" w:rsidR="00792F77" w:rsidRPr="00792F77" w:rsidRDefault="00792F77" w:rsidP="00792F77">
            <w:pPr>
              <w:pStyle w:val="aa"/>
              <w:numPr>
                <w:ilvl w:val="0"/>
                <w:numId w:val="30"/>
              </w:numPr>
              <w:spacing w:line="360" w:lineRule="exact"/>
              <w:ind w:firstLineChars="0"/>
              <w:jc w:val="left"/>
              <w:rPr>
                <w:rFonts w:hint="eastAsia"/>
                <w:color w:val="000000"/>
                <w:szCs w:val="21"/>
              </w:rPr>
            </w:pPr>
            <w:r w:rsidRPr="00792F77">
              <w:rPr>
                <w:rFonts w:hint="eastAsia"/>
                <w:color w:val="000000"/>
                <w:szCs w:val="21"/>
              </w:rPr>
              <w:t>在项目研发过程中掌握软件项目的开发流程与管理方法，能按照开发计划组织实施项目开发，并在开发过程中对范围、成本、进度、质量、资源等项目要素进行监控和管理。</w:t>
            </w:r>
          </w:p>
          <w:p w14:paraId="48A5386D" w14:textId="44C262CF" w:rsidR="00D936F2" w:rsidRPr="00792F77" w:rsidRDefault="00792F77" w:rsidP="00792F77">
            <w:pPr>
              <w:pStyle w:val="aa"/>
              <w:numPr>
                <w:ilvl w:val="0"/>
                <w:numId w:val="30"/>
              </w:numPr>
              <w:spacing w:line="360" w:lineRule="exact"/>
              <w:ind w:firstLineChars="0"/>
              <w:jc w:val="left"/>
              <w:rPr>
                <w:rFonts w:hint="eastAsia"/>
                <w:color w:val="000000"/>
                <w:szCs w:val="21"/>
              </w:rPr>
            </w:pPr>
            <w:r w:rsidRPr="00792F77">
              <w:rPr>
                <w:rFonts w:hint="eastAsia"/>
                <w:color w:val="000000"/>
                <w:szCs w:val="21"/>
              </w:rPr>
              <w:t>在项目研发过程中能够针对自身特点和职业发展需求，主动通过文献资料数据库、互联网、技术研讨等途径了解毕业设计相关专业领域的发展趋势和新进展，基本具备持续更新知识以适应专业和社会发展需求的持续学习能力。</w:t>
            </w:r>
          </w:p>
        </w:tc>
      </w:tr>
      <w:tr w:rsidR="005E1EEF" w14:paraId="4B603178" w14:textId="77777777" w:rsidTr="00F667B2">
        <w:trPr>
          <w:trHeight w:val="2820"/>
          <w:jc w:val="center"/>
        </w:trPr>
        <w:tc>
          <w:tcPr>
            <w:tcW w:w="9212" w:type="dxa"/>
            <w:gridSpan w:val="15"/>
          </w:tcPr>
          <w:p w14:paraId="30DE1498" w14:textId="6D33A905" w:rsidR="005F50E7" w:rsidRPr="001055CF" w:rsidRDefault="005F50E7" w:rsidP="005F50E7">
            <w:pPr>
              <w:spacing w:line="360" w:lineRule="atLeast"/>
              <w:rPr>
                <w:bCs/>
              </w:rPr>
            </w:pPr>
            <w:r w:rsidRPr="001055CF">
              <w:rPr>
                <w:rFonts w:hint="eastAsia"/>
                <w:bCs/>
              </w:rPr>
              <w:lastRenderedPageBreak/>
              <w:t>毕业设计</w:t>
            </w:r>
            <w:r w:rsidR="00EB0943" w:rsidRPr="001055CF">
              <w:rPr>
                <w:rFonts w:hint="eastAsia"/>
                <w:bCs/>
              </w:rPr>
              <w:t>（论文）</w:t>
            </w:r>
            <w:r w:rsidR="000D6744" w:rsidRPr="001055CF">
              <w:rPr>
                <w:rFonts w:hint="eastAsia"/>
                <w:bCs/>
              </w:rPr>
              <w:t>的</w:t>
            </w:r>
            <w:r w:rsidR="00E17AB4" w:rsidRPr="001055CF">
              <w:rPr>
                <w:rFonts w:hint="eastAsia"/>
                <w:bCs/>
              </w:rPr>
              <w:t>内容</w:t>
            </w:r>
          </w:p>
          <w:p w14:paraId="443C0841" w14:textId="2010037F" w:rsidR="00834500" w:rsidRPr="001055CF" w:rsidRDefault="000D6744" w:rsidP="008A1420">
            <w:pPr>
              <w:pStyle w:val="aa"/>
              <w:numPr>
                <w:ilvl w:val="0"/>
                <w:numId w:val="19"/>
              </w:numPr>
              <w:spacing w:line="360" w:lineRule="atLeast"/>
              <w:ind w:firstLineChars="0"/>
              <w:rPr>
                <w:bCs/>
              </w:rPr>
            </w:pPr>
            <w:r w:rsidRPr="001055CF">
              <w:rPr>
                <w:rFonts w:hint="eastAsia"/>
                <w:bCs/>
              </w:rPr>
              <w:t>总体</w:t>
            </w:r>
            <w:r w:rsidR="00834500" w:rsidRPr="001055CF">
              <w:rPr>
                <w:rFonts w:hint="eastAsia"/>
                <w:bCs/>
              </w:rPr>
              <w:t>任务</w:t>
            </w:r>
          </w:p>
          <w:p w14:paraId="4F5F6CCF" w14:textId="416D116E" w:rsidR="00441384" w:rsidRPr="001055CF" w:rsidRDefault="00441384" w:rsidP="00834500">
            <w:pPr>
              <w:spacing w:line="360" w:lineRule="atLeast"/>
              <w:rPr>
                <w:bCs/>
              </w:rPr>
            </w:pPr>
            <w:r w:rsidRPr="001055CF">
              <w:rPr>
                <w:rFonts w:hint="eastAsia"/>
                <w:bCs/>
              </w:rPr>
              <w:t>（</w:t>
            </w:r>
            <w:r w:rsidR="00BA5A89" w:rsidRPr="001055CF">
              <w:rPr>
                <w:rFonts w:hint="eastAsia"/>
                <w:bCs/>
                <w:color w:val="548DD4" w:themeColor="text2" w:themeTint="99"/>
              </w:rPr>
              <w:t>对毕业设计或论文要完成的工作的总体概要描述</w:t>
            </w:r>
            <w:r w:rsidRPr="001055CF">
              <w:rPr>
                <w:rFonts w:hint="eastAsia"/>
                <w:bCs/>
              </w:rPr>
              <w:t>）</w:t>
            </w:r>
          </w:p>
          <w:p w14:paraId="7900A329" w14:textId="77777777" w:rsidR="00602962" w:rsidRDefault="004F6CC3" w:rsidP="00E17AB4">
            <w:pPr>
              <w:spacing w:line="360" w:lineRule="atLeast"/>
            </w:pPr>
            <w:r w:rsidRPr="004F6CC3">
              <w:rPr>
                <w:rFonts w:hint="eastAsia"/>
              </w:rPr>
              <w:t>为了助力华侨大学华文学院教师实现日常教学的数字化转型，同时引入智能化教学技术，本课题研发面向海外留学生的预科智能学习系统—“学在华大”。</w:t>
            </w:r>
          </w:p>
          <w:p w14:paraId="606830AC" w14:textId="77777777" w:rsidR="00602962" w:rsidRDefault="004F6CC3" w:rsidP="00E17AB4">
            <w:pPr>
              <w:spacing w:line="360" w:lineRule="atLeast"/>
            </w:pPr>
            <w:r w:rsidRPr="004F6CC3">
              <w:rPr>
                <w:rFonts w:hint="eastAsia"/>
              </w:rPr>
              <w:t>该系统的主要任务是实现以下两方面功能：</w:t>
            </w:r>
          </w:p>
          <w:p w14:paraId="2E57CB85" w14:textId="28806324" w:rsidR="00602962" w:rsidRDefault="004F6CC3" w:rsidP="00E17AB4">
            <w:pPr>
              <w:spacing w:line="360" w:lineRule="atLeast"/>
            </w:pPr>
            <w:r w:rsidRPr="004F6CC3">
              <w:rPr>
                <w:rFonts w:hint="eastAsia"/>
              </w:rPr>
              <w:t>（</w:t>
            </w:r>
            <w:r w:rsidRPr="004F6CC3">
              <w:rPr>
                <w:rFonts w:hint="eastAsia"/>
              </w:rPr>
              <w:t>1</w:t>
            </w:r>
            <w:r w:rsidRPr="004F6CC3">
              <w:rPr>
                <w:rFonts w:hint="eastAsia"/>
              </w:rPr>
              <w:t>）教师能够通过网页端进行题库的编辑、试卷的组建、试题的批阅、做题结果的分析、并能了解每位学生的华文知识画像</w:t>
            </w:r>
          </w:p>
          <w:p w14:paraId="1C461AD8" w14:textId="048646D3" w:rsidR="00091C98" w:rsidRPr="001055CF" w:rsidRDefault="004F6CC3" w:rsidP="00E17AB4">
            <w:pPr>
              <w:spacing w:line="360" w:lineRule="atLeast"/>
            </w:pPr>
            <w:r w:rsidRPr="004F6CC3">
              <w:rPr>
                <w:rFonts w:hint="eastAsia"/>
              </w:rPr>
              <w:t>（</w:t>
            </w:r>
            <w:r w:rsidRPr="004F6CC3">
              <w:rPr>
                <w:rFonts w:hint="eastAsia"/>
              </w:rPr>
              <w:t>2</w:t>
            </w:r>
            <w:r w:rsidRPr="004F6CC3">
              <w:rPr>
                <w:rFonts w:hint="eastAsia"/>
              </w:rPr>
              <w:t>）学生能够通过手机端进行学习、做题、并获得有个性化的智能练习推送。它被分为以下几大模块：华文教育知识分析和图谱构建、学生知识画像与题库自动生成、教师端（</w:t>
            </w:r>
            <w:r w:rsidRPr="004F6CC3">
              <w:rPr>
                <w:rFonts w:hint="eastAsia"/>
              </w:rPr>
              <w:t>UI</w:t>
            </w:r>
            <w:r w:rsidRPr="004F6CC3">
              <w:rPr>
                <w:rFonts w:hint="eastAsia"/>
              </w:rPr>
              <w:t>设计、数据库、前后端整合）、学生端（</w:t>
            </w:r>
            <w:r w:rsidRPr="004F6CC3">
              <w:rPr>
                <w:rFonts w:hint="eastAsia"/>
              </w:rPr>
              <w:t>UI</w:t>
            </w:r>
            <w:r w:rsidRPr="004F6CC3">
              <w:rPr>
                <w:rFonts w:hint="eastAsia"/>
              </w:rPr>
              <w:t>设计、数据库、前后端整合）。</w:t>
            </w:r>
            <w:proofErr w:type="gramStart"/>
            <w:r w:rsidRPr="004F6CC3">
              <w:rPr>
                <w:rFonts w:hint="eastAsia"/>
              </w:rPr>
              <w:t>本任务</w:t>
            </w:r>
            <w:proofErr w:type="gramEnd"/>
            <w:r w:rsidRPr="004F6CC3">
              <w:rPr>
                <w:rFonts w:hint="eastAsia"/>
              </w:rPr>
              <w:t>书侧重于：学生端（</w:t>
            </w:r>
            <w:r w:rsidRPr="004F6CC3">
              <w:rPr>
                <w:rFonts w:hint="eastAsia"/>
              </w:rPr>
              <w:t>UI</w:t>
            </w:r>
            <w:r w:rsidRPr="004F6CC3">
              <w:rPr>
                <w:rFonts w:hint="eastAsia"/>
              </w:rPr>
              <w:t>设计、数据库、前后端整合）。</w:t>
            </w:r>
          </w:p>
          <w:p w14:paraId="5FADF450" w14:textId="2F281C3E" w:rsidR="00E17AB4" w:rsidRPr="001055CF" w:rsidRDefault="008B06C3" w:rsidP="008A1420">
            <w:pPr>
              <w:pStyle w:val="aa"/>
              <w:numPr>
                <w:ilvl w:val="0"/>
                <w:numId w:val="18"/>
              </w:numPr>
              <w:spacing w:line="360" w:lineRule="atLeast"/>
              <w:ind w:firstLineChars="0"/>
              <w:rPr>
                <w:bCs/>
              </w:rPr>
            </w:pPr>
            <w:r w:rsidRPr="001055CF">
              <w:rPr>
                <w:rFonts w:hint="eastAsia"/>
                <w:bCs/>
              </w:rPr>
              <w:t>工作</w:t>
            </w:r>
            <w:r w:rsidR="00E17AB4" w:rsidRPr="001055CF">
              <w:rPr>
                <w:rFonts w:hint="eastAsia"/>
                <w:bCs/>
              </w:rPr>
              <w:t>内容</w:t>
            </w:r>
          </w:p>
          <w:p w14:paraId="6B7C0961" w14:textId="1080BFAF" w:rsidR="001055CF" w:rsidRPr="00BD7D4E" w:rsidRDefault="00BA5A89" w:rsidP="00E17AB4">
            <w:pPr>
              <w:spacing w:line="360" w:lineRule="atLeast"/>
              <w:rPr>
                <w:bCs/>
              </w:rPr>
            </w:pPr>
            <w:r w:rsidRPr="00BD7D4E">
              <w:rPr>
                <w:rFonts w:hint="eastAsia"/>
                <w:bCs/>
              </w:rPr>
              <w:t>（</w:t>
            </w:r>
            <w:r w:rsidRPr="00BD7D4E">
              <w:rPr>
                <w:rFonts w:hint="eastAsia"/>
                <w:bCs/>
                <w:color w:val="548DD4" w:themeColor="text2" w:themeTint="99"/>
              </w:rPr>
              <w:t>请具体分点描述。可以根据题目进一步划分要求完成的基础内容、完整内容等</w:t>
            </w:r>
            <w:r w:rsidRPr="00BD7D4E">
              <w:rPr>
                <w:rFonts w:hint="eastAsia"/>
                <w:bCs/>
              </w:rPr>
              <w:t>）</w:t>
            </w:r>
          </w:p>
          <w:p w14:paraId="3E3D0996" w14:textId="01788F02" w:rsidR="00602962" w:rsidRDefault="00602962" w:rsidP="00602962">
            <w:pPr>
              <w:pStyle w:val="aa"/>
              <w:numPr>
                <w:ilvl w:val="0"/>
                <w:numId w:val="31"/>
              </w:numPr>
              <w:spacing w:line="360" w:lineRule="atLeast"/>
              <w:ind w:firstLineChars="0"/>
              <w:rPr>
                <w:rFonts w:hint="eastAsia"/>
              </w:rPr>
            </w:pPr>
            <w:r>
              <w:rPr>
                <w:rFonts w:hint="eastAsia"/>
              </w:rPr>
              <w:t>通过相关参考资料的检索、外文</w:t>
            </w:r>
            <w:proofErr w:type="gramStart"/>
            <w:r>
              <w:rPr>
                <w:rFonts w:hint="eastAsia"/>
              </w:rPr>
              <w:t>文</w:t>
            </w:r>
            <w:proofErr w:type="gramEnd"/>
            <w:r>
              <w:rPr>
                <w:rFonts w:hint="eastAsia"/>
              </w:rPr>
              <w:t>的献阅读，调研用户界面设计、数据库，前后端整合技术的最新进展和发展趋势。通过对新知识和新技术的学习能够将它们用于毕业设计的任务中。</w:t>
            </w:r>
          </w:p>
          <w:p w14:paraId="0555C179" w14:textId="77777777" w:rsidR="00602962" w:rsidRDefault="00602962" w:rsidP="00602962">
            <w:pPr>
              <w:pStyle w:val="aa"/>
              <w:numPr>
                <w:ilvl w:val="0"/>
                <w:numId w:val="31"/>
              </w:numPr>
              <w:spacing w:line="360" w:lineRule="atLeast"/>
              <w:ind w:firstLineChars="0"/>
            </w:pPr>
            <w:r>
              <w:rPr>
                <w:rFonts w:hint="eastAsia"/>
              </w:rPr>
              <w:t>基于</w:t>
            </w:r>
            <w:proofErr w:type="gramStart"/>
            <w:r>
              <w:rPr>
                <w:rFonts w:hint="eastAsia"/>
              </w:rPr>
              <w:t>本任务</w:t>
            </w:r>
            <w:proofErr w:type="gramEnd"/>
            <w:r>
              <w:rPr>
                <w:rFonts w:hint="eastAsia"/>
              </w:rPr>
              <w:t>书的侧重点是学生端，确定系统关键问题、提出合理的研究路线，设计可行的解决方案，评估和论证方案的可行性和合理性。</w:t>
            </w:r>
          </w:p>
          <w:p w14:paraId="068A9585" w14:textId="77777777" w:rsidR="00602962" w:rsidRDefault="00602962" w:rsidP="00602962">
            <w:pPr>
              <w:pStyle w:val="aa"/>
              <w:numPr>
                <w:ilvl w:val="0"/>
                <w:numId w:val="31"/>
              </w:numPr>
              <w:spacing w:line="360" w:lineRule="atLeast"/>
              <w:ind w:firstLineChars="0"/>
            </w:pPr>
            <w:r>
              <w:rPr>
                <w:rFonts w:hint="eastAsia"/>
              </w:rPr>
              <w:t>对《学在华大》华文智能教学辅助系统</w:t>
            </w:r>
            <w:r>
              <w:rPr>
                <w:rFonts w:hint="eastAsia"/>
              </w:rPr>
              <w:t xml:space="preserve"> </w:t>
            </w:r>
            <w:r>
              <w:rPr>
                <w:rFonts w:hint="eastAsia"/>
              </w:rPr>
              <w:t>的学生端进行需求分析，选择合适的工具和技术，对学生功能的前后端整合任务进行</w:t>
            </w:r>
            <w:proofErr w:type="gramStart"/>
            <w:r>
              <w:rPr>
                <w:rFonts w:hint="eastAsia"/>
              </w:rPr>
              <w:t>子任务</w:t>
            </w:r>
            <w:proofErr w:type="gramEnd"/>
            <w:r>
              <w:rPr>
                <w:rFonts w:hint="eastAsia"/>
              </w:rPr>
              <w:t>的细分。运用软件项目开发流程与管理方法，从对范围、成本、进度、质量、资源等要素进行监控和管理。</w:t>
            </w:r>
          </w:p>
          <w:p w14:paraId="03C04942" w14:textId="77777777" w:rsidR="00602962" w:rsidRDefault="00602962" w:rsidP="00602962">
            <w:pPr>
              <w:pStyle w:val="aa"/>
              <w:numPr>
                <w:ilvl w:val="0"/>
                <w:numId w:val="31"/>
              </w:numPr>
              <w:spacing w:line="360" w:lineRule="atLeast"/>
              <w:ind w:firstLineChars="0"/>
            </w:pPr>
            <w:r>
              <w:rPr>
                <w:rFonts w:hint="eastAsia"/>
              </w:rPr>
              <w:t>在《学在华大》华文智能教学辅助系统开发实施过程中，完成学生端的功能细化、编码实现、综合测试、实施运行等方面的工作，积极与其他四位团队成员合作，完成每周一次的项目进展例会。</w:t>
            </w:r>
          </w:p>
          <w:p w14:paraId="7D56D610" w14:textId="4A679B5E" w:rsidR="00602962" w:rsidRDefault="00602962" w:rsidP="00602962">
            <w:pPr>
              <w:pStyle w:val="aa"/>
              <w:numPr>
                <w:ilvl w:val="0"/>
                <w:numId w:val="31"/>
              </w:numPr>
              <w:spacing w:line="360" w:lineRule="atLeast"/>
              <w:ind w:firstLineChars="0"/>
            </w:pPr>
            <w:r>
              <w:rPr>
                <w:rFonts w:hint="eastAsia"/>
              </w:rPr>
              <w:t>对学生端进行测试、提交测试分析报告，提交可实际使用的软件模块，提交相关的软件文档，最后提交“《学在华大》华文智能教学辅助系统的设计与实现</w:t>
            </w:r>
            <w:r>
              <w:rPr>
                <w:rFonts w:hint="eastAsia"/>
              </w:rPr>
              <w:t xml:space="preserve"> </w:t>
            </w:r>
            <w:r>
              <w:rPr>
                <w:rFonts w:hint="eastAsia"/>
              </w:rPr>
              <w:t>–学生端”的毕业论文</w:t>
            </w:r>
          </w:p>
          <w:p w14:paraId="71697730" w14:textId="623B36D6" w:rsidR="00704659" w:rsidRPr="00DA7754" w:rsidRDefault="008A1420" w:rsidP="008A1420">
            <w:pPr>
              <w:pStyle w:val="aa"/>
              <w:numPr>
                <w:ilvl w:val="0"/>
                <w:numId w:val="17"/>
              </w:numPr>
              <w:spacing w:line="360" w:lineRule="atLeast"/>
              <w:ind w:firstLineChars="0"/>
              <w:rPr>
                <w:bCs/>
              </w:rPr>
            </w:pPr>
            <w:r w:rsidRPr="00DA7754">
              <w:rPr>
                <w:rFonts w:hint="eastAsia"/>
                <w:bCs/>
              </w:rPr>
              <w:t>工作</w:t>
            </w:r>
            <w:r w:rsidR="00704659" w:rsidRPr="00DA7754">
              <w:rPr>
                <w:rFonts w:hint="eastAsia"/>
                <w:bCs/>
              </w:rPr>
              <w:t>要求</w:t>
            </w:r>
            <w:r w:rsidR="008726C7" w:rsidRPr="00DA7754">
              <w:rPr>
                <w:rFonts w:hint="eastAsia"/>
                <w:bCs/>
              </w:rPr>
              <w:t>（</w:t>
            </w:r>
            <w:r w:rsidR="008726C7" w:rsidRPr="00DA7754">
              <w:rPr>
                <w:rFonts w:hint="eastAsia"/>
                <w:bCs/>
                <w:color w:val="548DD4" w:themeColor="text2" w:themeTint="99"/>
              </w:rPr>
              <w:t>对学生的知识储备、开发能力要求，对最终结果要求</w:t>
            </w:r>
            <w:r w:rsidR="008726C7" w:rsidRPr="00DA7754">
              <w:rPr>
                <w:rFonts w:hint="eastAsia"/>
                <w:bCs/>
              </w:rPr>
              <w:t>）</w:t>
            </w:r>
          </w:p>
          <w:p w14:paraId="4ED3D6E7" w14:textId="2FE8481E" w:rsidR="00F646A3" w:rsidRDefault="003735A9" w:rsidP="003735A9">
            <w:pPr>
              <w:spacing w:line="360" w:lineRule="atLeast"/>
              <w:rPr>
                <w:bCs/>
              </w:rPr>
            </w:pPr>
            <w:r>
              <w:rPr>
                <w:rFonts w:hint="eastAsia"/>
                <w:bCs/>
              </w:rPr>
              <w:t>（</w:t>
            </w:r>
            <w:r>
              <w:rPr>
                <w:rFonts w:hint="eastAsia"/>
                <w:bCs/>
              </w:rPr>
              <w:t>1</w:t>
            </w:r>
            <w:r>
              <w:rPr>
                <w:rFonts w:hint="eastAsia"/>
                <w:bCs/>
              </w:rPr>
              <w:t>）</w:t>
            </w:r>
            <w:r w:rsidR="008726C7" w:rsidRPr="003735A9">
              <w:rPr>
                <w:rFonts w:hint="eastAsia"/>
                <w:bCs/>
              </w:rPr>
              <w:t>对学生的能力要求：</w:t>
            </w:r>
          </w:p>
          <w:p w14:paraId="6615BC00" w14:textId="77777777" w:rsidR="00F646A3" w:rsidRDefault="00F646A3" w:rsidP="00F646A3">
            <w:pPr>
              <w:pStyle w:val="aa"/>
              <w:numPr>
                <w:ilvl w:val="0"/>
                <w:numId w:val="33"/>
              </w:numPr>
              <w:spacing w:line="360" w:lineRule="atLeast"/>
              <w:ind w:firstLineChars="0"/>
              <w:rPr>
                <w:bCs/>
              </w:rPr>
            </w:pPr>
            <w:r w:rsidRPr="00F646A3">
              <w:rPr>
                <w:rFonts w:hint="eastAsia"/>
                <w:bCs/>
              </w:rPr>
              <w:t>具备深入学习和理解用户界面（前端）与数据库（后端）整合的能力</w:t>
            </w:r>
          </w:p>
          <w:p w14:paraId="0B4ED4A6" w14:textId="77777777" w:rsidR="00F646A3" w:rsidRDefault="00F646A3" w:rsidP="00F646A3">
            <w:pPr>
              <w:pStyle w:val="aa"/>
              <w:numPr>
                <w:ilvl w:val="0"/>
                <w:numId w:val="33"/>
              </w:numPr>
              <w:spacing w:line="360" w:lineRule="atLeast"/>
              <w:ind w:firstLineChars="0"/>
              <w:rPr>
                <w:bCs/>
              </w:rPr>
            </w:pPr>
            <w:r w:rsidRPr="00F646A3">
              <w:rPr>
                <w:rFonts w:hint="eastAsia"/>
                <w:bCs/>
              </w:rPr>
              <w:t>具备一个或多个数据库软件的使用能力</w:t>
            </w:r>
          </w:p>
          <w:p w14:paraId="596B68EC" w14:textId="77777777" w:rsidR="00F646A3" w:rsidRDefault="00F646A3" w:rsidP="00F646A3">
            <w:pPr>
              <w:pStyle w:val="aa"/>
              <w:numPr>
                <w:ilvl w:val="0"/>
                <w:numId w:val="33"/>
              </w:numPr>
              <w:spacing w:line="360" w:lineRule="atLeast"/>
              <w:ind w:firstLineChars="0"/>
              <w:rPr>
                <w:bCs/>
              </w:rPr>
            </w:pPr>
            <w:r w:rsidRPr="00F646A3">
              <w:rPr>
                <w:rFonts w:hint="eastAsia"/>
                <w:bCs/>
              </w:rPr>
              <w:t>具备</w:t>
            </w:r>
            <w:r w:rsidRPr="00F646A3">
              <w:rPr>
                <w:rFonts w:hint="eastAsia"/>
                <w:bCs/>
              </w:rPr>
              <w:t>html</w:t>
            </w:r>
            <w:r w:rsidRPr="00F646A3">
              <w:rPr>
                <w:rFonts w:hint="eastAsia"/>
                <w:bCs/>
              </w:rPr>
              <w:t>、</w:t>
            </w:r>
            <w:proofErr w:type="spellStart"/>
            <w:r w:rsidRPr="00F646A3">
              <w:rPr>
                <w:rFonts w:hint="eastAsia"/>
                <w:bCs/>
              </w:rPr>
              <w:t>css</w:t>
            </w:r>
            <w:proofErr w:type="spellEnd"/>
            <w:r w:rsidRPr="00F646A3">
              <w:rPr>
                <w:rFonts w:hint="eastAsia"/>
                <w:bCs/>
              </w:rPr>
              <w:t>、</w:t>
            </w:r>
            <w:r w:rsidRPr="00F646A3">
              <w:rPr>
                <w:rFonts w:hint="eastAsia"/>
                <w:bCs/>
              </w:rPr>
              <w:t>java script</w:t>
            </w:r>
            <w:r w:rsidRPr="00F646A3">
              <w:rPr>
                <w:rFonts w:hint="eastAsia"/>
                <w:bCs/>
              </w:rPr>
              <w:t>的使用能力</w:t>
            </w:r>
          </w:p>
          <w:p w14:paraId="553EBA05" w14:textId="77777777" w:rsidR="00F646A3" w:rsidRDefault="00F646A3" w:rsidP="00F646A3">
            <w:pPr>
              <w:pStyle w:val="aa"/>
              <w:numPr>
                <w:ilvl w:val="0"/>
                <w:numId w:val="33"/>
              </w:numPr>
              <w:spacing w:line="360" w:lineRule="atLeast"/>
              <w:ind w:firstLineChars="0"/>
              <w:rPr>
                <w:bCs/>
              </w:rPr>
            </w:pPr>
            <w:r w:rsidRPr="00F646A3">
              <w:rPr>
                <w:rFonts w:hint="eastAsia"/>
                <w:bCs/>
              </w:rPr>
              <w:t>项目开始后，需要快速学会</w:t>
            </w:r>
            <w:r w:rsidRPr="00F646A3">
              <w:rPr>
                <w:rFonts w:hint="eastAsia"/>
                <w:bCs/>
              </w:rPr>
              <w:t>GitHub</w:t>
            </w:r>
            <w:r w:rsidRPr="00F646A3">
              <w:rPr>
                <w:rFonts w:hint="eastAsia"/>
                <w:bCs/>
              </w:rPr>
              <w:t>软件项目托管平台</w:t>
            </w:r>
          </w:p>
          <w:p w14:paraId="7D236576" w14:textId="6D5AF390" w:rsidR="00F646A3" w:rsidRPr="00F646A3" w:rsidRDefault="00F646A3" w:rsidP="00F646A3">
            <w:pPr>
              <w:pStyle w:val="aa"/>
              <w:numPr>
                <w:ilvl w:val="0"/>
                <w:numId w:val="33"/>
              </w:numPr>
              <w:spacing w:line="360" w:lineRule="atLeast"/>
              <w:ind w:firstLineChars="0"/>
              <w:rPr>
                <w:rFonts w:hint="eastAsia"/>
                <w:bCs/>
              </w:rPr>
            </w:pPr>
            <w:r w:rsidRPr="00F646A3">
              <w:rPr>
                <w:rFonts w:hint="eastAsia"/>
                <w:bCs/>
              </w:rPr>
              <w:t>能够按时参加项目例会、上交项目文档，撰写符合规范的论文，准备论文答辩</w:t>
            </w:r>
            <w:r w:rsidRPr="00F646A3">
              <w:rPr>
                <w:rFonts w:hint="eastAsia"/>
                <w:bCs/>
              </w:rPr>
              <w:t>PPT</w:t>
            </w:r>
            <w:r w:rsidRPr="00F646A3">
              <w:rPr>
                <w:rFonts w:hint="eastAsia"/>
                <w:bCs/>
              </w:rPr>
              <w:t>。</w:t>
            </w:r>
          </w:p>
          <w:p w14:paraId="73B6C9F8" w14:textId="10F62AC7" w:rsidR="00DA7754" w:rsidRPr="00F646A3" w:rsidRDefault="003735A9" w:rsidP="003735A9">
            <w:pPr>
              <w:spacing w:line="360" w:lineRule="atLeast"/>
              <w:rPr>
                <w:bCs/>
              </w:rPr>
            </w:pPr>
            <w:r>
              <w:rPr>
                <w:rFonts w:hint="eastAsia"/>
              </w:rPr>
              <w:t>（</w:t>
            </w:r>
            <w:r>
              <w:rPr>
                <w:rFonts w:hint="eastAsia"/>
              </w:rPr>
              <w:t>2</w:t>
            </w:r>
            <w:r>
              <w:rPr>
                <w:rFonts w:hint="eastAsia"/>
              </w:rPr>
              <w:t>）</w:t>
            </w:r>
            <w:r>
              <w:rPr>
                <w:rFonts w:hint="eastAsia"/>
              </w:rPr>
              <w:t xml:space="preserve"> </w:t>
            </w:r>
            <w:r w:rsidR="00DA7754">
              <w:rPr>
                <w:rFonts w:hint="eastAsia"/>
              </w:rPr>
              <w:t>最终成果要求</w:t>
            </w:r>
          </w:p>
          <w:p w14:paraId="4256C04B" w14:textId="2DD45773" w:rsidR="003735A9" w:rsidRDefault="00F74C3D" w:rsidP="003735A9">
            <w:pPr>
              <w:pStyle w:val="aa"/>
              <w:numPr>
                <w:ilvl w:val="0"/>
                <w:numId w:val="24"/>
              </w:numPr>
              <w:spacing w:line="360" w:lineRule="atLeast"/>
              <w:ind w:firstLineChars="0"/>
            </w:pPr>
            <w:r>
              <w:rPr>
                <w:rFonts w:hint="eastAsia"/>
              </w:rPr>
              <w:t>采用软件工程</w:t>
            </w:r>
            <w:r w:rsidR="0041655C">
              <w:rPr>
                <w:rFonts w:hint="eastAsia"/>
              </w:rPr>
              <w:t>学科</w:t>
            </w:r>
            <w:r>
              <w:rPr>
                <w:rFonts w:hint="eastAsia"/>
              </w:rPr>
              <w:t>的</w:t>
            </w:r>
            <w:r w:rsidR="0041655C" w:rsidRPr="0041655C">
              <w:rPr>
                <w:rFonts w:hint="eastAsia"/>
              </w:rPr>
              <w:t>软件项目的开发流程与管理方法</w:t>
            </w:r>
            <w:bookmarkStart w:id="0" w:name="_GoBack"/>
            <w:bookmarkEnd w:id="0"/>
            <w:r>
              <w:rPr>
                <w:rFonts w:hint="eastAsia"/>
              </w:rPr>
              <w:t>，</w:t>
            </w:r>
            <w:r w:rsidR="00437002">
              <w:rPr>
                <w:rFonts w:hint="eastAsia"/>
              </w:rPr>
              <w:t>完成</w:t>
            </w:r>
            <w:r w:rsidR="00C7287E" w:rsidRPr="00C7287E">
              <w:rPr>
                <w:rFonts w:hint="eastAsia"/>
              </w:rPr>
              <w:t>《学在华大》华文智能教学辅助系统–学生端</w:t>
            </w:r>
            <w:r w:rsidR="00437002">
              <w:rPr>
                <w:rFonts w:hint="eastAsia"/>
              </w:rPr>
              <w:t>的开发工作</w:t>
            </w:r>
            <w:r>
              <w:rPr>
                <w:rFonts w:hint="eastAsia"/>
              </w:rPr>
              <w:t>。</w:t>
            </w:r>
          </w:p>
          <w:p w14:paraId="5B1EA177" w14:textId="5F4BC45E" w:rsidR="00437002" w:rsidRPr="005F50E7" w:rsidRDefault="00E77AF3" w:rsidP="00E77AF3">
            <w:pPr>
              <w:pStyle w:val="aa"/>
              <w:numPr>
                <w:ilvl w:val="0"/>
                <w:numId w:val="24"/>
              </w:numPr>
              <w:spacing w:line="360" w:lineRule="atLeast"/>
              <w:ind w:firstLineChars="0"/>
            </w:pPr>
            <w:r>
              <w:rPr>
                <w:rFonts w:hint="eastAsia"/>
              </w:rPr>
              <w:t>成果提交要求：</w:t>
            </w:r>
            <w:r>
              <w:rPr>
                <w:rFonts w:hint="eastAsia"/>
              </w:rPr>
              <w:t>1</w:t>
            </w:r>
            <w:r>
              <w:rPr>
                <w:rFonts w:hint="eastAsia"/>
              </w:rPr>
              <w:t>）毕业论文；</w:t>
            </w:r>
            <w:r>
              <w:rPr>
                <w:rFonts w:hint="eastAsia"/>
              </w:rPr>
              <w:t>2</w:t>
            </w:r>
            <w:r>
              <w:rPr>
                <w:rFonts w:hint="eastAsia"/>
              </w:rPr>
              <w:t>）源程序及说明文档；</w:t>
            </w:r>
            <w:r>
              <w:rPr>
                <w:rFonts w:hint="eastAsia"/>
              </w:rPr>
              <w:t>3</w:t>
            </w:r>
            <w:r>
              <w:rPr>
                <w:rFonts w:hint="eastAsia"/>
              </w:rPr>
              <w:t>）</w:t>
            </w:r>
            <w:r w:rsidR="00A21D18">
              <w:rPr>
                <w:rFonts w:hint="eastAsia"/>
              </w:rPr>
              <w:t>其他所有毕业设计要求材料。</w:t>
            </w:r>
          </w:p>
        </w:tc>
      </w:tr>
      <w:tr w:rsidR="005E1EEF" w14:paraId="2B7B1D8C" w14:textId="77777777" w:rsidTr="00F667B2">
        <w:trPr>
          <w:trHeight w:val="635"/>
          <w:jc w:val="center"/>
        </w:trPr>
        <w:tc>
          <w:tcPr>
            <w:tcW w:w="9212" w:type="dxa"/>
            <w:gridSpan w:val="15"/>
            <w:tcBorders>
              <w:bottom w:val="single" w:sz="4" w:space="0" w:color="auto"/>
            </w:tcBorders>
          </w:tcPr>
          <w:p w14:paraId="07FF9692" w14:textId="4E3BDC68" w:rsidR="005E1EEF" w:rsidRPr="001055CF" w:rsidRDefault="00A21D18">
            <w:pPr>
              <w:spacing w:line="360" w:lineRule="atLeast"/>
            </w:pPr>
            <w:r w:rsidRPr="001055CF">
              <w:rPr>
                <w:rFonts w:hint="eastAsia"/>
              </w:rPr>
              <w:lastRenderedPageBreak/>
              <w:t>毕业设计（论文）的时间安排</w:t>
            </w:r>
          </w:p>
          <w:p w14:paraId="69835207" w14:textId="00A16333" w:rsidR="00A21D18" w:rsidRPr="001055CF" w:rsidRDefault="00A21D18" w:rsidP="00A21D18">
            <w:pPr>
              <w:pStyle w:val="aa"/>
              <w:numPr>
                <w:ilvl w:val="0"/>
                <w:numId w:val="25"/>
              </w:numPr>
              <w:spacing w:line="360" w:lineRule="atLeast"/>
              <w:ind w:firstLineChars="0"/>
            </w:pPr>
            <w:r w:rsidRPr="001055CF">
              <w:rPr>
                <w:rFonts w:hint="eastAsia"/>
              </w:rPr>
              <w:t>第七学期第</w:t>
            </w:r>
            <w:r w:rsidRPr="001055CF">
              <w:rPr>
                <w:rFonts w:hint="eastAsia"/>
              </w:rPr>
              <w:t>1</w:t>
            </w:r>
            <w:r w:rsidRPr="001055CF">
              <w:t>4</w:t>
            </w:r>
            <w:r w:rsidRPr="001055CF">
              <w:rPr>
                <w:rFonts w:hint="eastAsia"/>
              </w:rPr>
              <w:t>周</w:t>
            </w:r>
            <w:r w:rsidR="00F82239" w:rsidRPr="001055CF">
              <w:rPr>
                <w:rFonts w:hint="eastAsia"/>
              </w:rPr>
              <w:t>—第七学期第</w:t>
            </w:r>
            <w:r w:rsidR="00F82239" w:rsidRPr="001055CF">
              <w:rPr>
                <w:rFonts w:hint="eastAsia"/>
              </w:rPr>
              <w:t>1</w:t>
            </w:r>
            <w:r w:rsidR="00F82239" w:rsidRPr="001055CF">
              <w:t>8</w:t>
            </w:r>
            <w:r w:rsidR="00F82239" w:rsidRPr="001055CF">
              <w:rPr>
                <w:rFonts w:hint="eastAsia"/>
              </w:rPr>
              <w:t>周</w:t>
            </w:r>
            <w:r w:rsidR="00CA79AB" w:rsidRPr="001055CF">
              <w:t xml:space="preserve">  </w:t>
            </w:r>
            <w:r w:rsidR="00CA79AB" w:rsidRPr="001055CF">
              <w:rPr>
                <w:rFonts w:hint="eastAsia"/>
              </w:rPr>
              <w:t>查阅文献，了解</w:t>
            </w:r>
            <w:r w:rsidR="00C7287E">
              <w:rPr>
                <w:rFonts w:hint="eastAsia"/>
              </w:rPr>
              <w:t>华文教学</w:t>
            </w:r>
            <w:r w:rsidR="005004A9" w:rsidRPr="001055CF">
              <w:rPr>
                <w:rFonts w:hint="eastAsia"/>
              </w:rPr>
              <w:t>和系统开发的基本原理和相关知识、</w:t>
            </w:r>
            <w:r w:rsidR="00D90180" w:rsidRPr="001055CF">
              <w:rPr>
                <w:rFonts w:hint="eastAsia"/>
              </w:rPr>
              <w:t>技术路线</w:t>
            </w:r>
            <w:r w:rsidR="005004A9" w:rsidRPr="001055CF">
              <w:rPr>
                <w:rFonts w:hint="eastAsia"/>
              </w:rPr>
              <w:t>及</w:t>
            </w:r>
            <w:r w:rsidR="001B2B65" w:rsidRPr="001055CF">
              <w:rPr>
                <w:rFonts w:hint="eastAsia"/>
              </w:rPr>
              <w:t>逻辑流程</w:t>
            </w:r>
            <w:r w:rsidR="005004A9" w:rsidRPr="001055CF">
              <w:rPr>
                <w:rFonts w:hint="eastAsia"/>
              </w:rPr>
              <w:t>；完成开题报告以及</w:t>
            </w:r>
            <w:r w:rsidR="00D90180" w:rsidRPr="001055CF">
              <w:rPr>
                <w:rFonts w:hint="eastAsia"/>
              </w:rPr>
              <w:t>整体</w:t>
            </w:r>
            <w:r w:rsidR="00C7287E">
              <w:rPr>
                <w:rFonts w:hint="eastAsia"/>
              </w:rPr>
              <w:t>工程</w:t>
            </w:r>
            <w:r w:rsidR="00D90180" w:rsidRPr="001055CF">
              <w:rPr>
                <w:rFonts w:hint="eastAsia"/>
              </w:rPr>
              <w:t>的策划工作。</w:t>
            </w:r>
          </w:p>
          <w:p w14:paraId="3245B473" w14:textId="373FA46C" w:rsidR="00F82239" w:rsidRPr="001055CF" w:rsidRDefault="00F82239" w:rsidP="00F82239">
            <w:pPr>
              <w:pStyle w:val="aa"/>
              <w:numPr>
                <w:ilvl w:val="0"/>
                <w:numId w:val="25"/>
              </w:numPr>
              <w:ind w:firstLineChars="0"/>
            </w:pPr>
            <w:r w:rsidRPr="001055CF">
              <w:rPr>
                <w:rFonts w:hint="eastAsia"/>
              </w:rPr>
              <w:t>第七学期第</w:t>
            </w:r>
            <w:r w:rsidRPr="001055CF">
              <w:rPr>
                <w:rFonts w:hint="eastAsia"/>
              </w:rPr>
              <w:t>1</w:t>
            </w:r>
            <w:r w:rsidRPr="001055CF">
              <w:t>9</w:t>
            </w:r>
            <w:r w:rsidRPr="001055CF">
              <w:rPr>
                <w:rFonts w:hint="eastAsia"/>
              </w:rPr>
              <w:t>周—第八学期第</w:t>
            </w:r>
            <w:r w:rsidRPr="001055CF">
              <w:t>01</w:t>
            </w:r>
            <w:r w:rsidRPr="001055CF">
              <w:rPr>
                <w:rFonts w:hint="eastAsia"/>
              </w:rPr>
              <w:t>周</w:t>
            </w:r>
            <w:r w:rsidR="001B2B65" w:rsidRPr="001055CF">
              <w:rPr>
                <w:rFonts w:hint="eastAsia"/>
              </w:rPr>
              <w:t xml:space="preserve"> </w:t>
            </w:r>
            <w:r w:rsidR="001B2B65" w:rsidRPr="001055CF">
              <w:t xml:space="preserve"> </w:t>
            </w:r>
            <w:r w:rsidR="001B2B65" w:rsidRPr="001055CF">
              <w:rPr>
                <w:rFonts w:hint="eastAsia"/>
              </w:rPr>
              <w:t>完成系统开发的需求分析、</w:t>
            </w:r>
            <w:r w:rsidR="005762E1" w:rsidRPr="001055CF">
              <w:rPr>
                <w:rFonts w:hint="eastAsia"/>
              </w:rPr>
              <w:t>原型设计、交互设计等工作（第八学期</w:t>
            </w:r>
            <w:r w:rsidR="005762E1" w:rsidRPr="001055CF">
              <w:rPr>
                <w:rFonts w:hint="eastAsia"/>
              </w:rPr>
              <w:t>1</w:t>
            </w:r>
            <w:r w:rsidR="005762E1" w:rsidRPr="001055CF">
              <w:rPr>
                <w:rFonts w:hint="eastAsia"/>
              </w:rPr>
              <w:t>周前需完成毕设开题相关工作和材料提交）。</w:t>
            </w:r>
          </w:p>
          <w:p w14:paraId="291257FF" w14:textId="23BB7543" w:rsidR="00F82239" w:rsidRPr="001055CF" w:rsidRDefault="00F82239" w:rsidP="00F82239">
            <w:pPr>
              <w:pStyle w:val="aa"/>
              <w:numPr>
                <w:ilvl w:val="0"/>
                <w:numId w:val="25"/>
              </w:numPr>
              <w:ind w:firstLineChars="0"/>
            </w:pPr>
            <w:r w:rsidRPr="001055CF">
              <w:rPr>
                <w:rFonts w:hint="eastAsia"/>
              </w:rPr>
              <w:t>第八学期第</w:t>
            </w:r>
            <w:r w:rsidRPr="001055CF">
              <w:t>01</w:t>
            </w:r>
            <w:r w:rsidRPr="001055CF">
              <w:rPr>
                <w:rFonts w:hint="eastAsia"/>
              </w:rPr>
              <w:t>周—第八学期第</w:t>
            </w:r>
            <w:r w:rsidRPr="001055CF">
              <w:t>06</w:t>
            </w:r>
            <w:r w:rsidRPr="001055CF">
              <w:rPr>
                <w:rFonts w:hint="eastAsia"/>
              </w:rPr>
              <w:t>周</w:t>
            </w:r>
            <w:r w:rsidR="005762E1" w:rsidRPr="001055CF">
              <w:rPr>
                <w:rFonts w:hint="eastAsia"/>
              </w:rPr>
              <w:t xml:space="preserve"> </w:t>
            </w:r>
            <w:r w:rsidR="005762E1" w:rsidRPr="001055CF">
              <w:t xml:space="preserve"> </w:t>
            </w:r>
            <w:r w:rsidR="00580F29" w:rsidRPr="001055CF">
              <w:rPr>
                <w:rFonts w:hint="eastAsia"/>
              </w:rPr>
              <w:t>进行系统的前端开发</w:t>
            </w:r>
            <w:r w:rsidR="00E25CC7" w:rsidRPr="001055CF">
              <w:rPr>
                <w:rFonts w:hint="eastAsia"/>
              </w:rPr>
              <w:t>、</w:t>
            </w:r>
            <w:r w:rsidR="00D119BA" w:rsidRPr="001055CF">
              <w:rPr>
                <w:rFonts w:hint="eastAsia"/>
              </w:rPr>
              <w:t>A</w:t>
            </w:r>
            <w:r w:rsidR="00D119BA" w:rsidRPr="001055CF">
              <w:t>PI</w:t>
            </w:r>
            <w:r w:rsidR="00D119BA" w:rsidRPr="001055CF">
              <w:rPr>
                <w:rFonts w:hint="eastAsia"/>
              </w:rPr>
              <w:t>设计</w:t>
            </w:r>
            <w:r w:rsidR="00E25CC7" w:rsidRPr="001055CF">
              <w:rPr>
                <w:rFonts w:hint="eastAsia"/>
              </w:rPr>
              <w:t>、前后端联调等工作，完成系统的整体开发工作。</w:t>
            </w:r>
          </w:p>
          <w:p w14:paraId="3393D2DB" w14:textId="7269DB05" w:rsidR="00F82239" w:rsidRPr="001055CF" w:rsidRDefault="00F82239" w:rsidP="00A21D18">
            <w:pPr>
              <w:pStyle w:val="aa"/>
              <w:numPr>
                <w:ilvl w:val="0"/>
                <w:numId w:val="25"/>
              </w:numPr>
              <w:spacing w:line="360" w:lineRule="atLeast"/>
              <w:ind w:firstLineChars="0"/>
            </w:pPr>
            <w:r w:rsidRPr="001055CF">
              <w:rPr>
                <w:rFonts w:hint="eastAsia"/>
              </w:rPr>
              <w:t>第八学期第</w:t>
            </w:r>
            <w:r w:rsidRPr="001055CF">
              <w:t>0</w:t>
            </w:r>
            <w:r w:rsidR="00CC0463" w:rsidRPr="001055CF">
              <w:t>7</w:t>
            </w:r>
            <w:r w:rsidRPr="001055CF">
              <w:rPr>
                <w:rFonts w:hint="eastAsia"/>
              </w:rPr>
              <w:t>周—第八学期第</w:t>
            </w:r>
            <w:r w:rsidR="00CC0463" w:rsidRPr="001055CF">
              <w:t>10</w:t>
            </w:r>
            <w:r w:rsidRPr="001055CF">
              <w:rPr>
                <w:rFonts w:hint="eastAsia"/>
              </w:rPr>
              <w:t>周</w:t>
            </w:r>
            <w:r w:rsidR="005762E1" w:rsidRPr="001055CF">
              <w:rPr>
                <w:rFonts w:hint="eastAsia"/>
              </w:rPr>
              <w:t xml:space="preserve"> </w:t>
            </w:r>
            <w:r w:rsidR="005762E1" w:rsidRPr="001055CF">
              <w:t xml:space="preserve"> </w:t>
            </w:r>
            <w:r w:rsidR="00157615" w:rsidRPr="001055CF">
              <w:rPr>
                <w:rFonts w:hint="eastAsia"/>
              </w:rPr>
              <w:t>采用多种测试方法对系统进行全方位、立体化的测试工作</w:t>
            </w:r>
            <w:r w:rsidR="00580F29" w:rsidRPr="001055CF">
              <w:rPr>
                <w:rFonts w:hint="eastAsia"/>
              </w:rPr>
              <w:t>；撰写毕业论文。</w:t>
            </w:r>
          </w:p>
          <w:p w14:paraId="4D9285B6" w14:textId="787564AE" w:rsidR="00CC0463" w:rsidRPr="001055CF" w:rsidRDefault="00CC0463" w:rsidP="00A21D18">
            <w:pPr>
              <w:pStyle w:val="aa"/>
              <w:numPr>
                <w:ilvl w:val="0"/>
                <w:numId w:val="25"/>
              </w:numPr>
              <w:spacing w:line="360" w:lineRule="atLeast"/>
              <w:ind w:firstLineChars="0"/>
            </w:pPr>
            <w:r w:rsidRPr="001055CF">
              <w:rPr>
                <w:rFonts w:hint="eastAsia"/>
              </w:rPr>
              <w:t>第八学期第</w:t>
            </w:r>
            <w:r w:rsidRPr="001055CF">
              <w:rPr>
                <w:rFonts w:hint="eastAsia"/>
              </w:rPr>
              <w:t>1</w:t>
            </w:r>
            <w:r w:rsidRPr="001055CF">
              <w:t>1</w:t>
            </w:r>
            <w:r w:rsidRPr="001055CF">
              <w:rPr>
                <w:rFonts w:hint="eastAsia"/>
              </w:rPr>
              <w:t>周—第八学期第</w:t>
            </w:r>
            <w:r w:rsidRPr="001055CF">
              <w:rPr>
                <w:rFonts w:hint="eastAsia"/>
              </w:rPr>
              <w:t>1</w:t>
            </w:r>
            <w:r w:rsidRPr="001055CF">
              <w:t>1</w:t>
            </w:r>
            <w:r w:rsidRPr="001055CF">
              <w:rPr>
                <w:rFonts w:hint="eastAsia"/>
              </w:rPr>
              <w:t>周</w:t>
            </w:r>
            <w:r w:rsidR="005762E1" w:rsidRPr="001055CF">
              <w:rPr>
                <w:rFonts w:hint="eastAsia"/>
              </w:rPr>
              <w:t xml:space="preserve"> </w:t>
            </w:r>
            <w:r w:rsidR="005762E1" w:rsidRPr="001055CF">
              <w:t xml:space="preserve"> </w:t>
            </w:r>
            <w:r w:rsidR="00D82354" w:rsidRPr="001055CF">
              <w:rPr>
                <w:rFonts w:hint="eastAsia"/>
              </w:rPr>
              <w:t>按要求提交毕业论文和相关毕设材料给学院，以便专家评审。</w:t>
            </w:r>
          </w:p>
          <w:p w14:paraId="38772967" w14:textId="3BC71834" w:rsidR="00CC0463" w:rsidRPr="001055CF" w:rsidRDefault="00CC0463" w:rsidP="00A21D18">
            <w:pPr>
              <w:pStyle w:val="aa"/>
              <w:numPr>
                <w:ilvl w:val="0"/>
                <w:numId w:val="25"/>
              </w:numPr>
              <w:spacing w:line="360" w:lineRule="atLeast"/>
              <w:ind w:firstLineChars="0"/>
            </w:pPr>
            <w:r w:rsidRPr="001055CF">
              <w:rPr>
                <w:rFonts w:hint="eastAsia"/>
              </w:rPr>
              <w:t>第八学期第</w:t>
            </w:r>
            <w:r w:rsidRPr="001055CF">
              <w:rPr>
                <w:rFonts w:hint="eastAsia"/>
              </w:rPr>
              <w:t>1</w:t>
            </w:r>
            <w:r w:rsidRPr="001055CF">
              <w:t>2</w:t>
            </w:r>
            <w:r w:rsidRPr="001055CF">
              <w:rPr>
                <w:rFonts w:hint="eastAsia"/>
              </w:rPr>
              <w:t>周—第八学期第</w:t>
            </w:r>
            <w:r w:rsidR="00CA79AB" w:rsidRPr="001055CF">
              <w:rPr>
                <w:rFonts w:hint="eastAsia"/>
              </w:rPr>
              <w:t>1</w:t>
            </w:r>
            <w:r w:rsidR="00CA79AB" w:rsidRPr="001055CF">
              <w:t>3</w:t>
            </w:r>
            <w:r w:rsidR="00CA79AB" w:rsidRPr="001055CF">
              <w:rPr>
                <w:rFonts w:hint="eastAsia"/>
              </w:rPr>
              <w:t>周</w:t>
            </w:r>
            <w:r w:rsidR="005762E1" w:rsidRPr="001055CF">
              <w:rPr>
                <w:rFonts w:hint="eastAsia"/>
              </w:rPr>
              <w:t xml:space="preserve"> </w:t>
            </w:r>
            <w:r w:rsidR="005762E1" w:rsidRPr="001055CF">
              <w:t xml:space="preserve"> </w:t>
            </w:r>
            <w:r w:rsidR="00D82354" w:rsidRPr="001055CF">
              <w:rPr>
                <w:rFonts w:hint="eastAsia"/>
              </w:rPr>
              <w:t>根据学院评审专家组的评审意见，对论文进行修改；准备毕业设计答辩。</w:t>
            </w:r>
          </w:p>
          <w:p w14:paraId="26582012" w14:textId="4B818D69" w:rsidR="00CA79AB" w:rsidRPr="001055CF" w:rsidRDefault="00CA79AB" w:rsidP="00A21D18">
            <w:pPr>
              <w:pStyle w:val="aa"/>
              <w:numPr>
                <w:ilvl w:val="0"/>
                <w:numId w:val="25"/>
              </w:numPr>
              <w:spacing w:line="360" w:lineRule="atLeast"/>
              <w:ind w:firstLineChars="0"/>
            </w:pPr>
            <w:r w:rsidRPr="001055CF">
              <w:rPr>
                <w:rFonts w:hint="eastAsia"/>
              </w:rPr>
              <w:t>第八学期第</w:t>
            </w:r>
            <w:r w:rsidRPr="001055CF">
              <w:rPr>
                <w:rFonts w:hint="eastAsia"/>
              </w:rPr>
              <w:t>1</w:t>
            </w:r>
            <w:r w:rsidRPr="001055CF">
              <w:t>4</w:t>
            </w:r>
            <w:r w:rsidRPr="001055CF">
              <w:rPr>
                <w:rFonts w:hint="eastAsia"/>
              </w:rPr>
              <w:t>周—第八学期第</w:t>
            </w:r>
            <w:r w:rsidRPr="001055CF">
              <w:rPr>
                <w:rFonts w:hint="eastAsia"/>
              </w:rPr>
              <w:t>1</w:t>
            </w:r>
            <w:r w:rsidRPr="001055CF">
              <w:t>4</w:t>
            </w:r>
            <w:r w:rsidRPr="001055CF">
              <w:rPr>
                <w:rFonts w:hint="eastAsia"/>
              </w:rPr>
              <w:t>周</w:t>
            </w:r>
            <w:r w:rsidR="005762E1" w:rsidRPr="001055CF">
              <w:rPr>
                <w:rFonts w:hint="eastAsia"/>
              </w:rPr>
              <w:t xml:space="preserve"> </w:t>
            </w:r>
            <w:r w:rsidR="005762E1" w:rsidRPr="001055CF">
              <w:t xml:space="preserve"> </w:t>
            </w:r>
            <w:r w:rsidR="00DD604F" w:rsidRPr="001055CF">
              <w:rPr>
                <w:rFonts w:hint="eastAsia"/>
              </w:rPr>
              <w:t>按要求完成系统演示及毕业答辩</w:t>
            </w:r>
            <w:r w:rsidR="00D82354" w:rsidRPr="001055CF">
              <w:rPr>
                <w:rFonts w:hint="eastAsia"/>
              </w:rPr>
              <w:t>。</w:t>
            </w:r>
          </w:p>
          <w:p w14:paraId="13EAA2FA" w14:textId="1C643917" w:rsidR="00E17AB4" w:rsidRDefault="00CA79AB" w:rsidP="00E25CC7">
            <w:pPr>
              <w:pStyle w:val="aa"/>
              <w:numPr>
                <w:ilvl w:val="0"/>
                <w:numId w:val="25"/>
              </w:numPr>
              <w:spacing w:line="360" w:lineRule="atLeast"/>
              <w:ind w:firstLineChars="0"/>
            </w:pPr>
            <w:r w:rsidRPr="001055CF">
              <w:rPr>
                <w:rFonts w:hint="eastAsia"/>
              </w:rPr>
              <w:t>第八学期第</w:t>
            </w:r>
            <w:r w:rsidRPr="001055CF">
              <w:rPr>
                <w:rFonts w:hint="eastAsia"/>
              </w:rPr>
              <w:t>1</w:t>
            </w:r>
            <w:r w:rsidRPr="001055CF">
              <w:t>5</w:t>
            </w:r>
            <w:r w:rsidRPr="001055CF">
              <w:rPr>
                <w:rFonts w:hint="eastAsia"/>
              </w:rPr>
              <w:t>周—第八学期第</w:t>
            </w:r>
            <w:r w:rsidRPr="001055CF">
              <w:rPr>
                <w:rFonts w:hint="eastAsia"/>
              </w:rPr>
              <w:t>1</w:t>
            </w:r>
            <w:r w:rsidRPr="001055CF">
              <w:t>5</w:t>
            </w:r>
            <w:r w:rsidRPr="001055CF">
              <w:rPr>
                <w:rFonts w:hint="eastAsia"/>
              </w:rPr>
              <w:t>周</w:t>
            </w:r>
            <w:r w:rsidR="005762E1" w:rsidRPr="001055CF">
              <w:rPr>
                <w:rFonts w:hint="eastAsia"/>
              </w:rPr>
              <w:t xml:space="preserve"> </w:t>
            </w:r>
            <w:r w:rsidR="005762E1" w:rsidRPr="00157615">
              <w:t xml:space="preserve"> </w:t>
            </w:r>
            <w:r w:rsidR="00DD604F" w:rsidRPr="00157615">
              <w:rPr>
                <w:rFonts w:hint="eastAsia"/>
              </w:rPr>
              <w:t>按要求</w:t>
            </w:r>
            <w:proofErr w:type="gramStart"/>
            <w:r w:rsidR="00DD604F" w:rsidRPr="00157615">
              <w:rPr>
                <w:rFonts w:hint="eastAsia"/>
              </w:rPr>
              <w:t>提交毕设先关</w:t>
            </w:r>
            <w:proofErr w:type="gramEnd"/>
            <w:r w:rsidR="00DD604F" w:rsidRPr="00157615">
              <w:rPr>
                <w:rFonts w:hint="eastAsia"/>
              </w:rPr>
              <w:t>论文材料</w:t>
            </w:r>
            <w:proofErr w:type="gramStart"/>
            <w:r w:rsidR="00DD604F" w:rsidRPr="00157615">
              <w:rPr>
                <w:rFonts w:hint="eastAsia"/>
              </w:rPr>
              <w:t>给</w:t>
            </w:r>
            <w:r w:rsidR="00D82354" w:rsidRPr="00157615">
              <w:rPr>
                <w:rFonts w:hint="eastAsia"/>
              </w:rPr>
              <w:t>指</w:t>
            </w:r>
            <w:proofErr w:type="gramEnd"/>
            <w:r w:rsidR="00D82354" w:rsidRPr="00157615">
              <w:rPr>
                <w:rFonts w:hint="eastAsia"/>
              </w:rPr>
              <w:t>导</w:t>
            </w:r>
            <w:r w:rsidR="00DD604F" w:rsidRPr="00157615">
              <w:rPr>
                <w:rFonts w:hint="eastAsia"/>
              </w:rPr>
              <w:t>老师</w:t>
            </w:r>
            <w:r w:rsidR="00D82354" w:rsidRPr="00157615">
              <w:rPr>
                <w:rFonts w:hint="eastAsia"/>
              </w:rPr>
              <w:t>。</w:t>
            </w:r>
          </w:p>
        </w:tc>
      </w:tr>
      <w:tr w:rsidR="00E17AB4" w14:paraId="2ED78C1A" w14:textId="77777777" w:rsidTr="00F667B2">
        <w:trPr>
          <w:trHeight w:val="635"/>
          <w:jc w:val="center"/>
        </w:trPr>
        <w:tc>
          <w:tcPr>
            <w:tcW w:w="9212" w:type="dxa"/>
            <w:gridSpan w:val="15"/>
            <w:tcBorders>
              <w:bottom w:val="single" w:sz="4" w:space="0" w:color="auto"/>
            </w:tcBorders>
          </w:tcPr>
          <w:p w14:paraId="29C985CE" w14:textId="1FA8B2A6" w:rsidR="00FF0657" w:rsidRDefault="00E25CC7" w:rsidP="00E17AB4">
            <w:pPr>
              <w:spacing w:line="360" w:lineRule="atLeast"/>
              <w:rPr>
                <w:rFonts w:hint="eastAsia"/>
              </w:rPr>
            </w:pPr>
            <w:r>
              <w:rPr>
                <w:rFonts w:hint="eastAsia"/>
              </w:rPr>
              <w:t>推荐阅读的</w:t>
            </w:r>
            <w:r w:rsidR="00E17AB4">
              <w:rPr>
                <w:rFonts w:hint="eastAsia"/>
              </w:rPr>
              <w:t>参考文献</w:t>
            </w:r>
            <w:r>
              <w:rPr>
                <w:rFonts w:hint="eastAsia"/>
              </w:rPr>
              <w:t>（</w:t>
            </w:r>
            <w:r w:rsidRPr="00666570">
              <w:rPr>
                <w:rFonts w:hint="eastAsia"/>
                <w:color w:val="548DD4" w:themeColor="text2" w:themeTint="99"/>
              </w:rPr>
              <w:t>不少于</w:t>
            </w:r>
            <w:r w:rsidRPr="00666570">
              <w:rPr>
                <w:rFonts w:hint="eastAsia"/>
                <w:color w:val="548DD4" w:themeColor="text2" w:themeTint="99"/>
              </w:rPr>
              <w:t>6</w:t>
            </w:r>
            <w:r w:rsidRPr="00666570">
              <w:rPr>
                <w:rFonts w:hint="eastAsia"/>
                <w:color w:val="548DD4" w:themeColor="text2" w:themeTint="99"/>
              </w:rPr>
              <w:t>篇，英文文献不少于</w:t>
            </w:r>
            <w:r w:rsidRPr="00666570">
              <w:rPr>
                <w:rFonts w:hint="eastAsia"/>
                <w:color w:val="548DD4" w:themeColor="text2" w:themeTint="99"/>
              </w:rPr>
              <w:t>2</w:t>
            </w:r>
            <w:r w:rsidRPr="00666570">
              <w:rPr>
                <w:rFonts w:hint="eastAsia"/>
                <w:color w:val="548DD4" w:themeColor="text2" w:themeTint="99"/>
              </w:rPr>
              <w:t>篇。</w:t>
            </w:r>
            <w:proofErr w:type="gramStart"/>
            <w:r w:rsidRPr="00666570">
              <w:rPr>
                <w:rFonts w:hint="eastAsia"/>
                <w:color w:val="548DD4" w:themeColor="text2" w:themeTint="99"/>
              </w:rPr>
              <w:t>请严格</w:t>
            </w:r>
            <w:proofErr w:type="gramEnd"/>
            <w:r w:rsidR="00666570" w:rsidRPr="00666570">
              <w:rPr>
                <w:rFonts w:hint="eastAsia"/>
                <w:color w:val="548DD4" w:themeColor="text2" w:themeTint="99"/>
              </w:rPr>
              <w:t>遵照参考文献的排版格式，以便学生参考</w:t>
            </w:r>
            <w:r>
              <w:rPr>
                <w:rFonts w:hint="eastAsia"/>
              </w:rPr>
              <w:t>）</w:t>
            </w:r>
          </w:p>
          <w:p w14:paraId="407B47FF" w14:textId="77777777" w:rsidR="00FF0657" w:rsidRPr="00FF0657" w:rsidRDefault="00FF0657" w:rsidP="00FF0657">
            <w:pPr>
              <w:spacing w:line="288" w:lineRule="auto"/>
              <w:ind w:firstLineChars="210" w:firstLine="420"/>
              <w:rPr>
                <w:rFonts w:ascii="宋体" w:hAnsi="宋体" w:cs="Helvetica" w:hint="eastAsia"/>
                <w:color w:val="000000"/>
                <w:sz w:val="20"/>
                <w:szCs w:val="20"/>
                <w:shd w:val="clear" w:color="auto" w:fill="FFFFFF"/>
              </w:rPr>
            </w:pPr>
            <w:r w:rsidRPr="00FF0657">
              <w:rPr>
                <w:rFonts w:ascii="宋体" w:hAnsi="宋体" w:cs="Helvetica" w:hint="eastAsia"/>
                <w:color w:val="000000"/>
                <w:sz w:val="20"/>
                <w:szCs w:val="20"/>
                <w:shd w:val="clear" w:color="auto" w:fill="FFFFFF"/>
              </w:rPr>
              <w:t>David Flanagan. JavaScript权威指南（第6版）, 机械工业出版社, 2012</w:t>
            </w:r>
          </w:p>
          <w:p w14:paraId="43CB4470" w14:textId="5485D794" w:rsidR="00FF0657" w:rsidRDefault="00FF0657" w:rsidP="00FF0657">
            <w:pPr>
              <w:pStyle w:val="aa"/>
              <w:spacing w:line="288" w:lineRule="auto"/>
              <w:ind w:left="454" w:firstLineChars="0" w:firstLine="0"/>
              <w:rPr>
                <w:rFonts w:ascii="宋体" w:hAnsi="宋体" w:cs="Helvetica"/>
                <w:color w:val="000000"/>
                <w:sz w:val="20"/>
                <w:szCs w:val="20"/>
                <w:shd w:val="clear" w:color="auto" w:fill="FFFFFF"/>
              </w:rPr>
            </w:pPr>
            <w:r w:rsidRPr="00FF0657">
              <w:rPr>
                <w:rFonts w:ascii="宋体" w:hAnsi="宋体" w:cs="Helvetica" w:hint="eastAsia"/>
                <w:color w:val="000000"/>
                <w:sz w:val="20"/>
                <w:szCs w:val="20"/>
                <w:shd w:val="clear" w:color="auto" w:fill="FFFFFF"/>
              </w:rPr>
              <w:t>Eric A. Meyer, Estelle Weyl(著), 安道(译). CSS权威指南（第四版）. 中国电力出版社. 2019</w:t>
            </w:r>
          </w:p>
          <w:p w14:paraId="3C5944F0" w14:textId="25DA53BD" w:rsidR="00FF0657" w:rsidRPr="00FF0657" w:rsidRDefault="00FF0657" w:rsidP="00FF0657">
            <w:pPr>
              <w:pStyle w:val="aa"/>
              <w:spacing w:line="288" w:lineRule="auto"/>
              <w:ind w:left="454" w:firstLineChars="0" w:firstLine="0"/>
              <w:rPr>
                <w:rFonts w:ascii="宋体" w:hAnsi="宋体" w:cs="Helvetica" w:hint="eastAsia"/>
                <w:color w:val="000000"/>
                <w:sz w:val="20"/>
                <w:szCs w:val="20"/>
                <w:shd w:val="clear" w:color="auto" w:fill="FFFFFF"/>
              </w:rPr>
            </w:pPr>
            <w:proofErr w:type="gramStart"/>
            <w:r w:rsidRPr="00FF0657">
              <w:rPr>
                <w:rFonts w:ascii="宋体" w:hAnsi="宋体" w:cs="Helvetica" w:hint="eastAsia"/>
                <w:color w:val="000000"/>
                <w:sz w:val="20"/>
                <w:szCs w:val="20"/>
                <w:shd w:val="clear" w:color="auto" w:fill="FFFFFF"/>
              </w:rPr>
              <w:t>祝智庭</w:t>
            </w:r>
            <w:proofErr w:type="gramEnd"/>
            <w:r w:rsidRPr="00FF0657">
              <w:rPr>
                <w:rFonts w:ascii="宋体" w:hAnsi="宋体" w:cs="Helvetica" w:hint="eastAsia"/>
                <w:color w:val="000000"/>
                <w:sz w:val="20"/>
                <w:szCs w:val="20"/>
                <w:shd w:val="clear" w:color="auto" w:fill="FFFFFF"/>
              </w:rPr>
              <w:t>, 彭红超, 雷云鹤. 智能教育: 智慧教育的实践路径[J]. 开放教育研究, 2018 (2018 年 04): 13-24, 42.</w:t>
            </w:r>
          </w:p>
          <w:p w14:paraId="47B68181" w14:textId="5180286B" w:rsidR="00FF0657" w:rsidRPr="00FF0657" w:rsidRDefault="00FF0657" w:rsidP="00FF0657">
            <w:pPr>
              <w:spacing w:line="288" w:lineRule="auto"/>
              <w:ind w:firstLineChars="210" w:firstLine="420"/>
              <w:rPr>
                <w:rFonts w:ascii="宋体" w:hAnsi="宋体" w:cs="Helvetica" w:hint="eastAsia"/>
                <w:color w:val="000000"/>
                <w:sz w:val="20"/>
                <w:szCs w:val="20"/>
                <w:shd w:val="clear" w:color="auto" w:fill="FFFFFF"/>
              </w:rPr>
            </w:pPr>
            <w:r w:rsidRPr="00FF0657">
              <w:rPr>
                <w:rFonts w:ascii="宋体" w:hAnsi="宋体" w:cs="Helvetica" w:hint="eastAsia"/>
                <w:color w:val="000000"/>
                <w:sz w:val="20"/>
                <w:szCs w:val="20"/>
                <w:shd w:val="clear" w:color="auto" w:fill="FFFFFF"/>
              </w:rPr>
              <w:t>李琦. 对外汉语汉字学习 APP 对比研究[D]. 河北师范大学, 2019.</w:t>
            </w:r>
          </w:p>
          <w:p w14:paraId="3F93154B" w14:textId="1D3D6156" w:rsidR="00FF0657" w:rsidRPr="00FF0657" w:rsidRDefault="00FF0657" w:rsidP="00FF0657">
            <w:pPr>
              <w:spacing w:line="288" w:lineRule="auto"/>
              <w:ind w:firstLineChars="210" w:firstLine="420"/>
              <w:rPr>
                <w:rFonts w:ascii="宋体" w:hAnsi="宋体" w:cs="Helvetica" w:hint="eastAsia"/>
                <w:color w:val="000000"/>
                <w:sz w:val="20"/>
                <w:szCs w:val="20"/>
                <w:shd w:val="clear" w:color="auto" w:fill="FFFFFF"/>
              </w:rPr>
            </w:pPr>
            <w:r w:rsidRPr="00FF0657">
              <w:rPr>
                <w:rFonts w:ascii="宋体" w:hAnsi="宋体" w:cs="Helvetica" w:hint="eastAsia"/>
                <w:color w:val="000000"/>
                <w:sz w:val="20"/>
                <w:szCs w:val="20"/>
                <w:shd w:val="clear" w:color="auto" w:fill="FFFFFF"/>
              </w:rPr>
              <w:t>高婷婷, 郭炯. 人工智能教育应用研究综述[J]. 现代教育技术, 2019, 29(1): 11-17.</w:t>
            </w:r>
          </w:p>
          <w:p w14:paraId="08A4B983" w14:textId="73412CE6" w:rsidR="00FF0657" w:rsidRPr="00FF0657" w:rsidRDefault="00FF0657" w:rsidP="00FF0657">
            <w:pPr>
              <w:spacing w:line="288" w:lineRule="auto"/>
              <w:ind w:firstLineChars="210" w:firstLine="420"/>
              <w:rPr>
                <w:rFonts w:ascii="宋体" w:hAnsi="宋体" w:cs="Helvetica" w:hint="eastAsia"/>
                <w:color w:val="000000"/>
                <w:sz w:val="20"/>
                <w:szCs w:val="20"/>
                <w:shd w:val="clear" w:color="auto" w:fill="FFFFFF"/>
              </w:rPr>
            </w:pPr>
            <w:r w:rsidRPr="00FF0657">
              <w:rPr>
                <w:rFonts w:ascii="宋体" w:hAnsi="宋体" w:cs="Helvetica" w:hint="eastAsia"/>
                <w:color w:val="000000"/>
                <w:sz w:val="20"/>
                <w:szCs w:val="20"/>
                <w:shd w:val="clear" w:color="auto" w:fill="FFFFFF"/>
              </w:rPr>
              <w:t>加西亚-莫利纳. 数据库系统实现. 机械工业出版社, 2010.</w:t>
            </w:r>
          </w:p>
          <w:p w14:paraId="326D9335" w14:textId="2666D2C3" w:rsidR="00FF0657" w:rsidRPr="00FF0657" w:rsidRDefault="00FF0657" w:rsidP="00FF0657">
            <w:pPr>
              <w:pStyle w:val="aa"/>
              <w:spacing w:line="288" w:lineRule="auto"/>
              <w:ind w:left="454" w:firstLineChars="0" w:firstLine="0"/>
              <w:rPr>
                <w:rFonts w:ascii="宋体" w:hAnsi="宋体" w:cs="Helvetica" w:hint="eastAsia"/>
                <w:color w:val="000000"/>
                <w:sz w:val="20"/>
                <w:szCs w:val="20"/>
                <w:shd w:val="clear" w:color="auto" w:fill="FFFFFF"/>
              </w:rPr>
            </w:pPr>
            <w:r w:rsidRPr="00FF0657">
              <w:rPr>
                <w:rFonts w:ascii="宋体" w:hAnsi="宋体" w:cs="Helvetica" w:hint="eastAsia"/>
                <w:color w:val="000000"/>
                <w:sz w:val="20"/>
                <w:szCs w:val="20"/>
                <w:shd w:val="clear" w:color="auto" w:fill="FFFFFF"/>
              </w:rPr>
              <w:t>托马斯-康诺利, 卡</w:t>
            </w:r>
            <w:proofErr w:type="gramStart"/>
            <w:r w:rsidRPr="00FF0657">
              <w:rPr>
                <w:rFonts w:ascii="宋体" w:hAnsi="宋体" w:cs="Helvetica" w:hint="eastAsia"/>
                <w:color w:val="000000"/>
                <w:sz w:val="20"/>
                <w:szCs w:val="20"/>
                <w:shd w:val="clear" w:color="auto" w:fill="FFFFFF"/>
              </w:rPr>
              <w:t>洛</w:t>
            </w:r>
            <w:proofErr w:type="gramEnd"/>
            <w:r w:rsidRPr="00FF0657">
              <w:rPr>
                <w:rFonts w:ascii="宋体" w:hAnsi="宋体" w:cs="Helvetica" w:hint="eastAsia"/>
                <w:color w:val="000000"/>
                <w:sz w:val="20"/>
                <w:szCs w:val="20"/>
                <w:shd w:val="clear" w:color="auto" w:fill="FFFFFF"/>
              </w:rPr>
              <w:t>琳-贝格. 数据库系统：设计、实现与管理（基础篇）（原书第6版）, 机械工业出版社2016.</w:t>
            </w:r>
          </w:p>
          <w:p w14:paraId="30B53012" w14:textId="51B04E84" w:rsidR="00FF0657" w:rsidRPr="00FF0657" w:rsidRDefault="00FF0657" w:rsidP="00FF0657">
            <w:pPr>
              <w:spacing w:line="288" w:lineRule="auto"/>
              <w:ind w:firstLineChars="210" w:firstLine="420"/>
              <w:rPr>
                <w:rFonts w:ascii="宋体" w:hAnsi="宋体" w:cs="Helvetica" w:hint="eastAsia"/>
                <w:color w:val="000000"/>
                <w:sz w:val="20"/>
                <w:szCs w:val="20"/>
                <w:shd w:val="clear" w:color="auto" w:fill="FFFFFF"/>
              </w:rPr>
            </w:pPr>
            <w:r w:rsidRPr="00FF0657">
              <w:rPr>
                <w:rFonts w:ascii="宋体" w:hAnsi="宋体" w:cs="Helvetica" w:hint="eastAsia"/>
                <w:color w:val="000000"/>
                <w:sz w:val="20"/>
                <w:szCs w:val="20"/>
                <w:shd w:val="clear" w:color="auto" w:fill="FFFFFF"/>
              </w:rPr>
              <w:t>张耀春，黄轶，王静，苏伟. Vue.js 权威指南，电子工业出版社，2016.</w:t>
            </w:r>
          </w:p>
          <w:p w14:paraId="69958098" w14:textId="5B790C55" w:rsidR="00FF0657" w:rsidRPr="00FF0657" w:rsidRDefault="00FF0657" w:rsidP="00FF0657">
            <w:pPr>
              <w:spacing w:line="288" w:lineRule="auto"/>
              <w:ind w:firstLineChars="210" w:firstLine="420"/>
              <w:rPr>
                <w:rFonts w:ascii="宋体" w:hAnsi="宋体" w:cs="Helvetica" w:hint="eastAsia"/>
                <w:color w:val="000000"/>
                <w:sz w:val="20"/>
                <w:szCs w:val="20"/>
                <w:shd w:val="clear" w:color="auto" w:fill="FFFFFF"/>
              </w:rPr>
            </w:pPr>
            <w:r w:rsidRPr="00FF0657">
              <w:rPr>
                <w:rFonts w:ascii="宋体" w:hAnsi="宋体" w:cs="Helvetica" w:hint="eastAsia"/>
                <w:color w:val="000000"/>
                <w:sz w:val="20"/>
                <w:szCs w:val="20"/>
                <w:shd w:val="clear" w:color="auto" w:fill="FFFFFF"/>
              </w:rPr>
              <w:t xml:space="preserve">罗布森, </w:t>
            </w:r>
            <w:proofErr w:type="gramStart"/>
            <w:r w:rsidRPr="00FF0657">
              <w:rPr>
                <w:rFonts w:ascii="宋体" w:hAnsi="宋体" w:cs="Helvetica" w:hint="eastAsia"/>
                <w:color w:val="000000"/>
                <w:sz w:val="20"/>
                <w:szCs w:val="20"/>
                <w:shd w:val="clear" w:color="auto" w:fill="FFFFFF"/>
              </w:rPr>
              <w:t>弗</w:t>
            </w:r>
            <w:proofErr w:type="gramEnd"/>
            <w:r w:rsidRPr="00FF0657">
              <w:rPr>
                <w:rFonts w:ascii="宋体" w:hAnsi="宋体" w:cs="Helvetica" w:hint="eastAsia"/>
                <w:color w:val="000000"/>
                <w:sz w:val="20"/>
                <w:szCs w:val="20"/>
                <w:shd w:val="clear" w:color="auto" w:fill="FFFFFF"/>
              </w:rPr>
              <w:t>里</w:t>
            </w:r>
            <w:proofErr w:type="gramStart"/>
            <w:r w:rsidRPr="00FF0657">
              <w:rPr>
                <w:rFonts w:ascii="宋体" w:hAnsi="宋体" w:cs="Helvetica" w:hint="eastAsia"/>
                <w:color w:val="000000"/>
                <w:sz w:val="20"/>
                <w:szCs w:val="20"/>
                <w:shd w:val="clear" w:color="auto" w:fill="FFFFFF"/>
              </w:rPr>
              <w:t>曼</w:t>
            </w:r>
            <w:proofErr w:type="gramEnd"/>
            <w:r w:rsidRPr="00FF0657">
              <w:rPr>
                <w:rFonts w:ascii="宋体" w:hAnsi="宋体" w:cs="Helvetica" w:hint="eastAsia"/>
                <w:color w:val="000000"/>
                <w:sz w:val="20"/>
                <w:szCs w:val="20"/>
                <w:shd w:val="clear" w:color="auto" w:fill="FFFFFF"/>
              </w:rPr>
              <w:t>. Head First HTML 与 CSS（第二版）. 中国电力出版社. 2013</w:t>
            </w:r>
          </w:p>
          <w:p w14:paraId="06EC35C5" w14:textId="3AFEBCC4" w:rsidR="00B97687" w:rsidRPr="00AE6FF5" w:rsidRDefault="00FF0657" w:rsidP="00FF0657">
            <w:pPr>
              <w:pStyle w:val="aa"/>
              <w:spacing w:line="288" w:lineRule="auto"/>
              <w:ind w:left="454" w:firstLineChars="0" w:firstLine="0"/>
            </w:pPr>
            <w:r w:rsidRPr="00FF0657">
              <w:rPr>
                <w:rFonts w:ascii="宋体" w:hAnsi="宋体" w:cs="Helvetica" w:hint="eastAsia"/>
                <w:color w:val="000000"/>
                <w:sz w:val="20"/>
                <w:szCs w:val="20"/>
                <w:shd w:val="clear" w:color="auto" w:fill="FFFFFF"/>
              </w:rPr>
              <w:t>李继民、李珍 . 计算机专业毕业设计（论文）指导. 清华大学出版社. 2009</w:t>
            </w:r>
          </w:p>
        </w:tc>
      </w:tr>
      <w:tr w:rsidR="00FE2923" w14:paraId="7BACD2D5" w14:textId="77777777" w:rsidTr="00FE2923">
        <w:trPr>
          <w:trHeight w:val="870"/>
          <w:jc w:val="center"/>
        </w:trPr>
        <w:tc>
          <w:tcPr>
            <w:tcW w:w="4668" w:type="dxa"/>
            <w:gridSpan w:val="6"/>
            <w:tcBorders>
              <w:top w:val="single" w:sz="4" w:space="0" w:color="auto"/>
              <w:bottom w:val="single" w:sz="4" w:space="0" w:color="auto"/>
              <w:right w:val="single" w:sz="4" w:space="0" w:color="auto"/>
            </w:tcBorders>
            <w:vAlign w:val="center"/>
          </w:tcPr>
          <w:p w14:paraId="0D95628A" w14:textId="77777777" w:rsidR="00FE2923" w:rsidRDefault="00FE2923" w:rsidP="0071463E">
            <w:pPr>
              <w:spacing w:line="360" w:lineRule="atLeast"/>
              <w:jc w:val="left"/>
            </w:pPr>
            <w:r>
              <w:rPr>
                <w:rFonts w:hint="eastAsia"/>
              </w:rPr>
              <w:t>指导老师签字</w:t>
            </w:r>
          </w:p>
          <w:p w14:paraId="7CC71BE9" w14:textId="77777777" w:rsidR="00FE2923" w:rsidRDefault="00FE2923" w:rsidP="0071463E">
            <w:pPr>
              <w:spacing w:line="360" w:lineRule="atLeast"/>
              <w:jc w:val="left"/>
            </w:pPr>
          </w:p>
          <w:p w14:paraId="26FC6DB3" w14:textId="756A362D" w:rsidR="00FE2923" w:rsidRDefault="00FE2923" w:rsidP="0071463E">
            <w:pPr>
              <w:wordWrap w:val="0"/>
              <w:spacing w:line="360" w:lineRule="atLeast"/>
              <w:jc w:val="right"/>
            </w:pP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c>
        <w:tc>
          <w:tcPr>
            <w:tcW w:w="4544" w:type="dxa"/>
            <w:gridSpan w:val="9"/>
            <w:tcBorders>
              <w:top w:val="single" w:sz="4" w:space="0" w:color="auto"/>
              <w:left w:val="single" w:sz="4" w:space="0" w:color="auto"/>
              <w:bottom w:val="single" w:sz="4" w:space="0" w:color="auto"/>
            </w:tcBorders>
            <w:vAlign w:val="center"/>
          </w:tcPr>
          <w:p w14:paraId="7566CFC8" w14:textId="77777777" w:rsidR="00FE2923" w:rsidRDefault="00FE2923" w:rsidP="0071463E">
            <w:pPr>
              <w:spacing w:line="360" w:lineRule="atLeast"/>
              <w:jc w:val="left"/>
            </w:pPr>
            <w:r>
              <w:rPr>
                <w:rFonts w:hint="eastAsia"/>
              </w:rPr>
              <w:t>指导老师签字</w:t>
            </w:r>
          </w:p>
          <w:p w14:paraId="043E16F5" w14:textId="77777777" w:rsidR="00FE2923" w:rsidRDefault="00FE2923" w:rsidP="0071463E">
            <w:pPr>
              <w:spacing w:line="360" w:lineRule="atLeast"/>
              <w:jc w:val="left"/>
            </w:pPr>
          </w:p>
          <w:p w14:paraId="27B8E819" w14:textId="5D036CAD" w:rsidR="00FE2923" w:rsidRDefault="00FE2923" w:rsidP="00FE2923">
            <w:pPr>
              <w:spacing w:line="360" w:lineRule="atLeast"/>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302127B9" w14:textId="77777777" w:rsidR="005E1EEF" w:rsidRDefault="005E1EEF"/>
    <w:sectPr w:rsidR="005E1EE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2DCEB" w14:textId="77777777" w:rsidR="00AB3A53" w:rsidRDefault="00AB3A53">
      <w:r>
        <w:separator/>
      </w:r>
    </w:p>
  </w:endnote>
  <w:endnote w:type="continuationSeparator" w:id="0">
    <w:p w14:paraId="4D40B98B" w14:textId="77777777" w:rsidR="00AB3A53" w:rsidRDefault="00AB3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8E67E" w14:textId="77777777" w:rsidR="00AB3A53" w:rsidRDefault="00AB3A53">
      <w:r>
        <w:separator/>
      </w:r>
    </w:p>
  </w:footnote>
  <w:footnote w:type="continuationSeparator" w:id="0">
    <w:p w14:paraId="4C55591B" w14:textId="77777777" w:rsidR="00AB3A53" w:rsidRDefault="00AB3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821E3" w14:textId="77777777" w:rsidR="005E1EEF" w:rsidRDefault="00E93B5A">
    <w:pPr>
      <w:pStyle w:val="a7"/>
      <w:jc w:val="left"/>
    </w:pPr>
    <w:r>
      <w:rPr>
        <w:noProof/>
      </w:rPr>
      <w:drawing>
        <wp:inline distT="0" distB="0" distL="0" distR="0" wp14:anchorId="7132FA22" wp14:editId="4BB2D5F3">
          <wp:extent cx="969010" cy="336550"/>
          <wp:effectExtent l="0" t="0" r="2540" b="6350"/>
          <wp:docPr id="1" name="图片 0" descr="校名--组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校名--组合.jpg"/>
                  <pic:cNvPicPr>
                    <a:picLocks noChangeAspect="1"/>
                  </pic:cNvPicPr>
                </pic:nvPicPr>
                <pic:blipFill>
                  <a:blip r:embed="rId1"/>
                  <a:stretch>
                    <a:fillRect/>
                  </a:stretch>
                </pic:blipFill>
                <pic:spPr>
                  <a:xfrm>
                    <a:off x="0" y="0"/>
                    <a:ext cx="977657" cy="339488"/>
                  </a:xfrm>
                  <a:prstGeom prst="rect">
                    <a:avLst/>
                  </a:prstGeom>
                </pic:spPr>
              </pic:pic>
            </a:graphicData>
          </a:graphic>
        </wp:inline>
      </w:drawing>
    </w:r>
  </w:p>
  <w:p w14:paraId="5418E4E5" w14:textId="77777777" w:rsidR="005E1EEF" w:rsidRDefault="005E1EE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1" w15:restartNumberingAfterBreak="0">
    <w:nsid w:val="00A576D7"/>
    <w:multiLevelType w:val="hybridMultilevel"/>
    <w:tmpl w:val="DDE6535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55563B"/>
    <w:multiLevelType w:val="hybridMultilevel"/>
    <w:tmpl w:val="C1B24B80"/>
    <w:lvl w:ilvl="0" w:tplc="823CDE0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23479"/>
    <w:multiLevelType w:val="hybridMultilevel"/>
    <w:tmpl w:val="32844C12"/>
    <w:lvl w:ilvl="0" w:tplc="823C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E95BA7"/>
    <w:multiLevelType w:val="hybridMultilevel"/>
    <w:tmpl w:val="C20CFA90"/>
    <w:lvl w:ilvl="0" w:tplc="8C94AE6A">
      <w:start w:val="1"/>
      <w:numFmt w:val="decimal"/>
      <w:lvlText w:val="（%1）"/>
      <w:lvlJc w:val="left"/>
      <w:pPr>
        <w:ind w:left="624" w:hanging="420"/>
      </w:pPr>
      <w:rPr>
        <w:rFonts w:hint="eastAsia"/>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5" w15:restartNumberingAfterBreak="0">
    <w:nsid w:val="0D3E2EB0"/>
    <w:multiLevelType w:val="multilevel"/>
    <w:tmpl w:val="721A27DB"/>
    <w:lvl w:ilvl="0">
      <w:start w:val="1"/>
      <w:numFmt w:val="decimal"/>
      <w:lvlText w:val="%1."/>
      <w:lvlJc w:val="left"/>
      <w:pPr>
        <w:ind w:left="564" w:hanging="360"/>
      </w:pPr>
      <w:rPr>
        <w:rFonts w:hint="default"/>
      </w:rPr>
    </w:lvl>
    <w:lvl w:ilvl="1">
      <w:start w:val="1"/>
      <w:numFmt w:val="lowerLetter"/>
      <w:lvlText w:val="%2)"/>
      <w:lvlJc w:val="left"/>
      <w:pPr>
        <w:ind w:left="1044" w:hanging="420"/>
      </w:pPr>
    </w:lvl>
    <w:lvl w:ilvl="2">
      <w:start w:val="1"/>
      <w:numFmt w:val="lowerRoman"/>
      <w:lvlText w:val="%3."/>
      <w:lvlJc w:val="right"/>
      <w:pPr>
        <w:ind w:left="1464" w:hanging="420"/>
      </w:pPr>
    </w:lvl>
    <w:lvl w:ilvl="3">
      <w:start w:val="1"/>
      <w:numFmt w:val="decimal"/>
      <w:lvlText w:val="%4."/>
      <w:lvlJc w:val="left"/>
      <w:pPr>
        <w:ind w:left="1884" w:hanging="420"/>
      </w:pPr>
    </w:lvl>
    <w:lvl w:ilvl="4">
      <w:start w:val="1"/>
      <w:numFmt w:val="lowerLetter"/>
      <w:lvlText w:val="%5)"/>
      <w:lvlJc w:val="left"/>
      <w:pPr>
        <w:ind w:left="2304" w:hanging="420"/>
      </w:pPr>
    </w:lvl>
    <w:lvl w:ilvl="5">
      <w:start w:val="1"/>
      <w:numFmt w:val="lowerRoman"/>
      <w:lvlText w:val="%6."/>
      <w:lvlJc w:val="right"/>
      <w:pPr>
        <w:ind w:left="2724" w:hanging="420"/>
      </w:pPr>
    </w:lvl>
    <w:lvl w:ilvl="6">
      <w:start w:val="1"/>
      <w:numFmt w:val="decimal"/>
      <w:lvlText w:val="%7."/>
      <w:lvlJc w:val="left"/>
      <w:pPr>
        <w:ind w:left="3144" w:hanging="420"/>
      </w:pPr>
    </w:lvl>
    <w:lvl w:ilvl="7">
      <w:start w:val="1"/>
      <w:numFmt w:val="lowerLetter"/>
      <w:lvlText w:val="%8)"/>
      <w:lvlJc w:val="left"/>
      <w:pPr>
        <w:ind w:left="3564" w:hanging="420"/>
      </w:pPr>
    </w:lvl>
    <w:lvl w:ilvl="8">
      <w:start w:val="1"/>
      <w:numFmt w:val="lowerRoman"/>
      <w:lvlText w:val="%9."/>
      <w:lvlJc w:val="right"/>
      <w:pPr>
        <w:ind w:left="3984" w:hanging="420"/>
      </w:pPr>
    </w:lvl>
  </w:abstractNum>
  <w:abstractNum w:abstractNumId="6" w15:restartNumberingAfterBreak="0">
    <w:nsid w:val="0DB34AF4"/>
    <w:multiLevelType w:val="hybridMultilevel"/>
    <w:tmpl w:val="577A33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FFA2A86"/>
    <w:multiLevelType w:val="multilevel"/>
    <w:tmpl w:val="0FFA2A86"/>
    <w:lvl w:ilvl="0">
      <w:start w:val="1"/>
      <w:numFmt w:val="decimal"/>
      <w:lvlText w:val="%1."/>
      <w:lvlJc w:val="left"/>
      <w:pPr>
        <w:ind w:left="564" w:hanging="360"/>
      </w:pPr>
      <w:rPr>
        <w:rFonts w:hint="default"/>
      </w:rPr>
    </w:lvl>
    <w:lvl w:ilvl="1">
      <w:start w:val="1"/>
      <w:numFmt w:val="lowerLetter"/>
      <w:lvlText w:val="%2)"/>
      <w:lvlJc w:val="left"/>
      <w:pPr>
        <w:ind w:left="1044" w:hanging="420"/>
      </w:pPr>
    </w:lvl>
    <w:lvl w:ilvl="2">
      <w:start w:val="1"/>
      <w:numFmt w:val="lowerRoman"/>
      <w:lvlText w:val="%3."/>
      <w:lvlJc w:val="right"/>
      <w:pPr>
        <w:ind w:left="1464" w:hanging="420"/>
      </w:pPr>
    </w:lvl>
    <w:lvl w:ilvl="3">
      <w:start w:val="1"/>
      <w:numFmt w:val="decimal"/>
      <w:lvlText w:val="%4."/>
      <w:lvlJc w:val="left"/>
      <w:pPr>
        <w:ind w:left="1884" w:hanging="420"/>
      </w:pPr>
    </w:lvl>
    <w:lvl w:ilvl="4">
      <w:start w:val="1"/>
      <w:numFmt w:val="lowerLetter"/>
      <w:lvlText w:val="%5)"/>
      <w:lvlJc w:val="left"/>
      <w:pPr>
        <w:ind w:left="2304" w:hanging="420"/>
      </w:pPr>
    </w:lvl>
    <w:lvl w:ilvl="5">
      <w:start w:val="1"/>
      <w:numFmt w:val="lowerRoman"/>
      <w:lvlText w:val="%6."/>
      <w:lvlJc w:val="right"/>
      <w:pPr>
        <w:ind w:left="2724" w:hanging="420"/>
      </w:pPr>
    </w:lvl>
    <w:lvl w:ilvl="6">
      <w:start w:val="1"/>
      <w:numFmt w:val="decimal"/>
      <w:lvlText w:val="%7."/>
      <w:lvlJc w:val="left"/>
      <w:pPr>
        <w:ind w:left="3144" w:hanging="420"/>
      </w:pPr>
    </w:lvl>
    <w:lvl w:ilvl="7">
      <w:start w:val="1"/>
      <w:numFmt w:val="lowerLetter"/>
      <w:lvlText w:val="%8)"/>
      <w:lvlJc w:val="left"/>
      <w:pPr>
        <w:ind w:left="3564" w:hanging="420"/>
      </w:pPr>
    </w:lvl>
    <w:lvl w:ilvl="8">
      <w:start w:val="1"/>
      <w:numFmt w:val="lowerRoman"/>
      <w:lvlText w:val="%9."/>
      <w:lvlJc w:val="right"/>
      <w:pPr>
        <w:ind w:left="3984" w:hanging="420"/>
      </w:pPr>
    </w:lvl>
  </w:abstractNum>
  <w:abstractNum w:abstractNumId="8" w15:restartNumberingAfterBreak="0">
    <w:nsid w:val="103D20A3"/>
    <w:multiLevelType w:val="hybridMultilevel"/>
    <w:tmpl w:val="FAF05E64"/>
    <w:lvl w:ilvl="0" w:tplc="785603C4">
      <w:start w:val="1"/>
      <w:numFmt w:val="decimal"/>
      <w:lvlText w:val="[%1]."/>
      <w:lvlJc w:val="left"/>
      <w:pPr>
        <w:ind w:left="615" w:hanging="420"/>
      </w:pPr>
      <w:rPr>
        <w:rFonts w:hint="eastAsia"/>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9" w15:restartNumberingAfterBreak="0">
    <w:nsid w:val="169E7354"/>
    <w:multiLevelType w:val="hybridMultilevel"/>
    <w:tmpl w:val="FAF05E64"/>
    <w:lvl w:ilvl="0" w:tplc="785603C4">
      <w:start w:val="1"/>
      <w:numFmt w:val="decimal"/>
      <w:lvlText w:val="[%1]."/>
      <w:lvlJc w:val="left"/>
      <w:pPr>
        <w:ind w:left="615" w:hanging="420"/>
      </w:pPr>
      <w:rPr>
        <w:rFonts w:hint="eastAsia"/>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0" w15:restartNumberingAfterBreak="0">
    <w:nsid w:val="173D44E9"/>
    <w:multiLevelType w:val="multilevel"/>
    <w:tmpl w:val="173D44E9"/>
    <w:lvl w:ilvl="0">
      <w:start w:val="1"/>
      <w:numFmt w:val="decimal"/>
      <w:lvlText w:val="%1."/>
      <w:lvlJc w:val="left"/>
      <w:pPr>
        <w:ind w:left="564" w:hanging="360"/>
      </w:pPr>
      <w:rPr>
        <w:rFonts w:hint="default"/>
      </w:rPr>
    </w:lvl>
    <w:lvl w:ilvl="1">
      <w:start w:val="1"/>
      <w:numFmt w:val="lowerLetter"/>
      <w:lvlText w:val="%2)"/>
      <w:lvlJc w:val="left"/>
      <w:pPr>
        <w:ind w:left="1044" w:hanging="420"/>
      </w:pPr>
    </w:lvl>
    <w:lvl w:ilvl="2">
      <w:start w:val="1"/>
      <w:numFmt w:val="lowerRoman"/>
      <w:lvlText w:val="%3."/>
      <w:lvlJc w:val="right"/>
      <w:pPr>
        <w:ind w:left="1464" w:hanging="420"/>
      </w:pPr>
    </w:lvl>
    <w:lvl w:ilvl="3">
      <w:start w:val="1"/>
      <w:numFmt w:val="decimal"/>
      <w:lvlText w:val="%4."/>
      <w:lvlJc w:val="left"/>
      <w:pPr>
        <w:ind w:left="1884" w:hanging="420"/>
      </w:pPr>
    </w:lvl>
    <w:lvl w:ilvl="4">
      <w:start w:val="1"/>
      <w:numFmt w:val="lowerLetter"/>
      <w:lvlText w:val="%5)"/>
      <w:lvlJc w:val="left"/>
      <w:pPr>
        <w:ind w:left="2304" w:hanging="420"/>
      </w:pPr>
    </w:lvl>
    <w:lvl w:ilvl="5">
      <w:start w:val="1"/>
      <w:numFmt w:val="lowerRoman"/>
      <w:lvlText w:val="%6."/>
      <w:lvlJc w:val="right"/>
      <w:pPr>
        <w:ind w:left="2724" w:hanging="420"/>
      </w:pPr>
    </w:lvl>
    <w:lvl w:ilvl="6">
      <w:start w:val="1"/>
      <w:numFmt w:val="decimal"/>
      <w:lvlText w:val="%7."/>
      <w:lvlJc w:val="left"/>
      <w:pPr>
        <w:ind w:left="3144" w:hanging="420"/>
      </w:pPr>
    </w:lvl>
    <w:lvl w:ilvl="7">
      <w:start w:val="1"/>
      <w:numFmt w:val="lowerLetter"/>
      <w:lvlText w:val="%8)"/>
      <w:lvlJc w:val="left"/>
      <w:pPr>
        <w:ind w:left="3564" w:hanging="420"/>
      </w:pPr>
    </w:lvl>
    <w:lvl w:ilvl="8">
      <w:start w:val="1"/>
      <w:numFmt w:val="lowerRoman"/>
      <w:lvlText w:val="%9."/>
      <w:lvlJc w:val="right"/>
      <w:pPr>
        <w:ind w:left="3984" w:hanging="420"/>
      </w:pPr>
    </w:lvl>
  </w:abstractNum>
  <w:abstractNum w:abstractNumId="11" w15:restartNumberingAfterBreak="0">
    <w:nsid w:val="183E47EE"/>
    <w:multiLevelType w:val="hybridMultilevel"/>
    <w:tmpl w:val="13AE5CB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0992817"/>
    <w:multiLevelType w:val="multilevel"/>
    <w:tmpl w:val="5E4E2A60"/>
    <w:lvl w:ilvl="0">
      <w:start w:val="1"/>
      <w:numFmt w:val="decimal"/>
      <w:lvlText w:val="%1."/>
      <w:lvlJc w:val="left"/>
      <w:pPr>
        <w:ind w:left="564" w:hanging="360"/>
      </w:pPr>
      <w:rPr>
        <w:rFonts w:hint="default"/>
      </w:rPr>
    </w:lvl>
    <w:lvl w:ilvl="1">
      <w:start w:val="1"/>
      <w:numFmt w:val="lowerLetter"/>
      <w:lvlText w:val="%2)"/>
      <w:lvlJc w:val="left"/>
      <w:pPr>
        <w:ind w:left="1044" w:hanging="420"/>
      </w:pPr>
      <w:rPr>
        <w:rFonts w:hint="eastAsia"/>
      </w:rPr>
    </w:lvl>
    <w:lvl w:ilvl="2">
      <w:start w:val="1"/>
      <w:numFmt w:val="lowerRoman"/>
      <w:lvlText w:val="%3."/>
      <w:lvlJc w:val="right"/>
      <w:pPr>
        <w:ind w:left="1464" w:hanging="420"/>
      </w:pPr>
      <w:rPr>
        <w:rFonts w:hint="eastAsia"/>
      </w:rPr>
    </w:lvl>
    <w:lvl w:ilvl="3">
      <w:start w:val="1"/>
      <w:numFmt w:val="decimal"/>
      <w:lvlText w:val="%4."/>
      <w:lvlJc w:val="left"/>
      <w:pPr>
        <w:ind w:left="1884" w:hanging="420"/>
      </w:pPr>
      <w:rPr>
        <w:rFonts w:hint="eastAsia"/>
      </w:rPr>
    </w:lvl>
    <w:lvl w:ilvl="4">
      <w:start w:val="1"/>
      <w:numFmt w:val="lowerLetter"/>
      <w:lvlText w:val="%5)"/>
      <w:lvlJc w:val="left"/>
      <w:pPr>
        <w:ind w:left="2304" w:hanging="420"/>
      </w:pPr>
      <w:rPr>
        <w:rFonts w:hint="eastAsia"/>
      </w:rPr>
    </w:lvl>
    <w:lvl w:ilvl="5">
      <w:start w:val="1"/>
      <w:numFmt w:val="lowerRoman"/>
      <w:lvlText w:val="%6."/>
      <w:lvlJc w:val="right"/>
      <w:pPr>
        <w:ind w:left="2724" w:hanging="420"/>
      </w:pPr>
      <w:rPr>
        <w:rFonts w:hint="eastAsia"/>
      </w:rPr>
    </w:lvl>
    <w:lvl w:ilvl="6">
      <w:start w:val="1"/>
      <w:numFmt w:val="decimal"/>
      <w:lvlText w:val="%7."/>
      <w:lvlJc w:val="left"/>
      <w:pPr>
        <w:ind w:left="3144" w:hanging="420"/>
      </w:pPr>
      <w:rPr>
        <w:rFonts w:hint="eastAsia"/>
      </w:rPr>
    </w:lvl>
    <w:lvl w:ilvl="7">
      <w:start w:val="1"/>
      <w:numFmt w:val="lowerLetter"/>
      <w:lvlText w:val="%8)"/>
      <w:lvlJc w:val="left"/>
      <w:pPr>
        <w:ind w:left="3564" w:hanging="420"/>
      </w:pPr>
      <w:rPr>
        <w:rFonts w:hint="eastAsia"/>
      </w:rPr>
    </w:lvl>
    <w:lvl w:ilvl="8">
      <w:start w:val="1"/>
      <w:numFmt w:val="lowerRoman"/>
      <w:lvlText w:val="%9."/>
      <w:lvlJc w:val="right"/>
      <w:pPr>
        <w:ind w:left="3984" w:hanging="420"/>
      </w:pPr>
      <w:rPr>
        <w:rFonts w:hint="eastAsia"/>
      </w:rPr>
    </w:lvl>
  </w:abstractNum>
  <w:abstractNum w:abstractNumId="13" w15:restartNumberingAfterBreak="0">
    <w:nsid w:val="34AF530F"/>
    <w:multiLevelType w:val="multilevel"/>
    <w:tmpl w:val="0FFA2A86"/>
    <w:lvl w:ilvl="0">
      <w:start w:val="1"/>
      <w:numFmt w:val="decimal"/>
      <w:lvlText w:val="%1."/>
      <w:lvlJc w:val="left"/>
      <w:pPr>
        <w:ind w:left="564" w:hanging="360"/>
      </w:pPr>
      <w:rPr>
        <w:rFonts w:hint="default"/>
      </w:rPr>
    </w:lvl>
    <w:lvl w:ilvl="1">
      <w:start w:val="1"/>
      <w:numFmt w:val="lowerLetter"/>
      <w:lvlText w:val="%2)"/>
      <w:lvlJc w:val="left"/>
      <w:pPr>
        <w:ind w:left="1044" w:hanging="420"/>
      </w:pPr>
    </w:lvl>
    <w:lvl w:ilvl="2">
      <w:start w:val="1"/>
      <w:numFmt w:val="lowerRoman"/>
      <w:lvlText w:val="%3."/>
      <w:lvlJc w:val="right"/>
      <w:pPr>
        <w:ind w:left="1464" w:hanging="420"/>
      </w:pPr>
    </w:lvl>
    <w:lvl w:ilvl="3">
      <w:start w:val="1"/>
      <w:numFmt w:val="decimal"/>
      <w:lvlText w:val="%4."/>
      <w:lvlJc w:val="left"/>
      <w:pPr>
        <w:ind w:left="1884" w:hanging="420"/>
      </w:pPr>
    </w:lvl>
    <w:lvl w:ilvl="4">
      <w:start w:val="1"/>
      <w:numFmt w:val="lowerLetter"/>
      <w:lvlText w:val="%5)"/>
      <w:lvlJc w:val="left"/>
      <w:pPr>
        <w:ind w:left="2304" w:hanging="420"/>
      </w:pPr>
    </w:lvl>
    <w:lvl w:ilvl="5">
      <w:start w:val="1"/>
      <w:numFmt w:val="lowerRoman"/>
      <w:lvlText w:val="%6."/>
      <w:lvlJc w:val="right"/>
      <w:pPr>
        <w:ind w:left="2724" w:hanging="420"/>
      </w:pPr>
    </w:lvl>
    <w:lvl w:ilvl="6">
      <w:start w:val="1"/>
      <w:numFmt w:val="decimal"/>
      <w:lvlText w:val="%7."/>
      <w:lvlJc w:val="left"/>
      <w:pPr>
        <w:ind w:left="3144" w:hanging="420"/>
      </w:pPr>
    </w:lvl>
    <w:lvl w:ilvl="7">
      <w:start w:val="1"/>
      <w:numFmt w:val="lowerLetter"/>
      <w:lvlText w:val="%8)"/>
      <w:lvlJc w:val="left"/>
      <w:pPr>
        <w:ind w:left="3564" w:hanging="420"/>
      </w:pPr>
    </w:lvl>
    <w:lvl w:ilvl="8">
      <w:start w:val="1"/>
      <w:numFmt w:val="lowerRoman"/>
      <w:lvlText w:val="%9."/>
      <w:lvlJc w:val="right"/>
      <w:pPr>
        <w:ind w:left="3984" w:hanging="420"/>
      </w:pPr>
    </w:lvl>
  </w:abstractNum>
  <w:abstractNum w:abstractNumId="14" w15:restartNumberingAfterBreak="0">
    <w:nsid w:val="3A3D792B"/>
    <w:multiLevelType w:val="hybridMultilevel"/>
    <w:tmpl w:val="67F6B968"/>
    <w:lvl w:ilvl="0" w:tplc="785603C4">
      <w:start w:val="1"/>
      <w:numFmt w:val="decimal"/>
      <w:lvlText w:val="[%1]."/>
      <w:lvlJc w:val="left"/>
      <w:pPr>
        <w:ind w:left="810" w:hanging="420"/>
      </w:pPr>
      <w:rPr>
        <w:rFonts w:hint="eastAsia"/>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5" w15:restartNumberingAfterBreak="0">
    <w:nsid w:val="3DC14766"/>
    <w:multiLevelType w:val="hybridMultilevel"/>
    <w:tmpl w:val="E0A831D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0497A9E"/>
    <w:multiLevelType w:val="hybridMultilevel"/>
    <w:tmpl w:val="A258B4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307354F"/>
    <w:multiLevelType w:val="hybridMultilevel"/>
    <w:tmpl w:val="C18E0736"/>
    <w:lvl w:ilvl="0" w:tplc="C7DCDE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765CFD"/>
    <w:multiLevelType w:val="hybridMultilevel"/>
    <w:tmpl w:val="17BA7DC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7746F46"/>
    <w:multiLevelType w:val="multilevel"/>
    <w:tmpl w:val="5E4E2A60"/>
    <w:lvl w:ilvl="0">
      <w:start w:val="1"/>
      <w:numFmt w:val="decimal"/>
      <w:lvlText w:val="%1."/>
      <w:lvlJc w:val="left"/>
      <w:pPr>
        <w:ind w:left="564" w:hanging="360"/>
      </w:pPr>
      <w:rPr>
        <w:rFonts w:hint="default"/>
      </w:rPr>
    </w:lvl>
    <w:lvl w:ilvl="1">
      <w:start w:val="1"/>
      <w:numFmt w:val="lowerLetter"/>
      <w:lvlText w:val="%2)"/>
      <w:lvlJc w:val="left"/>
      <w:pPr>
        <w:ind w:left="1044" w:hanging="420"/>
      </w:pPr>
      <w:rPr>
        <w:rFonts w:hint="eastAsia"/>
      </w:rPr>
    </w:lvl>
    <w:lvl w:ilvl="2">
      <w:start w:val="1"/>
      <w:numFmt w:val="lowerRoman"/>
      <w:lvlText w:val="%3."/>
      <w:lvlJc w:val="right"/>
      <w:pPr>
        <w:ind w:left="1464" w:hanging="420"/>
      </w:pPr>
      <w:rPr>
        <w:rFonts w:hint="eastAsia"/>
      </w:rPr>
    </w:lvl>
    <w:lvl w:ilvl="3">
      <w:start w:val="1"/>
      <w:numFmt w:val="decimal"/>
      <w:lvlText w:val="%4."/>
      <w:lvlJc w:val="left"/>
      <w:pPr>
        <w:ind w:left="1884" w:hanging="420"/>
      </w:pPr>
      <w:rPr>
        <w:rFonts w:hint="eastAsia"/>
      </w:rPr>
    </w:lvl>
    <w:lvl w:ilvl="4">
      <w:start w:val="1"/>
      <w:numFmt w:val="lowerLetter"/>
      <w:lvlText w:val="%5)"/>
      <w:lvlJc w:val="left"/>
      <w:pPr>
        <w:ind w:left="2304" w:hanging="420"/>
      </w:pPr>
      <w:rPr>
        <w:rFonts w:hint="eastAsia"/>
      </w:rPr>
    </w:lvl>
    <w:lvl w:ilvl="5">
      <w:start w:val="1"/>
      <w:numFmt w:val="lowerRoman"/>
      <w:lvlText w:val="%6."/>
      <w:lvlJc w:val="right"/>
      <w:pPr>
        <w:ind w:left="2724" w:hanging="420"/>
      </w:pPr>
      <w:rPr>
        <w:rFonts w:hint="eastAsia"/>
      </w:rPr>
    </w:lvl>
    <w:lvl w:ilvl="6">
      <w:start w:val="1"/>
      <w:numFmt w:val="decimal"/>
      <w:lvlText w:val="%7."/>
      <w:lvlJc w:val="left"/>
      <w:pPr>
        <w:ind w:left="3144" w:hanging="420"/>
      </w:pPr>
      <w:rPr>
        <w:rFonts w:hint="eastAsia"/>
      </w:rPr>
    </w:lvl>
    <w:lvl w:ilvl="7">
      <w:start w:val="1"/>
      <w:numFmt w:val="lowerLetter"/>
      <w:lvlText w:val="%8)"/>
      <w:lvlJc w:val="left"/>
      <w:pPr>
        <w:ind w:left="3564" w:hanging="420"/>
      </w:pPr>
      <w:rPr>
        <w:rFonts w:hint="eastAsia"/>
      </w:rPr>
    </w:lvl>
    <w:lvl w:ilvl="8">
      <w:start w:val="1"/>
      <w:numFmt w:val="lowerRoman"/>
      <w:lvlText w:val="%9."/>
      <w:lvlJc w:val="right"/>
      <w:pPr>
        <w:ind w:left="3984" w:hanging="420"/>
      </w:pPr>
      <w:rPr>
        <w:rFonts w:hint="eastAsia"/>
      </w:rPr>
    </w:lvl>
  </w:abstractNum>
  <w:abstractNum w:abstractNumId="20" w15:restartNumberingAfterBreak="0">
    <w:nsid w:val="4A8D4200"/>
    <w:multiLevelType w:val="hybridMultilevel"/>
    <w:tmpl w:val="53E86BB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CE12895"/>
    <w:multiLevelType w:val="hybridMultilevel"/>
    <w:tmpl w:val="0B005AE8"/>
    <w:lvl w:ilvl="0" w:tplc="C72C608E">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7A03FC"/>
    <w:multiLevelType w:val="hybridMultilevel"/>
    <w:tmpl w:val="51F23638"/>
    <w:lvl w:ilvl="0" w:tplc="236E9B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FC25B38"/>
    <w:multiLevelType w:val="multilevel"/>
    <w:tmpl w:val="721A27DB"/>
    <w:lvl w:ilvl="0">
      <w:start w:val="1"/>
      <w:numFmt w:val="decimal"/>
      <w:lvlText w:val="%1."/>
      <w:lvlJc w:val="left"/>
      <w:pPr>
        <w:ind w:left="564" w:hanging="360"/>
      </w:pPr>
      <w:rPr>
        <w:rFonts w:hint="default"/>
      </w:rPr>
    </w:lvl>
    <w:lvl w:ilvl="1">
      <w:start w:val="1"/>
      <w:numFmt w:val="lowerLetter"/>
      <w:lvlText w:val="%2)"/>
      <w:lvlJc w:val="left"/>
      <w:pPr>
        <w:ind w:left="1044" w:hanging="420"/>
      </w:pPr>
    </w:lvl>
    <w:lvl w:ilvl="2">
      <w:start w:val="1"/>
      <w:numFmt w:val="lowerRoman"/>
      <w:lvlText w:val="%3."/>
      <w:lvlJc w:val="right"/>
      <w:pPr>
        <w:ind w:left="1464" w:hanging="420"/>
      </w:pPr>
    </w:lvl>
    <w:lvl w:ilvl="3">
      <w:start w:val="1"/>
      <w:numFmt w:val="decimal"/>
      <w:lvlText w:val="%4."/>
      <w:lvlJc w:val="left"/>
      <w:pPr>
        <w:ind w:left="1884" w:hanging="420"/>
      </w:pPr>
    </w:lvl>
    <w:lvl w:ilvl="4">
      <w:start w:val="1"/>
      <w:numFmt w:val="lowerLetter"/>
      <w:lvlText w:val="%5)"/>
      <w:lvlJc w:val="left"/>
      <w:pPr>
        <w:ind w:left="2304" w:hanging="420"/>
      </w:pPr>
    </w:lvl>
    <w:lvl w:ilvl="5">
      <w:start w:val="1"/>
      <w:numFmt w:val="lowerRoman"/>
      <w:lvlText w:val="%6."/>
      <w:lvlJc w:val="right"/>
      <w:pPr>
        <w:ind w:left="2724" w:hanging="420"/>
      </w:pPr>
    </w:lvl>
    <w:lvl w:ilvl="6">
      <w:start w:val="1"/>
      <w:numFmt w:val="decimal"/>
      <w:lvlText w:val="%7."/>
      <w:lvlJc w:val="left"/>
      <w:pPr>
        <w:ind w:left="3144" w:hanging="420"/>
      </w:pPr>
    </w:lvl>
    <w:lvl w:ilvl="7">
      <w:start w:val="1"/>
      <w:numFmt w:val="lowerLetter"/>
      <w:lvlText w:val="%8)"/>
      <w:lvlJc w:val="left"/>
      <w:pPr>
        <w:ind w:left="3564" w:hanging="420"/>
      </w:pPr>
    </w:lvl>
    <w:lvl w:ilvl="8">
      <w:start w:val="1"/>
      <w:numFmt w:val="lowerRoman"/>
      <w:lvlText w:val="%9."/>
      <w:lvlJc w:val="right"/>
      <w:pPr>
        <w:ind w:left="3984" w:hanging="420"/>
      </w:pPr>
    </w:lvl>
  </w:abstractNum>
  <w:abstractNum w:abstractNumId="24" w15:restartNumberingAfterBreak="0">
    <w:nsid w:val="659C5B1D"/>
    <w:multiLevelType w:val="hybridMultilevel"/>
    <w:tmpl w:val="0BD06876"/>
    <w:lvl w:ilvl="0" w:tplc="C7DCDE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E8486E"/>
    <w:multiLevelType w:val="hybridMultilevel"/>
    <w:tmpl w:val="3D483EDA"/>
    <w:lvl w:ilvl="0" w:tplc="8C94AE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ED7C06"/>
    <w:multiLevelType w:val="hybridMultilevel"/>
    <w:tmpl w:val="AE6CF2C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E5927F7"/>
    <w:multiLevelType w:val="hybridMultilevel"/>
    <w:tmpl w:val="CB74A20E"/>
    <w:lvl w:ilvl="0" w:tplc="8C94AE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1A27DB"/>
    <w:multiLevelType w:val="multilevel"/>
    <w:tmpl w:val="0FFA2A86"/>
    <w:lvl w:ilvl="0">
      <w:start w:val="1"/>
      <w:numFmt w:val="decimal"/>
      <w:lvlText w:val="%1."/>
      <w:lvlJc w:val="left"/>
      <w:pPr>
        <w:ind w:left="564" w:hanging="360"/>
      </w:pPr>
      <w:rPr>
        <w:rFonts w:hint="default"/>
      </w:rPr>
    </w:lvl>
    <w:lvl w:ilvl="1">
      <w:start w:val="1"/>
      <w:numFmt w:val="lowerLetter"/>
      <w:lvlText w:val="%2)"/>
      <w:lvlJc w:val="left"/>
      <w:pPr>
        <w:ind w:left="1044" w:hanging="420"/>
      </w:pPr>
    </w:lvl>
    <w:lvl w:ilvl="2">
      <w:start w:val="1"/>
      <w:numFmt w:val="lowerRoman"/>
      <w:lvlText w:val="%3."/>
      <w:lvlJc w:val="right"/>
      <w:pPr>
        <w:ind w:left="1464" w:hanging="420"/>
      </w:pPr>
    </w:lvl>
    <w:lvl w:ilvl="3">
      <w:start w:val="1"/>
      <w:numFmt w:val="decimal"/>
      <w:lvlText w:val="%4."/>
      <w:lvlJc w:val="left"/>
      <w:pPr>
        <w:ind w:left="1884" w:hanging="420"/>
      </w:pPr>
    </w:lvl>
    <w:lvl w:ilvl="4">
      <w:start w:val="1"/>
      <w:numFmt w:val="lowerLetter"/>
      <w:lvlText w:val="%5)"/>
      <w:lvlJc w:val="left"/>
      <w:pPr>
        <w:ind w:left="2304" w:hanging="420"/>
      </w:pPr>
    </w:lvl>
    <w:lvl w:ilvl="5">
      <w:start w:val="1"/>
      <w:numFmt w:val="lowerRoman"/>
      <w:lvlText w:val="%6."/>
      <w:lvlJc w:val="right"/>
      <w:pPr>
        <w:ind w:left="2724" w:hanging="420"/>
      </w:pPr>
    </w:lvl>
    <w:lvl w:ilvl="6">
      <w:start w:val="1"/>
      <w:numFmt w:val="decimal"/>
      <w:lvlText w:val="%7."/>
      <w:lvlJc w:val="left"/>
      <w:pPr>
        <w:ind w:left="3144" w:hanging="420"/>
      </w:pPr>
    </w:lvl>
    <w:lvl w:ilvl="7">
      <w:start w:val="1"/>
      <w:numFmt w:val="lowerLetter"/>
      <w:lvlText w:val="%8)"/>
      <w:lvlJc w:val="left"/>
      <w:pPr>
        <w:ind w:left="3564" w:hanging="420"/>
      </w:pPr>
    </w:lvl>
    <w:lvl w:ilvl="8">
      <w:start w:val="1"/>
      <w:numFmt w:val="lowerRoman"/>
      <w:lvlText w:val="%9."/>
      <w:lvlJc w:val="right"/>
      <w:pPr>
        <w:ind w:left="3984" w:hanging="420"/>
      </w:pPr>
    </w:lvl>
  </w:abstractNum>
  <w:abstractNum w:abstractNumId="29" w15:restartNumberingAfterBreak="0">
    <w:nsid w:val="72476FBA"/>
    <w:multiLevelType w:val="multilevel"/>
    <w:tmpl w:val="0FFA2A86"/>
    <w:lvl w:ilvl="0">
      <w:start w:val="1"/>
      <w:numFmt w:val="decimal"/>
      <w:lvlText w:val="%1."/>
      <w:lvlJc w:val="left"/>
      <w:pPr>
        <w:ind w:left="564" w:hanging="360"/>
      </w:pPr>
      <w:rPr>
        <w:rFonts w:hint="default"/>
      </w:rPr>
    </w:lvl>
    <w:lvl w:ilvl="1">
      <w:start w:val="1"/>
      <w:numFmt w:val="lowerLetter"/>
      <w:lvlText w:val="%2)"/>
      <w:lvlJc w:val="left"/>
      <w:pPr>
        <w:ind w:left="1044" w:hanging="420"/>
      </w:pPr>
    </w:lvl>
    <w:lvl w:ilvl="2">
      <w:start w:val="1"/>
      <w:numFmt w:val="lowerRoman"/>
      <w:lvlText w:val="%3."/>
      <w:lvlJc w:val="right"/>
      <w:pPr>
        <w:ind w:left="1464" w:hanging="420"/>
      </w:pPr>
    </w:lvl>
    <w:lvl w:ilvl="3">
      <w:start w:val="1"/>
      <w:numFmt w:val="decimal"/>
      <w:lvlText w:val="%4."/>
      <w:lvlJc w:val="left"/>
      <w:pPr>
        <w:ind w:left="1884" w:hanging="420"/>
      </w:pPr>
    </w:lvl>
    <w:lvl w:ilvl="4">
      <w:start w:val="1"/>
      <w:numFmt w:val="lowerLetter"/>
      <w:lvlText w:val="%5)"/>
      <w:lvlJc w:val="left"/>
      <w:pPr>
        <w:ind w:left="2304" w:hanging="420"/>
      </w:pPr>
    </w:lvl>
    <w:lvl w:ilvl="5">
      <w:start w:val="1"/>
      <w:numFmt w:val="lowerRoman"/>
      <w:lvlText w:val="%6."/>
      <w:lvlJc w:val="right"/>
      <w:pPr>
        <w:ind w:left="2724" w:hanging="420"/>
      </w:pPr>
    </w:lvl>
    <w:lvl w:ilvl="6">
      <w:start w:val="1"/>
      <w:numFmt w:val="decimal"/>
      <w:lvlText w:val="%7."/>
      <w:lvlJc w:val="left"/>
      <w:pPr>
        <w:ind w:left="3144" w:hanging="420"/>
      </w:pPr>
    </w:lvl>
    <w:lvl w:ilvl="7">
      <w:start w:val="1"/>
      <w:numFmt w:val="lowerLetter"/>
      <w:lvlText w:val="%8)"/>
      <w:lvlJc w:val="left"/>
      <w:pPr>
        <w:ind w:left="3564" w:hanging="420"/>
      </w:pPr>
    </w:lvl>
    <w:lvl w:ilvl="8">
      <w:start w:val="1"/>
      <w:numFmt w:val="lowerRoman"/>
      <w:lvlText w:val="%9."/>
      <w:lvlJc w:val="right"/>
      <w:pPr>
        <w:ind w:left="3984" w:hanging="420"/>
      </w:pPr>
    </w:lvl>
  </w:abstractNum>
  <w:abstractNum w:abstractNumId="30" w15:restartNumberingAfterBreak="0">
    <w:nsid w:val="7D021644"/>
    <w:multiLevelType w:val="hybridMultilevel"/>
    <w:tmpl w:val="ECC4BA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E084988"/>
    <w:multiLevelType w:val="hybridMultilevel"/>
    <w:tmpl w:val="5C9AD824"/>
    <w:lvl w:ilvl="0" w:tplc="0409000F">
      <w:start w:val="1"/>
      <w:numFmt w:val="decimal"/>
      <w:lvlText w:val="%1."/>
      <w:lvlJc w:val="left"/>
      <w:pPr>
        <w:ind w:left="1140" w:hanging="420"/>
      </w:pPr>
      <w:rPr>
        <w:rFont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2" w15:restartNumberingAfterBreak="0">
    <w:nsid w:val="7E9B4FDD"/>
    <w:multiLevelType w:val="multilevel"/>
    <w:tmpl w:val="0FFA2A86"/>
    <w:lvl w:ilvl="0">
      <w:start w:val="1"/>
      <w:numFmt w:val="decimal"/>
      <w:lvlText w:val="%1."/>
      <w:lvlJc w:val="left"/>
      <w:pPr>
        <w:ind w:left="564" w:hanging="360"/>
      </w:pPr>
      <w:rPr>
        <w:rFonts w:hint="default"/>
      </w:rPr>
    </w:lvl>
    <w:lvl w:ilvl="1">
      <w:start w:val="1"/>
      <w:numFmt w:val="lowerLetter"/>
      <w:lvlText w:val="%2)"/>
      <w:lvlJc w:val="left"/>
      <w:pPr>
        <w:ind w:left="1044" w:hanging="420"/>
      </w:pPr>
    </w:lvl>
    <w:lvl w:ilvl="2">
      <w:start w:val="1"/>
      <w:numFmt w:val="lowerRoman"/>
      <w:lvlText w:val="%3."/>
      <w:lvlJc w:val="right"/>
      <w:pPr>
        <w:ind w:left="1464" w:hanging="420"/>
      </w:pPr>
    </w:lvl>
    <w:lvl w:ilvl="3">
      <w:start w:val="1"/>
      <w:numFmt w:val="decimal"/>
      <w:lvlText w:val="%4."/>
      <w:lvlJc w:val="left"/>
      <w:pPr>
        <w:ind w:left="1884" w:hanging="420"/>
      </w:pPr>
    </w:lvl>
    <w:lvl w:ilvl="4">
      <w:start w:val="1"/>
      <w:numFmt w:val="lowerLetter"/>
      <w:lvlText w:val="%5)"/>
      <w:lvlJc w:val="left"/>
      <w:pPr>
        <w:ind w:left="2304" w:hanging="420"/>
      </w:pPr>
    </w:lvl>
    <w:lvl w:ilvl="5">
      <w:start w:val="1"/>
      <w:numFmt w:val="lowerRoman"/>
      <w:lvlText w:val="%6."/>
      <w:lvlJc w:val="right"/>
      <w:pPr>
        <w:ind w:left="2724" w:hanging="420"/>
      </w:pPr>
    </w:lvl>
    <w:lvl w:ilvl="6">
      <w:start w:val="1"/>
      <w:numFmt w:val="decimal"/>
      <w:lvlText w:val="%7."/>
      <w:lvlJc w:val="left"/>
      <w:pPr>
        <w:ind w:left="3144" w:hanging="420"/>
      </w:pPr>
    </w:lvl>
    <w:lvl w:ilvl="7">
      <w:start w:val="1"/>
      <w:numFmt w:val="lowerLetter"/>
      <w:lvlText w:val="%8)"/>
      <w:lvlJc w:val="left"/>
      <w:pPr>
        <w:ind w:left="3564" w:hanging="420"/>
      </w:pPr>
    </w:lvl>
    <w:lvl w:ilvl="8">
      <w:start w:val="1"/>
      <w:numFmt w:val="lowerRoman"/>
      <w:lvlText w:val="%9."/>
      <w:lvlJc w:val="right"/>
      <w:pPr>
        <w:ind w:left="3984" w:hanging="420"/>
      </w:pPr>
    </w:lvl>
  </w:abstractNum>
  <w:num w:numId="1">
    <w:abstractNumId w:val="0"/>
  </w:num>
  <w:num w:numId="2">
    <w:abstractNumId w:val="10"/>
  </w:num>
  <w:num w:numId="3">
    <w:abstractNumId w:val="7"/>
  </w:num>
  <w:num w:numId="4">
    <w:abstractNumId w:val="31"/>
  </w:num>
  <w:num w:numId="5">
    <w:abstractNumId w:val="13"/>
  </w:num>
  <w:num w:numId="6">
    <w:abstractNumId w:val="28"/>
  </w:num>
  <w:num w:numId="7">
    <w:abstractNumId w:val="32"/>
  </w:num>
  <w:num w:numId="8">
    <w:abstractNumId w:val="21"/>
  </w:num>
  <w:num w:numId="9">
    <w:abstractNumId w:val="19"/>
  </w:num>
  <w:num w:numId="10">
    <w:abstractNumId w:val="8"/>
  </w:num>
  <w:num w:numId="11">
    <w:abstractNumId w:val="14"/>
  </w:num>
  <w:num w:numId="12">
    <w:abstractNumId w:val="23"/>
  </w:num>
  <w:num w:numId="13">
    <w:abstractNumId w:val="5"/>
  </w:num>
  <w:num w:numId="14">
    <w:abstractNumId w:val="12"/>
  </w:num>
  <w:num w:numId="15">
    <w:abstractNumId w:val="9"/>
  </w:num>
  <w:num w:numId="16">
    <w:abstractNumId w:val="25"/>
  </w:num>
  <w:num w:numId="17">
    <w:abstractNumId w:val="16"/>
  </w:num>
  <w:num w:numId="18">
    <w:abstractNumId w:val="6"/>
  </w:num>
  <w:num w:numId="19">
    <w:abstractNumId w:val="30"/>
  </w:num>
  <w:num w:numId="20">
    <w:abstractNumId w:val="1"/>
  </w:num>
  <w:num w:numId="21">
    <w:abstractNumId w:val="11"/>
  </w:num>
  <w:num w:numId="22">
    <w:abstractNumId w:val="4"/>
  </w:num>
  <w:num w:numId="23">
    <w:abstractNumId w:val="27"/>
  </w:num>
  <w:num w:numId="24">
    <w:abstractNumId w:val="18"/>
  </w:num>
  <w:num w:numId="25">
    <w:abstractNumId w:val="26"/>
  </w:num>
  <w:num w:numId="26">
    <w:abstractNumId w:val="29"/>
  </w:num>
  <w:num w:numId="27">
    <w:abstractNumId w:val="17"/>
  </w:num>
  <w:num w:numId="28">
    <w:abstractNumId w:val="22"/>
  </w:num>
  <w:num w:numId="29">
    <w:abstractNumId w:val="20"/>
  </w:num>
  <w:num w:numId="30">
    <w:abstractNumId w:val="15"/>
  </w:num>
  <w:num w:numId="31">
    <w:abstractNumId w:val="24"/>
  </w:num>
  <w:num w:numId="32">
    <w:abstractNumId w:val="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95B"/>
    <w:rsid w:val="0000181A"/>
    <w:rsid w:val="000042BC"/>
    <w:rsid w:val="0002720D"/>
    <w:rsid w:val="00041090"/>
    <w:rsid w:val="00042B91"/>
    <w:rsid w:val="00043561"/>
    <w:rsid w:val="0005246D"/>
    <w:rsid w:val="00063815"/>
    <w:rsid w:val="00063FCD"/>
    <w:rsid w:val="00064B3A"/>
    <w:rsid w:val="000651FB"/>
    <w:rsid w:val="00087782"/>
    <w:rsid w:val="00091C98"/>
    <w:rsid w:val="000A03C1"/>
    <w:rsid w:val="000A1E4D"/>
    <w:rsid w:val="000B5A3C"/>
    <w:rsid w:val="000C67DA"/>
    <w:rsid w:val="000D115E"/>
    <w:rsid w:val="000D6744"/>
    <w:rsid w:val="000E4CDA"/>
    <w:rsid w:val="000F473B"/>
    <w:rsid w:val="000F4D0F"/>
    <w:rsid w:val="000F54B2"/>
    <w:rsid w:val="000F6411"/>
    <w:rsid w:val="001049F5"/>
    <w:rsid w:val="001055CF"/>
    <w:rsid w:val="00117FA7"/>
    <w:rsid w:val="001313C1"/>
    <w:rsid w:val="00137300"/>
    <w:rsid w:val="0014483A"/>
    <w:rsid w:val="00157615"/>
    <w:rsid w:val="00157907"/>
    <w:rsid w:val="001701DD"/>
    <w:rsid w:val="001A5021"/>
    <w:rsid w:val="001B2B65"/>
    <w:rsid w:val="001B3CB8"/>
    <w:rsid w:val="001B40FC"/>
    <w:rsid w:val="001B75CE"/>
    <w:rsid w:val="001C6C54"/>
    <w:rsid w:val="001E4197"/>
    <w:rsid w:val="001E5589"/>
    <w:rsid w:val="00211C49"/>
    <w:rsid w:val="002172C7"/>
    <w:rsid w:val="00223BDD"/>
    <w:rsid w:val="00257908"/>
    <w:rsid w:val="00280528"/>
    <w:rsid w:val="002A39B2"/>
    <w:rsid w:val="002C5D35"/>
    <w:rsid w:val="003048F0"/>
    <w:rsid w:val="00345DA1"/>
    <w:rsid w:val="003735A9"/>
    <w:rsid w:val="00392756"/>
    <w:rsid w:val="003A1DAF"/>
    <w:rsid w:val="003B3419"/>
    <w:rsid w:val="003B4F7B"/>
    <w:rsid w:val="003B689E"/>
    <w:rsid w:val="00405307"/>
    <w:rsid w:val="004120CE"/>
    <w:rsid w:val="0041655C"/>
    <w:rsid w:val="00416E6E"/>
    <w:rsid w:val="00417E43"/>
    <w:rsid w:val="00426738"/>
    <w:rsid w:val="004309B2"/>
    <w:rsid w:val="00437002"/>
    <w:rsid w:val="00441384"/>
    <w:rsid w:val="00457A45"/>
    <w:rsid w:val="004767B8"/>
    <w:rsid w:val="0048224B"/>
    <w:rsid w:val="00492C4B"/>
    <w:rsid w:val="004B67E8"/>
    <w:rsid w:val="004C647B"/>
    <w:rsid w:val="004E6EB2"/>
    <w:rsid w:val="004F6CC3"/>
    <w:rsid w:val="005004A9"/>
    <w:rsid w:val="00514590"/>
    <w:rsid w:val="00523C35"/>
    <w:rsid w:val="0054014E"/>
    <w:rsid w:val="00543406"/>
    <w:rsid w:val="00546E1B"/>
    <w:rsid w:val="005545EE"/>
    <w:rsid w:val="00555003"/>
    <w:rsid w:val="0055680D"/>
    <w:rsid w:val="00557EF1"/>
    <w:rsid w:val="005762E1"/>
    <w:rsid w:val="00577B4A"/>
    <w:rsid w:val="00580F29"/>
    <w:rsid w:val="005A5246"/>
    <w:rsid w:val="005B18CC"/>
    <w:rsid w:val="005B5E3A"/>
    <w:rsid w:val="005B6688"/>
    <w:rsid w:val="005E1EEF"/>
    <w:rsid w:val="005E32FB"/>
    <w:rsid w:val="005E529F"/>
    <w:rsid w:val="005E6FD6"/>
    <w:rsid w:val="005F50E7"/>
    <w:rsid w:val="005F6399"/>
    <w:rsid w:val="00602962"/>
    <w:rsid w:val="00602EBE"/>
    <w:rsid w:val="00622447"/>
    <w:rsid w:val="0062494E"/>
    <w:rsid w:val="006335B0"/>
    <w:rsid w:val="00653257"/>
    <w:rsid w:val="00655280"/>
    <w:rsid w:val="006657BE"/>
    <w:rsid w:val="00666570"/>
    <w:rsid w:val="00673A06"/>
    <w:rsid w:val="00691DE2"/>
    <w:rsid w:val="006969AF"/>
    <w:rsid w:val="006C42D0"/>
    <w:rsid w:val="006E5627"/>
    <w:rsid w:val="006E5A9E"/>
    <w:rsid w:val="007009B4"/>
    <w:rsid w:val="00704659"/>
    <w:rsid w:val="0071463E"/>
    <w:rsid w:val="00715C1E"/>
    <w:rsid w:val="00730CAB"/>
    <w:rsid w:val="00743198"/>
    <w:rsid w:val="007438B7"/>
    <w:rsid w:val="00745BFA"/>
    <w:rsid w:val="00754D3B"/>
    <w:rsid w:val="0076265C"/>
    <w:rsid w:val="00764E9D"/>
    <w:rsid w:val="00776143"/>
    <w:rsid w:val="0078527B"/>
    <w:rsid w:val="00792F77"/>
    <w:rsid w:val="007D6DD0"/>
    <w:rsid w:val="007E4530"/>
    <w:rsid w:val="00805BFF"/>
    <w:rsid w:val="0081055C"/>
    <w:rsid w:val="00834500"/>
    <w:rsid w:val="0083592E"/>
    <w:rsid w:val="0085137F"/>
    <w:rsid w:val="00852DCE"/>
    <w:rsid w:val="00863A09"/>
    <w:rsid w:val="008726C7"/>
    <w:rsid w:val="00884D3B"/>
    <w:rsid w:val="00887B76"/>
    <w:rsid w:val="00894E2D"/>
    <w:rsid w:val="008A1420"/>
    <w:rsid w:val="008A6F34"/>
    <w:rsid w:val="008B06C3"/>
    <w:rsid w:val="008C0815"/>
    <w:rsid w:val="008C644D"/>
    <w:rsid w:val="008E11C1"/>
    <w:rsid w:val="00905086"/>
    <w:rsid w:val="00910B8B"/>
    <w:rsid w:val="00941149"/>
    <w:rsid w:val="00942165"/>
    <w:rsid w:val="0095536F"/>
    <w:rsid w:val="00957CAC"/>
    <w:rsid w:val="00966132"/>
    <w:rsid w:val="00975570"/>
    <w:rsid w:val="009978E8"/>
    <w:rsid w:val="009B0ADE"/>
    <w:rsid w:val="009B17F9"/>
    <w:rsid w:val="009B7A5D"/>
    <w:rsid w:val="009D34A5"/>
    <w:rsid w:val="009D6E3A"/>
    <w:rsid w:val="009E0D49"/>
    <w:rsid w:val="009F58A4"/>
    <w:rsid w:val="00A01A65"/>
    <w:rsid w:val="00A053C6"/>
    <w:rsid w:val="00A0705A"/>
    <w:rsid w:val="00A105C0"/>
    <w:rsid w:val="00A21D18"/>
    <w:rsid w:val="00A46CF7"/>
    <w:rsid w:val="00A531A0"/>
    <w:rsid w:val="00A548FA"/>
    <w:rsid w:val="00A56743"/>
    <w:rsid w:val="00A6795B"/>
    <w:rsid w:val="00A67E17"/>
    <w:rsid w:val="00AB3A53"/>
    <w:rsid w:val="00AC2B08"/>
    <w:rsid w:val="00AC6F4F"/>
    <w:rsid w:val="00AE6FF5"/>
    <w:rsid w:val="00B01971"/>
    <w:rsid w:val="00B21A58"/>
    <w:rsid w:val="00B22E1F"/>
    <w:rsid w:val="00B2345A"/>
    <w:rsid w:val="00B25221"/>
    <w:rsid w:val="00B35488"/>
    <w:rsid w:val="00B431B4"/>
    <w:rsid w:val="00B437D7"/>
    <w:rsid w:val="00B74E65"/>
    <w:rsid w:val="00B97479"/>
    <w:rsid w:val="00B97687"/>
    <w:rsid w:val="00BA1719"/>
    <w:rsid w:val="00BA278F"/>
    <w:rsid w:val="00BA5A89"/>
    <w:rsid w:val="00BC12BE"/>
    <w:rsid w:val="00BD7D4E"/>
    <w:rsid w:val="00BE27D6"/>
    <w:rsid w:val="00BF13E4"/>
    <w:rsid w:val="00C13D24"/>
    <w:rsid w:val="00C15FEC"/>
    <w:rsid w:val="00C22D7C"/>
    <w:rsid w:val="00C323D9"/>
    <w:rsid w:val="00C57061"/>
    <w:rsid w:val="00C66E91"/>
    <w:rsid w:val="00C67377"/>
    <w:rsid w:val="00C72664"/>
    <w:rsid w:val="00C7287E"/>
    <w:rsid w:val="00C90770"/>
    <w:rsid w:val="00C93D6F"/>
    <w:rsid w:val="00CA79AB"/>
    <w:rsid w:val="00CC0463"/>
    <w:rsid w:val="00CD6883"/>
    <w:rsid w:val="00CF4DD3"/>
    <w:rsid w:val="00CF7243"/>
    <w:rsid w:val="00CF74B7"/>
    <w:rsid w:val="00D119BA"/>
    <w:rsid w:val="00D12E79"/>
    <w:rsid w:val="00D17559"/>
    <w:rsid w:val="00D2471F"/>
    <w:rsid w:val="00D27772"/>
    <w:rsid w:val="00D413CB"/>
    <w:rsid w:val="00D6491D"/>
    <w:rsid w:val="00D676BA"/>
    <w:rsid w:val="00D77735"/>
    <w:rsid w:val="00D82354"/>
    <w:rsid w:val="00D90180"/>
    <w:rsid w:val="00D92346"/>
    <w:rsid w:val="00D936F2"/>
    <w:rsid w:val="00DA7754"/>
    <w:rsid w:val="00DB113F"/>
    <w:rsid w:val="00DC0C81"/>
    <w:rsid w:val="00DC54E9"/>
    <w:rsid w:val="00DC6709"/>
    <w:rsid w:val="00DD4E3B"/>
    <w:rsid w:val="00DD604F"/>
    <w:rsid w:val="00DE08AC"/>
    <w:rsid w:val="00DE4379"/>
    <w:rsid w:val="00E17AB4"/>
    <w:rsid w:val="00E210B1"/>
    <w:rsid w:val="00E25CC7"/>
    <w:rsid w:val="00E3380D"/>
    <w:rsid w:val="00E45845"/>
    <w:rsid w:val="00E77AF3"/>
    <w:rsid w:val="00E87A40"/>
    <w:rsid w:val="00E9289B"/>
    <w:rsid w:val="00E93B5A"/>
    <w:rsid w:val="00E947ED"/>
    <w:rsid w:val="00EB0943"/>
    <w:rsid w:val="00EE1212"/>
    <w:rsid w:val="00EF1E1C"/>
    <w:rsid w:val="00F058F2"/>
    <w:rsid w:val="00F120E9"/>
    <w:rsid w:val="00F1238A"/>
    <w:rsid w:val="00F2158D"/>
    <w:rsid w:val="00F527EA"/>
    <w:rsid w:val="00F54E40"/>
    <w:rsid w:val="00F55723"/>
    <w:rsid w:val="00F646A3"/>
    <w:rsid w:val="00F667B2"/>
    <w:rsid w:val="00F74C3D"/>
    <w:rsid w:val="00F75403"/>
    <w:rsid w:val="00F765FE"/>
    <w:rsid w:val="00F804CF"/>
    <w:rsid w:val="00F82239"/>
    <w:rsid w:val="00F96312"/>
    <w:rsid w:val="00FA3F18"/>
    <w:rsid w:val="00FA4386"/>
    <w:rsid w:val="00FA6D77"/>
    <w:rsid w:val="00FD3769"/>
    <w:rsid w:val="00FE2923"/>
    <w:rsid w:val="00FE6A56"/>
    <w:rsid w:val="00FF0657"/>
    <w:rsid w:val="00FF3AA9"/>
    <w:rsid w:val="09602FA7"/>
    <w:rsid w:val="129A6393"/>
    <w:rsid w:val="1BE30103"/>
    <w:rsid w:val="38707BC2"/>
    <w:rsid w:val="455405BF"/>
    <w:rsid w:val="5657517A"/>
    <w:rsid w:val="6EAC301B"/>
    <w:rsid w:val="78DD74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BD508"/>
  <w15:docId w15:val="{7635B43B-1C2A-45FC-B2EB-9EB08A1D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uiPriority="0"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spacing w:before="120" w:line="400" w:lineRule="exact"/>
      <w:ind w:firstLine="425"/>
      <w:jc w:val="left"/>
    </w:pPr>
    <w:rPr>
      <w:sz w:val="24"/>
    </w:rPr>
  </w:style>
  <w:style w:type="paragraph" w:styleId="4">
    <w:name w:val="List Number 4"/>
    <w:basedOn w:val="a"/>
    <w:qFormat/>
    <w:pPr>
      <w:numPr>
        <w:numId w:val="1"/>
      </w:numPr>
      <w:spacing w:before="120" w:line="400" w:lineRule="exact"/>
    </w:pPr>
    <w:rPr>
      <w:sz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paragraph" w:styleId="aa">
    <w:name w:val="List Paragraph"/>
    <w:basedOn w:val="a"/>
    <w:uiPriority w:val="34"/>
    <w:qFormat/>
    <w:pPr>
      <w:ind w:firstLineChars="200" w:firstLine="420"/>
    </w:pPr>
  </w:style>
  <w:style w:type="character" w:customStyle="1" w:styleId="a4">
    <w:name w:val="批注文字 字符"/>
    <w:basedOn w:val="a0"/>
    <w:link w:val="a3"/>
    <w:qFormat/>
    <w:rPr>
      <w:rFonts w:ascii="Times New Roman" w:eastAsia="宋体" w:hAnsi="Times New Roman" w:cs="Times New Roman"/>
      <w:sz w:val="24"/>
      <w:szCs w:val="24"/>
    </w:rPr>
  </w:style>
  <w:style w:type="character" w:styleId="ab">
    <w:name w:val="annotation reference"/>
    <w:basedOn w:val="a0"/>
    <w:uiPriority w:val="99"/>
    <w:semiHidden/>
    <w:unhideWhenUsed/>
    <w:rPr>
      <w:sz w:val="21"/>
      <w:szCs w:val="21"/>
    </w:rPr>
  </w:style>
  <w:style w:type="paragraph" w:styleId="ac">
    <w:name w:val="Balloon Text"/>
    <w:basedOn w:val="a"/>
    <w:link w:val="ad"/>
    <w:uiPriority w:val="99"/>
    <w:semiHidden/>
    <w:unhideWhenUsed/>
    <w:rsid w:val="00117FA7"/>
    <w:rPr>
      <w:sz w:val="18"/>
      <w:szCs w:val="18"/>
    </w:rPr>
  </w:style>
  <w:style w:type="character" w:customStyle="1" w:styleId="ad">
    <w:name w:val="批注框文本 字符"/>
    <w:basedOn w:val="a0"/>
    <w:link w:val="ac"/>
    <w:uiPriority w:val="99"/>
    <w:semiHidden/>
    <w:rsid w:val="00117FA7"/>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85564">
      <w:bodyDiv w:val="1"/>
      <w:marLeft w:val="0"/>
      <w:marRight w:val="0"/>
      <w:marTop w:val="0"/>
      <w:marBottom w:val="0"/>
      <w:divBdr>
        <w:top w:val="none" w:sz="0" w:space="0" w:color="auto"/>
        <w:left w:val="none" w:sz="0" w:space="0" w:color="auto"/>
        <w:bottom w:val="none" w:sz="0" w:space="0" w:color="auto"/>
        <w:right w:val="none" w:sz="0" w:space="0" w:color="auto"/>
      </w:divBdr>
    </w:div>
    <w:div w:id="646858712">
      <w:bodyDiv w:val="1"/>
      <w:marLeft w:val="0"/>
      <w:marRight w:val="0"/>
      <w:marTop w:val="0"/>
      <w:marBottom w:val="0"/>
      <w:divBdr>
        <w:top w:val="none" w:sz="0" w:space="0" w:color="auto"/>
        <w:left w:val="none" w:sz="0" w:space="0" w:color="auto"/>
        <w:bottom w:val="none" w:sz="0" w:space="0" w:color="auto"/>
        <w:right w:val="none" w:sz="0" w:space="0" w:color="auto"/>
      </w:divBdr>
    </w:div>
    <w:div w:id="896167709">
      <w:bodyDiv w:val="1"/>
      <w:marLeft w:val="0"/>
      <w:marRight w:val="0"/>
      <w:marTop w:val="0"/>
      <w:marBottom w:val="0"/>
      <w:divBdr>
        <w:top w:val="none" w:sz="0" w:space="0" w:color="auto"/>
        <w:left w:val="none" w:sz="0" w:space="0" w:color="auto"/>
        <w:bottom w:val="none" w:sz="0" w:space="0" w:color="auto"/>
        <w:right w:val="none" w:sz="0" w:space="0" w:color="auto"/>
      </w:divBdr>
    </w:div>
    <w:div w:id="1129595638">
      <w:bodyDiv w:val="1"/>
      <w:marLeft w:val="0"/>
      <w:marRight w:val="0"/>
      <w:marTop w:val="0"/>
      <w:marBottom w:val="0"/>
      <w:divBdr>
        <w:top w:val="none" w:sz="0" w:space="0" w:color="auto"/>
        <w:left w:val="none" w:sz="0" w:space="0" w:color="auto"/>
        <w:bottom w:val="none" w:sz="0" w:space="0" w:color="auto"/>
        <w:right w:val="none" w:sz="0" w:space="0" w:color="auto"/>
      </w:divBdr>
    </w:div>
    <w:div w:id="1592464665">
      <w:bodyDiv w:val="1"/>
      <w:marLeft w:val="0"/>
      <w:marRight w:val="0"/>
      <w:marTop w:val="0"/>
      <w:marBottom w:val="0"/>
      <w:divBdr>
        <w:top w:val="none" w:sz="0" w:space="0" w:color="auto"/>
        <w:left w:val="none" w:sz="0" w:space="0" w:color="auto"/>
        <w:bottom w:val="none" w:sz="0" w:space="0" w:color="auto"/>
        <w:right w:val="none" w:sz="0" w:space="0" w:color="auto"/>
      </w:divBdr>
    </w:div>
    <w:div w:id="1692874403">
      <w:bodyDiv w:val="1"/>
      <w:marLeft w:val="0"/>
      <w:marRight w:val="0"/>
      <w:marTop w:val="0"/>
      <w:marBottom w:val="0"/>
      <w:divBdr>
        <w:top w:val="none" w:sz="0" w:space="0" w:color="auto"/>
        <w:left w:val="none" w:sz="0" w:space="0" w:color="auto"/>
        <w:bottom w:val="none" w:sz="0" w:space="0" w:color="auto"/>
        <w:right w:val="none" w:sz="0" w:space="0" w:color="auto"/>
      </w:divBdr>
    </w:div>
    <w:div w:id="1865558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7789CE-D5A6-440F-AD1D-E27077DE6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彤 吕</cp:lastModifiedBy>
  <cp:revision>11</cp:revision>
  <dcterms:created xsi:type="dcterms:W3CDTF">2019-11-09T03:33:00Z</dcterms:created>
  <dcterms:modified xsi:type="dcterms:W3CDTF">2019-11-25T03:04:00Z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2052-10.1.0.7224</vt:lpwstr>
  </property>
</Properties>
</file>