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4AD6" w14:textId="72203661" w:rsidR="00AE2680" w:rsidRPr="00844C43" w:rsidRDefault="00AE2680" w:rsidP="00AE2680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>KV</w:t>
      </w:r>
      <w:r w:rsidR="00FF2365">
        <w:rPr>
          <w:rFonts w:eastAsia="Arial"/>
        </w:rPr>
        <w:t>4</w:t>
      </w:r>
      <w:r>
        <w:rPr>
          <w:rFonts w:eastAsia="Arial"/>
        </w:rPr>
        <w:t xml:space="preserve">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  <w:r>
        <w:t xml:space="preserve"> </w:t>
      </w:r>
    </w:p>
    <w:p w14:paraId="4440A711" w14:textId="77777777" w:rsidR="00AE2680" w:rsidRPr="00844C43" w:rsidRDefault="00AE2680" w:rsidP="00AE2680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7F562145" w14:textId="77777777" w:rsidR="00AE2680" w:rsidRDefault="00AE2680" w:rsidP="00AE2680">
      <w:pPr>
        <w:numPr>
          <w:ilvl w:val="2"/>
          <w:numId w:val="1"/>
        </w:numPr>
        <w:spacing w:before="240" w:line="240" w:lineRule="auto"/>
      </w:pPr>
      <w:proofErr w:type="spellStart"/>
      <w:r>
        <w:t>Prikaz</w:t>
      </w:r>
      <w:proofErr w:type="spellEnd"/>
      <w:r>
        <w:t xml:space="preserve"> USA </w:t>
      </w:r>
      <w:proofErr w:type="spellStart"/>
      <w:r>
        <w:t>karte</w:t>
      </w:r>
      <w:proofErr w:type="spellEnd"/>
      <w:r>
        <w:t xml:space="preserve"> is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6475C10" w14:textId="77777777" w:rsidR="00AE2680" w:rsidRDefault="00AE2680" w:rsidP="00AE2680">
      <w:pPr>
        <w:numPr>
          <w:ilvl w:val="2"/>
          <w:numId w:val="1"/>
        </w:numPr>
        <w:spacing w:before="240" w:line="240" w:lineRule="auto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ispisuju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godinu</w:t>
      </w:r>
      <w:proofErr w:type="spellEnd"/>
    </w:p>
    <w:p w14:paraId="1AA39F5E" w14:textId="77777777" w:rsidR="00AE2680" w:rsidRDefault="00AE2680" w:rsidP="00AE2680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12258C8D" w14:textId="77777777" w:rsidR="00AE2680" w:rsidRDefault="00AE2680" w:rsidP="00AE2680">
      <w:pPr>
        <w:numPr>
          <w:ilvl w:val="2"/>
          <w:numId w:val="1"/>
        </w:numPr>
        <w:spacing w:before="240" w:line="240" w:lineRule="auto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zumira</w:t>
      </w:r>
      <w:proofErr w:type="spellEnd"/>
      <w:r>
        <w:t xml:space="preserve"> se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SVG-a</w:t>
      </w:r>
    </w:p>
    <w:p w14:paraId="458DC7ED" w14:textId="77777777" w:rsidR="00AE2680" w:rsidRDefault="00AE2680" w:rsidP="00AE2680">
      <w:pPr>
        <w:numPr>
          <w:ilvl w:val="2"/>
          <w:numId w:val="1"/>
        </w:numPr>
        <w:spacing w:before="240" w:line="240" w:lineRule="auto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mjenjaju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godinu</w:t>
      </w:r>
      <w:proofErr w:type="spellEnd"/>
    </w:p>
    <w:p w14:paraId="6B3BAC9B" w14:textId="77777777" w:rsidR="00AE2680" w:rsidRDefault="00AE2680" w:rsidP="00AE2680">
      <w:pPr>
        <w:pStyle w:val="Heading2"/>
        <w:numPr>
          <w:ilvl w:val="1"/>
          <w:numId w:val="1"/>
        </w:numPr>
        <w:spacing w:before="0" w:after="140"/>
      </w:pPr>
      <w:bookmarkStart w:id="2" w:name="_g3q3h1rhqzyz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t xml:space="preserve"> </w:t>
      </w:r>
    </w:p>
    <w:p w14:paraId="6B59AA85" w14:textId="116D6BD7" w:rsidR="00AE2680" w:rsidRDefault="00FF2365" w:rsidP="00AE2680">
      <w:r>
        <w:rPr>
          <w:noProof/>
        </w:rPr>
        <w:drawing>
          <wp:inline distT="0" distB="0" distL="0" distR="0" wp14:anchorId="2DCECD48" wp14:editId="3505DFE3">
            <wp:extent cx="5943600" cy="4106545"/>
            <wp:effectExtent l="0" t="0" r="0" b="0"/>
            <wp:docPr id="1207624245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4245" name="Picture 1" descr="A map of the united stat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A607" w14:textId="77777777" w:rsidR="00AE2680" w:rsidRDefault="00AE2680" w:rsidP="00AE2680"/>
    <w:p w14:paraId="6C2B508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//first view</w:t>
      </w:r>
    </w:p>
    <w:p w14:paraId="54BCB80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createMap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unemployment_data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map_data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yearExtent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]);</w:t>
      </w:r>
    </w:p>
    <w:p w14:paraId="66EC1FD5" w14:textId="56A87785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</w:p>
    <w:p w14:paraId="0B8E18E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lastRenderedPageBreak/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'#detail'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655F212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append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'svg'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0D889677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'id'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'details'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4C0101E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'width'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480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5DB327B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'height'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210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3D06F8F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'transform'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4F8AB82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C586C0"/>
          <w:sz w:val="24"/>
          <w:szCs w:val="24"/>
          <w:lang w:val="en-HR" w:eastAsia="en-GB"/>
        </w:rPr>
        <w:t>return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'translate('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+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805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+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','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+ -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606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+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')'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17C7C3D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});</w:t>
      </w:r>
    </w:p>
    <w:p w14:paraId="65B15C8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});</w:t>
      </w:r>
    </w:p>
    <w:p w14:paraId="78861827" w14:textId="77777777" w:rsidR="00482B86" w:rsidRDefault="00482B86" w:rsidP="00AE2680"/>
    <w:p w14:paraId="62EB401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createMap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mapData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year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76062F4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'#map svg'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remove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();</w:t>
      </w:r>
    </w:p>
    <w:p w14:paraId="6650CC3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44B6A1D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//getting data from selected year</w:t>
      </w:r>
    </w:p>
    <w:p w14:paraId="2D6C4CE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filter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=&gt;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Year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year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2ECE83B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43A103B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width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800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13184858" w14:textId="29E9C1B5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>
        <w:rPr>
          <w:rFonts w:ascii="Menlo" w:eastAsia="Times New Roman" w:hAnsi="Menlo" w:cs="Menlo"/>
          <w:color w:val="D4D4D4"/>
          <w:sz w:val="24"/>
          <w:szCs w:val="24"/>
          <w:lang w:val="hr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height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600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259C08A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6E058AD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</w:p>
    <w:p w14:paraId="65AD656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'#map'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4818ED5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append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'svg'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7F55641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'width'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width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09EE9A0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'height'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height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219700B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39042D7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projection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geoAlbersUsa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([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width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height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]);</w:t>
      </w:r>
    </w:p>
    <w:p w14:paraId="70515A7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7C095DF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geoPath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projection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projection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0E662CE4" w14:textId="03951A3B" w:rsidR="00482B86" w:rsidRPr="00482B86" w:rsidRDefault="00482B86" w:rsidP="00482B86">
      <w:pPr>
        <w:shd w:val="clear" w:color="auto" w:fill="1F1F1F"/>
        <w:tabs>
          <w:tab w:val="left" w:pos="8538"/>
        </w:tabs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</w:p>
    <w:p w14:paraId="00D4D2D1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originalScale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projection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();</w:t>
      </w:r>
    </w:p>
    <w:p w14:paraId="7FA840F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originalTranslate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projection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();</w:t>
      </w:r>
    </w:p>
    <w:p w14:paraId="74D02D0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715D2675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topojson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feature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mapData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mapData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objects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features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1D99558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1E72319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lastRenderedPageBreak/>
        <w:t xml:space="preserve">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 color</w:t>
      </w:r>
    </w:p>
    <w:p w14:paraId="1DE4839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colorScale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</w:p>
    <w:p w14:paraId="6299BBC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scaleLinear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</w:t>
      </w:r>
    </w:p>
    <w:p w14:paraId="3EC5C5C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domain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4440CF7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extent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0562D05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3AE016A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=&gt;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+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'Percent (%) of Labor Force Unemployed in State/Area'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</w:t>
      </w:r>
    </w:p>
    <w:p w14:paraId="41D1546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)</w:t>
      </w:r>
    </w:p>
    <w:p w14:paraId="16A0414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)</w:t>
      </w:r>
    </w:p>
    <w:p w14:paraId="1CF3E67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range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([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rgb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'#ffc9bb'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rgb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'#c61a09'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)]);</w:t>
      </w:r>
    </w:p>
    <w:p w14:paraId="53DCBE71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5682C7C5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 Combine data from map with unemploymenty</w:t>
      </w:r>
    </w:p>
    <w:p w14:paraId="7236BEC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forEach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39420647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find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34F7A2F1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=&gt;</w:t>
      </w:r>
    </w:p>
    <w:p w14:paraId="1B32C687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'State/Area'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toLowerCase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 ===</w:t>
      </w:r>
    </w:p>
    <w:p w14:paraId="05F6EDC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properties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name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toLowerCase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</w:t>
      </w:r>
    </w:p>
    <w:p w14:paraId="6D0BCE3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);</w:t>
      </w:r>
    </w:p>
    <w:p w14:paraId="78F4052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properties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</w:p>
    <w:p w14:paraId="447680E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? +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</w:p>
    <w:p w14:paraId="113C391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'Percent (%) of Labor Force Unemployed in State/Area'</w:t>
      </w:r>
    </w:p>
    <w:p w14:paraId="4E672E6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]</w:t>
      </w:r>
    </w:p>
    <w:p w14:paraId="676AFED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: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0EBFD33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properties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total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</w:p>
    <w:p w14:paraId="70163BD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? +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'Total Unemployment in State/Area'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</w:t>
      </w:r>
    </w:p>
    <w:p w14:paraId="2002B20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: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2274610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});</w:t>
      </w:r>
    </w:p>
    <w:p w14:paraId="65BB2301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573AD8E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</w:p>
    <w:p w14:paraId="07A09D5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append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'g'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37C1EB8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selectAll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'path'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25746AD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states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7E34603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join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'path'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3A5B5C0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lastRenderedPageBreak/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'd'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5DE6F1D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'stroke'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'white'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7FD8381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'fill'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=&gt;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colorScale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properties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))</w:t>
      </w:r>
    </w:p>
    <w:p w14:paraId="24EBCD27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'mouseover'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event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052A171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this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3AC41FC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style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'cursor'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'pointer'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1104C48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style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'stroke'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'black'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7EF44CB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'stroke-width'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'0.5px'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7D2F712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})</w:t>
      </w:r>
    </w:p>
    <w:p w14:paraId="2015B8D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'mouseout'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event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7C60124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this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0CAAEEC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style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'stroke'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'white'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1497748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'stroke-width'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'0.5px'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115F35C5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})</w:t>
      </w:r>
    </w:p>
    <w:p w14:paraId="0C9E734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'click'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event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35BA154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//get data for clicked state</w:t>
      </w:r>
    </w:p>
    <w:p w14:paraId="3ED0445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unemploymentData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unemployment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find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56DB0391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)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=&gt;</w:t>
      </w:r>
    </w:p>
    <w:p w14:paraId="2B24A77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'State/Area'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toLowerCase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() ===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properties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name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toLowerCase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</w:t>
      </w:r>
    </w:p>
    <w:p w14:paraId="2445D2AE" w14:textId="0A1C0DEC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);</w:t>
      </w:r>
    </w:p>
    <w:p w14:paraId="1CFEE7C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}</w:t>
      </w:r>
    </w:p>
    <w:p w14:paraId="0E18AA0E" w14:textId="77777777" w:rsidR="00AE2680" w:rsidRPr="006F02CD" w:rsidRDefault="00AE2680" w:rsidP="00AE268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63408651" w14:textId="77777777" w:rsidR="00AE2680" w:rsidRPr="006F02CD" w:rsidRDefault="00AE2680" w:rsidP="00AE2680"/>
    <w:p w14:paraId="3D6DCA36" w14:textId="77777777" w:rsidR="00AE2680" w:rsidRPr="00905001" w:rsidRDefault="00AE2680" w:rsidP="00AE2680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t xml:space="preserve"> </w:t>
      </w:r>
    </w:p>
    <w:p w14:paraId="37F34BF7" w14:textId="77777777" w:rsidR="00AE2680" w:rsidRDefault="00AE2680" w:rsidP="00AE2680">
      <w:pPr>
        <w:shd w:val="clear" w:color="auto" w:fill="1F1F1F"/>
        <w:spacing w:line="360" w:lineRule="atLeast"/>
        <w:rPr>
          <w:rFonts w:ascii="Menlo" w:hAnsi="Menlo" w:cs="Menlo"/>
          <w:color w:val="CCCCCC"/>
        </w:rPr>
      </w:pPr>
    </w:p>
    <w:p w14:paraId="600E651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//zoomout funcionality</w:t>
      </w:r>
    </w:p>
    <w:p w14:paraId="234A3965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</w:t>
      </w:r>
      <w:r w:rsidRPr="00482B86">
        <w:rPr>
          <w:rFonts w:ascii="Menlo" w:eastAsia="Times New Roman" w:hAnsi="Menlo" w:cs="Menlo"/>
          <w:color w:val="C586C0"/>
          <w:sz w:val="24"/>
          <w:szCs w:val="24"/>
          <w:lang w:val="en-HR" w:eastAsia="en-GB"/>
        </w:rPr>
        <w:t>if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zoomedState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===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 {</w:t>
      </w:r>
    </w:p>
    <w:p w14:paraId="7188971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zoomedState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null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2018CDB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</w:p>
    <w:p w14:paraId="72995553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transition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</w:t>
      </w:r>
    </w:p>
    <w:p w14:paraId="7F6B3B8C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duration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750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4FD8675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call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transform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zoomIdentity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3C023E37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} </w:t>
      </w:r>
      <w:r w:rsidRPr="00482B86">
        <w:rPr>
          <w:rFonts w:ascii="Menlo" w:eastAsia="Times New Roman" w:hAnsi="Menlo" w:cs="Menlo"/>
          <w:color w:val="C586C0"/>
          <w:sz w:val="24"/>
          <w:szCs w:val="24"/>
          <w:lang w:val="en-HR" w:eastAsia="en-GB"/>
        </w:rPr>
        <w:t>else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{</w:t>
      </w:r>
    </w:p>
    <w:p w14:paraId="3D199F3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lastRenderedPageBreak/>
        <w:t xml:space="preserve">      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path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),</w:t>
      </w:r>
    </w:p>
    <w:p w14:paraId="1AFEF08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 -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],</w:t>
      </w:r>
    </w:p>
    <w:p w14:paraId="415D5CA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dy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 -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],</w:t>
      </w:r>
    </w:p>
    <w:p w14:paraId="35B9548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 +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])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21EDA12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 +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bounds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])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344C3FA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max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6C3254B0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61E7C32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min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8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0.9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Math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max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width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dy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height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))</w:t>
      </w:r>
    </w:p>
    <w:p w14:paraId="133743BB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),</w:t>
      </w:r>
    </w:p>
    <w:p w14:paraId="4A2E211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[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width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-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*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x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height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/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2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-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*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y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];</w:t>
      </w:r>
    </w:p>
    <w:p w14:paraId="66B960F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70CA31E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 new state</w:t>
      </w:r>
    </w:p>
    <w:p w14:paraId="17EA72D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</w:p>
    <w:p w14:paraId="18458EC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transition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</w:t>
      </w:r>
    </w:p>
    <w:p w14:paraId="3F836A38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duration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750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2F8EBED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call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</w:p>
    <w:p w14:paraId="123BDF1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transform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,</w:t>
      </w:r>
    </w:p>
    <w:p w14:paraId="1DE9B2B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zoomIdentity</w:t>
      </w:r>
    </w:p>
    <w:p w14:paraId="297B10DF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0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],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translate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])</w:t>
      </w:r>
    </w:p>
    <w:p w14:paraId="7142F96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    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scale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</w:t>
      </w:r>
    </w:p>
    <w:p w14:paraId="3167B03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  );</w:t>
      </w:r>
    </w:p>
    <w:p w14:paraId="71DF7A0D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255A49A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zoomedState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;</w:t>
      </w:r>
    </w:p>
    <w:p w14:paraId="13C821C6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  }</w:t>
      </w:r>
    </w:p>
    <w:p w14:paraId="7FC472CE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});</w:t>
      </w:r>
    </w:p>
    <w:p w14:paraId="2E754CC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650F8FE9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6A9955"/>
          <w:sz w:val="24"/>
          <w:szCs w:val="24"/>
          <w:lang w:val="en-HR" w:eastAsia="en-GB"/>
        </w:rPr>
        <w:t>// zoom</w:t>
      </w:r>
    </w:p>
    <w:p w14:paraId="2110D622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var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=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d3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zoom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scaleExtent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([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1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B5CEA8"/>
          <w:sz w:val="24"/>
          <w:szCs w:val="24"/>
          <w:lang w:val="en-HR" w:eastAsia="en-GB"/>
        </w:rPr>
        <w:t>8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]).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'zoom'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zoomed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1DF38CD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call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zoom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236E568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</w:p>
    <w:p w14:paraId="5AF9D3F4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</w:t>
      </w:r>
      <w:r w:rsidRPr="00482B86">
        <w:rPr>
          <w:rFonts w:ascii="Menlo" w:eastAsia="Times New Roman" w:hAnsi="Menlo" w:cs="Menlo"/>
          <w:color w:val="569CD6"/>
          <w:sz w:val="24"/>
          <w:szCs w:val="24"/>
          <w:lang w:val="en-HR" w:eastAsia="en-GB"/>
        </w:rPr>
        <w:t>function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zoomed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({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transform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}) {</w:t>
      </w:r>
    </w:p>
    <w:p w14:paraId="3D4514DA" w14:textId="77777777" w:rsidR="00482B86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 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svg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selectAll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'path'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).</w:t>
      </w:r>
      <w:r w:rsidRPr="00482B86">
        <w:rPr>
          <w:rFonts w:ascii="Menlo" w:eastAsia="Times New Roman" w:hAnsi="Menlo" w:cs="Menlo"/>
          <w:color w:val="DCDCAA"/>
          <w:sz w:val="24"/>
          <w:szCs w:val="24"/>
          <w:lang w:val="en-HR" w:eastAsia="en-GB"/>
        </w:rPr>
        <w:t>attr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(</w:t>
      </w:r>
      <w:r w:rsidRPr="00482B86">
        <w:rPr>
          <w:rFonts w:ascii="Menlo" w:eastAsia="Times New Roman" w:hAnsi="Menlo" w:cs="Menlo"/>
          <w:color w:val="CE9178"/>
          <w:sz w:val="24"/>
          <w:szCs w:val="24"/>
          <w:lang w:val="en-HR" w:eastAsia="en-GB"/>
        </w:rPr>
        <w:t>'transform'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, </w:t>
      </w:r>
      <w:r w:rsidRPr="00482B86">
        <w:rPr>
          <w:rFonts w:ascii="Menlo" w:eastAsia="Times New Roman" w:hAnsi="Menlo" w:cs="Menlo"/>
          <w:color w:val="9CDCFE"/>
          <w:sz w:val="24"/>
          <w:szCs w:val="24"/>
          <w:lang w:val="en-HR" w:eastAsia="en-GB"/>
        </w:rPr>
        <w:t>transform</w:t>
      </w: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>);</w:t>
      </w:r>
    </w:p>
    <w:p w14:paraId="602726AC" w14:textId="17A33DEE" w:rsidR="00F926B1" w:rsidRPr="00482B86" w:rsidRDefault="00482B86" w:rsidP="00482B86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sz w:val="24"/>
          <w:szCs w:val="24"/>
          <w:lang w:val="en-HR" w:eastAsia="en-GB"/>
        </w:rPr>
      </w:pPr>
      <w:r w:rsidRPr="00482B86">
        <w:rPr>
          <w:rFonts w:ascii="Menlo" w:eastAsia="Times New Roman" w:hAnsi="Menlo" w:cs="Menlo"/>
          <w:color w:val="D4D4D4"/>
          <w:sz w:val="24"/>
          <w:szCs w:val="24"/>
          <w:lang w:val="en-HR" w:eastAsia="en-GB"/>
        </w:rPr>
        <w:t xml:space="preserve">      }</w:t>
      </w:r>
    </w:p>
    <w:p w14:paraId="46DF9E9C" w14:textId="61808D37" w:rsidR="00873F96" w:rsidRDefault="00482B86" w:rsidP="00AE2680">
      <w:r>
        <w:rPr>
          <w:noProof/>
        </w:rPr>
        <w:lastRenderedPageBreak/>
        <w:drawing>
          <wp:inline distT="0" distB="0" distL="0" distR="0" wp14:anchorId="1BB65611" wp14:editId="75314ADE">
            <wp:extent cx="5943600" cy="4564380"/>
            <wp:effectExtent l="0" t="0" r="0" b="0"/>
            <wp:docPr id="212971820" name="Picture 2" descr="A map of the united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820" name="Picture 2" descr="A map of the united stat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552" w14:textId="77777777" w:rsidR="00482B86" w:rsidRDefault="00482B86" w:rsidP="00AE2680"/>
    <w:p w14:paraId="5E94455F" w14:textId="2547FEE3" w:rsidR="00482B86" w:rsidRPr="00AE2680" w:rsidRDefault="00482B86" w:rsidP="00AE2680">
      <w:r>
        <w:rPr>
          <w:noProof/>
        </w:rPr>
        <w:drawing>
          <wp:inline distT="0" distB="0" distL="0" distR="0" wp14:anchorId="560A0415" wp14:editId="51CD93B5">
            <wp:extent cx="5943600" cy="2361565"/>
            <wp:effectExtent l="0" t="0" r="0" b="635"/>
            <wp:docPr id="1346405219" name="Picture 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5219" name="Picture 3" descr="A black background with white 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86" w:rsidRPr="00AE2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C016B604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85526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1F"/>
    <w:rsid w:val="00482B86"/>
    <w:rsid w:val="004B65C2"/>
    <w:rsid w:val="006B121F"/>
    <w:rsid w:val="007A1D16"/>
    <w:rsid w:val="00873F96"/>
    <w:rsid w:val="00AE2680"/>
    <w:rsid w:val="00C422B1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6DDC1"/>
  <w15:chartTrackingRefBased/>
  <w15:docId w15:val="{EF205436-9413-483D-9CE1-CEC50A7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1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1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1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1F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B121F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Luka Vuk</cp:lastModifiedBy>
  <cp:revision>4</cp:revision>
  <dcterms:created xsi:type="dcterms:W3CDTF">2023-05-25T14:09:00Z</dcterms:created>
  <dcterms:modified xsi:type="dcterms:W3CDTF">2023-06-01T14:27:00Z</dcterms:modified>
</cp:coreProperties>
</file>