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STP</w:t>
      </w:r>
      <w:r w:rsidRPr="00E14E2E">
        <w:rPr>
          <w:rFonts w:ascii="微软雅黑" w:eastAsia="微软雅黑" w:hAnsi="微软雅黑" w:hint="eastAsia"/>
          <w:bCs/>
          <w:color w:val="000000"/>
          <w:sz w:val="24"/>
          <w:szCs w:val="24"/>
        </w:rPr>
        <w:t>简介</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 xml:space="preserve">STP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Spanning Tree Protocol(</w:t>
      </w:r>
      <w:r w:rsidRPr="00E14E2E">
        <w:rPr>
          <w:rFonts w:ascii="微软雅黑" w:eastAsia="微软雅黑" w:hAnsi="微软雅黑" w:hint="eastAsia"/>
          <w:bCs/>
          <w:color w:val="000000"/>
          <w:sz w:val="24"/>
          <w:szCs w:val="24"/>
        </w:rPr>
        <w:t>生成树协议</w:t>
      </w:r>
      <w:r w:rsidRPr="00E14E2E">
        <w:rPr>
          <w:rFonts w:ascii="微软雅黑" w:eastAsia="微软雅黑" w:hAnsi="微软雅黑"/>
          <w:bCs/>
          <w:color w:val="000000"/>
          <w:sz w:val="24"/>
          <w:szCs w:val="24"/>
        </w:rPr>
        <w:t>)</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逻辑上断开环路，防止广播风暴的产生</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当线路故障，阻塞接口被激活，恢复通信，起备份线路的作用</w:t>
      </w:r>
    </w:p>
    <w:p w:rsidR="00167F68" w:rsidRPr="00E14E2E" w:rsidRDefault="00167F68"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选择根网桥</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选择交换网络中网桥</w:t>
      </w:r>
      <w:r w:rsidRPr="00E14E2E">
        <w:rPr>
          <w:rFonts w:ascii="微软雅黑" w:eastAsia="微软雅黑" w:hAnsi="微软雅黑"/>
          <w:bCs/>
          <w:color w:val="000000"/>
          <w:sz w:val="24"/>
          <w:szCs w:val="24"/>
        </w:rPr>
        <w:t>ID</w:t>
      </w:r>
      <w:r w:rsidRPr="00E14E2E">
        <w:rPr>
          <w:rFonts w:ascii="微软雅黑" w:eastAsia="微软雅黑" w:hAnsi="微软雅黑" w:hint="eastAsia"/>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rsidR="00167F68"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网桥优先级的取值范围0-65535默认值为32768</w:t>
      </w:r>
    </w:p>
    <w:p w:rsidR="002E07CE" w:rsidRPr="00E14E2E" w:rsidRDefault="002E07CE" w:rsidP="00B61989">
      <w:pPr>
        <w:spacing w:line="360" w:lineRule="exact"/>
        <w:rPr>
          <w:rFonts w:ascii="微软雅黑" w:eastAsia="微软雅黑" w:hAnsi="微软雅黑"/>
          <w:bCs/>
          <w:color w:val="000000"/>
          <w:sz w:val="24"/>
          <w:szCs w:val="24"/>
        </w:rPr>
      </w:pPr>
    </w:p>
    <w:p w:rsidR="002E07CE" w:rsidRDefault="002E07CE" w:rsidP="002E07CE">
      <w:pPr>
        <w:spacing w:line="360" w:lineRule="exact"/>
        <w:rPr>
          <w:rFonts w:ascii="微软雅黑" w:eastAsia="微软雅黑" w:hAnsi="微软雅黑"/>
          <w:sz w:val="24"/>
          <w:szCs w:val="24"/>
        </w:rPr>
      </w:pPr>
      <w:r>
        <w:rPr>
          <w:rFonts w:ascii="微软雅黑" w:eastAsia="微软雅黑" w:hAnsi="微软雅黑" w:hint="eastAsia"/>
          <w:sz w:val="24"/>
          <w:szCs w:val="24"/>
        </w:rPr>
        <w:t>查看交换机mac地址</w:t>
      </w:r>
    </w:p>
    <w:p w:rsidR="002E07CE" w:rsidRPr="002E07CE" w:rsidRDefault="002E07CE" w:rsidP="002E07CE">
      <w:pPr>
        <w:spacing w:line="360" w:lineRule="exact"/>
        <w:rPr>
          <w:rFonts w:ascii="微软雅黑" w:eastAsia="微软雅黑" w:hAnsi="微软雅黑"/>
          <w:color w:val="000000"/>
          <w:sz w:val="24"/>
          <w:szCs w:val="24"/>
        </w:rPr>
      </w:pPr>
      <w:r w:rsidRPr="002E07CE">
        <w:rPr>
          <w:rFonts w:ascii="微软雅黑" w:eastAsia="微软雅黑" w:hAnsi="微软雅黑"/>
          <w:sz w:val="24"/>
          <w:szCs w:val="24"/>
        </w:rPr>
        <w:t>Switch#show version</w:t>
      </w:r>
    </w:p>
    <w:p w:rsidR="00167F68" w:rsidRPr="002E07CE" w:rsidRDefault="002E07CE" w:rsidP="00B61989">
      <w:pPr>
        <w:spacing w:line="360" w:lineRule="exact"/>
        <w:rPr>
          <w:rFonts w:ascii="微软雅黑" w:eastAsia="微软雅黑" w:hAnsi="微软雅黑"/>
          <w:sz w:val="24"/>
          <w:szCs w:val="24"/>
        </w:rPr>
      </w:pPr>
      <w:r w:rsidRPr="002E07CE">
        <w:rPr>
          <w:rFonts w:ascii="微软雅黑" w:eastAsia="微软雅黑" w:hAnsi="微软雅黑"/>
          <w:sz w:val="24"/>
          <w:szCs w:val="24"/>
        </w:rPr>
        <w:t xml:space="preserve">Base ethernet MAC Address : </w:t>
      </w:r>
      <w:r w:rsidRPr="002E07CE">
        <w:rPr>
          <w:rFonts w:ascii="微软雅黑" w:eastAsia="微软雅黑" w:hAnsi="微软雅黑"/>
          <w:color w:val="FF0000"/>
          <w:sz w:val="24"/>
          <w:szCs w:val="24"/>
        </w:rPr>
        <w:t>0001.9751.0467</w:t>
      </w:r>
    </w:p>
    <w:p w:rsidR="002E07CE" w:rsidRPr="00E14E2E" w:rsidRDefault="002E07CE"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VLAN与STP（生成树）之间的关系：</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PVST+（增强的每vlan生成树）</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bCs/>
          <w:color w:val="000000"/>
          <w:sz w:val="24"/>
          <w:szCs w:val="24"/>
        </w:rPr>
        <w:t>PVST+</w:t>
      </w:r>
      <w:r w:rsidRPr="00E14E2E">
        <w:rPr>
          <w:rFonts w:ascii="微软雅黑" w:eastAsia="微软雅黑" w:hAnsi="微软雅黑" w:hint="eastAsia"/>
          <w:bCs/>
          <w:color w:val="000000"/>
          <w:sz w:val="24"/>
          <w:szCs w:val="24"/>
        </w:rPr>
        <w:t>配置的意义</w:t>
      </w:r>
      <w:r w:rsidRPr="00E14E2E">
        <w:rPr>
          <w:rFonts w:ascii="微软雅黑" w:eastAsia="微软雅黑" w:hAnsi="微软雅黑"/>
          <w:bCs/>
          <w:color w:val="000000"/>
          <w:sz w:val="24"/>
          <w:szCs w:val="24"/>
        </w:rPr>
        <w:t xml:space="preserve"> </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配置网络中比较稳定的交换机为根网桥</w:t>
      </w:r>
      <w:r w:rsidRPr="00E14E2E">
        <w:rPr>
          <w:rFonts w:ascii="微软雅黑" w:eastAsia="微软雅黑" w:hAnsi="微软雅黑"/>
          <w:bCs/>
          <w:color w:val="000000"/>
          <w:sz w:val="24"/>
          <w:szCs w:val="24"/>
        </w:rPr>
        <w:t xml:space="preserve"> </w:t>
      </w:r>
    </w:p>
    <w:p w:rsidR="00167F68" w:rsidRPr="00E14E2E" w:rsidRDefault="00167F68"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利用</w:t>
      </w:r>
      <w:r w:rsidRPr="00E14E2E">
        <w:rPr>
          <w:rFonts w:ascii="微软雅黑" w:eastAsia="微软雅黑" w:hAnsi="微软雅黑"/>
          <w:bCs/>
          <w:color w:val="000000"/>
          <w:sz w:val="24"/>
          <w:szCs w:val="24"/>
        </w:rPr>
        <w:t>PVST+</w:t>
      </w:r>
      <w:r w:rsidRPr="00E14E2E">
        <w:rPr>
          <w:rFonts w:ascii="微软雅黑" w:eastAsia="微软雅黑" w:hAnsi="微软雅黑" w:hint="eastAsia"/>
          <w:bCs/>
          <w:color w:val="000000"/>
          <w:sz w:val="24"/>
          <w:szCs w:val="24"/>
        </w:rPr>
        <w:t>实现网络的</w:t>
      </w:r>
      <w:r w:rsidRPr="00E14E2E">
        <w:rPr>
          <w:rFonts w:ascii="微软雅黑" w:eastAsia="微软雅黑" w:hAnsi="微软雅黑" w:hint="eastAsia"/>
          <w:bCs/>
          <w:color w:val="FF0000"/>
          <w:sz w:val="24"/>
          <w:szCs w:val="24"/>
        </w:rPr>
        <w:t>负载分担</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四、PVST+的配置命令</w:t>
      </w:r>
    </w:p>
    <w:p w:rsidR="00167F68" w:rsidRPr="00E14E2E" w:rsidRDefault="00167F68" w:rsidP="00B61989">
      <w:pPr>
        <w:spacing w:line="360" w:lineRule="exact"/>
        <w:ind w:left="72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1、</w:t>
      </w:r>
      <w:r w:rsidRPr="00E14E2E">
        <w:rPr>
          <w:rFonts w:ascii="微软雅黑" w:eastAsia="微软雅黑" w:hAnsi="微软雅黑" w:hint="eastAsia"/>
          <w:bCs/>
          <w:color w:val="000000"/>
          <w:sz w:val="24"/>
          <w:szCs w:val="24"/>
        </w:rPr>
        <w:t>启用生成树命令</w:t>
      </w:r>
      <w:r w:rsidRPr="00E14E2E">
        <w:rPr>
          <w:rFonts w:ascii="微软雅黑" w:eastAsia="微软雅黑" w:hAnsi="微软雅黑"/>
          <w:bCs/>
          <w:color w:val="000000"/>
          <w:sz w:val="24"/>
          <w:szCs w:val="24"/>
        </w:rPr>
        <w:t xml:space="preserve"> </w:t>
      </w:r>
      <w:r w:rsidR="00EF5F9B" w:rsidRPr="00E14E2E">
        <w:rPr>
          <w:rFonts w:ascii="微软雅黑" w:eastAsia="微软雅黑" w:hAnsi="微软雅黑" w:hint="eastAsia"/>
          <w:bCs/>
          <w:color w:val="000000"/>
          <w:sz w:val="24"/>
          <w:szCs w:val="24"/>
        </w:rPr>
        <w:t>(此命令可以不用输入，默认交换机会开启)</w:t>
      </w:r>
    </w:p>
    <w:p w:rsidR="00167F68" w:rsidRPr="00E14E2E" w:rsidRDefault="00167F68" w:rsidP="00B61989">
      <w:pPr>
        <w:spacing w:line="360" w:lineRule="exact"/>
        <w:rPr>
          <w:rFonts w:ascii="微软雅黑" w:eastAsia="微软雅黑" w:hAnsi="微软雅黑"/>
          <w:bCs/>
          <w:i/>
          <w:iCs/>
          <w:color w:val="000000"/>
          <w:sz w:val="24"/>
          <w:szCs w:val="24"/>
        </w:rPr>
      </w:pPr>
      <w:r w:rsidRPr="00E14E2E">
        <w:rPr>
          <w:rFonts w:ascii="微软雅黑" w:eastAsia="微软雅黑" w:hAnsi="微软雅黑" w:hint="eastAsia"/>
          <w:color w:val="000000"/>
          <w:sz w:val="24"/>
          <w:szCs w:val="24"/>
        </w:rPr>
        <w:t>全局：</w:t>
      </w: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w:t>
      </w:r>
      <w:r w:rsidR="008A329B">
        <w:rPr>
          <w:rFonts w:ascii="微软雅黑" w:eastAsia="微软雅黑" w:hAnsi="微软雅黑"/>
          <w:bCs/>
          <w:iCs/>
          <w:color w:val="000000"/>
          <w:sz w:val="24"/>
          <w:szCs w:val="24"/>
        </w:rPr>
        <w:t>1</w:t>
      </w:r>
    </w:p>
    <w:p w:rsidR="00DF245D" w:rsidRPr="00E14E2E" w:rsidRDefault="00167F68" w:rsidP="00DF245D">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2、指定根网桥</w:t>
      </w:r>
      <w:r w:rsidR="00DF245D" w:rsidRPr="00E14E2E">
        <w:rPr>
          <w:rFonts w:ascii="微软雅黑" w:eastAsia="微软雅黑" w:hAnsi="微软雅黑" w:hint="eastAsia"/>
          <w:bCs/>
          <w:color w:val="000000"/>
          <w:sz w:val="24"/>
          <w:szCs w:val="24"/>
        </w:rPr>
        <w:t>（主根或次根）</w:t>
      </w:r>
    </w:p>
    <w:p w:rsidR="00167F68" w:rsidRPr="00E14E2E" w:rsidRDefault="00167F68" w:rsidP="00DF245D">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lastRenderedPageBreak/>
        <w:t>改优先级</w:t>
      </w:r>
    </w:p>
    <w:p w:rsidR="00167F68" w:rsidRPr="00E14E2E" w:rsidRDefault="00167F68" w:rsidP="00B61989">
      <w:pPr>
        <w:spacing w:line="360" w:lineRule="exact"/>
        <w:ind w:left="720"/>
        <w:rPr>
          <w:rFonts w:ascii="微软雅黑" w:eastAsia="微软雅黑" w:hAnsi="微软雅黑"/>
          <w:bCs/>
          <w:i/>
          <w:iCs/>
          <w:color w:val="000000"/>
          <w:sz w:val="24"/>
          <w:szCs w:val="24"/>
        </w:rPr>
      </w:pPr>
      <w:r w:rsidRPr="00E14E2E">
        <w:rPr>
          <w:rFonts w:ascii="微软雅黑" w:eastAsia="微软雅黑" w:hAnsi="微软雅黑" w:hint="eastAsia"/>
          <w:bCs/>
          <w:color w:val="000000"/>
          <w:sz w:val="24"/>
          <w:szCs w:val="24"/>
        </w:rPr>
        <w:t>全局：</w:t>
      </w: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1 </w:t>
      </w:r>
      <w:r w:rsidRPr="00E14E2E">
        <w:rPr>
          <w:rFonts w:ascii="微软雅黑" w:eastAsia="微软雅黑" w:hAnsi="微软雅黑"/>
          <w:bCs/>
          <w:color w:val="000000"/>
          <w:sz w:val="24"/>
          <w:szCs w:val="24"/>
        </w:rPr>
        <w:t xml:space="preserve"> priority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hint="eastAsia"/>
          <w:bCs/>
          <w:i/>
          <w:iCs/>
          <w:color w:val="000000"/>
          <w:sz w:val="24"/>
          <w:szCs w:val="24"/>
        </w:rPr>
        <w:t>优先级的值</w:t>
      </w:r>
    </w:p>
    <w:p w:rsidR="00167F68" w:rsidRPr="00E14E2E" w:rsidRDefault="00167F68"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注意：</w:t>
      </w:r>
      <w:r w:rsidRPr="00E14E2E">
        <w:rPr>
          <w:rFonts w:ascii="微软雅黑" w:eastAsia="微软雅黑" w:hAnsi="微软雅黑"/>
          <w:color w:val="000000"/>
          <w:sz w:val="24"/>
          <w:szCs w:val="24"/>
        </w:rPr>
        <w:t xml:space="preserve"> </w:t>
      </w:r>
      <w:r w:rsidRPr="00E14E2E">
        <w:rPr>
          <w:rFonts w:ascii="微软雅黑" w:eastAsia="微软雅黑" w:hAnsi="微软雅黑" w:hint="eastAsia"/>
          <w:color w:val="000000"/>
          <w:sz w:val="24"/>
          <w:szCs w:val="24"/>
        </w:rPr>
        <w:t>优先级的值是4096的倍数；</w:t>
      </w:r>
    </w:p>
    <w:p w:rsidR="00A5287A" w:rsidRPr="00E14E2E" w:rsidRDefault="00A5287A" w:rsidP="00A5287A">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或者在全局模式（推荐此方式）：</w:t>
      </w: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w:t>
      </w:r>
      <w:r w:rsidR="00F628C0">
        <w:rPr>
          <w:rFonts w:ascii="微软雅黑" w:eastAsia="微软雅黑" w:hAnsi="微软雅黑"/>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root</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primary </w:t>
      </w:r>
    </w:p>
    <w:p w:rsidR="00A5287A" w:rsidRPr="00E14E2E" w:rsidRDefault="00A5287A" w:rsidP="00BC6A8A">
      <w:pPr>
        <w:spacing w:line="360" w:lineRule="exact"/>
        <w:ind w:firstLineChars="1750" w:firstLine="4200"/>
        <w:rPr>
          <w:rFonts w:ascii="微软雅黑" w:eastAsia="微软雅黑" w:hAnsi="微软雅黑"/>
          <w:bCs/>
          <w:color w:val="000000"/>
          <w:sz w:val="24"/>
          <w:szCs w:val="24"/>
        </w:rPr>
      </w:pPr>
      <w:r w:rsidRPr="00E14E2E">
        <w:rPr>
          <w:rFonts w:ascii="微软雅黑" w:eastAsia="微软雅黑" w:hAnsi="微软雅黑"/>
          <w:bCs/>
          <w:color w:val="000000"/>
          <w:sz w:val="24"/>
          <w:szCs w:val="24"/>
        </w:rPr>
        <w:t xml:space="preserve">spanning-tree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vlan </w:t>
      </w:r>
      <w:r w:rsidRPr="00E14E2E">
        <w:rPr>
          <w:rFonts w:ascii="微软雅黑" w:eastAsia="微软雅黑" w:hAnsi="微软雅黑" w:hint="eastAsia"/>
          <w:bCs/>
          <w:i/>
          <w:iCs/>
          <w:color w:val="000000"/>
          <w:sz w:val="24"/>
          <w:szCs w:val="24"/>
        </w:rPr>
        <w:t xml:space="preserve"> </w:t>
      </w:r>
      <w:r w:rsidR="00F628C0">
        <w:rPr>
          <w:rFonts w:ascii="微软雅黑" w:eastAsia="微软雅黑" w:hAnsi="微软雅黑"/>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root</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secondary </w:t>
      </w:r>
    </w:p>
    <w:p w:rsidR="00A5287A" w:rsidRPr="00E14E2E" w:rsidRDefault="00A5287A" w:rsidP="00B61989">
      <w:pPr>
        <w:spacing w:line="360" w:lineRule="exact"/>
        <w:rPr>
          <w:rFonts w:ascii="微软雅黑" w:eastAsia="微软雅黑" w:hAnsi="微软雅黑"/>
          <w:color w:val="000000"/>
          <w:sz w:val="24"/>
          <w:szCs w:val="24"/>
        </w:rPr>
      </w:pPr>
    </w:p>
    <w:p w:rsidR="00167F68" w:rsidRPr="00E14E2E" w:rsidRDefault="00167F68" w:rsidP="00B61989">
      <w:pPr>
        <w:spacing w:line="360" w:lineRule="exact"/>
        <w:ind w:left="72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3、查看</w:t>
      </w:r>
      <w:r w:rsidR="00360E8B" w:rsidRPr="00E14E2E">
        <w:rPr>
          <w:rFonts w:ascii="微软雅黑" w:eastAsia="微软雅黑" w:hAnsi="微软雅黑" w:hint="eastAsia"/>
          <w:color w:val="000000"/>
          <w:sz w:val="24"/>
          <w:szCs w:val="24"/>
        </w:rPr>
        <w:t>某个vlan的</w:t>
      </w:r>
      <w:r w:rsidRPr="00E14E2E">
        <w:rPr>
          <w:rFonts w:ascii="微软雅黑" w:eastAsia="微软雅黑" w:hAnsi="微软雅黑" w:hint="eastAsia"/>
          <w:color w:val="000000"/>
          <w:sz w:val="24"/>
          <w:szCs w:val="24"/>
        </w:rPr>
        <w:t>生成树的配置</w:t>
      </w:r>
    </w:p>
    <w:p w:rsidR="00167F68" w:rsidRPr="00E14E2E" w:rsidRDefault="00167F68" w:rsidP="00BD2B10">
      <w:pPr>
        <w:spacing w:line="360" w:lineRule="exact"/>
        <w:ind w:left="72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特权：</w:t>
      </w:r>
      <w:r w:rsidRPr="00E14E2E">
        <w:rPr>
          <w:rFonts w:ascii="微软雅黑" w:eastAsia="微软雅黑" w:hAnsi="微软雅黑"/>
          <w:bCs/>
          <w:color w:val="000000"/>
          <w:sz w:val="24"/>
          <w:szCs w:val="24"/>
        </w:rPr>
        <w:t>show</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 spanning-tree</w:t>
      </w:r>
      <w:r w:rsidRPr="00E14E2E">
        <w:rPr>
          <w:rFonts w:ascii="微软雅黑" w:eastAsia="微软雅黑" w:hAnsi="微软雅黑" w:hint="eastAsia"/>
          <w:bCs/>
          <w:color w:val="000000"/>
          <w:sz w:val="24"/>
          <w:szCs w:val="24"/>
        </w:rPr>
        <w:t xml:space="preserve">  vlan  1</w:t>
      </w:r>
    </w:p>
    <w:p w:rsidR="00BD2B10" w:rsidRPr="00E14E2E" w:rsidRDefault="00BD2B10" w:rsidP="00BD2B10">
      <w:pPr>
        <w:spacing w:line="360" w:lineRule="exact"/>
        <w:ind w:left="720"/>
        <w:rPr>
          <w:rFonts w:ascii="微软雅黑" w:eastAsia="微软雅黑" w:hAnsi="微软雅黑"/>
          <w:bCs/>
          <w:color w:val="000000"/>
          <w:sz w:val="24"/>
          <w:szCs w:val="24"/>
        </w:rPr>
      </w:pPr>
    </w:p>
    <w:p w:rsidR="00E14E2E" w:rsidRPr="00E14E2E" w:rsidRDefault="00E14E2E" w:rsidP="00E14E2E">
      <w:pPr>
        <w:widowControl/>
        <w:jc w:val="left"/>
        <w:rPr>
          <w:rFonts w:ascii="微软雅黑" w:eastAsia="微软雅黑" w:hAnsi="微软雅黑" w:cs="宋体"/>
          <w:kern w:val="0"/>
          <w:sz w:val="24"/>
          <w:szCs w:val="24"/>
        </w:rPr>
      </w:pPr>
      <w:r w:rsidRPr="00E14E2E">
        <w:rPr>
          <w:rFonts w:ascii="微软雅黑" w:eastAsia="微软雅黑" w:hAnsi="微软雅黑" w:cs="宋体"/>
          <w:kern w:val="0"/>
          <w:sz w:val="24"/>
          <w:szCs w:val="24"/>
        </w:rPr>
        <w:t>Root ID Priority 20481</w:t>
      </w:r>
      <w:r w:rsidRPr="00E14E2E">
        <w:rPr>
          <w:rFonts w:ascii="微软雅黑" w:eastAsia="微软雅黑" w:hAnsi="微软雅黑" w:cs="宋体" w:hint="eastAsia"/>
          <w:kern w:val="0"/>
          <w:sz w:val="24"/>
          <w:szCs w:val="24"/>
        </w:rPr>
        <w:t xml:space="preserve">  表示根网桥的优先级</w:t>
      </w:r>
    </w:p>
    <w:p w:rsidR="00E14E2E" w:rsidRPr="00E14E2E" w:rsidRDefault="00E14E2E" w:rsidP="00E14E2E">
      <w:pPr>
        <w:spacing w:line="360" w:lineRule="exact"/>
        <w:rPr>
          <w:rFonts w:ascii="微软雅黑" w:eastAsia="微软雅黑" w:hAnsi="微软雅黑"/>
          <w:bCs/>
          <w:color w:val="000000"/>
          <w:sz w:val="24"/>
          <w:szCs w:val="24"/>
        </w:rPr>
      </w:pPr>
      <w:r w:rsidRPr="00E14E2E">
        <w:rPr>
          <w:rFonts w:ascii="微软雅黑" w:eastAsia="微软雅黑" w:hAnsi="微软雅黑" w:cs="宋体"/>
          <w:kern w:val="0"/>
          <w:sz w:val="24"/>
          <w:szCs w:val="24"/>
        </w:rPr>
        <w:t>Bridge ID Priority 24577</w:t>
      </w:r>
      <w:r w:rsidRPr="00E14E2E">
        <w:rPr>
          <w:rFonts w:ascii="微软雅黑" w:eastAsia="微软雅黑" w:hAnsi="微软雅黑" w:cs="宋体" w:hint="eastAsia"/>
          <w:kern w:val="0"/>
          <w:sz w:val="24"/>
          <w:szCs w:val="24"/>
        </w:rPr>
        <w:t xml:space="preserve">  表示当前设备的优先级</w:t>
      </w:r>
    </w:p>
    <w:p w:rsidR="00E14E2E" w:rsidRPr="00E14E2E" w:rsidRDefault="00E14E2E" w:rsidP="00E14E2E">
      <w:pPr>
        <w:spacing w:line="360" w:lineRule="exact"/>
        <w:rPr>
          <w:rFonts w:ascii="微软雅黑" w:eastAsia="微软雅黑" w:hAnsi="微软雅黑"/>
          <w:bCs/>
          <w:color w:val="000000"/>
          <w:sz w:val="24"/>
          <w:szCs w:val="24"/>
        </w:rPr>
      </w:pPr>
      <w:r w:rsidRPr="00E14E2E">
        <w:rPr>
          <w:rFonts w:ascii="微软雅黑" w:eastAsia="微软雅黑" w:hAnsi="微软雅黑"/>
          <w:sz w:val="24"/>
          <w:szCs w:val="24"/>
        </w:rPr>
        <w:t>BLK</w:t>
      </w:r>
      <w:r w:rsidRPr="00E14E2E">
        <w:rPr>
          <w:rFonts w:ascii="微软雅黑" w:eastAsia="微软雅黑" w:hAnsi="微软雅黑" w:hint="eastAsia"/>
          <w:sz w:val="24"/>
          <w:szCs w:val="24"/>
        </w:rPr>
        <w:t xml:space="preserve"> </w:t>
      </w:r>
      <w:r w:rsidR="00830887">
        <w:rPr>
          <w:rFonts w:ascii="微软雅黑" w:eastAsia="微软雅黑" w:hAnsi="微软雅黑" w:hint="eastAsia"/>
          <w:sz w:val="24"/>
          <w:szCs w:val="24"/>
        </w:rPr>
        <w:t xml:space="preserve"> </w:t>
      </w:r>
      <w:r w:rsidRPr="00E14E2E">
        <w:rPr>
          <w:rFonts w:ascii="微软雅黑" w:eastAsia="微软雅黑" w:hAnsi="微软雅黑" w:hint="eastAsia"/>
          <w:sz w:val="24"/>
          <w:szCs w:val="24"/>
        </w:rPr>
        <w:t>表示阻塞接口</w:t>
      </w:r>
    </w:p>
    <w:p w:rsidR="00167F68" w:rsidRDefault="00E14E2E" w:rsidP="00B61989">
      <w:pPr>
        <w:spacing w:line="360" w:lineRule="exact"/>
        <w:rPr>
          <w:rFonts w:ascii="微软雅黑" w:eastAsia="微软雅黑" w:hAnsi="微软雅黑"/>
          <w:sz w:val="24"/>
          <w:szCs w:val="24"/>
        </w:rPr>
      </w:pPr>
      <w:r w:rsidRPr="00E14E2E">
        <w:rPr>
          <w:rFonts w:ascii="微软雅黑" w:eastAsia="微软雅黑" w:hAnsi="微软雅黑"/>
          <w:sz w:val="24"/>
          <w:szCs w:val="24"/>
        </w:rPr>
        <w:t>FWD</w:t>
      </w:r>
      <w:r w:rsidRPr="00E14E2E">
        <w:rPr>
          <w:rFonts w:ascii="微软雅黑" w:eastAsia="微软雅黑" w:hAnsi="微软雅黑" w:hint="eastAsia"/>
          <w:sz w:val="24"/>
          <w:szCs w:val="24"/>
        </w:rPr>
        <w:t xml:space="preserve"> 表示转发接口</w:t>
      </w:r>
    </w:p>
    <w:p w:rsidR="002100CE" w:rsidRPr="00E14E2E" w:rsidRDefault="002100CE" w:rsidP="00B61989">
      <w:pPr>
        <w:spacing w:line="360" w:lineRule="exact"/>
        <w:ind w:left="36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w:t>
      </w:r>
    </w:p>
    <w:p w:rsidR="00947486" w:rsidRPr="00E14E2E" w:rsidRDefault="00947486" w:rsidP="00B61989">
      <w:pPr>
        <w:spacing w:line="360" w:lineRule="exact"/>
        <w:ind w:left="360"/>
        <w:rPr>
          <w:rFonts w:ascii="微软雅黑" w:eastAsia="微软雅黑" w:hAnsi="微软雅黑"/>
          <w:color w:val="000000"/>
          <w:sz w:val="24"/>
          <w:szCs w:val="24"/>
        </w:rPr>
      </w:pPr>
      <w:r w:rsidRPr="00E14E2E">
        <w:rPr>
          <w:rFonts w:ascii="微软雅黑" w:eastAsia="微软雅黑" w:hAnsi="微软雅黑" w:hint="eastAsia"/>
          <w:bCs/>
          <w:color w:val="000000"/>
          <w:sz w:val="24"/>
          <w:szCs w:val="24"/>
        </w:rPr>
        <w:t>一、热备份路由选择协议（</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w:t>
      </w:r>
    </w:p>
    <w:p w:rsidR="00947486" w:rsidRPr="00E14E2E" w:rsidRDefault="00947486" w:rsidP="00B61989">
      <w:pPr>
        <w:pStyle w:val="1"/>
        <w:numPr>
          <w:ilvl w:val="0"/>
          <w:numId w:val="6"/>
        </w:numPr>
        <w:spacing w:line="360" w:lineRule="exact"/>
        <w:ind w:left="0" w:firstLineChars="0" w:firstLine="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作用：</w:t>
      </w:r>
      <w:r w:rsidRPr="00E14E2E">
        <w:rPr>
          <w:rFonts w:ascii="微软雅黑" w:eastAsia="微软雅黑" w:hAnsi="微软雅黑"/>
          <w:bCs/>
          <w:color w:val="000000"/>
          <w:sz w:val="24"/>
          <w:szCs w:val="24"/>
        </w:rPr>
        <w:t>Cisco</w:t>
      </w:r>
      <w:r w:rsidRPr="00E14E2E">
        <w:rPr>
          <w:rFonts w:ascii="微软雅黑" w:eastAsia="微软雅黑" w:hAnsi="微软雅黑" w:hint="eastAsia"/>
          <w:bCs/>
          <w:color w:val="000000"/>
          <w:sz w:val="24"/>
          <w:szCs w:val="24"/>
        </w:rPr>
        <w:t>私有协议</w:t>
      </w:r>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sidRPr="00E14E2E">
        <w:rPr>
          <w:rFonts w:ascii="微软雅黑" w:eastAsia="微软雅黑" w:hAnsi="微软雅黑"/>
          <w:bCs/>
          <w:color w:val="000000"/>
          <w:sz w:val="24"/>
          <w:szCs w:val="24"/>
        </w:rPr>
        <w:t>Cisco</w:t>
      </w:r>
      <w:r w:rsidRPr="00E14E2E">
        <w:rPr>
          <w:rFonts w:ascii="微软雅黑" w:eastAsia="微软雅黑" w:hAnsi="微软雅黑" w:hint="eastAsia"/>
          <w:bCs/>
          <w:color w:val="000000"/>
          <w:sz w:val="24"/>
          <w:szCs w:val="24"/>
        </w:rPr>
        <w:t>私有协议）</w:t>
      </w:r>
    </w:p>
    <w:p w:rsidR="00947486" w:rsidRPr="00E14E2E" w:rsidRDefault="00947486" w:rsidP="00B61989">
      <w:pPr>
        <w:spacing w:line="360" w:lineRule="exact"/>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2、</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组成员</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活跃路由器、备份路由器、虚拟路由器（即该lan上的网关）、其他路由器</w:t>
      </w:r>
    </w:p>
    <w:p w:rsidR="00947486" w:rsidRPr="00E14E2E" w:rsidRDefault="00947486" w:rsidP="00B61989">
      <w:pPr>
        <w:spacing w:line="360" w:lineRule="exact"/>
        <w:ind w:left="36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HSRP的配置</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1、</w:t>
      </w:r>
      <w:r w:rsidRPr="00E14E2E">
        <w:rPr>
          <w:rFonts w:ascii="微软雅黑" w:eastAsia="微软雅黑" w:hAnsi="微软雅黑" w:hint="eastAsia"/>
          <w:bCs/>
          <w:color w:val="000000"/>
          <w:sz w:val="24"/>
          <w:szCs w:val="24"/>
        </w:rPr>
        <w:t>配置为</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的成员</w:t>
      </w:r>
      <w:r w:rsidRPr="00E14E2E">
        <w:rPr>
          <w:rFonts w:ascii="微软雅黑" w:eastAsia="微软雅黑" w:hAnsi="微软雅黑"/>
          <w:bCs/>
          <w:color w:val="000000"/>
          <w:sz w:val="24"/>
          <w:szCs w:val="24"/>
        </w:rPr>
        <w:t xml:space="preserve"> </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lastRenderedPageBreak/>
        <w:t>进入路由器的网关接口</w:t>
      </w:r>
    </w:p>
    <w:p w:rsidR="00947486" w:rsidRPr="00E14E2E" w:rsidRDefault="00947486" w:rsidP="00B61989">
      <w:pPr>
        <w:pStyle w:val="1"/>
        <w:spacing w:line="360" w:lineRule="exact"/>
        <w:ind w:left="720" w:firstLine="480"/>
        <w:rPr>
          <w:rFonts w:ascii="微软雅黑" w:eastAsia="微软雅黑" w:hAnsi="微软雅黑"/>
          <w:color w:val="000000"/>
          <w:sz w:val="24"/>
          <w:szCs w:val="24"/>
        </w:rPr>
      </w:pPr>
      <w:r w:rsidRPr="00E14E2E">
        <w:rPr>
          <w:rFonts w:ascii="微软雅黑" w:eastAsia="微软雅黑" w:hAnsi="微软雅黑"/>
          <w:bCs/>
          <w:color w:val="000000"/>
          <w:sz w:val="24"/>
          <w:szCs w:val="24"/>
        </w:rPr>
        <w:t xml:space="preserve">standby </w:t>
      </w:r>
      <w:r w:rsidRPr="00E14E2E">
        <w:rPr>
          <w:rFonts w:ascii="微软雅黑" w:eastAsia="微软雅黑" w:hAnsi="微软雅黑" w:hint="eastAsia"/>
          <w:bCs/>
          <w:color w:val="000000"/>
          <w:sz w:val="24"/>
          <w:szCs w:val="24"/>
        </w:rPr>
        <w:t xml:space="preserve"> </w:t>
      </w:r>
      <w:r w:rsidR="002D6523">
        <w:rPr>
          <w:rFonts w:ascii="微软雅黑" w:eastAsia="微软雅黑" w:hAnsi="微软雅黑" w:hint="eastAsia"/>
          <w:bCs/>
          <w:iCs/>
          <w:color w:val="000000"/>
          <w:sz w:val="24"/>
          <w:szCs w:val="24"/>
        </w:rPr>
        <w:t>1</w:t>
      </w:r>
      <w:r w:rsidRPr="00E14E2E">
        <w:rPr>
          <w:rFonts w:ascii="微软雅黑" w:eastAsia="微软雅黑" w:hAnsi="微软雅黑" w:hint="eastAsia"/>
          <w:bCs/>
          <w:iCs/>
          <w:color w:val="000000"/>
          <w:sz w:val="24"/>
          <w:szCs w:val="24"/>
        </w:rPr>
        <w:t xml:space="preserve"> </w:t>
      </w:r>
      <w:r w:rsidRPr="00E14E2E">
        <w:rPr>
          <w:rFonts w:ascii="微软雅黑" w:eastAsia="微软雅黑" w:hAnsi="微软雅黑"/>
          <w:bCs/>
          <w:color w:val="000000"/>
          <w:sz w:val="24"/>
          <w:szCs w:val="24"/>
        </w:rPr>
        <w:t xml:space="preserve">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 xml:space="preserve">ip </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hint="eastAsia"/>
          <w:bCs/>
          <w:iCs/>
          <w:color w:val="000000"/>
          <w:sz w:val="24"/>
          <w:szCs w:val="24"/>
        </w:rPr>
        <w:t>虚拟网关IP</w:t>
      </w:r>
    </w:p>
    <w:p w:rsidR="00947486" w:rsidRPr="00E14E2E" w:rsidRDefault="00947486" w:rsidP="00B61989">
      <w:pPr>
        <w:pStyle w:val="1"/>
        <w:spacing w:line="360" w:lineRule="exact"/>
        <w:ind w:left="720" w:firstLineChars="0" w:firstLine="0"/>
        <w:rPr>
          <w:rFonts w:ascii="微软雅黑" w:eastAsia="微软雅黑" w:hAnsi="微软雅黑"/>
          <w:color w:val="000000"/>
          <w:sz w:val="24"/>
          <w:szCs w:val="24"/>
        </w:rPr>
      </w:pPr>
      <w:r w:rsidRPr="00E14E2E">
        <w:rPr>
          <w:rFonts w:ascii="微软雅黑" w:eastAsia="微软雅黑" w:hAnsi="微软雅黑" w:hint="eastAsia"/>
          <w:color w:val="000000"/>
          <w:sz w:val="24"/>
          <w:szCs w:val="24"/>
        </w:rPr>
        <w:t>2、</w:t>
      </w:r>
      <w:r w:rsidRPr="00E14E2E">
        <w:rPr>
          <w:rFonts w:ascii="微软雅黑" w:eastAsia="微软雅黑" w:hAnsi="微软雅黑" w:hint="eastAsia"/>
          <w:bCs/>
          <w:color w:val="000000"/>
          <w:sz w:val="24"/>
          <w:szCs w:val="24"/>
        </w:rPr>
        <w:t>配置</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的优先级</w:t>
      </w:r>
    </w:p>
    <w:p w:rsidR="00947486" w:rsidRPr="00E14E2E" w:rsidRDefault="00947486" w:rsidP="00B61989">
      <w:pPr>
        <w:spacing w:line="360" w:lineRule="exact"/>
        <w:ind w:firstLineChars="116" w:firstLine="278"/>
        <w:rPr>
          <w:rFonts w:ascii="微软雅黑" w:eastAsia="微软雅黑" w:hAnsi="微软雅黑"/>
          <w:bCs/>
          <w:i/>
          <w:iCs/>
          <w:color w:val="000000"/>
          <w:sz w:val="24"/>
          <w:szCs w:val="24"/>
        </w:rPr>
      </w:pPr>
      <w:r w:rsidRPr="00E14E2E">
        <w:rPr>
          <w:rFonts w:ascii="微软雅黑" w:eastAsia="微软雅黑" w:hAnsi="微软雅黑" w:hint="eastAsia"/>
          <w:color w:val="000000"/>
          <w:sz w:val="24"/>
          <w:szCs w:val="24"/>
        </w:rPr>
        <w:t xml:space="preserve"> </w:t>
      </w:r>
      <w:r w:rsidRPr="00E14E2E">
        <w:rPr>
          <w:rFonts w:ascii="微软雅黑" w:eastAsia="微软雅黑" w:hAnsi="微软雅黑"/>
          <w:bCs/>
          <w:color w:val="000000"/>
          <w:sz w:val="24"/>
          <w:szCs w:val="24"/>
        </w:rPr>
        <w:t xml:space="preserve">standby  </w:t>
      </w:r>
      <w:r w:rsidR="002D6523">
        <w:rPr>
          <w:rFonts w:ascii="微软雅黑" w:eastAsia="微软雅黑" w:hAnsi="微软雅黑" w:hint="eastAsia"/>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priority  </w:t>
      </w:r>
      <w:r w:rsidRPr="00E14E2E">
        <w:rPr>
          <w:rFonts w:ascii="微软雅黑" w:eastAsia="微软雅黑" w:hAnsi="微软雅黑" w:hint="eastAsia"/>
          <w:bCs/>
          <w:i/>
          <w:iCs/>
          <w:color w:val="000000"/>
          <w:sz w:val="24"/>
          <w:szCs w:val="24"/>
        </w:rPr>
        <w:t>优先级</w:t>
      </w:r>
    </w:p>
    <w:p w:rsidR="00947486" w:rsidRPr="00E14E2E" w:rsidRDefault="00947486" w:rsidP="00B61989">
      <w:pPr>
        <w:spacing w:line="360" w:lineRule="exact"/>
        <w:ind w:firstLineChars="116" w:firstLine="278"/>
        <w:rPr>
          <w:rFonts w:ascii="微软雅黑" w:eastAsia="微软雅黑" w:hAnsi="微软雅黑"/>
          <w:bCs/>
          <w:i/>
          <w:iCs/>
          <w:color w:val="000000"/>
          <w:sz w:val="24"/>
          <w:szCs w:val="24"/>
        </w:rPr>
      </w:pPr>
      <w:r w:rsidRPr="00E14E2E">
        <w:rPr>
          <w:rFonts w:ascii="微软雅黑" w:eastAsia="微软雅黑" w:hAnsi="微软雅黑" w:hint="eastAsia"/>
          <w:bCs/>
          <w:i/>
          <w:iCs/>
          <w:color w:val="000000"/>
          <w:sz w:val="24"/>
          <w:szCs w:val="24"/>
        </w:rPr>
        <w:t>优先级范围0-255，</w:t>
      </w:r>
      <w:r w:rsidR="00E25506">
        <w:rPr>
          <w:rFonts w:ascii="微软雅黑" w:eastAsia="微软雅黑" w:hAnsi="微软雅黑" w:hint="eastAsia"/>
          <w:bCs/>
          <w:i/>
          <w:iCs/>
          <w:color w:val="000000"/>
          <w:sz w:val="24"/>
          <w:szCs w:val="24"/>
        </w:rPr>
        <w:t>越大越优先，</w:t>
      </w:r>
      <w:bookmarkStart w:id="0" w:name="_GoBack"/>
      <w:bookmarkEnd w:id="0"/>
      <w:r w:rsidRPr="00E14E2E">
        <w:rPr>
          <w:rFonts w:ascii="微软雅黑" w:eastAsia="微软雅黑" w:hAnsi="微软雅黑" w:hint="eastAsia"/>
          <w:bCs/>
          <w:i/>
          <w:iCs/>
          <w:color w:val="000000"/>
          <w:sz w:val="24"/>
          <w:szCs w:val="24"/>
        </w:rPr>
        <w:t>默认为100</w:t>
      </w:r>
    </w:p>
    <w:p w:rsidR="00947486" w:rsidRPr="00E14E2E" w:rsidRDefault="00947486" w:rsidP="00B61989">
      <w:pPr>
        <w:spacing w:line="360" w:lineRule="exact"/>
        <w:ind w:left="144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3、查看</w:t>
      </w:r>
      <w:r w:rsidRPr="00E14E2E">
        <w:rPr>
          <w:rFonts w:ascii="微软雅黑" w:eastAsia="微软雅黑" w:hAnsi="微软雅黑"/>
          <w:bCs/>
          <w:color w:val="000000"/>
          <w:sz w:val="24"/>
          <w:szCs w:val="24"/>
        </w:rPr>
        <w:t>HSRP</w:t>
      </w:r>
      <w:r w:rsidRPr="00E14E2E">
        <w:rPr>
          <w:rFonts w:ascii="微软雅黑" w:eastAsia="微软雅黑" w:hAnsi="微软雅黑" w:hint="eastAsia"/>
          <w:bCs/>
          <w:color w:val="000000"/>
          <w:sz w:val="24"/>
          <w:szCs w:val="24"/>
        </w:rPr>
        <w:t>摘要信息</w:t>
      </w:r>
      <w:r w:rsidRPr="00E14E2E">
        <w:rPr>
          <w:rFonts w:ascii="微软雅黑" w:eastAsia="微软雅黑" w:hAnsi="微软雅黑"/>
          <w:bCs/>
          <w:color w:val="000000"/>
          <w:sz w:val="24"/>
          <w:szCs w:val="24"/>
        </w:rPr>
        <w:t xml:space="preserve"> </w:t>
      </w:r>
    </w:p>
    <w:p w:rsidR="00947486" w:rsidRPr="00E14E2E" w:rsidRDefault="00947486" w:rsidP="00B61989">
      <w:pPr>
        <w:spacing w:line="360" w:lineRule="exact"/>
        <w:ind w:left="1440"/>
        <w:rPr>
          <w:rFonts w:ascii="微软雅黑" w:eastAsia="微软雅黑" w:hAnsi="微软雅黑"/>
          <w:bCs/>
          <w:color w:val="000000"/>
          <w:sz w:val="24"/>
          <w:szCs w:val="24"/>
        </w:rPr>
      </w:pPr>
      <w:r w:rsidRPr="00E14E2E">
        <w:rPr>
          <w:rFonts w:ascii="微软雅黑" w:eastAsia="微软雅黑" w:hAnsi="微软雅黑" w:hint="eastAsia"/>
          <w:bCs/>
          <w:color w:val="000000"/>
          <w:sz w:val="24"/>
          <w:szCs w:val="24"/>
        </w:rPr>
        <w:t>特权：</w:t>
      </w:r>
      <w:r w:rsidRPr="00E14E2E">
        <w:rPr>
          <w:rFonts w:ascii="微软雅黑" w:eastAsia="微软雅黑" w:hAnsi="微软雅黑"/>
          <w:bCs/>
          <w:color w:val="000000"/>
          <w:sz w:val="24"/>
          <w:szCs w:val="24"/>
        </w:rPr>
        <w:t xml:space="preserve"> show </w:t>
      </w:r>
      <w:r w:rsidRPr="00E14E2E">
        <w:rPr>
          <w:rFonts w:ascii="微软雅黑" w:eastAsia="微软雅黑" w:hAnsi="微软雅黑" w:hint="eastAsia"/>
          <w:bCs/>
          <w:color w:val="000000"/>
          <w:sz w:val="24"/>
          <w:szCs w:val="24"/>
        </w:rPr>
        <w:t xml:space="preserve"> </w:t>
      </w:r>
      <w:r w:rsidRPr="00E14E2E">
        <w:rPr>
          <w:rFonts w:ascii="微软雅黑" w:eastAsia="微软雅黑" w:hAnsi="微软雅黑"/>
          <w:bCs/>
          <w:color w:val="000000"/>
          <w:sz w:val="24"/>
          <w:szCs w:val="24"/>
        </w:rPr>
        <w:t>standby</w:t>
      </w:r>
      <w:r w:rsidRPr="00E14E2E">
        <w:rPr>
          <w:rFonts w:ascii="微软雅黑" w:eastAsia="微软雅黑" w:hAnsi="微软雅黑" w:hint="eastAsia"/>
          <w:bCs/>
          <w:color w:val="000000"/>
          <w:sz w:val="24"/>
          <w:szCs w:val="24"/>
        </w:rPr>
        <w:t xml:space="preserve">  brief</w:t>
      </w:r>
    </w:p>
    <w:p w:rsidR="00947486" w:rsidRPr="00E14E2E" w:rsidRDefault="008E6308" w:rsidP="002D24F7">
      <w:pPr>
        <w:spacing w:line="360" w:lineRule="exact"/>
        <w:rPr>
          <w:rFonts w:ascii="微软雅黑" w:eastAsia="微软雅黑" w:hAnsi="微软雅黑"/>
          <w:color w:val="000000"/>
          <w:sz w:val="24"/>
          <w:szCs w:val="24"/>
        </w:rPr>
      </w:pPr>
      <w:r>
        <w:rPr>
          <w:rFonts w:ascii="微软雅黑" w:eastAsia="微软雅黑" w:hAnsi="微软雅黑"/>
          <w:color w:val="000000"/>
          <w:sz w:val="24"/>
          <w:szCs w:val="24"/>
        </w:rPr>
        <w:t>4</w:t>
      </w:r>
      <w:r w:rsidR="00947486" w:rsidRPr="00E14E2E">
        <w:rPr>
          <w:rFonts w:ascii="微软雅黑" w:eastAsia="微软雅黑" w:hAnsi="微软雅黑" w:hint="eastAsia"/>
          <w:color w:val="000000"/>
          <w:sz w:val="24"/>
          <w:szCs w:val="24"/>
        </w:rPr>
        <w:t>、</w:t>
      </w:r>
      <w:r w:rsidR="00947486" w:rsidRPr="00E14E2E">
        <w:rPr>
          <w:rFonts w:ascii="微软雅黑" w:eastAsia="微软雅黑" w:hAnsi="微软雅黑"/>
          <w:bCs/>
          <w:color w:val="000000"/>
          <w:sz w:val="24"/>
          <w:szCs w:val="24"/>
        </w:rPr>
        <w:t>HSRP</w:t>
      </w:r>
      <w:r w:rsidR="00947486" w:rsidRPr="00E14E2E">
        <w:rPr>
          <w:rFonts w:ascii="微软雅黑" w:eastAsia="微软雅黑" w:hAnsi="微软雅黑" w:hint="eastAsia"/>
          <w:bCs/>
          <w:color w:val="000000"/>
          <w:sz w:val="24"/>
          <w:szCs w:val="24"/>
        </w:rPr>
        <w:t>占先权</w:t>
      </w:r>
      <w:r w:rsidR="00947486" w:rsidRPr="00E14E2E">
        <w:rPr>
          <w:rFonts w:ascii="微软雅黑" w:eastAsia="微软雅黑" w:hAnsi="微软雅黑"/>
          <w:bCs/>
          <w:color w:val="000000"/>
          <w:sz w:val="24"/>
          <w:szCs w:val="24"/>
        </w:rPr>
        <w:tab/>
      </w:r>
    </w:p>
    <w:p w:rsidR="00947486" w:rsidRPr="00E14E2E" w:rsidRDefault="00947486" w:rsidP="002D24F7">
      <w:pPr>
        <w:pStyle w:val="1"/>
        <w:spacing w:line="360" w:lineRule="exact"/>
        <w:ind w:firstLineChars="100" w:firstLine="240"/>
        <w:rPr>
          <w:rFonts w:ascii="微软雅黑" w:eastAsia="微软雅黑" w:hAnsi="微软雅黑"/>
          <w:bCs/>
          <w:color w:val="000000"/>
          <w:sz w:val="24"/>
          <w:szCs w:val="24"/>
        </w:rPr>
      </w:pPr>
      <w:r w:rsidRPr="00E14E2E">
        <w:rPr>
          <w:rFonts w:ascii="微软雅黑" w:eastAsia="微软雅黑" w:hAnsi="微软雅黑"/>
          <w:bCs/>
          <w:color w:val="000000"/>
          <w:sz w:val="24"/>
          <w:szCs w:val="24"/>
        </w:rPr>
        <w:t xml:space="preserve">standby </w:t>
      </w:r>
      <w:r w:rsidRPr="00E14E2E">
        <w:rPr>
          <w:rFonts w:ascii="微软雅黑" w:eastAsia="微软雅黑" w:hAnsi="微软雅黑" w:hint="eastAsia"/>
          <w:bCs/>
          <w:color w:val="000000"/>
          <w:sz w:val="24"/>
          <w:szCs w:val="24"/>
        </w:rPr>
        <w:t xml:space="preserve">  </w:t>
      </w:r>
      <w:r w:rsidR="002D24F7">
        <w:rPr>
          <w:rFonts w:ascii="微软雅黑" w:eastAsia="微软雅黑" w:hAnsi="微软雅黑" w:hint="eastAsia"/>
          <w:bCs/>
          <w:i/>
          <w:iCs/>
          <w:color w:val="000000"/>
          <w:sz w:val="24"/>
          <w:szCs w:val="24"/>
        </w:rPr>
        <w:t>1</w:t>
      </w:r>
      <w:r w:rsidRPr="00E14E2E">
        <w:rPr>
          <w:rFonts w:ascii="微软雅黑" w:eastAsia="微软雅黑" w:hAnsi="微软雅黑" w:hint="eastAsia"/>
          <w:bCs/>
          <w:i/>
          <w:iCs/>
          <w:color w:val="000000"/>
          <w:sz w:val="24"/>
          <w:szCs w:val="24"/>
        </w:rPr>
        <w:t xml:space="preserve"> </w:t>
      </w:r>
      <w:r w:rsidRPr="00E14E2E">
        <w:rPr>
          <w:rFonts w:ascii="微软雅黑" w:eastAsia="微软雅黑" w:hAnsi="微软雅黑"/>
          <w:bCs/>
          <w:color w:val="000000"/>
          <w:sz w:val="24"/>
          <w:szCs w:val="24"/>
        </w:rPr>
        <w:t xml:space="preserve"> preempt</w:t>
      </w:r>
    </w:p>
    <w:p w:rsidR="00947486" w:rsidRPr="00E14E2E" w:rsidRDefault="00947486" w:rsidP="00B61989">
      <w:pPr>
        <w:spacing w:line="360" w:lineRule="exact"/>
        <w:rPr>
          <w:rFonts w:ascii="微软雅黑" w:eastAsia="微软雅黑" w:hAnsi="微软雅黑"/>
          <w:color w:val="000000"/>
          <w:sz w:val="24"/>
          <w:szCs w:val="24"/>
        </w:rPr>
      </w:pPr>
    </w:p>
    <w:p w:rsidR="00167F68" w:rsidRPr="00E14E2E" w:rsidRDefault="00167F68" w:rsidP="00B61989">
      <w:pPr>
        <w:pStyle w:val="1"/>
        <w:spacing w:line="360" w:lineRule="exact"/>
        <w:ind w:left="720" w:firstLineChars="0" w:firstLine="0"/>
        <w:rPr>
          <w:rFonts w:ascii="微软雅黑" w:eastAsia="微软雅黑" w:hAnsi="微软雅黑"/>
          <w:color w:val="000000"/>
          <w:sz w:val="24"/>
          <w:szCs w:val="24"/>
        </w:rPr>
      </w:pPr>
    </w:p>
    <w:p w:rsidR="00C041BB" w:rsidRPr="00E14E2E" w:rsidRDefault="00C041BB" w:rsidP="00B61989">
      <w:pPr>
        <w:spacing w:line="360" w:lineRule="exact"/>
        <w:rPr>
          <w:rFonts w:ascii="微软雅黑" w:eastAsia="微软雅黑" w:hAnsi="微软雅黑"/>
          <w:color w:val="000000"/>
          <w:sz w:val="24"/>
          <w:szCs w:val="24"/>
        </w:rPr>
      </w:pPr>
    </w:p>
    <w:sectPr w:rsidR="00C041BB" w:rsidRPr="00E14E2E">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02E" w:rsidRDefault="00F7002E" w:rsidP="00167F68">
      <w:r>
        <w:separator/>
      </w:r>
    </w:p>
  </w:endnote>
  <w:endnote w:type="continuationSeparator" w:id="0">
    <w:p w:rsidR="00F7002E" w:rsidRDefault="00F7002E" w:rsidP="0016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02E" w:rsidRDefault="00F7002E" w:rsidP="00167F68">
      <w:r>
        <w:separator/>
      </w:r>
    </w:p>
  </w:footnote>
  <w:footnote w:type="continuationSeparator" w:id="0">
    <w:p w:rsidR="00F7002E" w:rsidRDefault="00F7002E" w:rsidP="00167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083E"/>
    <w:multiLevelType w:val="multilevel"/>
    <w:tmpl w:val="2736083E"/>
    <w:lvl w:ilvl="0">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1">
    <w:nsid w:val="314A2F41"/>
    <w:multiLevelType w:val="multilevel"/>
    <w:tmpl w:val="314A2F41"/>
    <w:lvl w:ilvl="0">
      <w:start w:val="1"/>
      <w:numFmt w:val="decimal"/>
      <w:lvlText w:val="%1)"/>
      <w:lvlJc w:val="left"/>
      <w:pPr>
        <w:ind w:left="2160" w:hanging="72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2">
    <w:nsid w:val="3E242EA8"/>
    <w:multiLevelType w:val="multilevel"/>
    <w:tmpl w:val="3E242EA8"/>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62D54845"/>
    <w:multiLevelType w:val="multilevel"/>
    <w:tmpl w:val="62D54845"/>
    <w:lvl w:ilvl="0">
      <w:start w:val="1"/>
      <w:numFmt w:val="decimal"/>
      <w:lvlText w:val="%1、"/>
      <w:lvlJc w:val="left"/>
      <w:pPr>
        <w:ind w:left="1440" w:hanging="108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732B0651"/>
    <w:multiLevelType w:val="multilevel"/>
    <w:tmpl w:val="732B0651"/>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F9B42DF"/>
    <w:multiLevelType w:val="multilevel"/>
    <w:tmpl w:val="7F9B42DF"/>
    <w:lvl w:ilvl="0">
      <w:start w:val="1"/>
      <w:numFmt w:val="decimal"/>
      <w:lvlText w:val="%1）"/>
      <w:lvlJc w:val="left"/>
      <w:pPr>
        <w:ind w:left="1942" w:hanging="360"/>
      </w:pPr>
      <w:rPr>
        <w:rFonts w:hint="default"/>
      </w:rPr>
    </w:lvl>
    <w:lvl w:ilvl="1" w:tentative="1">
      <w:start w:val="1"/>
      <w:numFmt w:val="lowerLetter"/>
      <w:lvlText w:val="%2)"/>
      <w:lvlJc w:val="left"/>
      <w:pPr>
        <w:ind w:left="2422" w:hanging="420"/>
      </w:pPr>
    </w:lvl>
    <w:lvl w:ilvl="2" w:tentative="1">
      <w:start w:val="1"/>
      <w:numFmt w:val="lowerRoman"/>
      <w:lvlText w:val="%3."/>
      <w:lvlJc w:val="right"/>
      <w:pPr>
        <w:ind w:left="2842" w:hanging="420"/>
      </w:pPr>
    </w:lvl>
    <w:lvl w:ilvl="3" w:tentative="1">
      <w:start w:val="1"/>
      <w:numFmt w:val="decimal"/>
      <w:lvlText w:val="%4."/>
      <w:lvlJc w:val="left"/>
      <w:pPr>
        <w:ind w:left="3262" w:hanging="420"/>
      </w:pPr>
    </w:lvl>
    <w:lvl w:ilvl="4" w:tentative="1">
      <w:start w:val="1"/>
      <w:numFmt w:val="lowerLetter"/>
      <w:lvlText w:val="%5)"/>
      <w:lvlJc w:val="left"/>
      <w:pPr>
        <w:ind w:left="3682" w:hanging="420"/>
      </w:pPr>
    </w:lvl>
    <w:lvl w:ilvl="5" w:tentative="1">
      <w:start w:val="1"/>
      <w:numFmt w:val="lowerRoman"/>
      <w:lvlText w:val="%6."/>
      <w:lvlJc w:val="right"/>
      <w:pPr>
        <w:ind w:left="4102" w:hanging="420"/>
      </w:pPr>
    </w:lvl>
    <w:lvl w:ilvl="6" w:tentative="1">
      <w:start w:val="1"/>
      <w:numFmt w:val="decimal"/>
      <w:lvlText w:val="%7."/>
      <w:lvlJc w:val="left"/>
      <w:pPr>
        <w:ind w:left="4522" w:hanging="420"/>
      </w:pPr>
    </w:lvl>
    <w:lvl w:ilvl="7" w:tentative="1">
      <w:start w:val="1"/>
      <w:numFmt w:val="lowerLetter"/>
      <w:lvlText w:val="%8)"/>
      <w:lvlJc w:val="left"/>
      <w:pPr>
        <w:ind w:left="4942" w:hanging="420"/>
      </w:pPr>
    </w:lvl>
    <w:lvl w:ilvl="8" w:tentative="1">
      <w:start w:val="1"/>
      <w:numFmt w:val="lowerRoman"/>
      <w:lvlText w:val="%9."/>
      <w:lvlJc w:val="right"/>
      <w:pPr>
        <w:ind w:left="5362" w:hanging="42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292"/>
    <w:rsid w:val="00050A7D"/>
    <w:rsid w:val="000845C1"/>
    <w:rsid w:val="000873D0"/>
    <w:rsid w:val="000F54B6"/>
    <w:rsid w:val="00140492"/>
    <w:rsid w:val="00167F68"/>
    <w:rsid w:val="00185572"/>
    <w:rsid w:val="0019479C"/>
    <w:rsid w:val="001A2A1A"/>
    <w:rsid w:val="0020384E"/>
    <w:rsid w:val="002100CE"/>
    <w:rsid w:val="00226102"/>
    <w:rsid w:val="00240122"/>
    <w:rsid w:val="0027720A"/>
    <w:rsid w:val="00277DAD"/>
    <w:rsid w:val="002844CA"/>
    <w:rsid w:val="002A6698"/>
    <w:rsid w:val="002D24F7"/>
    <w:rsid w:val="002D6523"/>
    <w:rsid w:val="002E0257"/>
    <w:rsid w:val="002E07CE"/>
    <w:rsid w:val="003061EF"/>
    <w:rsid w:val="00356B19"/>
    <w:rsid w:val="00360E8B"/>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1D47"/>
    <w:rsid w:val="00587F72"/>
    <w:rsid w:val="005A39E0"/>
    <w:rsid w:val="005C0F4E"/>
    <w:rsid w:val="005C11E4"/>
    <w:rsid w:val="005D298C"/>
    <w:rsid w:val="00613A71"/>
    <w:rsid w:val="0064284F"/>
    <w:rsid w:val="00645D55"/>
    <w:rsid w:val="006B7DAE"/>
    <w:rsid w:val="006C76A5"/>
    <w:rsid w:val="006D5F93"/>
    <w:rsid w:val="006E4BA4"/>
    <w:rsid w:val="007B7161"/>
    <w:rsid w:val="00822234"/>
    <w:rsid w:val="00824154"/>
    <w:rsid w:val="00830887"/>
    <w:rsid w:val="00840170"/>
    <w:rsid w:val="00851930"/>
    <w:rsid w:val="008A329B"/>
    <w:rsid w:val="008E5B04"/>
    <w:rsid w:val="008E6308"/>
    <w:rsid w:val="009108FD"/>
    <w:rsid w:val="00947486"/>
    <w:rsid w:val="00965F4D"/>
    <w:rsid w:val="009A05F1"/>
    <w:rsid w:val="00A22FC2"/>
    <w:rsid w:val="00A5287A"/>
    <w:rsid w:val="00A53910"/>
    <w:rsid w:val="00A62736"/>
    <w:rsid w:val="00AD2C57"/>
    <w:rsid w:val="00AE2D04"/>
    <w:rsid w:val="00B61989"/>
    <w:rsid w:val="00B65E6D"/>
    <w:rsid w:val="00B72304"/>
    <w:rsid w:val="00BC6A8A"/>
    <w:rsid w:val="00BD2B10"/>
    <w:rsid w:val="00BF49FA"/>
    <w:rsid w:val="00C041BB"/>
    <w:rsid w:val="00C164EF"/>
    <w:rsid w:val="00C1769A"/>
    <w:rsid w:val="00C41DB3"/>
    <w:rsid w:val="00C863BC"/>
    <w:rsid w:val="00CC4EC1"/>
    <w:rsid w:val="00CD0161"/>
    <w:rsid w:val="00CF200F"/>
    <w:rsid w:val="00D749D7"/>
    <w:rsid w:val="00D903D4"/>
    <w:rsid w:val="00DF245D"/>
    <w:rsid w:val="00E00CF5"/>
    <w:rsid w:val="00E14E2E"/>
    <w:rsid w:val="00E2386E"/>
    <w:rsid w:val="00E250A7"/>
    <w:rsid w:val="00E25506"/>
    <w:rsid w:val="00E76E15"/>
    <w:rsid w:val="00EA7BBF"/>
    <w:rsid w:val="00EC0A48"/>
    <w:rsid w:val="00EE041C"/>
    <w:rsid w:val="00EE4B4E"/>
    <w:rsid w:val="00EF5F9B"/>
    <w:rsid w:val="00F3189B"/>
    <w:rsid w:val="00F32ADC"/>
    <w:rsid w:val="00F34F87"/>
    <w:rsid w:val="00F628C0"/>
    <w:rsid w:val="00F7002E"/>
    <w:rsid w:val="00F74EC4"/>
    <w:rsid w:val="00F900A1"/>
    <w:rsid w:val="00FD4A1D"/>
    <w:rsid w:val="00FE5A71"/>
    <w:rsid w:val="6DFD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DBB019F-0E0C-4839-8CAE-F1EC28CF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006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Pages>
  <Words>186</Words>
  <Characters>1064</Characters>
  <Application>Microsoft Office Word</Application>
  <DocSecurity>0</DocSecurity>
  <Lines>8</Lines>
  <Paragraphs>2</Paragraphs>
  <ScaleCrop>false</ScaleCrop>
  <Company>Microsoft</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TCP和UDP协议</dc:title>
  <dc:creator>amw</dc:creator>
  <cp:lastModifiedBy>a</cp:lastModifiedBy>
  <cp:revision>32</cp:revision>
  <dcterms:created xsi:type="dcterms:W3CDTF">2015-04-08T10:14:00Z</dcterms:created>
  <dcterms:modified xsi:type="dcterms:W3CDTF">2018-11-01T10:07:00Z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