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rPr>
          <w:b/>
          <w:bCs/>
          <w:sz w:val="72"/>
        </w:rPr>
      </w:pPr>
      <w:r>
        <w:drawing>
          <wp:inline distT="0" distB="0" distL="114300" distR="114300">
            <wp:extent cx="3037205" cy="1133475"/>
            <wp:effectExtent l="0" t="0" r="10795" b="952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3037205" cy="1133475"/>
                    </a:xfrm>
                    <a:prstGeom prst="rect">
                      <a:avLst/>
                    </a:prstGeom>
                    <a:noFill/>
                    <a:ln>
                      <a:noFill/>
                    </a:ln>
                  </pic:spPr>
                </pic:pic>
              </a:graphicData>
            </a:graphic>
          </wp:inline>
        </w:drawing>
      </w:r>
    </w:p>
    <w:p>
      <w:pPr>
        <w:spacing w:line="360" w:lineRule="auto"/>
        <w:jc w:val="center"/>
        <w:rPr>
          <w:rFonts w:hint="eastAsia" w:ascii="宋体" w:hAnsi="宋体"/>
        </w:rPr>
      </w:pPr>
    </w:p>
    <w:p>
      <w:pPr>
        <w:adjustRightInd w:val="0"/>
        <w:snapToGrid w:val="0"/>
        <w:spacing w:before="312" w:beforeLines="100" w:after="312" w:afterLines="100"/>
        <w:jc w:val="center"/>
        <w:rPr>
          <w:rFonts w:hint="eastAsia"/>
          <w:b/>
          <w:bCs/>
          <w:sz w:val="44"/>
        </w:rPr>
      </w:pPr>
      <w:r>
        <w:rPr>
          <w:rFonts w:hint="eastAsia" w:ascii="黑体" w:eastAsia="黑体"/>
          <w:sz w:val="44"/>
          <w:szCs w:val="52"/>
        </w:rPr>
        <w:t>《操作系统》</w:t>
      </w:r>
      <w:r>
        <w:rPr>
          <w:rFonts w:hint="eastAsia"/>
          <w:b/>
          <w:bCs/>
          <w:sz w:val="44"/>
        </w:rPr>
        <w:t>课程设计报告</w:t>
      </w:r>
    </w:p>
    <w:p>
      <w:pPr>
        <w:spacing w:line="360" w:lineRule="auto"/>
        <w:rPr>
          <w:rFonts w:hint="eastAsia"/>
        </w:rPr>
      </w:pPr>
    </w:p>
    <w:tbl>
      <w:tblPr>
        <w:tblStyle w:val="12"/>
        <w:tblW w:w="0" w:type="auto"/>
        <w:jc w:val="center"/>
        <w:tblLayout w:type="fixed"/>
        <w:tblCellMar>
          <w:top w:w="0" w:type="dxa"/>
          <w:left w:w="108" w:type="dxa"/>
          <w:bottom w:w="0" w:type="dxa"/>
          <w:right w:w="108" w:type="dxa"/>
        </w:tblCellMar>
      </w:tblPr>
      <w:tblGrid>
        <w:gridCol w:w="2636"/>
        <w:gridCol w:w="5220"/>
      </w:tblGrid>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ascii="仿宋_GB2312" w:eastAsia="仿宋_GB2312"/>
                <w:b/>
                <w:bCs/>
                <w:sz w:val="36"/>
              </w:rPr>
            </w:pPr>
            <w:r>
              <w:rPr>
                <w:rFonts w:hint="eastAsia" w:ascii="仿宋_GB2312" w:eastAsia="仿宋_GB2312"/>
                <w:b/>
                <w:bCs/>
                <w:sz w:val="36"/>
              </w:rPr>
              <w:t>课程设计题目：</w:t>
            </w:r>
          </w:p>
        </w:tc>
        <w:tc>
          <w:tcPr>
            <w:tcW w:w="5220" w:type="dxa"/>
            <w:tcBorders>
              <w:bottom w:val="single" w:color="auto" w:sz="4" w:space="0"/>
            </w:tcBorders>
            <w:noWrap w:val="0"/>
            <w:vAlign w:val="top"/>
          </w:tcPr>
          <w:p>
            <w:pPr>
              <w:adjustRightInd w:val="0"/>
              <w:snapToGrid w:val="0"/>
              <w:spacing w:line="360" w:lineRule="auto"/>
              <w:jc w:val="center"/>
              <w:rPr>
                <w:rFonts w:hint="default" w:ascii="仿宋_GB2312" w:eastAsia="仿宋_GB2312"/>
                <w:b/>
                <w:bCs/>
                <w:sz w:val="36"/>
                <w:lang w:val="en-US" w:eastAsia="zh-CN"/>
              </w:rPr>
            </w:pPr>
            <w:r>
              <w:rPr>
                <w:rFonts w:hint="eastAsia" w:ascii="仿宋_GB2312" w:eastAsia="仿宋_GB2312"/>
                <w:b/>
                <w:bCs/>
                <w:sz w:val="36"/>
                <w:lang w:val="en-US" w:eastAsia="zh-CN"/>
              </w:rPr>
              <w:t>进程调度和同步算法的实现</w:t>
            </w:r>
          </w:p>
        </w:tc>
      </w:tr>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ascii="仿宋_GB2312" w:eastAsia="仿宋_GB2312"/>
                <w:b/>
                <w:bCs/>
                <w:sz w:val="36"/>
              </w:rPr>
            </w:pPr>
            <w:r>
              <w:rPr>
                <w:rFonts w:hint="eastAsia" w:ascii="仿宋_GB2312" w:eastAsia="仿宋_GB2312"/>
                <w:b/>
                <w:bCs/>
                <w:sz w:val="36"/>
              </w:rPr>
              <w:t>专    业：</w:t>
            </w:r>
          </w:p>
        </w:tc>
        <w:tc>
          <w:tcPr>
            <w:tcW w:w="5220" w:type="dxa"/>
            <w:tcBorders>
              <w:top w:val="single" w:color="auto" w:sz="4" w:space="0"/>
              <w:bottom w:val="single" w:color="auto" w:sz="4" w:space="0"/>
            </w:tcBorders>
            <w:noWrap w:val="0"/>
            <w:vAlign w:val="top"/>
          </w:tcPr>
          <w:p>
            <w:pPr>
              <w:spacing w:line="360" w:lineRule="auto"/>
              <w:jc w:val="center"/>
              <w:rPr>
                <w:rFonts w:hint="default" w:eastAsia="宋体"/>
                <w:sz w:val="32"/>
                <w:lang w:val="en-US" w:eastAsia="zh-CN"/>
              </w:rPr>
            </w:pPr>
            <w:r>
              <w:rPr>
                <w:rFonts w:hint="eastAsia"/>
                <w:sz w:val="32"/>
                <w:lang w:val="en-US" w:eastAsia="zh-CN"/>
              </w:rPr>
              <w:t>软件工程</w:t>
            </w:r>
          </w:p>
        </w:tc>
      </w:tr>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ascii="仿宋_GB2312" w:eastAsia="仿宋_GB2312"/>
                <w:b/>
                <w:bCs/>
                <w:sz w:val="36"/>
              </w:rPr>
            </w:pPr>
            <w:r>
              <w:rPr>
                <w:rFonts w:hint="eastAsia" w:ascii="仿宋_GB2312" w:eastAsia="仿宋_GB2312"/>
                <w:b/>
                <w:bCs/>
                <w:sz w:val="36"/>
              </w:rPr>
              <w:t>年    级：</w:t>
            </w:r>
          </w:p>
        </w:tc>
        <w:tc>
          <w:tcPr>
            <w:tcW w:w="5220" w:type="dxa"/>
            <w:tcBorders>
              <w:top w:val="single" w:color="auto" w:sz="4" w:space="0"/>
              <w:bottom w:val="single" w:color="auto" w:sz="4" w:space="0"/>
            </w:tcBorders>
            <w:noWrap w:val="0"/>
            <w:vAlign w:val="top"/>
          </w:tcPr>
          <w:p>
            <w:pPr>
              <w:spacing w:line="360" w:lineRule="auto"/>
              <w:jc w:val="center"/>
              <w:rPr>
                <w:rFonts w:hint="default" w:eastAsia="宋体"/>
                <w:sz w:val="32"/>
                <w:lang w:val="en-US" w:eastAsia="zh-CN"/>
              </w:rPr>
            </w:pPr>
            <w:r>
              <w:rPr>
                <w:rFonts w:hint="eastAsia"/>
                <w:sz w:val="32"/>
                <w:lang w:val="en-US" w:eastAsia="zh-CN"/>
              </w:rPr>
              <w:t>2017级</w:t>
            </w:r>
          </w:p>
        </w:tc>
      </w:tr>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ascii="仿宋_GB2312" w:eastAsia="仿宋_GB2312"/>
                <w:b/>
                <w:bCs/>
                <w:sz w:val="36"/>
              </w:rPr>
            </w:pPr>
            <w:r>
              <w:rPr>
                <w:rFonts w:hint="eastAsia" w:ascii="仿宋_GB2312" w:eastAsia="仿宋_GB2312"/>
                <w:b/>
                <w:bCs/>
                <w:sz w:val="36"/>
              </w:rPr>
              <w:t>团队成员：</w:t>
            </w:r>
          </w:p>
        </w:tc>
        <w:tc>
          <w:tcPr>
            <w:tcW w:w="5220" w:type="dxa"/>
            <w:tcBorders>
              <w:top w:val="single" w:color="auto" w:sz="4" w:space="0"/>
              <w:bottom w:val="single" w:color="auto" w:sz="4" w:space="0"/>
            </w:tcBorders>
            <w:noWrap w:val="0"/>
            <w:vAlign w:val="top"/>
          </w:tcPr>
          <w:p>
            <w:pPr>
              <w:spacing w:line="360" w:lineRule="auto"/>
              <w:jc w:val="center"/>
              <w:rPr>
                <w:rFonts w:hint="default" w:eastAsia="宋体"/>
                <w:sz w:val="32"/>
                <w:lang w:val="en-US" w:eastAsia="zh-CN"/>
              </w:rPr>
            </w:pPr>
            <w:r>
              <w:rPr>
                <w:rFonts w:hint="eastAsia"/>
                <w:sz w:val="32"/>
                <w:lang w:val="en-US" w:eastAsia="zh-CN"/>
              </w:rPr>
              <w:t>YA1714180-许东明</w:t>
            </w:r>
          </w:p>
        </w:tc>
      </w:tr>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rPr>
            </w:pPr>
            <w:r>
              <w:rPr>
                <w:rFonts w:hint="eastAsia" w:ascii="仿宋_GB2312" w:eastAsia="仿宋_GB2312"/>
                <w:b/>
                <w:bCs/>
                <w:sz w:val="36"/>
              </w:rPr>
              <w:t>（学号姓名）</w:t>
            </w:r>
          </w:p>
        </w:tc>
        <w:tc>
          <w:tcPr>
            <w:tcW w:w="5220" w:type="dxa"/>
            <w:tcBorders>
              <w:top w:val="single" w:color="auto" w:sz="4" w:space="0"/>
              <w:bottom w:val="single" w:color="auto" w:sz="4" w:space="0"/>
            </w:tcBorders>
            <w:noWrap w:val="0"/>
            <w:vAlign w:val="top"/>
          </w:tcPr>
          <w:p>
            <w:pPr>
              <w:spacing w:line="360" w:lineRule="auto"/>
              <w:jc w:val="center"/>
              <w:rPr>
                <w:rFonts w:hint="default" w:eastAsia="宋体"/>
                <w:sz w:val="32"/>
                <w:lang w:val="en-US" w:eastAsia="zh-CN"/>
              </w:rPr>
            </w:pPr>
            <w:r>
              <w:rPr>
                <w:rFonts w:hint="eastAsia"/>
                <w:sz w:val="32"/>
                <w:lang w:val="en-US" w:eastAsia="zh-CN"/>
              </w:rPr>
              <w:t>YA1714036-方俊翔</w:t>
            </w:r>
          </w:p>
        </w:tc>
      </w:tr>
      <w:tr>
        <w:tblPrEx>
          <w:tblCellMar>
            <w:top w:w="0" w:type="dxa"/>
            <w:left w:w="108" w:type="dxa"/>
            <w:bottom w:w="0" w:type="dxa"/>
            <w:right w:w="108" w:type="dxa"/>
          </w:tblCellMar>
        </w:tblPrEx>
        <w:trPr>
          <w:jc w:val="center"/>
        </w:trPr>
        <w:tc>
          <w:tcPr>
            <w:tcW w:w="2636" w:type="dxa"/>
            <w:noWrap w:val="0"/>
            <w:vAlign w:val="bottom"/>
          </w:tcPr>
          <w:p>
            <w:pPr>
              <w:spacing w:line="360" w:lineRule="auto"/>
              <w:jc w:val="center"/>
              <w:rPr>
                <w:rFonts w:hint="eastAsia"/>
              </w:rPr>
            </w:pPr>
          </w:p>
        </w:tc>
        <w:tc>
          <w:tcPr>
            <w:tcW w:w="5220" w:type="dxa"/>
            <w:tcBorders>
              <w:top w:val="single" w:color="auto" w:sz="4" w:space="0"/>
              <w:bottom w:val="single" w:color="auto" w:sz="4" w:space="0"/>
            </w:tcBorders>
            <w:noWrap w:val="0"/>
            <w:vAlign w:val="top"/>
          </w:tcPr>
          <w:p>
            <w:pPr>
              <w:spacing w:line="360" w:lineRule="auto"/>
              <w:ind w:firstLine="1280" w:firstLineChars="400"/>
              <w:jc w:val="both"/>
              <w:rPr>
                <w:rFonts w:hint="default" w:eastAsia="宋体"/>
                <w:sz w:val="32"/>
                <w:lang w:val="en-US" w:eastAsia="zh-CN"/>
              </w:rPr>
            </w:pPr>
            <w:r>
              <w:rPr>
                <w:rFonts w:hint="eastAsia"/>
                <w:sz w:val="32"/>
                <w:lang w:val="en-US" w:eastAsia="zh-CN"/>
              </w:rPr>
              <w:t>YA1714037-汪鹏</w:t>
            </w:r>
          </w:p>
        </w:tc>
      </w:tr>
      <w:tr>
        <w:tblPrEx>
          <w:tblCellMar>
            <w:top w:w="0" w:type="dxa"/>
            <w:left w:w="108" w:type="dxa"/>
            <w:bottom w:w="0" w:type="dxa"/>
            <w:right w:w="108" w:type="dxa"/>
          </w:tblCellMar>
        </w:tblPrEx>
        <w:trPr>
          <w:jc w:val="center"/>
        </w:trPr>
        <w:tc>
          <w:tcPr>
            <w:tcW w:w="2636" w:type="dxa"/>
            <w:noWrap w:val="0"/>
            <w:vAlign w:val="bottom"/>
          </w:tcPr>
          <w:p>
            <w:pPr>
              <w:spacing w:line="360" w:lineRule="auto"/>
              <w:jc w:val="center"/>
              <w:rPr>
                <w:rFonts w:hint="eastAsia"/>
              </w:rPr>
            </w:pPr>
          </w:p>
        </w:tc>
        <w:tc>
          <w:tcPr>
            <w:tcW w:w="5220" w:type="dxa"/>
            <w:tcBorders>
              <w:top w:val="single" w:color="auto" w:sz="4" w:space="0"/>
              <w:bottom w:val="single" w:color="auto" w:sz="4" w:space="0"/>
            </w:tcBorders>
            <w:noWrap w:val="0"/>
            <w:vAlign w:val="top"/>
          </w:tcPr>
          <w:p>
            <w:pPr>
              <w:spacing w:line="360" w:lineRule="auto"/>
              <w:jc w:val="center"/>
              <w:rPr>
                <w:rFonts w:hint="default" w:eastAsia="宋体"/>
                <w:sz w:val="32"/>
                <w:lang w:val="en-US" w:eastAsia="zh-CN"/>
              </w:rPr>
            </w:pPr>
            <w:r>
              <w:rPr>
                <w:rFonts w:hint="eastAsia"/>
                <w:sz w:val="32"/>
                <w:lang w:val="en-US" w:eastAsia="zh-CN"/>
              </w:rPr>
              <w:t>YA1714052-袁兴武</w:t>
            </w:r>
          </w:p>
        </w:tc>
      </w:tr>
      <w:tr>
        <w:tblPrEx>
          <w:tblCellMar>
            <w:top w:w="0" w:type="dxa"/>
            <w:left w:w="108" w:type="dxa"/>
            <w:bottom w:w="0" w:type="dxa"/>
            <w:right w:w="108" w:type="dxa"/>
          </w:tblCellMar>
        </w:tblPrEx>
        <w:trPr>
          <w:jc w:val="center"/>
        </w:trPr>
        <w:tc>
          <w:tcPr>
            <w:tcW w:w="2636" w:type="dxa"/>
            <w:noWrap w:val="0"/>
            <w:vAlign w:val="bottom"/>
          </w:tcPr>
          <w:p>
            <w:pPr>
              <w:spacing w:line="360" w:lineRule="auto"/>
              <w:jc w:val="center"/>
              <w:rPr>
                <w:rFonts w:hint="eastAsia"/>
              </w:rPr>
            </w:pPr>
          </w:p>
        </w:tc>
        <w:tc>
          <w:tcPr>
            <w:tcW w:w="5220" w:type="dxa"/>
            <w:tcBorders>
              <w:top w:val="single" w:color="auto" w:sz="4" w:space="0"/>
              <w:bottom w:val="single" w:color="auto" w:sz="4" w:space="0"/>
            </w:tcBorders>
            <w:noWrap w:val="0"/>
            <w:vAlign w:val="top"/>
          </w:tcPr>
          <w:p>
            <w:pPr>
              <w:spacing w:line="360" w:lineRule="auto"/>
              <w:jc w:val="center"/>
              <w:rPr>
                <w:rFonts w:hint="eastAsia"/>
                <w:sz w:val="32"/>
              </w:rPr>
            </w:pPr>
          </w:p>
        </w:tc>
      </w:tr>
      <w:tr>
        <w:tblPrEx>
          <w:tblCellMar>
            <w:top w:w="0" w:type="dxa"/>
            <w:left w:w="108" w:type="dxa"/>
            <w:bottom w:w="0" w:type="dxa"/>
            <w:right w:w="108" w:type="dxa"/>
          </w:tblCellMar>
        </w:tblPrEx>
        <w:trPr>
          <w:jc w:val="center"/>
        </w:trPr>
        <w:tc>
          <w:tcPr>
            <w:tcW w:w="2636" w:type="dxa"/>
            <w:noWrap w:val="0"/>
            <w:vAlign w:val="bottom"/>
          </w:tcPr>
          <w:p>
            <w:pPr>
              <w:spacing w:line="360" w:lineRule="auto"/>
              <w:jc w:val="center"/>
              <w:rPr>
                <w:rFonts w:hint="eastAsia"/>
              </w:rPr>
            </w:pPr>
          </w:p>
        </w:tc>
        <w:tc>
          <w:tcPr>
            <w:tcW w:w="5220" w:type="dxa"/>
            <w:tcBorders>
              <w:top w:val="single" w:color="auto" w:sz="4" w:space="0"/>
              <w:bottom w:val="single" w:color="auto" w:sz="4" w:space="0"/>
            </w:tcBorders>
            <w:noWrap w:val="0"/>
            <w:vAlign w:val="top"/>
          </w:tcPr>
          <w:p>
            <w:pPr>
              <w:spacing w:line="360" w:lineRule="auto"/>
              <w:jc w:val="center"/>
              <w:rPr>
                <w:rFonts w:hint="eastAsia"/>
                <w:sz w:val="32"/>
              </w:rPr>
            </w:pPr>
          </w:p>
        </w:tc>
      </w:tr>
      <w:tr>
        <w:tblPrEx>
          <w:tblCellMar>
            <w:top w:w="0" w:type="dxa"/>
            <w:left w:w="108" w:type="dxa"/>
            <w:bottom w:w="0" w:type="dxa"/>
            <w:right w:w="108" w:type="dxa"/>
          </w:tblCellMar>
        </w:tblPrEx>
        <w:trPr>
          <w:jc w:val="center"/>
        </w:trPr>
        <w:tc>
          <w:tcPr>
            <w:tcW w:w="2636" w:type="dxa"/>
            <w:noWrap w:val="0"/>
            <w:vAlign w:val="bottom"/>
          </w:tcPr>
          <w:p>
            <w:pPr>
              <w:adjustRightInd w:val="0"/>
              <w:snapToGrid w:val="0"/>
              <w:spacing w:line="360" w:lineRule="auto"/>
              <w:jc w:val="center"/>
              <w:rPr>
                <w:rFonts w:hint="eastAsia"/>
                <w:sz w:val="32"/>
                <w:szCs w:val="32"/>
              </w:rPr>
            </w:pPr>
            <w:r>
              <w:rPr>
                <w:rFonts w:hint="eastAsia" w:ascii="仿宋_GB2312" w:eastAsia="仿宋_GB2312"/>
                <w:b/>
                <w:bCs/>
                <w:sz w:val="36"/>
              </w:rPr>
              <w:t>指导教师：</w:t>
            </w:r>
          </w:p>
        </w:tc>
        <w:tc>
          <w:tcPr>
            <w:tcW w:w="5220" w:type="dxa"/>
            <w:tcBorders>
              <w:top w:val="single" w:color="auto" w:sz="4" w:space="0"/>
              <w:bottom w:val="single" w:color="auto" w:sz="4" w:space="0"/>
            </w:tcBorders>
            <w:noWrap w:val="0"/>
            <w:vAlign w:val="top"/>
          </w:tcPr>
          <w:p>
            <w:pPr>
              <w:spacing w:line="360" w:lineRule="auto"/>
              <w:jc w:val="center"/>
              <w:rPr>
                <w:rFonts w:hint="eastAsia"/>
                <w:sz w:val="32"/>
              </w:rPr>
            </w:pPr>
            <w:r>
              <w:rPr>
                <w:rFonts w:hint="eastAsia"/>
                <w:sz w:val="32"/>
              </w:rPr>
              <w:t>徐国明</w:t>
            </w:r>
          </w:p>
        </w:tc>
      </w:tr>
    </w:tbl>
    <w:p>
      <w:pPr>
        <w:spacing w:line="360" w:lineRule="auto"/>
        <w:rPr>
          <w:rFonts w:hint="eastAsia"/>
          <w:sz w:val="32"/>
          <w:szCs w:val="32"/>
        </w:rPr>
      </w:pPr>
    </w:p>
    <w:p>
      <w:pPr>
        <w:spacing w:line="360" w:lineRule="auto"/>
        <w:rPr>
          <w:rFonts w:hint="eastAsia"/>
          <w:sz w:val="32"/>
          <w:szCs w:val="32"/>
        </w:rPr>
      </w:pPr>
    </w:p>
    <w:p>
      <w:pPr>
        <w:adjustRightInd w:val="0"/>
        <w:snapToGrid w:val="0"/>
        <w:spacing w:line="360" w:lineRule="auto"/>
        <w:jc w:val="center"/>
        <w:rPr>
          <w:rFonts w:hint="eastAsia" w:ascii="仿宋_GB2312" w:eastAsia="仿宋_GB2312"/>
          <w:b/>
          <w:bCs/>
          <w:sz w:val="36"/>
        </w:rPr>
      </w:pPr>
      <w:r>
        <w:rPr>
          <w:rFonts w:hint="eastAsia" w:ascii="仿宋_GB2312" w:eastAsia="仿宋_GB2312"/>
          <w:b/>
          <w:bCs/>
          <w:sz w:val="36"/>
        </w:rPr>
        <w:t>安徽大学互联网学院</w:t>
      </w:r>
    </w:p>
    <w:p>
      <w:pPr>
        <w:adjustRightInd w:val="0"/>
        <w:snapToGrid w:val="0"/>
        <w:spacing w:line="360" w:lineRule="auto"/>
        <w:jc w:val="center"/>
        <w:rPr>
          <w:rFonts w:hint="eastAsia" w:ascii="宋体" w:hAnsi="宋体" w:cs="宋体"/>
          <w:sz w:val="32"/>
          <w:szCs w:val="32"/>
        </w:rPr>
        <w:sectPr>
          <w:headerReference r:id="rId3" w:type="default"/>
          <w:footerReference r:id="rId5" w:type="default"/>
          <w:headerReference r:id="rId4" w:type="even"/>
          <w:footerReference r:id="rId6" w:type="even"/>
          <w:pgSz w:w="11906" w:h="16838"/>
          <w:pgMar w:top="2008" w:right="1701" w:bottom="1418" w:left="1701" w:header="0" w:footer="0" w:gutter="0"/>
          <w:cols w:space="720" w:num="1"/>
          <w:titlePg/>
          <w:docGrid w:type="lines" w:linePitch="312" w:charSpace="0"/>
        </w:sectPr>
      </w:pPr>
      <w:r>
        <w:rPr>
          <w:rFonts w:hint="eastAsia" w:ascii="仿宋_GB2312" w:eastAsia="仿宋_GB2312"/>
          <w:b/>
          <w:bCs/>
          <w:sz w:val="36"/>
        </w:rPr>
        <w:t>20</w:t>
      </w:r>
      <w:r>
        <w:rPr>
          <w:rFonts w:ascii="仿宋_GB2312" w:eastAsia="仿宋_GB2312"/>
          <w:b/>
          <w:bCs/>
          <w:sz w:val="36"/>
        </w:rPr>
        <w:t>20</w:t>
      </w:r>
      <w:r>
        <w:rPr>
          <w:rFonts w:hint="eastAsia" w:ascii="仿宋_GB2312" w:eastAsia="仿宋_GB2312"/>
          <w:b/>
          <w:bCs/>
          <w:sz w:val="36"/>
        </w:rPr>
        <w:t xml:space="preserve">年 </w:t>
      </w:r>
      <w:r>
        <w:rPr>
          <w:rFonts w:hint="eastAsia" w:ascii="仿宋_GB2312" w:eastAsia="仿宋_GB2312"/>
          <w:b/>
          <w:bCs/>
          <w:sz w:val="36"/>
          <w:lang w:val="en-US" w:eastAsia="zh-CN"/>
        </w:rPr>
        <w:t>3</w:t>
      </w:r>
      <w:r>
        <w:rPr>
          <w:rFonts w:hint="eastAsia" w:ascii="仿宋_GB2312" w:eastAsia="仿宋_GB2312"/>
          <w:b/>
          <w:bCs/>
          <w:sz w:val="36"/>
        </w:rPr>
        <w:t xml:space="preserve"> 月 </w:t>
      </w:r>
      <w:r>
        <w:rPr>
          <w:rFonts w:ascii="仿宋_GB2312" w:eastAsia="仿宋_GB2312"/>
          <w:b/>
          <w:bCs/>
          <w:sz w:val="36"/>
        </w:rPr>
        <w:t>1</w:t>
      </w:r>
      <w:r>
        <w:rPr>
          <w:rFonts w:hint="eastAsia" w:ascii="仿宋_GB2312" w:eastAsia="仿宋_GB2312"/>
          <w:b/>
          <w:bCs/>
          <w:sz w:val="36"/>
          <w:lang w:val="en-US" w:eastAsia="zh-CN"/>
        </w:rPr>
        <w:t>1</w:t>
      </w:r>
      <w:r>
        <w:rPr>
          <w:rFonts w:hint="eastAsia" w:ascii="仿宋_GB2312" w:eastAsia="仿宋_GB2312"/>
          <w:b/>
          <w:bCs/>
          <w:sz w:val="36"/>
        </w:rPr>
        <w:t xml:space="preserve"> 日</w:t>
      </w:r>
    </w:p>
    <w:p>
      <w:pPr>
        <w:tabs>
          <w:tab w:val="left" w:pos="720"/>
        </w:tabs>
        <w:spacing w:before="156" w:beforeLines="50" w:after="156" w:afterLines="50"/>
        <w:jc w:val="center"/>
        <w:rPr>
          <w:rFonts w:hint="eastAsia" w:ascii="黑体" w:hAnsi="黑体" w:eastAsia="黑体"/>
          <w:b/>
          <w:szCs w:val="21"/>
        </w:rPr>
      </w:pPr>
      <w:r>
        <w:rPr>
          <w:rFonts w:hint="eastAsia" w:ascii="宋体" w:hAnsi="宋体"/>
          <w:b/>
          <w:bCs w:val="0"/>
          <w:sz w:val="32"/>
          <w:szCs w:val="32"/>
          <w:lang w:val="en-US" w:eastAsia="zh-CN"/>
        </w:rPr>
        <w:t>进程调度与同步算法的实现</w:t>
      </w: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left="0" w:right="0" w:firstLine="0"/>
        <w:textAlignment w:val="auto"/>
        <w:rPr>
          <w:rFonts w:hint="eastAsia" w:ascii="宋体" w:hAnsi="宋体" w:eastAsia="宋体" w:cs="宋体"/>
          <w:i w:val="0"/>
          <w:caps w:val="0"/>
          <w:color w:val="333333"/>
          <w:spacing w:val="0"/>
          <w:sz w:val="24"/>
          <w:szCs w:val="24"/>
          <w:lang w:val="en-US" w:eastAsia="zh-CN"/>
        </w:rPr>
      </w:pPr>
      <w:bookmarkStart w:id="0" w:name="_Toc455342158"/>
      <w:r>
        <w:rPr>
          <w:rFonts w:hint="eastAsia" w:ascii="宋体" w:hAnsi="宋体" w:eastAsia="宋体" w:cs="宋体"/>
          <w:b/>
          <w:bCs/>
          <w:i w:val="0"/>
          <w:caps w:val="0"/>
          <w:color w:val="333333"/>
          <w:spacing w:val="0"/>
          <w:sz w:val="24"/>
          <w:szCs w:val="24"/>
        </w:rPr>
        <w:t>摘要:</w:t>
      </w:r>
      <w:r>
        <w:rPr>
          <w:rFonts w:hint="eastAsia" w:ascii="宋体" w:hAnsi="宋体" w:eastAsia="宋体" w:cs="宋体"/>
          <w:i w:val="0"/>
          <w:caps w:val="0"/>
          <w:color w:val="333333"/>
          <w:spacing w:val="0"/>
          <w:sz w:val="24"/>
          <w:szCs w:val="24"/>
        </w:rPr>
        <w:t xml:space="preserve"> 无论是在</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"https://baike.baidu.com/item/%E6%89%B9%E5%A4%84%E7%90%86%E7%B3%BB%E7%BB%9F/3702274"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批处理系统</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还是</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"https://baike.baidu.com/item/%E5%88%86%E6%97%B6%E7%B3%BB%E7%BB%9F/9706663"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分时系统</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中，用户进程数一般都多于</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"https://baike.baidu.com/item/%E5%A4%84%E7%90%86%E6%9C%BA/128842"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处理机</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数、这将导致它们互相争夺处理机。另外，系统进程也同样需要使用</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"https://baike.baidu.com/item/%E5%A4%84%E7%90%86%E6%9C%BA/128842"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处理机</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。这就要求进程调度程序按一定的策略，动态地</w:t>
      </w:r>
      <w:bookmarkStart w:id="94" w:name="_GoBack"/>
      <w:bookmarkEnd w:id="94"/>
      <w:r>
        <w:rPr>
          <w:rFonts w:hint="default" w:ascii="宋体" w:hAnsi="宋体" w:eastAsia="宋体" w:cs="宋体"/>
          <w:i w:val="0"/>
          <w:caps w:val="0"/>
          <w:color w:val="333333"/>
          <w:spacing w:val="0"/>
          <w:sz w:val="24"/>
          <w:szCs w:val="24"/>
        </w:rPr>
        <w:t>把</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"https://baike.baidu.com/item/%E5%A4%84%E7%90%86%E6%9C%BA/128842"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处理机</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分配给处于就绪队列中的某一个</w:t>
      </w:r>
      <w:r>
        <w:rPr>
          <w:rFonts w:hint="default" w:ascii="宋体" w:hAnsi="宋体" w:eastAsia="宋体" w:cs="宋体"/>
          <w:i w:val="0"/>
          <w:caps w:val="0"/>
          <w:color w:val="333333"/>
          <w:spacing w:val="0"/>
          <w:sz w:val="24"/>
          <w:szCs w:val="24"/>
        </w:rPr>
        <w:fldChar w:fldCharType="begin"/>
      </w:r>
      <w:r>
        <w:rPr>
          <w:rFonts w:hint="default" w:ascii="宋体" w:hAnsi="宋体" w:eastAsia="宋体" w:cs="宋体"/>
          <w:i w:val="0"/>
          <w:caps w:val="0"/>
          <w:color w:val="333333"/>
          <w:spacing w:val="0"/>
          <w:sz w:val="24"/>
          <w:szCs w:val="24"/>
        </w:rPr>
        <w:instrText xml:space="preserve"> HYPERLINK "https://baike.baidu.com/item/%E8%BF%9B%E7%A8%8B/382503" \t "https://baike.baidu.com/item/%E8%BF%9B%E7%A8%8B%E8%B0%83%E5%BA%A6/_blank" </w:instrText>
      </w:r>
      <w:r>
        <w:rPr>
          <w:rFonts w:hint="default" w:ascii="宋体" w:hAnsi="宋体" w:eastAsia="宋体" w:cs="宋体"/>
          <w:i w:val="0"/>
          <w:caps w:val="0"/>
          <w:color w:val="333333"/>
          <w:spacing w:val="0"/>
          <w:sz w:val="24"/>
          <w:szCs w:val="24"/>
        </w:rPr>
        <w:fldChar w:fldCharType="separate"/>
      </w:r>
      <w:r>
        <w:rPr>
          <w:rFonts w:hint="default" w:ascii="宋体" w:hAnsi="宋体" w:eastAsia="宋体" w:cs="宋体"/>
          <w:i w:val="0"/>
          <w:caps w:val="0"/>
          <w:color w:val="333333"/>
          <w:spacing w:val="0"/>
          <w:sz w:val="24"/>
          <w:szCs w:val="24"/>
        </w:rPr>
        <w:t>进程</w:t>
      </w:r>
      <w:r>
        <w:rPr>
          <w:rFonts w:hint="default" w:ascii="宋体" w:hAnsi="宋体" w:eastAsia="宋体" w:cs="宋体"/>
          <w:i w:val="0"/>
          <w:caps w:val="0"/>
          <w:color w:val="333333"/>
          <w:spacing w:val="0"/>
          <w:sz w:val="24"/>
          <w:szCs w:val="24"/>
        </w:rPr>
        <w:fldChar w:fldCharType="end"/>
      </w:r>
      <w:r>
        <w:rPr>
          <w:rFonts w:hint="default" w:ascii="宋体" w:hAnsi="宋体" w:eastAsia="宋体" w:cs="宋体"/>
          <w:i w:val="0"/>
          <w:caps w:val="0"/>
          <w:color w:val="333333"/>
          <w:spacing w:val="0"/>
          <w:sz w:val="24"/>
          <w:szCs w:val="24"/>
        </w:rPr>
        <w:t>，以使之执行。</w:t>
      </w:r>
      <w:r>
        <w:rPr>
          <w:rFonts w:hint="eastAsia" w:ascii="宋体" w:hAnsi="宋体" w:eastAsia="宋体" w:cs="宋体"/>
          <w:i w:val="0"/>
          <w:caps w:val="0"/>
          <w:color w:val="333333"/>
          <w:spacing w:val="0"/>
          <w:sz w:val="24"/>
          <w:szCs w:val="24"/>
        </w:rPr>
        <w:t>进程同步是一个操作系统级别的概念,是在多道程序的环境下，存在着不同的制约关系，为了协调这种互相制约的关系，实现资源共享和进程协作，从而避免进程之间的冲突，引入了进程同步。</w:t>
      </w: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left="0" w:right="0" w:firstLine="0"/>
        <w:textAlignment w:val="auto"/>
        <w:rPr>
          <w:rFonts w:hint="eastAsia" w:eastAsia="宋体" w:cs="宋体"/>
          <w:i w:val="0"/>
          <w:caps w:val="0"/>
          <w:color w:val="333333"/>
          <w:spacing w:val="0"/>
          <w:sz w:val="24"/>
          <w:szCs w:val="24"/>
          <w:lang w:val="en-US" w:eastAsia="zh-CN"/>
        </w:rPr>
      </w:pPr>
      <w:r>
        <w:rPr>
          <w:rFonts w:hint="eastAsia" w:ascii="宋体" w:hAnsi="宋体" w:eastAsia="宋体" w:cs="宋体"/>
          <w:b/>
          <w:bCs/>
          <w:i w:val="0"/>
          <w:caps w:val="0"/>
          <w:color w:val="333333"/>
          <w:spacing w:val="0"/>
          <w:sz w:val="24"/>
          <w:szCs w:val="24"/>
        </w:rPr>
        <w:t>关键词:</w:t>
      </w:r>
      <w:r>
        <w:rPr>
          <w:rFonts w:hint="eastAsia" w:eastAsia="宋体" w:cs="宋体"/>
          <w:i w:val="0"/>
          <w:caps w:val="0"/>
          <w:color w:val="333333"/>
          <w:spacing w:val="0"/>
          <w:sz w:val="24"/>
          <w:szCs w:val="24"/>
          <w:lang w:val="en-US" w:eastAsia="zh-CN"/>
        </w:rPr>
        <w:t>处理机，进程调度，进程同步，操作系统</w:t>
      </w: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left="0" w:right="0" w:firstLine="0"/>
        <w:textAlignment w:val="auto"/>
        <w:rPr>
          <w:rFonts w:hint="eastAsia" w:eastAsia="宋体" w:cs="宋体"/>
          <w:i w:val="0"/>
          <w:caps w:val="0"/>
          <w:color w:val="333333"/>
          <w:spacing w:val="0"/>
          <w:sz w:val="24"/>
          <w:szCs w:val="24"/>
          <w:lang w:val="en-US" w:eastAsia="zh-CN"/>
        </w:rPr>
      </w:pP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left="0" w:right="0" w:firstLine="0"/>
        <w:jc w:val="center"/>
        <w:textAlignment w:val="auto"/>
        <w:rPr>
          <w:rFonts w:hint="eastAsia"/>
          <w:b/>
          <w:bCs/>
          <w:sz w:val="28"/>
        </w:rPr>
      </w:pPr>
      <w:r>
        <w:rPr>
          <w:rFonts w:hint="eastAsia"/>
          <w:b/>
          <w:bCs/>
          <w:sz w:val="28"/>
        </w:rPr>
        <w:t>Abstract</w:t>
      </w: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left="0" w:right="0" w:firstLine="240" w:firstLineChars="100"/>
        <w:textAlignment w:val="auto"/>
        <w:rPr>
          <w:rFonts w:hint="default" w:ascii="宋体" w:hAnsi="宋体" w:eastAsia="宋体" w:cs="宋体"/>
          <w:i w:val="0"/>
          <w:caps w:val="0"/>
          <w:color w:val="333333"/>
          <w:spacing w:val="0"/>
          <w:sz w:val="24"/>
          <w:szCs w:val="24"/>
          <w:lang w:val="en-US" w:eastAsia="zh-CN"/>
        </w:rPr>
      </w:pPr>
      <w:r>
        <w:rPr>
          <w:rFonts w:hint="default" w:ascii="宋体" w:hAnsi="宋体" w:eastAsia="宋体" w:cs="宋体"/>
          <w:i w:val="0"/>
          <w:caps w:val="0"/>
          <w:color w:val="333333"/>
          <w:spacing w:val="0"/>
          <w:sz w:val="24"/>
          <w:szCs w:val="24"/>
          <w:lang w:val="en-US" w:eastAsia="zh-CN"/>
        </w:rPr>
        <w:t>No matter in batch system or time-sharing system, the number of user processes is generally more than the number of processors, which will cause them to compete for each other's processors. In addition, the system process also needs to use a processor. This requires the process scheduler to dynamically allocate the processor to a process in the ready queue according to a certain strategy so that it can execute. Process synchronization is an operating system level concept. In the environment of multi-channel programs, there are different constraints. In order to coordinate these constraints, realize resource sharing and process collaboration, and avoid conflicts between processes, process synchronization is introduced.</w:t>
      </w:r>
    </w:p>
    <w:p>
      <w:pPr>
        <w:pStyle w:val="11"/>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400" w:lineRule="exact"/>
        <w:ind w:right="0"/>
        <w:textAlignment w:val="auto"/>
        <w:rPr>
          <w:rFonts w:hint="default" w:ascii="宋体" w:hAnsi="宋体" w:eastAsia="宋体" w:cs="宋体"/>
          <w:i w:val="0"/>
          <w:caps w:val="0"/>
          <w:color w:val="333333"/>
          <w:spacing w:val="0"/>
          <w:sz w:val="24"/>
          <w:szCs w:val="24"/>
          <w:lang w:val="en-US" w:eastAsia="zh-CN"/>
        </w:rPr>
        <w:sectPr>
          <w:footerReference r:id="rId7" w:type="default"/>
          <w:footerReference r:id="rId8" w:type="even"/>
          <w:pgSz w:w="11906" w:h="16838"/>
          <w:pgMar w:top="2041" w:right="1701" w:bottom="1418" w:left="1701" w:header="1588" w:footer="1134" w:gutter="0"/>
          <w:pgNumType w:start="1"/>
          <w:cols w:space="720" w:num="1"/>
          <w:docGrid w:type="lines" w:linePitch="312" w:charSpace="0"/>
        </w:sectPr>
      </w:pPr>
      <w:r>
        <w:rPr>
          <w:rFonts w:hint="default" w:ascii="宋体" w:hAnsi="宋体" w:eastAsia="宋体" w:cs="宋体"/>
          <w:b/>
          <w:bCs/>
          <w:i w:val="0"/>
          <w:caps w:val="0"/>
          <w:color w:val="333333"/>
          <w:spacing w:val="0"/>
          <w:sz w:val="24"/>
          <w:szCs w:val="24"/>
          <w:lang w:val="en-US" w:eastAsia="zh-CN"/>
        </w:rPr>
        <w:t>Key words:</w:t>
      </w:r>
      <w:r>
        <w:rPr>
          <w:rFonts w:hint="default" w:ascii="宋体" w:hAnsi="宋体" w:eastAsia="宋体" w:cs="宋体"/>
          <w:i w:val="0"/>
          <w:caps w:val="0"/>
          <w:color w:val="333333"/>
          <w:spacing w:val="0"/>
          <w:sz w:val="24"/>
          <w:szCs w:val="24"/>
          <w:lang w:val="en-US" w:eastAsia="zh-CN"/>
        </w:rPr>
        <w:t xml:space="preserve"> processor, process scheduling, process synchronization, operating system</w:t>
      </w:r>
    </w:p>
    <w:p>
      <w:pPr>
        <w:spacing w:before="0" w:beforeLines="0" w:after="0" w:afterLines="0" w:line="240" w:lineRule="auto"/>
        <w:ind w:left="0" w:leftChars="0" w:right="0" w:rightChars="0" w:firstLine="0" w:firstLineChars="0"/>
        <w:jc w:val="center"/>
        <w:rPr>
          <w:sz w:val="44"/>
          <w:szCs w:val="52"/>
        </w:rPr>
      </w:pPr>
      <w:r>
        <w:rPr>
          <w:rFonts w:ascii="宋体" w:hAnsi="宋体" w:eastAsia="宋体"/>
          <w:sz w:val="44"/>
          <w:szCs w:val="52"/>
        </w:rPr>
        <w:t>目录</w:t>
      </w:r>
    </w:p>
    <w:p>
      <w:pPr>
        <w:pStyle w:val="8"/>
        <w:tabs>
          <w:tab w:val="right" w:leader="dot" w:pos="8504"/>
        </w:tabs>
      </w:pPr>
      <w:r>
        <w:fldChar w:fldCharType="begin"/>
      </w:r>
      <w:r>
        <w:instrText xml:space="preserve">TOC \o "1-3" \h \u </w:instrText>
      </w:r>
      <w:r>
        <w:fldChar w:fldCharType="separate"/>
      </w:r>
      <w:r>
        <w:fldChar w:fldCharType="begin"/>
      </w:r>
      <w:r>
        <w:instrText xml:space="preserve"> HYPERLINK \l _Toc16245 </w:instrText>
      </w:r>
      <w:r>
        <w:fldChar w:fldCharType="separate"/>
      </w:r>
      <w:r>
        <w:rPr>
          <w:rFonts w:hint="eastAsia"/>
        </w:rPr>
        <w:t xml:space="preserve">1 </w:t>
      </w:r>
      <w:r>
        <w:rPr>
          <w:rFonts w:hint="default"/>
          <w:kern w:val="0"/>
          <w:szCs w:val="28"/>
        </w:rPr>
        <w:t>课题</w:t>
      </w:r>
      <w:r>
        <w:rPr>
          <w:rFonts w:hint="eastAsia"/>
          <w:kern w:val="0"/>
          <w:szCs w:val="28"/>
          <w:lang w:val="en-US" w:eastAsia="zh-CN"/>
        </w:rPr>
        <w:t>介绍</w:t>
      </w:r>
      <w:r>
        <w:tab/>
      </w:r>
      <w:r>
        <w:fldChar w:fldCharType="begin"/>
      </w:r>
      <w:r>
        <w:instrText xml:space="preserve"> PAGEREF _Toc16245 </w:instrText>
      </w:r>
      <w:r>
        <w:fldChar w:fldCharType="separate"/>
      </w:r>
      <w:r>
        <w:t>1</w:t>
      </w:r>
      <w:r>
        <w:fldChar w:fldCharType="end"/>
      </w:r>
      <w:r>
        <w:fldChar w:fldCharType="end"/>
      </w:r>
    </w:p>
    <w:p>
      <w:pPr>
        <w:pStyle w:val="9"/>
        <w:tabs>
          <w:tab w:val="right" w:leader="dot" w:pos="8504"/>
        </w:tabs>
      </w:pPr>
      <w:r>
        <w:fldChar w:fldCharType="begin"/>
      </w:r>
      <w:r>
        <w:instrText xml:space="preserve"> HYPERLINK \l _Toc27522 </w:instrText>
      </w:r>
      <w:r>
        <w:fldChar w:fldCharType="separate"/>
      </w:r>
      <w:r>
        <w:rPr>
          <w:rFonts w:hint="eastAsia"/>
        </w:rPr>
        <w:t xml:space="preserve">1.1 </w:t>
      </w:r>
      <w:r>
        <w:rPr>
          <w:rFonts w:hint="default"/>
        </w:rPr>
        <w:t>课题简介</w:t>
      </w:r>
      <w:r>
        <w:tab/>
      </w:r>
      <w:r>
        <w:fldChar w:fldCharType="begin"/>
      </w:r>
      <w:r>
        <w:instrText xml:space="preserve"> PAGEREF _Toc27522 </w:instrText>
      </w:r>
      <w:r>
        <w:fldChar w:fldCharType="separate"/>
      </w:r>
      <w:r>
        <w:t>1</w:t>
      </w:r>
      <w:r>
        <w:fldChar w:fldCharType="end"/>
      </w:r>
      <w:r>
        <w:fldChar w:fldCharType="end"/>
      </w:r>
    </w:p>
    <w:p>
      <w:pPr>
        <w:pStyle w:val="5"/>
        <w:tabs>
          <w:tab w:val="right" w:leader="dot" w:pos="8504"/>
        </w:tabs>
      </w:pPr>
      <w:r>
        <w:fldChar w:fldCharType="begin"/>
      </w:r>
      <w:r>
        <w:instrText xml:space="preserve"> HYPERLINK \l _Toc126 </w:instrText>
      </w:r>
      <w:r>
        <w:fldChar w:fldCharType="separate"/>
      </w:r>
      <w:r>
        <w:rPr>
          <w:rFonts w:hint="eastAsia"/>
          <w:szCs w:val="40"/>
        </w:rPr>
        <w:t xml:space="preserve">1.1.1 </w:t>
      </w:r>
      <w:r>
        <w:rPr>
          <w:rFonts w:hint="default"/>
          <w:szCs w:val="40"/>
        </w:rPr>
        <w:t>课题背景</w:t>
      </w:r>
      <w:r>
        <w:tab/>
      </w:r>
      <w:r>
        <w:fldChar w:fldCharType="begin"/>
      </w:r>
      <w:r>
        <w:instrText xml:space="preserve"> PAGEREF _Toc126 </w:instrText>
      </w:r>
      <w:r>
        <w:fldChar w:fldCharType="separate"/>
      </w:r>
      <w:r>
        <w:t>1</w:t>
      </w:r>
      <w:r>
        <w:fldChar w:fldCharType="end"/>
      </w:r>
      <w:r>
        <w:fldChar w:fldCharType="end"/>
      </w:r>
    </w:p>
    <w:p>
      <w:pPr>
        <w:pStyle w:val="5"/>
        <w:tabs>
          <w:tab w:val="right" w:leader="dot" w:pos="8504"/>
        </w:tabs>
      </w:pPr>
      <w:r>
        <w:fldChar w:fldCharType="begin"/>
      </w:r>
      <w:r>
        <w:instrText xml:space="preserve"> HYPERLINK \l _Toc22987 </w:instrText>
      </w:r>
      <w:r>
        <w:fldChar w:fldCharType="separate"/>
      </w:r>
      <w:r>
        <w:rPr>
          <w:rFonts w:hint="eastAsia"/>
          <w:szCs w:val="40"/>
        </w:rPr>
        <w:t xml:space="preserve">1.1.2 </w:t>
      </w:r>
      <w:r>
        <w:rPr>
          <w:rFonts w:hint="default"/>
          <w:szCs w:val="40"/>
        </w:rPr>
        <w:t>课题目的</w:t>
      </w:r>
      <w:r>
        <w:tab/>
      </w:r>
      <w:r>
        <w:fldChar w:fldCharType="begin"/>
      </w:r>
      <w:r>
        <w:instrText xml:space="preserve"> PAGEREF _Toc22987 </w:instrText>
      </w:r>
      <w:r>
        <w:fldChar w:fldCharType="separate"/>
      </w:r>
      <w:r>
        <w:t>1</w:t>
      </w:r>
      <w:r>
        <w:fldChar w:fldCharType="end"/>
      </w:r>
      <w:r>
        <w:fldChar w:fldCharType="end"/>
      </w:r>
    </w:p>
    <w:p>
      <w:pPr>
        <w:pStyle w:val="5"/>
        <w:tabs>
          <w:tab w:val="right" w:leader="dot" w:pos="8504"/>
        </w:tabs>
      </w:pPr>
      <w:r>
        <w:fldChar w:fldCharType="begin"/>
      </w:r>
      <w:r>
        <w:instrText xml:space="preserve"> HYPERLINK \l _Toc6674 </w:instrText>
      </w:r>
      <w:r>
        <w:fldChar w:fldCharType="separate"/>
      </w:r>
      <w:r>
        <w:rPr>
          <w:rFonts w:hint="eastAsia"/>
          <w:szCs w:val="40"/>
        </w:rPr>
        <w:t xml:space="preserve">1.1.3 </w:t>
      </w:r>
      <w:r>
        <w:rPr>
          <w:rFonts w:hint="default"/>
          <w:szCs w:val="40"/>
        </w:rPr>
        <w:t>要求及内容</w:t>
      </w:r>
      <w:r>
        <w:tab/>
      </w:r>
      <w:r>
        <w:fldChar w:fldCharType="begin"/>
      </w:r>
      <w:r>
        <w:instrText xml:space="preserve"> PAGEREF _Toc6674 </w:instrText>
      </w:r>
      <w:r>
        <w:fldChar w:fldCharType="separate"/>
      </w:r>
      <w:r>
        <w:t>1</w:t>
      </w:r>
      <w:r>
        <w:fldChar w:fldCharType="end"/>
      </w:r>
      <w:r>
        <w:fldChar w:fldCharType="end"/>
      </w:r>
    </w:p>
    <w:p>
      <w:pPr>
        <w:pStyle w:val="9"/>
        <w:tabs>
          <w:tab w:val="right" w:leader="dot" w:pos="8504"/>
        </w:tabs>
      </w:pPr>
      <w:r>
        <w:fldChar w:fldCharType="begin"/>
      </w:r>
      <w:r>
        <w:instrText xml:space="preserve"> HYPERLINK \l _Toc30178 </w:instrText>
      </w:r>
      <w:r>
        <w:fldChar w:fldCharType="separate"/>
      </w:r>
      <w:r>
        <w:rPr>
          <w:rFonts w:hint="eastAsia"/>
          <w:lang w:val="en-US" w:eastAsia="zh-CN"/>
        </w:rPr>
        <w:t xml:space="preserve">1.2 </w:t>
      </w:r>
      <w:r>
        <w:rPr>
          <w:rFonts w:hint="default"/>
          <w:lang w:eastAsia="zh-CN"/>
        </w:rPr>
        <w:t>理论依据</w:t>
      </w:r>
      <w:r>
        <w:tab/>
      </w:r>
      <w:r>
        <w:fldChar w:fldCharType="begin"/>
      </w:r>
      <w:r>
        <w:instrText xml:space="preserve"> PAGEREF _Toc30178 </w:instrText>
      </w:r>
      <w:r>
        <w:fldChar w:fldCharType="separate"/>
      </w:r>
      <w:r>
        <w:t>1</w:t>
      </w:r>
      <w:r>
        <w:fldChar w:fldCharType="end"/>
      </w:r>
      <w:r>
        <w:fldChar w:fldCharType="end"/>
      </w:r>
    </w:p>
    <w:p>
      <w:pPr>
        <w:pStyle w:val="5"/>
        <w:tabs>
          <w:tab w:val="right" w:leader="dot" w:pos="8504"/>
        </w:tabs>
      </w:pPr>
      <w:r>
        <w:fldChar w:fldCharType="begin"/>
      </w:r>
      <w:r>
        <w:instrText xml:space="preserve"> HYPERLINK \l _Toc18677 </w:instrText>
      </w:r>
      <w:r>
        <w:fldChar w:fldCharType="separate"/>
      </w:r>
      <w:r>
        <w:rPr>
          <w:rFonts w:hint="eastAsia"/>
          <w:szCs w:val="40"/>
          <w:lang w:val="en-US" w:eastAsia="zh-CN"/>
        </w:rPr>
        <w:t>1.2.1 先来先服务算法</w:t>
      </w:r>
      <w:r>
        <w:tab/>
      </w:r>
      <w:r>
        <w:fldChar w:fldCharType="begin"/>
      </w:r>
      <w:r>
        <w:instrText xml:space="preserve"> PAGEREF _Toc18677 </w:instrText>
      </w:r>
      <w:r>
        <w:fldChar w:fldCharType="separate"/>
      </w:r>
      <w:r>
        <w:t>1</w:t>
      </w:r>
      <w:r>
        <w:fldChar w:fldCharType="end"/>
      </w:r>
      <w:r>
        <w:fldChar w:fldCharType="end"/>
      </w:r>
    </w:p>
    <w:p>
      <w:pPr>
        <w:pStyle w:val="5"/>
        <w:tabs>
          <w:tab w:val="right" w:leader="dot" w:pos="8504"/>
        </w:tabs>
      </w:pPr>
      <w:r>
        <w:fldChar w:fldCharType="begin"/>
      </w:r>
      <w:r>
        <w:instrText xml:space="preserve"> HYPERLINK \l _Toc9956 </w:instrText>
      </w:r>
      <w:r>
        <w:fldChar w:fldCharType="separate"/>
      </w:r>
      <w:r>
        <w:rPr>
          <w:rFonts w:hint="eastAsia"/>
          <w:szCs w:val="40"/>
          <w:lang w:val="en-US" w:eastAsia="zh-CN"/>
        </w:rPr>
        <w:t>1.2.2 短作业优先调度算法</w:t>
      </w:r>
      <w:r>
        <w:tab/>
      </w:r>
      <w:r>
        <w:fldChar w:fldCharType="begin"/>
      </w:r>
      <w:r>
        <w:instrText xml:space="preserve"> PAGEREF _Toc9956 </w:instrText>
      </w:r>
      <w:r>
        <w:fldChar w:fldCharType="separate"/>
      </w:r>
      <w:r>
        <w:t>3</w:t>
      </w:r>
      <w:r>
        <w:fldChar w:fldCharType="end"/>
      </w:r>
      <w:r>
        <w:fldChar w:fldCharType="end"/>
      </w:r>
    </w:p>
    <w:p>
      <w:pPr>
        <w:pStyle w:val="5"/>
        <w:tabs>
          <w:tab w:val="right" w:leader="dot" w:pos="8504"/>
        </w:tabs>
      </w:pPr>
      <w:r>
        <w:fldChar w:fldCharType="begin"/>
      </w:r>
      <w:r>
        <w:instrText xml:space="preserve"> HYPERLINK \l _Toc10130 </w:instrText>
      </w:r>
      <w:r>
        <w:fldChar w:fldCharType="separate"/>
      </w:r>
      <w:r>
        <w:rPr>
          <w:rFonts w:hint="eastAsia"/>
          <w:szCs w:val="40"/>
          <w:lang w:val="en-US" w:eastAsia="zh-CN"/>
        </w:rPr>
        <w:t>1.2.3 优先级调度算法</w:t>
      </w:r>
      <w:r>
        <w:tab/>
      </w:r>
      <w:r>
        <w:fldChar w:fldCharType="begin"/>
      </w:r>
      <w:r>
        <w:instrText xml:space="preserve"> PAGEREF _Toc10130 </w:instrText>
      </w:r>
      <w:r>
        <w:fldChar w:fldCharType="separate"/>
      </w:r>
      <w:r>
        <w:t>4</w:t>
      </w:r>
      <w:r>
        <w:fldChar w:fldCharType="end"/>
      </w:r>
      <w:r>
        <w:fldChar w:fldCharType="end"/>
      </w:r>
    </w:p>
    <w:p>
      <w:pPr>
        <w:pStyle w:val="5"/>
        <w:tabs>
          <w:tab w:val="right" w:leader="dot" w:pos="8504"/>
        </w:tabs>
      </w:pPr>
      <w:r>
        <w:fldChar w:fldCharType="begin"/>
      </w:r>
      <w:r>
        <w:instrText xml:space="preserve"> HYPERLINK \l _Toc13898 </w:instrText>
      </w:r>
      <w:r>
        <w:fldChar w:fldCharType="separate"/>
      </w:r>
      <w:r>
        <w:rPr>
          <w:rFonts w:hint="eastAsia"/>
          <w:szCs w:val="40"/>
          <w:lang w:val="en-US" w:eastAsia="zh-CN"/>
        </w:rPr>
        <w:t>1.2.4 时间片轮转算法</w:t>
      </w:r>
      <w:r>
        <w:tab/>
      </w:r>
      <w:r>
        <w:fldChar w:fldCharType="begin"/>
      </w:r>
      <w:r>
        <w:instrText xml:space="preserve"> PAGEREF _Toc13898 </w:instrText>
      </w:r>
      <w:r>
        <w:fldChar w:fldCharType="separate"/>
      </w:r>
      <w:r>
        <w:t>5</w:t>
      </w:r>
      <w:r>
        <w:fldChar w:fldCharType="end"/>
      </w:r>
      <w:r>
        <w:fldChar w:fldCharType="end"/>
      </w:r>
    </w:p>
    <w:p>
      <w:pPr>
        <w:pStyle w:val="5"/>
        <w:tabs>
          <w:tab w:val="right" w:leader="dot" w:pos="8504"/>
        </w:tabs>
      </w:pPr>
      <w:r>
        <w:fldChar w:fldCharType="begin"/>
      </w:r>
      <w:r>
        <w:instrText xml:space="preserve"> HYPERLINK \l _Toc30542 </w:instrText>
      </w:r>
      <w:r>
        <w:fldChar w:fldCharType="separate"/>
      </w:r>
      <w:r>
        <w:rPr>
          <w:rFonts w:hint="eastAsia"/>
          <w:szCs w:val="40"/>
          <w:lang w:val="en-US" w:eastAsia="zh-CN"/>
        </w:rPr>
        <w:t>1.2.5 多级反馈队列算法</w:t>
      </w:r>
      <w:r>
        <w:tab/>
      </w:r>
      <w:r>
        <w:fldChar w:fldCharType="begin"/>
      </w:r>
      <w:r>
        <w:instrText xml:space="preserve"> PAGEREF _Toc30542 </w:instrText>
      </w:r>
      <w:r>
        <w:fldChar w:fldCharType="separate"/>
      </w:r>
      <w:r>
        <w:t>6</w:t>
      </w:r>
      <w:r>
        <w:fldChar w:fldCharType="end"/>
      </w:r>
      <w:r>
        <w:fldChar w:fldCharType="end"/>
      </w:r>
    </w:p>
    <w:p>
      <w:pPr>
        <w:pStyle w:val="5"/>
        <w:tabs>
          <w:tab w:val="right" w:leader="dot" w:pos="8504"/>
        </w:tabs>
      </w:pPr>
      <w:r>
        <w:fldChar w:fldCharType="begin"/>
      </w:r>
      <w:r>
        <w:instrText xml:space="preserve"> HYPERLINK \l _Toc20075 </w:instrText>
      </w:r>
      <w:r>
        <w:fldChar w:fldCharType="separate"/>
      </w:r>
      <w:r>
        <w:rPr>
          <w:rFonts w:hint="eastAsia"/>
          <w:szCs w:val="40"/>
          <w:lang w:val="en-US" w:eastAsia="zh-CN"/>
        </w:rPr>
        <w:t>1.2.6 哲学家进餐问题</w:t>
      </w:r>
      <w:r>
        <w:tab/>
      </w:r>
      <w:r>
        <w:fldChar w:fldCharType="begin"/>
      </w:r>
      <w:r>
        <w:instrText xml:space="preserve"> PAGEREF _Toc20075 </w:instrText>
      </w:r>
      <w:r>
        <w:fldChar w:fldCharType="separate"/>
      </w:r>
      <w:r>
        <w:t>7</w:t>
      </w:r>
      <w:r>
        <w:fldChar w:fldCharType="end"/>
      </w:r>
      <w:r>
        <w:fldChar w:fldCharType="end"/>
      </w:r>
    </w:p>
    <w:p>
      <w:pPr>
        <w:pStyle w:val="5"/>
        <w:tabs>
          <w:tab w:val="right" w:leader="dot" w:pos="8504"/>
        </w:tabs>
      </w:pPr>
      <w:r>
        <w:fldChar w:fldCharType="begin"/>
      </w:r>
      <w:r>
        <w:instrText xml:space="preserve"> HYPERLINK \l _Toc5509 </w:instrText>
      </w:r>
      <w:r>
        <w:fldChar w:fldCharType="separate"/>
      </w:r>
      <w:r>
        <w:rPr>
          <w:rFonts w:hint="eastAsia"/>
          <w:szCs w:val="40"/>
          <w:lang w:val="en-US" w:eastAsia="zh-CN"/>
        </w:rPr>
        <w:t>1.2.7 读者/写者问题</w:t>
      </w:r>
      <w:r>
        <w:tab/>
      </w:r>
      <w:r>
        <w:fldChar w:fldCharType="begin"/>
      </w:r>
      <w:r>
        <w:instrText xml:space="preserve"> PAGEREF _Toc5509 </w:instrText>
      </w:r>
      <w:r>
        <w:fldChar w:fldCharType="separate"/>
      </w:r>
      <w:r>
        <w:t>8</w:t>
      </w:r>
      <w:r>
        <w:fldChar w:fldCharType="end"/>
      </w:r>
      <w:r>
        <w:fldChar w:fldCharType="end"/>
      </w:r>
    </w:p>
    <w:p>
      <w:pPr>
        <w:pStyle w:val="8"/>
        <w:tabs>
          <w:tab w:val="right" w:leader="dot" w:pos="8504"/>
        </w:tabs>
      </w:pPr>
      <w:r>
        <w:fldChar w:fldCharType="begin"/>
      </w:r>
      <w:r>
        <w:instrText xml:space="preserve"> HYPERLINK \l _Toc18962 </w:instrText>
      </w:r>
      <w:r>
        <w:fldChar w:fldCharType="separate"/>
      </w:r>
      <w:r>
        <w:rPr>
          <w:rFonts w:hint="eastAsia"/>
          <w:lang w:val="en-US" w:eastAsia="zh-CN"/>
        </w:rPr>
        <w:t>2 设计简介及设计方案论述</w:t>
      </w:r>
      <w:r>
        <w:tab/>
      </w:r>
      <w:r>
        <w:fldChar w:fldCharType="begin"/>
      </w:r>
      <w:r>
        <w:instrText xml:space="preserve"> PAGEREF _Toc18962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_Toc333 </w:instrText>
      </w:r>
      <w:r>
        <w:fldChar w:fldCharType="separate"/>
      </w:r>
      <w:r>
        <w:rPr>
          <w:rFonts w:hint="eastAsia"/>
          <w:lang w:val="en-US" w:eastAsia="zh-CN"/>
        </w:rPr>
        <w:t>2.1 设计简介</w:t>
      </w:r>
      <w:r>
        <w:tab/>
      </w:r>
      <w:r>
        <w:fldChar w:fldCharType="begin"/>
      </w:r>
      <w:r>
        <w:instrText xml:space="preserve"> PAGEREF _Toc333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_Toc17829 </w:instrText>
      </w:r>
      <w:r>
        <w:fldChar w:fldCharType="separate"/>
      </w:r>
      <w:r>
        <w:rPr>
          <w:rFonts w:hint="eastAsia"/>
          <w:lang w:val="en-US" w:eastAsia="zh-CN"/>
        </w:rPr>
        <w:t>2.2 设计方案论述</w:t>
      </w:r>
      <w:r>
        <w:tab/>
      </w:r>
      <w:r>
        <w:fldChar w:fldCharType="begin"/>
      </w:r>
      <w:r>
        <w:instrText xml:space="preserve"> PAGEREF _Toc17829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_Toc16500 </w:instrText>
      </w:r>
      <w:r>
        <w:fldChar w:fldCharType="separate"/>
      </w:r>
      <w:r>
        <w:rPr>
          <w:rFonts w:hint="eastAsia"/>
          <w:lang w:val="en-US" w:eastAsia="zh-CN"/>
        </w:rPr>
        <w:t>2.3 软件开发相关环境</w:t>
      </w:r>
      <w:r>
        <w:tab/>
      </w:r>
      <w:r>
        <w:fldChar w:fldCharType="begin"/>
      </w:r>
      <w:r>
        <w:instrText xml:space="preserve"> PAGEREF _Toc16500 </w:instrText>
      </w:r>
      <w:r>
        <w:fldChar w:fldCharType="separate"/>
      </w:r>
      <w:r>
        <w:t>9</w:t>
      </w:r>
      <w:r>
        <w:fldChar w:fldCharType="end"/>
      </w:r>
      <w:r>
        <w:fldChar w:fldCharType="end"/>
      </w:r>
    </w:p>
    <w:p>
      <w:pPr>
        <w:pStyle w:val="8"/>
        <w:tabs>
          <w:tab w:val="right" w:leader="dot" w:pos="8504"/>
        </w:tabs>
      </w:pPr>
      <w:r>
        <w:fldChar w:fldCharType="begin"/>
      </w:r>
      <w:r>
        <w:instrText xml:space="preserve"> HYPERLINK \l _Toc9909 </w:instrText>
      </w:r>
      <w:r>
        <w:fldChar w:fldCharType="separate"/>
      </w:r>
      <w:r>
        <w:rPr>
          <w:rFonts w:hint="eastAsia"/>
        </w:rPr>
        <w:t xml:space="preserve">3 </w:t>
      </w:r>
      <w:r>
        <w:rPr>
          <w:rFonts w:hint="eastAsia"/>
          <w:lang w:val="en-US" w:eastAsia="zh-CN"/>
        </w:rPr>
        <w:t>概要</w:t>
      </w:r>
      <w:r>
        <w:rPr>
          <w:rFonts w:hint="eastAsia"/>
        </w:rPr>
        <w:t>设计</w:t>
      </w:r>
      <w:r>
        <w:tab/>
      </w:r>
      <w:r>
        <w:fldChar w:fldCharType="begin"/>
      </w:r>
      <w:r>
        <w:instrText xml:space="preserve"> PAGEREF _Toc9909 </w:instrText>
      </w:r>
      <w:r>
        <w:fldChar w:fldCharType="separate"/>
      </w:r>
      <w:r>
        <w:t>9</w:t>
      </w:r>
      <w:r>
        <w:fldChar w:fldCharType="end"/>
      </w:r>
      <w:r>
        <w:fldChar w:fldCharType="end"/>
      </w:r>
    </w:p>
    <w:p>
      <w:pPr>
        <w:pStyle w:val="9"/>
        <w:tabs>
          <w:tab w:val="right" w:leader="dot" w:pos="8504"/>
        </w:tabs>
      </w:pPr>
      <w:r>
        <w:fldChar w:fldCharType="begin"/>
      </w:r>
      <w:r>
        <w:instrText xml:space="preserve"> HYPERLINK \l _Toc9559 </w:instrText>
      </w:r>
      <w:r>
        <w:fldChar w:fldCharType="separate"/>
      </w:r>
      <w:r>
        <w:rPr>
          <w:rFonts w:hint="eastAsia"/>
          <w:lang w:val="en-US" w:eastAsia="zh-CN"/>
        </w:rPr>
        <w:t xml:space="preserve">3.1 </w:t>
      </w:r>
      <w:r>
        <w:rPr>
          <w:rFonts w:hint="default"/>
          <w:lang w:val="en-US" w:eastAsia="zh-CN"/>
        </w:rPr>
        <w:t>功能模块设计</w:t>
      </w:r>
      <w:r>
        <w:tab/>
      </w:r>
      <w:r>
        <w:fldChar w:fldCharType="begin"/>
      </w:r>
      <w:r>
        <w:instrText xml:space="preserve"> PAGEREF _Toc9559 </w:instrText>
      </w:r>
      <w:r>
        <w:fldChar w:fldCharType="separate"/>
      </w:r>
      <w:r>
        <w:t>9</w:t>
      </w:r>
      <w:r>
        <w:fldChar w:fldCharType="end"/>
      </w:r>
      <w:r>
        <w:fldChar w:fldCharType="end"/>
      </w:r>
    </w:p>
    <w:p>
      <w:pPr>
        <w:pStyle w:val="5"/>
        <w:tabs>
          <w:tab w:val="right" w:leader="dot" w:pos="8504"/>
        </w:tabs>
      </w:pPr>
      <w:r>
        <w:fldChar w:fldCharType="begin"/>
      </w:r>
      <w:r>
        <w:instrText xml:space="preserve"> HYPERLINK \l _Toc13557 </w:instrText>
      </w:r>
      <w:r>
        <w:fldChar w:fldCharType="separate"/>
      </w:r>
      <w:r>
        <w:rPr>
          <w:rFonts w:hint="eastAsia"/>
          <w:szCs w:val="40"/>
          <w:lang w:val="en-US" w:eastAsia="zh-CN"/>
        </w:rPr>
        <w:t>3.1.1 功能模块图</w:t>
      </w:r>
      <w:r>
        <w:tab/>
      </w:r>
      <w:r>
        <w:fldChar w:fldCharType="begin"/>
      </w:r>
      <w:r>
        <w:instrText xml:space="preserve"> PAGEREF _Toc13557 </w:instrText>
      </w:r>
      <w:r>
        <w:fldChar w:fldCharType="separate"/>
      </w:r>
      <w:r>
        <w:t>9</w:t>
      </w:r>
      <w:r>
        <w:fldChar w:fldCharType="end"/>
      </w:r>
      <w:r>
        <w:fldChar w:fldCharType="end"/>
      </w:r>
    </w:p>
    <w:p>
      <w:pPr>
        <w:pStyle w:val="5"/>
        <w:tabs>
          <w:tab w:val="right" w:leader="dot" w:pos="8504"/>
        </w:tabs>
      </w:pPr>
      <w:r>
        <w:fldChar w:fldCharType="begin"/>
      </w:r>
      <w:r>
        <w:instrText xml:space="preserve"> HYPERLINK \l _Toc17535 </w:instrText>
      </w:r>
      <w:r>
        <w:fldChar w:fldCharType="separate"/>
      </w:r>
      <w:r>
        <w:rPr>
          <w:rFonts w:hint="eastAsia"/>
          <w:szCs w:val="32"/>
          <w:lang w:val="en-US" w:eastAsia="zh-CN"/>
        </w:rPr>
        <w:t xml:space="preserve">3.1.2 </w:t>
      </w:r>
      <w:r>
        <w:rPr>
          <w:rFonts w:hint="default"/>
          <w:szCs w:val="40"/>
          <w:lang w:val="en-US" w:eastAsia="zh-CN"/>
        </w:rPr>
        <w:t>模块的功能</w:t>
      </w:r>
      <w:r>
        <w:tab/>
      </w:r>
      <w:r>
        <w:fldChar w:fldCharType="begin"/>
      </w:r>
      <w:r>
        <w:instrText xml:space="preserve"> PAGEREF _Toc17535 </w:instrText>
      </w:r>
      <w:r>
        <w:fldChar w:fldCharType="separate"/>
      </w:r>
      <w:r>
        <w:t>9</w:t>
      </w:r>
      <w:r>
        <w:fldChar w:fldCharType="end"/>
      </w:r>
      <w:r>
        <w:fldChar w:fldCharType="end"/>
      </w:r>
    </w:p>
    <w:p>
      <w:pPr>
        <w:pStyle w:val="9"/>
        <w:tabs>
          <w:tab w:val="right" w:leader="dot" w:pos="8504"/>
        </w:tabs>
      </w:pPr>
      <w:r>
        <w:fldChar w:fldCharType="begin"/>
      </w:r>
      <w:r>
        <w:instrText xml:space="preserve"> HYPERLINK \l _Toc30688 </w:instrText>
      </w:r>
      <w:r>
        <w:fldChar w:fldCharType="separate"/>
      </w:r>
      <w:r>
        <w:rPr>
          <w:rFonts w:hint="eastAsia"/>
          <w:lang w:val="en-US" w:eastAsia="zh-CN"/>
        </w:rPr>
        <w:t xml:space="preserve">3.2 </w:t>
      </w:r>
      <w:r>
        <w:rPr>
          <w:rFonts w:hint="default"/>
          <w:lang w:val="en-US" w:eastAsia="zh-CN"/>
        </w:rPr>
        <w:t>数据结构设计</w:t>
      </w:r>
      <w:r>
        <w:tab/>
      </w:r>
      <w:r>
        <w:fldChar w:fldCharType="begin"/>
      </w:r>
      <w:r>
        <w:instrText xml:space="preserve"> PAGEREF _Toc30688 </w:instrText>
      </w:r>
      <w:r>
        <w:fldChar w:fldCharType="separate"/>
      </w:r>
      <w:r>
        <w:t>11</w:t>
      </w:r>
      <w:r>
        <w:fldChar w:fldCharType="end"/>
      </w:r>
      <w:r>
        <w:fldChar w:fldCharType="end"/>
      </w:r>
    </w:p>
    <w:p>
      <w:pPr>
        <w:pStyle w:val="5"/>
        <w:tabs>
          <w:tab w:val="right" w:leader="dot" w:pos="8504"/>
        </w:tabs>
      </w:pPr>
      <w:r>
        <w:fldChar w:fldCharType="begin"/>
      </w:r>
      <w:r>
        <w:instrText xml:space="preserve"> HYPERLINK \l _Toc8241 </w:instrText>
      </w:r>
      <w:r>
        <w:fldChar w:fldCharType="separate"/>
      </w:r>
      <w:r>
        <w:rPr>
          <w:rFonts w:hint="eastAsia"/>
          <w:szCs w:val="40"/>
          <w:lang w:val="en-US" w:eastAsia="zh-CN"/>
        </w:rPr>
        <w:t xml:space="preserve">3.2.1 </w:t>
      </w:r>
      <w:r>
        <w:rPr>
          <w:rFonts w:hint="eastAsia"/>
          <w:szCs w:val="40"/>
          <w:highlight w:val="none"/>
          <w:lang w:val="en-US" w:eastAsia="zh-CN"/>
        </w:rPr>
        <w:t>进程调度模块</w:t>
      </w:r>
      <w:r>
        <w:tab/>
      </w:r>
      <w:r>
        <w:fldChar w:fldCharType="begin"/>
      </w:r>
      <w:r>
        <w:instrText xml:space="preserve"> PAGEREF _Toc8241 </w:instrText>
      </w:r>
      <w:r>
        <w:fldChar w:fldCharType="separate"/>
      </w:r>
      <w:r>
        <w:t>11</w:t>
      </w:r>
      <w:r>
        <w:fldChar w:fldCharType="end"/>
      </w:r>
      <w:r>
        <w:fldChar w:fldCharType="end"/>
      </w:r>
    </w:p>
    <w:p>
      <w:pPr>
        <w:pStyle w:val="5"/>
        <w:tabs>
          <w:tab w:val="right" w:leader="dot" w:pos="8504"/>
        </w:tabs>
      </w:pPr>
      <w:r>
        <w:fldChar w:fldCharType="begin"/>
      </w:r>
      <w:r>
        <w:instrText xml:space="preserve"> HYPERLINK \l _Toc26263 </w:instrText>
      </w:r>
      <w:r>
        <w:fldChar w:fldCharType="separate"/>
      </w:r>
      <w:r>
        <w:rPr>
          <w:rFonts w:hint="eastAsia"/>
          <w:szCs w:val="40"/>
          <w:lang w:val="en-US" w:eastAsia="zh-CN"/>
        </w:rPr>
        <w:t xml:space="preserve">3.2.2 </w:t>
      </w:r>
      <w:r>
        <w:rPr>
          <w:rFonts w:hint="eastAsia"/>
          <w:szCs w:val="40"/>
          <w:highlight w:val="none"/>
          <w:lang w:val="en-US" w:eastAsia="zh-CN"/>
        </w:rPr>
        <w:t>哲学家进餐模块</w:t>
      </w:r>
      <w:r>
        <w:tab/>
      </w:r>
      <w:r>
        <w:fldChar w:fldCharType="begin"/>
      </w:r>
      <w:r>
        <w:instrText xml:space="preserve"> PAGEREF _Toc26263 </w:instrText>
      </w:r>
      <w:r>
        <w:fldChar w:fldCharType="separate"/>
      </w:r>
      <w:r>
        <w:t>12</w:t>
      </w:r>
      <w:r>
        <w:fldChar w:fldCharType="end"/>
      </w:r>
      <w:r>
        <w:fldChar w:fldCharType="end"/>
      </w:r>
    </w:p>
    <w:p>
      <w:pPr>
        <w:pStyle w:val="5"/>
        <w:tabs>
          <w:tab w:val="right" w:leader="dot" w:pos="8504"/>
        </w:tabs>
      </w:pPr>
      <w:r>
        <w:fldChar w:fldCharType="begin"/>
      </w:r>
      <w:r>
        <w:instrText xml:space="preserve"> HYPERLINK \l _Toc325 </w:instrText>
      </w:r>
      <w:r>
        <w:fldChar w:fldCharType="separate"/>
      </w:r>
      <w:r>
        <w:rPr>
          <w:rFonts w:hint="eastAsia"/>
          <w:szCs w:val="40"/>
          <w:lang w:val="en-US" w:eastAsia="zh-CN"/>
        </w:rPr>
        <w:t xml:space="preserve">3.2.3 </w:t>
      </w:r>
      <w:r>
        <w:rPr>
          <w:rFonts w:hint="eastAsia"/>
          <w:szCs w:val="40"/>
          <w:highlight w:val="none"/>
          <w:lang w:val="en-US" w:eastAsia="zh-CN"/>
        </w:rPr>
        <w:t>读者写者模块</w:t>
      </w:r>
      <w:r>
        <w:tab/>
      </w:r>
      <w:r>
        <w:fldChar w:fldCharType="begin"/>
      </w:r>
      <w:r>
        <w:instrText xml:space="preserve"> PAGEREF _Toc325 </w:instrText>
      </w:r>
      <w:r>
        <w:fldChar w:fldCharType="separate"/>
      </w:r>
      <w:r>
        <w:t>15</w:t>
      </w:r>
      <w:r>
        <w:fldChar w:fldCharType="end"/>
      </w:r>
      <w:r>
        <w:fldChar w:fldCharType="end"/>
      </w:r>
    </w:p>
    <w:p>
      <w:pPr>
        <w:pStyle w:val="8"/>
        <w:tabs>
          <w:tab w:val="right" w:leader="dot" w:pos="8504"/>
        </w:tabs>
      </w:pPr>
      <w:r>
        <w:fldChar w:fldCharType="begin"/>
      </w:r>
      <w:r>
        <w:instrText xml:space="preserve"> HYPERLINK \l _Toc9160 </w:instrText>
      </w:r>
      <w:r>
        <w:fldChar w:fldCharType="separate"/>
      </w:r>
      <w:r>
        <w:rPr>
          <w:rFonts w:hint="eastAsia"/>
          <w:kern w:val="0"/>
        </w:rPr>
        <w:t>4 详细设计</w:t>
      </w:r>
      <w:r>
        <w:tab/>
      </w:r>
      <w:r>
        <w:fldChar w:fldCharType="begin"/>
      </w:r>
      <w:r>
        <w:instrText xml:space="preserve"> PAGEREF _Toc9160 </w:instrText>
      </w:r>
      <w:r>
        <w:fldChar w:fldCharType="separate"/>
      </w:r>
      <w:r>
        <w:t>17</w:t>
      </w:r>
      <w:r>
        <w:fldChar w:fldCharType="end"/>
      </w:r>
      <w:r>
        <w:fldChar w:fldCharType="end"/>
      </w:r>
    </w:p>
    <w:p>
      <w:pPr>
        <w:pStyle w:val="9"/>
        <w:tabs>
          <w:tab w:val="right" w:leader="dot" w:pos="8504"/>
        </w:tabs>
      </w:pPr>
      <w:r>
        <w:fldChar w:fldCharType="begin"/>
      </w:r>
      <w:r>
        <w:instrText xml:space="preserve"> HYPERLINK \l _Toc28682 </w:instrText>
      </w:r>
      <w:r>
        <w:fldChar w:fldCharType="separate"/>
      </w:r>
      <w:r>
        <w:rPr>
          <w:rFonts w:hint="eastAsia"/>
          <w:kern w:val="0"/>
          <w:lang w:val="en-US" w:eastAsia="zh-CN"/>
        </w:rPr>
        <w:t>4.1 进程调度管理模块</w:t>
      </w:r>
      <w:r>
        <w:tab/>
      </w:r>
      <w:r>
        <w:fldChar w:fldCharType="begin"/>
      </w:r>
      <w:r>
        <w:instrText xml:space="preserve"> PAGEREF _Toc28682 </w:instrText>
      </w:r>
      <w:r>
        <w:fldChar w:fldCharType="separate"/>
      </w:r>
      <w:r>
        <w:t>17</w:t>
      </w:r>
      <w:r>
        <w:fldChar w:fldCharType="end"/>
      </w:r>
      <w:r>
        <w:fldChar w:fldCharType="end"/>
      </w:r>
    </w:p>
    <w:p>
      <w:pPr>
        <w:pStyle w:val="5"/>
        <w:tabs>
          <w:tab w:val="right" w:leader="dot" w:pos="8504"/>
        </w:tabs>
      </w:pPr>
      <w:r>
        <w:fldChar w:fldCharType="begin"/>
      </w:r>
      <w:r>
        <w:instrText xml:space="preserve"> HYPERLINK \l _Toc3473 </w:instrText>
      </w:r>
      <w:r>
        <w:fldChar w:fldCharType="separate"/>
      </w:r>
      <w:r>
        <w:rPr>
          <w:rFonts w:hint="eastAsia"/>
          <w:szCs w:val="40"/>
          <w:lang w:val="en-US" w:eastAsia="zh-CN"/>
        </w:rPr>
        <w:t>4.1.1 主要方法函数、参数</w:t>
      </w:r>
      <w:r>
        <w:tab/>
      </w:r>
      <w:r>
        <w:fldChar w:fldCharType="begin"/>
      </w:r>
      <w:r>
        <w:instrText xml:space="preserve"> PAGEREF _Toc3473 </w:instrText>
      </w:r>
      <w:r>
        <w:fldChar w:fldCharType="separate"/>
      </w:r>
      <w:r>
        <w:t>17</w:t>
      </w:r>
      <w:r>
        <w:fldChar w:fldCharType="end"/>
      </w:r>
      <w:r>
        <w:fldChar w:fldCharType="end"/>
      </w:r>
    </w:p>
    <w:p>
      <w:pPr>
        <w:pStyle w:val="5"/>
        <w:tabs>
          <w:tab w:val="right" w:leader="dot" w:pos="8504"/>
        </w:tabs>
      </w:pPr>
      <w:r>
        <w:fldChar w:fldCharType="begin"/>
      </w:r>
      <w:r>
        <w:instrText xml:space="preserve"> HYPERLINK \l _Toc5380 </w:instrText>
      </w:r>
      <w:r>
        <w:fldChar w:fldCharType="separate"/>
      </w:r>
      <w:r>
        <w:rPr>
          <w:rFonts w:hint="eastAsia"/>
          <w:szCs w:val="40"/>
          <w:lang w:val="en-US" w:eastAsia="zh-CN"/>
        </w:rPr>
        <w:t>4.1.2 新建进程控制块PCB窗体中的点击创建按钮触发事件</w:t>
      </w:r>
      <w:r>
        <w:tab/>
      </w:r>
      <w:r>
        <w:fldChar w:fldCharType="begin"/>
      </w:r>
      <w:r>
        <w:instrText xml:space="preserve"> PAGEREF _Toc5380 </w:instrText>
      </w:r>
      <w:r>
        <w:fldChar w:fldCharType="separate"/>
      </w:r>
      <w:r>
        <w:t>17</w:t>
      </w:r>
      <w:r>
        <w:fldChar w:fldCharType="end"/>
      </w:r>
      <w:r>
        <w:fldChar w:fldCharType="end"/>
      </w:r>
    </w:p>
    <w:p>
      <w:pPr>
        <w:pStyle w:val="5"/>
        <w:tabs>
          <w:tab w:val="right" w:leader="dot" w:pos="8504"/>
        </w:tabs>
      </w:pPr>
      <w:r>
        <w:fldChar w:fldCharType="begin"/>
      </w:r>
      <w:r>
        <w:instrText xml:space="preserve"> HYPERLINK \l _Toc27073 </w:instrText>
      </w:r>
      <w:r>
        <w:fldChar w:fldCharType="separate"/>
      </w:r>
      <w:r>
        <w:rPr>
          <w:rFonts w:hint="eastAsia"/>
          <w:szCs w:val="40"/>
          <w:lang w:val="en-US" w:eastAsia="zh-CN"/>
        </w:rPr>
        <w:t>4.1.3 主窗体MainFrame中阻塞菜单触发事件</w:t>
      </w:r>
      <w:r>
        <w:tab/>
      </w:r>
      <w:r>
        <w:fldChar w:fldCharType="begin"/>
      </w:r>
      <w:r>
        <w:instrText xml:space="preserve"> PAGEREF _Toc27073 </w:instrText>
      </w:r>
      <w:r>
        <w:fldChar w:fldCharType="separate"/>
      </w:r>
      <w:r>
        <w:t>18</w:t>
      </w:r>
      <w:r>
        <w:fldChar w:fldCharType="end"/>
      </w:r>
      <w:r>
        <w:fldChar w:fldCharType="end"/>
      </w:r>
    </w:p>
    <w:p>
      <w:pPr>
        <w:pStyle w:val="5"/>
        <w:tabs>
          <w:tab w:val="right" w:leader="dot" w:pos="8504"/>
        </w:tabs>
      </w:pPr>
      <w:r>
        <w:fldChar w:fldCharType="begin"/>
      </w:r>
      <w:r>
        <w:instrText xml:space="preserve"> HYPERLINK \l _Toc18620 </w:instrText>
      </w:r>
      <w:r>
        <w:fldChar w:fldCharType="separate"/>
      </w:r>
      <w:r>
        <w:rPr>
          <w:rFonts w:hint="eastAsia"/>
          <w:szCs w:val="40"/>
          <w:lang w:val="en-US" w:eastAsia="zh-CN"/>
        </w:rPr>
        <w:t>4.1.4 主窗体MainFrame中点击删除菜单触发事件</w:t>
      </w:r>
      <w:r>
        <w:tab/>
      </w:r>
      <w:r>
        <w:fldChar w:fldCharType="begin"/>
      </w:r>
      <w:r>
        <w:instrText xml:space="preserve"> PAGEREF _Toc18620 </w:instrText>
      </w:r>
      <w:r>
        <w:fldChar w:fldCharType="separate"/>
      </w:r>
      <w:r>
        <w:t>19</w:t>
      </w:r>
      <w:r>
        <w:fldChar w:fldCharType="end"/>
      </w:r>
      <w:r>
        <w:fldChar w:fldCharType="end"/>
      </w:r>
    </w:p>
    <w:p>
      <w:pPr>
        <w:pStyle w:val="5"/>
        <w:tabs>
          <w:tab w:val="right" w:leader="dot" w:pos="8504"/>
        </w:tabs>
      </w:pPr>
      <w:r>
        <w:fldChar w:fldCharType="begin"/>
      </w:r>
      <w:r>
        <w:instrText xml:space="preserve"> HYPERLINK \l _Toc30951 </w:instrText>
      </w:r>
      <w:r>
        <w:fldChar w:fldCharType="separate"/>
      </w:r>
      <w:r>
        <w:rPr>
          <w:rFonts w:hint="eastAsia"/>
          <w:szCs w:val="40"/>
          <w:lang w:val="en-US" w:eastAsia="zh-CN"/>
        </w:rPr>
        <w:t>4.1.5 主窗体MainFrame中点击暂停计时按钮触发事件</w:t>
      </w:r>
      <w:r>
        <w:tab/>
      </w:r>
      <w:r>
        <w:fldChar w:fldCharType="begin"/>
      </w:r>
      <w:r>
        <w:instrText xml:space="preserve"> PAGEREF _Toc30951 </w:instrText>
      </w:r>
      <w:r>
        <w:fldChar w:fldCharType="separate"/>
      </w:r>
      <w:r>
        <w:t>19</w:t>
      </w:r>
      <w:r>
        <w:fldChar w:fldCharType="end"/>
      </w:r>
      <w:r>
        <w:fldChar w:fldCharType="end"/>
      </w:r>
    </w:p>
    <w:p>
      <w:pPr>
        <w:pStyle w:val="5"/>
        <w:tabs>
          <w:tab w:val="right" w:leader="dot" w:pos="8504"/>
        </w:tabs>
      </w:pPr>
      <w:r>
        <w:fldChar w:fldCharType="begin"/>
      </w:r>
      <w:r>
        <w:instrText xml:space="preserve"> HYPERLINK \l _Toc4865 </w:instrText>
      </w:r>
      <w:r>
        <w:fldChar w:fldCharType="separate"/>
      </w:r>
      <w:r>
        <w:rPr>
          <w:rFonts w:hint="eastAsia"/>
          <w:szCs w:val="40"/>
          <w:lang w:val="en-US" w:eastAsia="zh-CN"/>
        </w:rPr>
        <w:t>4.1.6 主窗体MainFrame中点击继续计时按钮触发事件</w:t>
      </w:r>
      <w:r>
        <w:tab/>
      </w:r>
      <w:r>
        <w:fldChar w:fldCharType="begin"/>
      </w:r>
      <w:r>
        <w:instrText xml:space="preserve"> PAGEREF _Toc4865 </w:instrText>
      </w:r>
      <w:r>
        <w:fldChar w:fldCharType="separate"/>
      </w:r>
      <w:r>
        <w:t>19</w:t>
      </w:r>
      <w:r>
        <w:fldChar w:fldCharType="end"/>
      </w:r>
      <w:r>
        <w:fldChar w:fldCharType="end"/>
      </w:r>
    </w:p>
    <w:p>
      <w:pPr>
        <w:pStyle w:val="5"/>
        <w:tabs>
          <w:tab w:val="right" w:leader="dot" w:pos="8504"/>
        </w:tabs>
      </w:pPr>
      <w:r>
        <w:fldChar w:fldCharType="begin"/>
      </w:r>
      <w:r>
        <w:instrText xml:space="preserve"> HYPERLINK \l _Toc20237 </w:instrText>
      </w:r>
      <w:r>
        <w:fldChar w:fldCharType="separate"/>
      </w:r>
      <w:r>
        <w:rPr>
          <w:rFonts w:hint="eastAsia"/>
          <w:szCs w:val="40"/>
          <w:lang w:val="en-US" w:eastAsia="zh-CN"/>
        </w:rPr>
        <w:t>4.1.7 主窗体MainFrame中点击重置按钮触发事件</w:t>
      </w:r>
      <w:r>
        <w:tab/>
      </w:r>
      <w:r>
        <w:fldChar w:fldCharType="begin"/>
      </w:r>
      <w:r>
        <w:instrText xml:space="preserve"> PAGEREF _Toc20237 </w:instrText>
      </w:r>
      <w:r>
        <w:fldChar w:fldCharType="separate"/>
      </w:r>
      <w:r>
        <w:t>19</w:t>
      </w:r>
      <w:r>
        <w:fldChar w:fldCharType="end"/>
      </w:r>
      <w:r>
        <w:fldChar w:fldCharType="end"/>
      </w:r>
    </w:p>
    <w:p>
      <w:pPr>
        <w:pStyle w:val="5"/>
        <w:tabs>
          <w:tab w:val="right" w:leader="dot" w:pos="8504"/>
        </w:tabs>
      </w:pPr>
      <w:r>
        <w:fldChar w:fldCharType="begin"/>
      </w:r>
      <w:r>
        <w:instrText xml:space="preserve"> HYPERLINK \l _Toc7503 </w:instrText>
      </w:r>
      <w:r>
        <w:fldChar w:fldCharType="separate"/>
      </w:r>
      <w:r>
        <w:rPr>
          <w:rFonts w:hint="eastAsia"/>
          <w:szCs w:val="40"/>
          <w:lang w:val="en-US" w:eastAsia="zh-CN"/>
        </w:rPr>
        <w:t>4.1.8 主窗体类MainFrame中调度下一个进程开始运行方法startRunPcb</w:t>
      </w:r>
      <w:r>
        <w:tab/>
      </w:r>
      <w:r>
        <w:fldChar w:fldCharType="begin"/>
      </w:r>
      <w:r>
        <w:instrText xml:space="preserve"> PAGEREF _Toc7503 </w:instrText>
      </w:r>
      <w:r>
        <w:fldChar w:fldCharType="separate"/>
      </w:r>
      <w:r>
        <w:t>20</w:t>
      </w:r>
      <w:r>
        <w:fldChar w:fldCharType="end"/>
      </w:r>
      <w:r>
        <w:fldChar w:fldCharType="end"/>
      </w:r>
    </w:p>
    <w:p>
      <w:pPr>
        <w:pStyle w:val="5"/>
        <w:tabs>
          <w:tab w:val="right" w:leader="dot" w:pos="8504"/>
        </w:tabs>
      </w:pPr>
      <w:r>
        <w:fldChar w:fldCharType="begin"/>
      </w:r>
      <w:r>
        <w:instrText xml:space="preserve"> HYPERLINK \l _Toc1807 </w:instrText>
      </w:r>
      <w:r>
        <w:fldChar w:fldCharType="separate"/>
      </w:r>
      <w:r>
        <w:rPr>
          <w:rFonts w:hint="eastAsia"/>
          <w:szCs w:val="40"/>
          <w:lang w:val="en-US" w:eastAsia="zh-CN"/>
        </w:rPr>
        <w:t>4.1.9 主窗体类MainFrame中addPriorityPcb和updatePriorityTable方法</w:t>
      </w:r>
      <w:r>
        <w:tab/>
      </w:r>
      <w:r>
        <w:fldChar w:fldCharType="begin"/>
      </w:r>
      <w:r>
        <w:instrText xml:space="preserve"> PAGEREF _Toc1807 </w:instrText>
      </w:r>
      <w:r>
        <w:fldChar w:fldCharType="separate"/>
      </w:r>
      <w:r>
        <w:t>21</w:t>
      </w:r>
      <w:r>
        <w:fldChar w:fldCharType="end"/>
      </w:r>
      <w:r>
        <w:fldChar w:fldCharType="end"/>
      </w:r>
    </w:p>
    <w:p>
      <w:pPr>
        <w:pStyle w:val="5"/>
        <w:tabs>
          <w:tab w:val="right" w:leader="dot" w:pos="8504"/>
        </w:tabs>
      </w:pPr>
      <w:r>
        <w:fldChar w:fldCharType="begin"/>
      </w:r>
      <w:r>
        <w:instrText xml:space="preserve"> HYPERLINK \l _Toc31019 </w:instrText>
      </w:r>
      <w:r>
        <w:fldChar w:fldCharType="separate"/>
      </w:r>
      <w:r>
        <w:rPr>
          <w:rFonts w:hint="eastAsia"/>
          <w:szCs w:val="40"/>
          <w:lang w:val="en-US" w:eastAsia="zh-CN"/>
        </w:rPr>
        <w:t>4.1.10 主窗体类MainFrame中加入各个进程Table的方法AddTable</w:t>
      </w:r>
      <w:r>
        <w:tab/>
      </w:r>
      <w:r>
        <w:fldChar w:fldCharType="begin"/>
      </w:r>
      <w:r>
        <w:instrText xml:space="preserve"> PAGEREF _Toc31019 </w:instrText>
      </w:r>
      <w:r>
        <w:fldChar w:fldCharType="separate"/>
      </w:r>
      <w:r>
        <w:t>21</w:t>
      </w:r>
      <w:r>
        <w:fldChar w:fldCharType="end"/>
      </w:r>
      <w:r>
        <w:fldChar w:fldCharType="end"/>
      </w:r>
    </w:p>
    <w:p>
      <w:pPr>
        <w:pStyle w:val="5"/>
        <w:tabs>
          <w:tab w:val="right" w:leader="dot" w:pos="8504"/>
        </w:tabs>
      </w:pPr>
      <w:r>
        <w:fldChar w:fldCharType="begin"/>
      </w:r>
      <w:r>
        <w:instrText xml:space="preserve"> HYPERLINK \l _Toc19953 </w:instrText>
      </w:r>
      <w:r>
        <w:fldChar w:fldCharType="separate"/>
      </w:r>
      <w:r>
        <w:rPr>
          <w:rFonts w:hint="eastAsia"/>
          <w:szCs w:val="40"/>
          <w:lang w:val="en-US" w:eastAsia="zh-CN"/>
        </w:rPr>
        <w:t>4.1.11 主窗体类MainFrame中唤醒进程的方法wakeWaitPcb()</w:t>
      </w:r>
      <w:r>
        <w:tab/>
      </w:r>
      <w:r>
        <w:fldChar w:fldCharType="begin"/>
      </w:r>
      <w:r>
        <w:instrText xml:space="preserve"> PAGEREF _Toc19953 </w:instrText>
      </w:r>
      <w:r>
        <w:fldChar w:fldCharType="separate"/>
      </w:r>
      <w:r>
        <w:t>22</w:t>
      </w:r>
      <w:r>
        <w:fldChar w:fldCharType="end"/>
      </w:r>
      <w:r>
        <w:fldChar w:fldCharType="end"/>
      </w:r>
    </w:p>
    <w:p>
      <w:pPr>
        <w:pStyle w:val="5"/>
        <w:tabs>
          <w:tab w:val="right" w:leader="dot" w:pos="8504"/>
        </w:tabs>
      </w:pPr>
      <w:r>
        <w:fldChar w:fldCharType="begin"/>
      </w:r>
      <w:r>
        <w:instrText xml:space="preserve"> HYPERLINK \l _Toc25278 </w:instrText>
      </w:r>
      <w:r>
        <w:fldChar w:fldCharType="separate"/>
      </w:r>
      <w:r>
        <w:rPr>
          <w:rFonts w:hint="eastAsia"/>
          <w:szCs w:val="40"/>
          <w:lang w:val="en-US" w:eastAsia="zh-CN"/>
        </w:rPr>
        <w:t>4.1.12 主窗体类MainFrame中将进程属性加入Vector中方法CreateVector</w:t>
      </w:r>
      <w:r>
        <w:tab/>
      </w:r>
      <w:r>
        <w:fldChar w:fldCharType="begin"/>
      </w:r>
      <w:r>
        <w:instrText xml:space="preserve"> PAGEREF _Toc25278 </w:instrText>
      </w:r>
      <w:r>
        <w:fldChar w:fldCharType="separate"/>
      </w:r>
      <w:r>
        <w:t>22</w:t>
      </w:r>
      <w:r>
        <w:fldChar w:fldCharType="end"/>
      </w:r>
      <w:r>
        <w:fldChar w:fldCharType="end"/>
      </w:r>
    </w:p>
    <w:p>
      <w:pPr>
        <w:pStyle w:val="5"/>
        <w:tabs>
          <w:tab w:val="right" w:leader="dot" w:pos="8504"/>
        </w:tabs>
      </w:pPr>
      <w:r>
        <w:fldChar w:fldCharType="begin"/>
      </w:r>
      <w:r>
        <w:instrText xml:space="preserve"> HYPERLINK \l _Toc28068 </w:instrText>
      </w:r>
      <w:r>
        <w:fldChar w:fldCharType="separate"/>
      </w:r>
      <w:r>
        <w:rPr>
          <w:rFonts w:hint="eastAsia"/>
          <w:szCs w:val="40"/>
          <w:lang w:val="en-US" w:eastAsia="zh-CN"/>
        </w:rPr>
        <w:t>4.1.13 时钟计时器类CpuColockTimer的count方法</w:t>
      </w:r>
      <w:r>
        <w:tab/>
      </w:r>
      <w:r>
        <w:fldChar w:fldCharType="begin"/>
      </w:r>
      <w:r>
        <w:instrText xml:space="preserve"> PAGEREF _Toc28068 </w:instrText>
      </w:r>
      <w:r>
        <w:fldChar w:fldCharType="separate"/>
      </w:r>
      <w:r>
        <w:t>22</w:t>
      </w:r>
      <w:r>
        <w:fldChar w:fldCharType="end"/>
      </w:r>
      <w:r>
        <w:fldChar w:fldCharType="end"/>
      </w:r>
    </w:p>
    <w:p>
      <w:pPr>
        <w:pStyle w:val="5"/>
        <w:tabs>
          <w:tab w:val="right" w:leader="dot" w:pos="8504"/>
        </w:tabs>
      </w:pPr>
      <w:r>
        <w:fldChar w:fldCharType="begin"/>
      </w:r>
      <w:r>
        <w:instrText xml:space="preserve"> HYPERLINK \l _Toc10491 </w:instrText>
      </w:r>
      <w:r>
        <w:fldChar w:fldCharType="separate"/>
      </w:r>
      <w:r>
        <w:rPr>
          <w:rFonts w:hint="eastAsia"/>
          <w:szCs w:val="40"/>
          <w:lang w:val="en-US" w:eastAsia="zh-CN"/>
        </w:rPr>
        <w:t>4.1.14 时钟计时器类CpuColockTimer的DispatchPcb调度方法</w:t>
      </w:r>
      <w:r>
        <w:tab/>
      </w:r>
      <w:r>
        <w:fldChar w:fldCharType="begin"/>
      </w:r>
      <w:r>
        <w:instrText xml:space="preserve"> PAGEREF _Toc10491 </w:instrText>
      </w:r>
      <w:r>
        <w:fldChar w:fldCharType="separate"/>
      </w:r>
      <w:r>
        <w:t>23</w:t>
      </w:r>
      <w:r>
        <w:fldChar w:fldCharType="end"/>
      </w:r>
      <w:r>
        <w:fldChar w:fldCharType="end"/>
      </w:r>
    </w:p>
    <w:p>
      <w:pPr>
        <w:pStyle w:val="9"/>
        <w:tabs>
          <w:tab w:val="right" w:leader="dot" w:pos="8504"/>
        </w:tabs>
      </w:pPr>
      <w:r>
        <w:fldChar w:fldCharType="begin"/>
      </w:r>
      <w:r>
        <w:instrText xml:space="preserve"> HYPERLINK \l _Toc31502 </w:instrText>
      </w:r>
      <w:r>
        <w:fldChar w:fldCharType="separate"/>
      </w:r>
      <w:r>
        <w:rPr>
          <w:rFonts w:hint="eastAsia"/>
          <w:kern w:val="0"/>
          <w:lang w:val="en-US" w:eastAsia="zh-CN"/>
        </w:rPr>
        <w:t>4.2 哲学家进餐模块</w:t>
      </w:r>
      <w:r>
        <w:tab/>
      </w:r>
      <w:r>
        <w:fldChar w:fldCharType="begin"/>
      </w:r>
      <w:r>
        <w:instrText xml:space="preserve"> PAGEREF _Toc31502 </w:instrText>
      </w:r>
      <w:r>
        <w:fldChar w:fldCharType="separate"/>
      </w:r>
      <w:r>
        <w:t>24</w:t>
      </w:r>
      <w:r>
        <w:fldChar w:fldCharType="end"/>
      </w:r>
      <w:r>
        <w:fldChar w:fldCharType="end"/>
      </w:r>
    </w:p>
    <w:p>
      <w:pPr>
        <w:pStyle w:val="5"/>
        <w:tabs>
          <w:tab w:val="right" w:leader="dot" w:pos="8504"/>
        </w:tabs>
      </w:pPr>
      <w:r>
        <w:fldChar w:fldCharType="begin"/>
      </w:r>
      <w:r>
        <w:instrText xml:space="preserve"> HYPERLINK \l _Toc28670 </w:instrText>
      </w:r>
      <w:r>
        <w:fldChar w:fldCharType="separate"/>
      </w:r>
      <w:r>
        <w:rPr>
          <w:rFonts w:hint="eastAsia"/>
          <w:szCs w:val="40"/>
          <w:lang w:val="en-US" w:eastAsia="zh-CN"/>
        </w:rPr>
        <w:t>4.2.1 主要方法函数</w:t>
      </w:r>
      <w:r>
        <w:tab/>
      </w:r>
      <w:r>
        <w:fldChar w:fldCharType="begin"/>
      </w:r>
      <w:r>
        <w:instrText xml:space="preserve"> PAGEREF _Toc28670 </w:instrText>
      </w:r>
      <w:r>
        <w:fldChar w:fldCharType="separate"/>
      </w:r>
      <w:r>
        <w:t>24</w:t>
      </w:r>
      <w:r>
        <w:fldChar w:fldCharType="end"/>
      </w:r>
      <w:r>
        <w:fldChar w:fldCharType="end"/>
      </w:r>
    </w:p>
    <w:p>
      <w:pPr>
        <w:pStyle w:val="5"/>
        <w:tabs>
          <w:tab w:val="right" w:leader="dot" w:pos="8504"/>
        </w:tabs>
      </w:pPr>
      <w:r>
        <w:fldChar w:fldCharType="begin"/>
      </w:r>
      <w:r>
        <w:instrText xml:space="preserve"> HYPERLINK \l _Toc10591 </w:instrText>
      </w:r>
      <w:r>
        <w:fldChar w:fldCharType="separate"/>
      </w:r>
      <w:r>
        <w:rPr>
          <w:rFonts w:hint="eastAsia"/>
          <w:szCs w:val="40"/>
          <w:lang w:val="en-US" w:eastAsia="zh-CN"/>
        </w:rPr>
        <w:t>4.2.2 记录型信号量</w:t>
      </w:r>
      <w:r>
        <w:tab/>
      </w:r>
      <w:r>
        <w:fldChar w:fldCharType="begin"/>
      </w:r>
      <w:r>
        <w:instrText xml:space="preserve"> PAGEREF _Toc10591 </w:instrText>
      </w:r>
      <w:r>
        <w:fldChar w:fldCharType="separate"/>
      </w:r>
      <w:r>
        <w:t>24</w:t>
      </w:r>
      <w:r>
        <w:fldChar w:fldCharType="end"/>
      </w:r>
      <w:r>
        <w:fldChar w:fldCharType="end"/>
      </w:r>
    </w:p>
    <w:p>
      <w:pPr>
        <w:pStyle w:val="5"/>
        <w:tabs>
          <w:tab w:val="right" w:leader="dot" w:pos="8504"/>
        </w:tabs>
      </w:pPr>
      <w:r>
        <w:fldChar w:fldCharType="begin"/>
      </w:r>
      <w:r>
        <w:instrText xml:space="preserve"> HYPERLINK \l _Toc26526 </w:instrText>
      </w:r>
      <w:r>
        <w:fldChar w:fldCharType="separate"/>
      </w:r>
      <w:r>
        <w:rPr>
          <w:rFonts w:hint="eastAsia"/>
          <w:szCs w:val="40"/>
          <w:lang w:val="en-US" w:eastAsia="zh-CN"/>
        </w:rPr>
        <w:t xml:space="preserve">4.2.3 </w:t>
      </w:r>
      <w:r>
        <w:rPr>
          <w:rFonts w:hint="default"/>
          <w:szCs w:val="40"/>
          <w:lang w:val="en-US" w:eastAsia="zh-CN"/>
        </w:rPr>
        <w:t>最多只有四个哲学家同时就餐</w:t>
      </w:r>
      <w:r>
        <w:tab/>
      </w:r>
      <w:r>
        <w:fldChar w:fldCharType="begin"/>
      </w:r>
      <w:r>
        <w:instrText xml:space="preserve"> PAGEREF _Toc26526 </w:instrText>
      </w:r>
      <w:r>
        <w:fldChar w:fldCharType="separate"/>
      </w:r>
      <w:r>
        <w:t>25</w:t>
      </w:r>
      <w:r>
        <w:fldChar w:fldCharType="end"/>
      </w:r>
      <w:r>
        <w:fldChar w:fldCharType="end"/>
      </w:r>
    </w:p>
    <w:p>
      <w:pPr>
        <w:pStyle w:val="5"/>
        <w:tabs>
          <w:tab w:val="right" w:leader="dot" w:pos="8504"/>
        </w:tabs>
      </w:pPr>
      <w:r>
        <w:fldChar w:fldCharType="begin"/>
      </w:r>
      <w:r>
        <w:instrText xml:space="preserve"> HYPERLINK \l _Toc5359 </w:instrText>
      </w:r>
      <w:r>
        <w:fldChar w:fldCharType="separate"/>
      </w:r>
      <w:r>
        <w:rPr>
          <w:rFonts w:hint="eastAsia"/>
          <w:szCs w:val="40"/>
          <w:lang w:val="en-US" w:eastAsia="zh-CN"/>
        </w:rPr>
        <w:t>4.2.4 哲学家就餐分奇偶</w:t>
      </w:r>
      <w:r>
        <w:tab/>
      </w:r>
      <w:r>
        <w:fldChar w:fldCharType="begin"/>
      </w:r>
      <w:r>
        <w:instrText xml:space="preserve"> PAGEREF _Toc5359 </w:instrText>
      </w:r>
      <w:r>
        <w:fldChar w:fldCharType="separate"/>
      </w:r>
      <w:r>
        <w:t>25</w:t>
      </w:r>
      <w:r>
        <w:fldChar w:fldCharType="end"/>
      </w:r>
      <w:r>
        <w:fldChar w:fldCharType="end"/>
      </w:r>
    </w:p>
    <w:p>
      <w:pPr>
        <w:pStyle w:val="5"/>
        <w:tabs>
          <w:tab w:val="right" w:leader="dot" w:pos="8504"/>
        </w:tabs>
      </w:pPr>
      <w:r>
        <w:fldChar w:fldCharType="begin"/>
      </w:r>
      <w:r>
        <w:instrText xml:space="preserve"> HYPERLINK \l _Toc7997 </w:instrText>
      </w:r>
      <w:r>
        <w:fldChar w:fldCharType="separate"/>
      </w:r>
      <w:r>
        <w:rPr>
          <w:rFonts w:hint="eastAsia"/>
          <w:szCs w:val="40"/>
          <w:lang w:val="en-US" w:eastAsia="zh-CN"/>
        </w:rPr>
        <w:t xml:space="preserve">4.2.5 </w:t>
      </w:r>
      <w:r>
        <w:rPr>
          <w:rFonts w:hint="default"/>
          <w:szCs w:val="40"/>
          <w:lang w:val="en-US" w:eastAsia="zh-CN"/>
        </w:rPr>
        <w:t>只有取到两把筷子才能吃饭</w:t>
      </w:r>
      <w:r>
        <w:tab/>
      </w:r>
      <w:r>
        <w:fldChar w:fldCharType="begin"/>
      </w:r>
      <w:r>
        <w:instrText xml:space="preserve"> PAGEREF _Toc7997 </w:instrText>
      </w:r>
      <w:r>
        <w:fldChar w:fldCharType="separate"/>
      </w:r>
      <w:r>
        <w:t>26</w:t>
      </w:r>
      <w:r>
        <w:fldChar w:fldCharType="end"/>
      </w:r>
      <w:r>
        <w:fldChar w:fldCharType="end"/>
      </w:r>
    </w:p>
    <w:p>
      <w:pPr>
        <w:pStyle w:val="9"/>
        <w:tabs>
          <w:tab w:val="right" w:leader="dot" w:pos="8504"/>
        </w:tabs>
      </w:pPr>
      <w:r>
        <w:fldChar w:fldCharType="begin"/>
      </w:r>
      <w:r>
        <w:instrText xml:space="preserve"> HYPERLINK \l _Toc10818 </w:instrText>
      </w:r>
      <w:r>
        <w:fldChar w:fldCharType="separate"/>
      </w:r>
      <w:r>
        <w:rPr>
          <w:rFonts w:hint="eastAsia"/>
          <w:kern w:val="0"/>
          <w:lang w:val="en-US" w:eastAsia="zh-CN"/>
        </w:rPr>
        <w:t>4.3 读者写者问题模块</w:t>
      </w:r>
      <w:r>
        <w:tab/>
      </w:r>
      <w:r>
        <w:fldChar w:fldCharType="begin"/>
      </w:r>
      <w:r>
        <w:instrText xml:space="preserve"> PAGEREF _Toc10818 </w:instrText>
      </w:r>
      <w:r>
        <w:fldChar w:fldCharType="separate"/>
      </w:r>
      <w:r>
        <w:t>27</w:t>
      </w:r>
      <w:r>
        <w:fldChar w:fldCharType="end"/>
      </w:r>
      <w:r>
        <w:fldChar w:fldCharType="end"/>
      </w:r>
    </w:p>
    <w:p>
      <w:pPr>
        <w:pStyle w:val="5"/>
        <w:tabs>
          <w:tab w:val="right" w:leader="dot" w:pos="8504"/>
        </w:tabs>
      </w:pPr>
      <w:r>
        <w:fldChar w:fldCharType="begin"/>
      </w:r>
      <w:r>
        <w:instrText xml:space="preserve"> HYPERLINK \l _Toc10582 </w:instrText>
      </w:r>
      <w:r>
        <w:fldChar w:fldCharType="separate"/>
      </w:r>
      <w:r>
        <w:rPr>
          <w:rFonts w:hint="eastAsia"/>
          <w:lang w:val="en-US" w:eastAsia="zh-CN"/>
        </w:rPr>
        <w:t>4.3.1 主要方法函数</w:t>
      </w:r>
      <w:r>
        <w:tab/>
      </w:r>
      <w:r>
        <w:fldChar w:fldCharType="begin"/>
      </w:r>
      <w:r>
        <w:instrText xml:space="preserve"> PAGEREF _Toc10582 </w:instrText>
      </w:r>
      <w:r>
        <w:fldChar w:fldCharType="separate"/>
      </w:r>
      <w:r>
        <w:t>27</w:t>
      </w:r>
      <w:r>
        <w:fldChar w:fldCharType="end"/>
      </w:r>
      <w:r>
        <w:fldChar w:fldCharType="end"/>
      </w:r>
    </w:p>
    <w:p>
      <w:pPr>
        <w:pStyle w:val="8"/>
        <w:tabs>
          <w:tab w:val="right" w:leader="dot" w:pos="8504"/>
        </w:tabs>
      </w:pPr>
      <w:r>
        <w:fldChar w:fldCharType="begin"/>
      </w:r>
      <w:r>
        <w:instrText xml:space="preserve"> HYPERLINK \l _Toc12767 </w:instrText>
      </w:r>
      <w:r>
        <w:fldChar w:fldCharType="separate"/>
      </w:r>
      <w:r>
        <w:rPr>
          <w:rFonts w:hint="eastAsia"/>
        </w:rPr>
        <w:t xml:space="preserve">5 </w:t>
      </w:r>
      <w:r>
        <w:rPr>
          <w:rFonts w:hint="eastAsia"/>
          <w:lang w:val="en-US" w:eastAsia="zh-CN"/>
        </w:rPr>
        <w:t>测试计划</w:t>
      </w:r>
      <w:r>
        <w:tab/>
      </w:r>
      <w:r>
        <w:fldChar w:fldCharType="begin"/>
      </w:r>
      <w:r>
        <w:instrText xml:space="preserve"> PAGEREF _Toc12767 </w:instrText>
      </w:r>
      <w:r>
        <w:fldChar w:fldCharType="separate"/>
      </w:r>
      <w:r>
        <w:t>29</w:t>
      </w:r>
      <w:r>
        <w:fldChar w:fldCharType="end"/>
      </w:r>
      <w:r>
        <w:fldChar w:fldCharType="end"/>
      </w:r>
    </w:p>
    <w:p>
      <w:pPr>
        <w:pStyle w:val="9"/>
        <w:tabs>
          <w:tab w:val="right" w:leader="dot" w:pos="8504"/>
        </w:tabs>
      </w:pPr>
      <w:r>
        <w:fldChar w:fldCharType="begin"/>
      </w:r>
      <w:r>
        <w:instrText xml:space="preserve"> HYPERLINK \l _Toc5224 </w:instrText>
      </w:r>
      <w:r>
        <w:fldChar w:fldCharType="separate"/>
      </w:r>
      <w:r>
        <w:rPr>
          <w:rFonts w:hint="eastAsia"/>
          <w:kern w:val="0"/>
          <w:lang w:val="en-US" w:eastAsia="zh-CN"/>
        </w:rPr>
        <w:t>5.1 进程调度管理</w:t>
      </w:r>
      <w:r>
        <w:tab/>
      </w:r>
      <w:r>
        <w:fldChar w:fldCharType="begin"/>
      </w:r>
      <w:r>
        <w:instrText xml:space="preserve"> PAGEREF _Toc5224 </w:instrText>
      </w:r>
      <w:r>
        <w:fldChar w:fldCharType="separate"/>
      </w:r>
      <w:r>
        <w:t>29</w:t>
      </w:r>
      <w:r>
        <w:fldChar w:fldCharType="end"/>
      </w:r>
      <w:r>
        <w:fldChar w:fldCharType="end"/>
      </w:r>
    </w:p>
    <w:p>
      <w:pPr>
        <w:pStyle w:val="5"/>
        <w:tabs>
          <w:tab w:val="right" w:leader="dot" w:pos="8504"/>
        </w:tabs>
      </w:pPr>
      <w:r>
        <w:fldChar w:fldCharType="begin"/>
      </w:r>
      <w:r>
        <w:instrText xml:space="preserve"> HYPERLINK \l _Toc4118 </w:instrText>
      </w:r>
      <w:r>
        <w:fldChar w:fldCharType="separate"/>
      </w:r>
      <w:r>
        <w:rPr>
          <w:rFonts w:hint="eastAsia"/>
          <w:szCs w:val="40"/>
          <w:lang w:val="en-US" w:eastAsia="zh-CN"/>
        </w:rPr>
        <w:t xml:space="preserve">5.1.1 </w:t>
      </w:r>
      <w:r>
        <w:rPr>
          <w:rFonts w:hint="default"/>
          <w:szCs w:val="40"/>
          <w:lang w:val="en-US" w:eastAsia="zh-CN"/>
        </w:rPr>
        <w:t>先来先服务调度</w:t>
      </w:r>
      <w:r>
        <w:tab/>
      </w:r>
      <w:r>
        <w:fldChar w:fldCharType="begin"/>
      </w:r>
      <w:r>
        <w:instrText xml:space="preserve"> PAGEREF _Toc4118 </w:instrText>
      </w:r>
      <w:r>
        <w:fldChar w:fldCharType="separate"/>
      </w:r>
      <w:r>
        <w:t>29</w:t>
      </w:r>
      <w:r>
        <w:fldChar w:fldCharType="end"/>
      </w:r>
      <w:r>
        <w:fldChar w:fldCharType="end"/>
      </w:r>
    </w:p>
    <w:p>
      <w:pPr>
        <w:pStyle w:val="5"/>
        <w:tabs>
          <w:tab w:val="right" w:leader="dot" w:pos="8504"/>
        </w:tabs>
      </w:pPr>
      <w:r>
        <w:fldChar w:fldCharType="begin"/>
      </w:r>
      <w:r>
        <w:instrText xml:space="preserve"> HYPERLINK \l _Toc11294 </w:instrText>
      </w:r>
      <w:r>
        <w:fldChar w:fldCharType="separate"/>
      </w:r>
      <w:r>
        <w:rPr>
          <w:rFonts w:hint="eastAsia"/>
          <w:szCs w:val="40"/>
          <w:lang w:val="en-US" w:eastAsia="zh-CN"/>
        </w:rPr>
        <w:t>5.1.2 短作业优先调度</w:t>
      </w:r>
      <w:r>
        <w:tab/>
      </w:r>
      <w:r>
        <w:fldChar w:fldCharType="begin"/>
      </w:r>
      <w:r>
        <w:instrText xml:space="preserve"> PAGEREF _Toc11294 </w:instrText>
      </w:r>
      <w:r>
        <w:fldChar w:fldCharType="separate"/>
      </w:r>
      <w:r>
        <w:t>30</w:t>
      </w:r>
      <w:r>
        <w:fldChar w:fldCharType="end"/>
      </w:r>
      <w:r>
        <w:fldChar w:fldCharType="end"/>
      </w:r>
    </w:p>
    <w:p>
      <w:pPr>
        <w:pStyle w:val="5"/>
        <w:tabs>
          <w:tab w:val="right" w:leader="dot" w:pos="8504"/>
        </w:tabs>
      </w:pPr>
      <w:r>
        <w:fldChar w:fldCharType="begin"/>
      </w:r>
      <w:r>
        <w:instrText xml:space="preserve"> HYPERLINK \l _Toc32765 </w:instrText>
      </w:r>
      <w:r>
        <w:fldChar w:fldCharType="separate"/>
      </w:r>
      <w:r>
        <w:rPr>
          <w:rFonts w:hint="eastAsia"/>
          <w:szCs w:val="40"/>
          <w:lang w:val="en-US" w:eastAsia="zh-CN"/>
        </w:rPr>
        <w:t>5.1.3 优先级调度算法</w:t>
      </w:r>
      <w:r>
        <w:tab/>
      </w:r>
      <w:r>
        <w:fldChar w:fldCharType="begin"/>
      </w:r>
      <w:r>
        <w:instrText xml:space="preserve"> PAGEREF _Toc32765 </w:instrText>
      </w:r>
      <w:r>
        <w:fldChar w:fldCharType="separate"/>
      </w:r>
      <w:r>
        <w:t>30</w:t>
      </w:r>
      <w:r>
        <w:fldChar w:fldCharType="end"/>
      </w:r>
      <w:r>
        <w:fldChar w:fldCharType="end"/>
      </w:r>
    </w:p>
    <w:p>
      <w:pPr>
        <w:pStyle w:val="5"/>
        <w:tabs>
          <w:tab w:val="right" w:leader="dot" w:pos="8504"/>
        </w:tabs>
      </w:pPr>
      <w:r>
        <w:fldChar w:fldCharType="begin"/>
      </w:r>
      <w:r>
        <w:instrText xml:space="preserve"> HYPERLINK \l _Toc19695 </w:instrText>
      </w:r>
      <w:r>
        <w:fldChar w:fldCharType="separate"/>
      </w:r>
      <w:r>
        <w:rPr>
          <w:rFonts w:hint="eastAsia"/>
          <w:szCs w:val="40"/>
          <w:lang w:val="en-US" w:eastAsia="zh-CN"/>
        </w:rPr>
        <w:t>5.1.4 时间片轮转算法</w:t>
      </w:r>
      <w:r>
        <w:tab/>
      </w:r>
      <w:r>
        <w:fldChar w:fldCharType="begin"/>
      </w:r>
      <w:r>
        <w:instrText xml:space="preserve"> PAGEREF _Toc19695 </w:instrText>
      </w:r>
      <w:r>
        <w:fldChar w:fldCharType="separate"/>
      </w:r>
      <w:r>
        <w:t>30</w:t>
      </w:r>
      <w:r>
        <w:fldChar w:fldCharType="end"/>
      </w:r>
      <w:r>
        <w:fldChar w:fldCharType="end"/>
      </w:r>
    </w:p>
    <w:p>
      <w:pPr>
        <w:pStyle w:val="5"/>
        <w:tabs>
          <w:tab w:val="right" w:leader="dot" w:pos="8504"/>
        </w:tabs>
      </w:pPr>
      <w:r>
        <w:fldChar w:fldCharType="begin"/>
      </w:r>
      <w:r>
        <w:instrText xml:space="preserve"> HYPERLINK \l _Toc2840 </w:instrText>
      </w:r>
      <w:r>
        <w:fldChar w:fldCharType="separate"/>
      </w:r>
      <w:r>
        <w:rPr>
          <w:rFonts w:hint="eastAsia"/>
          <w:lang w:val="en-US" w:eastAsia="zh-CN"/>
        </w:rPr>
        <w:t xml:space="preserve">5.1.5 </w:t>
      </w:r>
      <w:r>
        <w:rPr>
          <w:rFonts w:hint="eastAsia"/>
          <w:szCs w:val="40"/>
          <w:lang w:val="en-US" w:eastAsia="zh-CN"/>
        </w:rPr>
        <w:t>多级反馈队列算法</w:t>
      </w:r>
      <w:r>
        <w:tab/>
      </w:r>
      <w:r>
        <w:fldChar w:fldCharType="begin"/>
      </w:r>
      <w:r>
        <w:instrText xml:space="preserve"> PAGEREF _Toc2840 </w:instrText>
      </w:r>
      <w:r>
        <w:fldChar w:fldCharType="separate"/>
      </w:r>
      <w:r>
        <w:t>30</w:t>
      </w:r>
      <w:r>
        <w:fldChar w:fldCharType="end"/>
      </w:r>
      <w:r>
        <w:fldChar w:fldCharType="end"/>
      </w:r>
    </w:p>
    <w:p>
      <w:pPr>
        <w:pStyle w:val="9"/>
        <w:tabs>
          <w:tab w:val="right" w:leader="dot" w:pos="8504"/>
        </w:tabs>
      </w:pPr>
      <w:r>
        <w:fldChar w:fldCharType="begin"/>
      </w:r>
      <w:r>
        <w:instrText xml:space="preserve"> HYPERLINK \l _Toc9613 </w:instrText>
      </w:r>
      <w:r>
        <w:fldChar w:fldCharType="separate"/>
      </w:r>
      <w:r>
        <w:rPr>
          <w:rFonts w:hint="eastAsia"/>
          <w:lang w:val="en-US" w:eastAsia="zh-CN"/>
        </w:rPr>
        <w:t xml:space="preserve">5.2 </w:t>
      </w:r>
      <w:r>
        <w:rPr>
          <w:rFonts w:hint="eastAsia"/>
          <w:kern w:val="0"/>
          <w:lang w:val="en-US" w:eastAsia="zh-CN"/>
        </w:rPr>
        <w:t>哲学家进餐</w:t>
      </w:r>
      <w:r>
        <w:tab/>
      </w:r>
      <w:r>
        <w:fldChar w:fldCharType="begin"/>
      </w:r>
      <w:r>
        <w:instrText xml:space="preserve"> PAGEREF _Toc9613 </w:instrText>
      </w:r>
      <w:r>
        <w:fldChar w:fldCharType="separate"/>
      </w:r>
      <w:r>
        <w:t>30</w:t>
      </w:r>
      <w:r>
        <w:fldChar w:fldCharType="end"/>
      </w:r>
      <w:r>
        <w:fldChar w:fldCharType="end"/>
      </w:r>
    </w:p>
    <w:p>
      <w:pPr>
        <w:pStyle w:val="9"/>
        <w:tabs>
          <w:tab w:val="right" w:leader="dot" w:pos="8504"/>
        </w:tabs>
      </w:pPr>
      <w:r>
        <w:fldChar w:fldCharType="begin"/>
      </w:r>
      <w:r>
        <w:instrText xml:space="preserve"> HYPERLINK \l _Toc19346 </w:instrText>
      </w:r>
      <w:r>
        <w:fldChar w:fldCharType="separate"/>
      </w:r>
      <w:r>
        <w:rPr>
          <w:rFonts w:hint="eastAsia"/>
          <w:kern w:val="0"/>
          <w:lang w:val="en-US" w:eastAsia="zh-CN"/>
        </w:rPr>
        <w:t>5.3 读者写者问题</w:t>
      </w:r>
      <w:r>
        <w:tab/>
      </w:r>
      <w:r>
        <w:fldChar w:fldCharType="begin"/>
      </w:r>
      <w:r>
        <w:instrText xml:space="preserve"> PAGEREF _Toc19346 </w:instrText>
      </w:r>
      <w:r>
        <w:fldChar w:fldCharType="separate"/>
      </w:r>
      <w:r>
        <w:t>30</w:t>
      </w:r>
      <w:r>
        <w:fldChar w:fldCharType="end"/>
      </w:r>
      <w:r>
        <w:fldChar w:fldCharType="end"/>
      </w:r>
    </w:p>
    <w:p>
      <w:pPr>
        <w:pStyle w:val="8"/>
        <w:tabs>
          <w:tab w:val="right" w:leader="dot" w:pos="8504"/>
        </w:tabs>
      </w:pPr>
      <w:r>
        <w:fldChar w:fldCharType="begin"/>
      </w:r>
      <w:r>
        <w:instrText xml:space="preserve"> HYPERLINK \l _Toc23756 </w:instrText>
      </w:r>
      <w:r>
        <w:fldChar w:fldCharType="separate"/>
      </w:r>
      <w:r>
        <w:rPr>
          <w:rFonts w:hint="eastAsia"/>
        </w:rPr>
        <w:t xml:space="preserve">6 </w:t>
      </w:r>
      <w:r>
        <w:rPr>
          <w:rFonts w:hint="eastAsia"/>
          <w:kern w:val="0"/>
          <w:lang w:val="en-US" w:eastAsia="zh-CN"/>
        </w:rPr>
        <w:t>运行结果截图</w:t>
      </w:r>
      <w:r>
        <w:tab/>
      </w:r>
      <w:r>
        <w:fldChar w:fldCharType="begin"/>
      </w:r>
      <w:r>
        <w:instrText xml:space="preserve"> PAGEREF _Toc23756 </w:instrText>
      </w:r>
      <w:r>
        <w:fldChar w:fldCharType="separate"/>
      </w:r>
      <w:r>
        <w:t>32</w:t>
      </w:r>
      <w:r>
        <w:fldChar w:fldCharType="end"/>
      </w:r>
      <w:r>
        <w:fldChar w:fldCharType="end"/>
      </w:r>
    </w:p>
    <w:p>
      <w:pPr>
        <w:pStyle w:val="9"/>
        <w:tabs>
          <w:tab w:val="right" w:leader="dot" w:pos="8504"/>
        </w:tabs>
      </w:pPr>
      <w:r>
        <w:fldChar w:fldCharType="begin"/>
      </w:r>
      <w:r>
        <w:instrText xml:space="preserve"> HYPERLINK \l _Toc13552 </w:instrText>
      </w:r>
      <w:r>
        <w:fldChar w:fldCharType="separate"/>
      </w:r>
      <w:r>
        <w:rPr>
          <w:rFonts w:hint="eastAsia"/>
          <w:lang w:val="en-US" w:eastAsia="zh-CN"/>
        </w:rPr>
        <w:t>6.1 项目启动程序</w:t>
      </w:r>
      <w:r>
        <w:tab/>
      </w:r>
      <w:r>
        <w:fldChar w:fldCharType="begin"/>
      </w:r>
      <w:r>
        <w:instrText xml:space="preserve"> PAGEREF _Toc13552 </w:instrText>
      </w:r>
      <w:r>
        <w:fldChar w:fldCharType="separate"/>
      </w:r>
      <w:r>
        <w:t>32</w:t>
      </w:r>
      <w:r>
        <w:fldChar w:fldCharType="end"/>
      </w:r>
      <w:r>
        <w:fldChar w:fldCharType="end"/>
      </w:r>
    </w:p>
    <w:p>
      <w:pPr>
        <w:pStyle w:val="9"/>
        <w:tabs>
          <w:tab w:val="right" w:leader="dot" w:pos="8504"/>
        </w:tabs>
      </w:pPr>
      <w:r>
        <w:fldChar w:fldCharType="begin"/>
      </w:r>
      <w:r>
        <w:instrText xml:space="preserve"> HYPERLINK \l _Toc2044 </w:instrText>
      </w:r>
      <w:r>
        <w:fldChar w:fldCharType="separate"/>
      </w:r>
      <w:r>
        <w:rPr>
          <w:rFonts w:hint="eastAsia"/>
          <w:lang w:val="en-US" w:eastAsia="zh-CN"/>
        </w:rPr>
        <w:t>6.2 进程调度管理</w:t>
      </w:r>
      <w:r>
        <w:tab/>
      </w:r>
      <w:r>
        <w:fldChar w:fldCharType="begin"/>
      </w:r>
      <w:r>
        <w:instrText xml:space="preserve"> PAGEREF _Toc2044 </w:instrText>
      </w:r>
      <w:r>
        <w:fldChar w:fldCharType="separate"/>
      </w:r>
      <w:r>
        <w:t>33</w:t>
      </w:r>
      <w:r>
        <w:fldChar w:fldCharType="end"/>
      </w:r>
      <w:r>
        <w:fldChar w:fldCharType="end"/>
      </w:r>
    </w:p>
    <w:p>
      <w:pPr>
        <w:pStyle w:val="9"/>
        <w:tabs>
          <w:tab w:val="right" w:leader="dot" w:pos="8504"/>
        </w:tabs>
      </w:pPr>
      <w:r>
        <w:fldChar w:fldCharType="begin"/>
      </w:r>
      <w:r>
        <w:instrText xml:space="preserve"> HYPERLINK \l _Toc16289 </w:instrText>
      </w:r>
      <w:r>
        <w:fldChar w:fldCharType="separate"/>
      </w:r>
      <w:r>
        <w:rPr>
          <w:rFonts w:hint="eastAsia"/>
          <w:lang w:val="en-US" w:eastAsia="zh-CN"/>
        </w:rPr>
        <w:t>6.3 哲学家进餐</w:t>
      </w:r>
      <w:r>
        <w:tab/>
      </w:r>
      <w:r>
        <w:fldChar w:fldCharType="begin"/>
      </w:r>
      <w:r>
        <w:instrText xml:space="preserve"> PAGEREF _Toc16289 </w:instrText>
      </w:r>
      <w:r>
        <w:fldChar w:fldCharType="separate"/>
      </w:r>
      <w:r>
        <w:t>34</w:t>
      </w:r>
      <w:r>
        <w:fldChar w:fldCharType="end"/>
      </w:r>
      <w:r>
        <w:fldChar w:fldCharType="end"/>
      </w:r>
    </w:p>
    <w:p>
      <w:pPr>
        <w:pStyle w:val="9"/>
        <w:tabs>
          <w:tab w:val="right" w:leader="dot" w:pos="8504"/>
        </w:tabs>
      </w:pPr>
      <w:r>
        <w:fldChar w:fldCharType="begin"/>
      </w:r>
      <w:r>
        <w:instrText xml:space="preserve"> HYPERLINK \l _Toc31938 </w:instrText>
      </w:r>
      <w:r>
        <w:fldChar w:fldCharType="separate"/>
      </w:r>
      <w:r>
        <w:rPr>
          <w:rFonts w:hint="eastAsia"/>
          <w:lang w:val="en-US" w:eastAsia="zh-CN"/>
        </w:rPr>
        <w:t>6.4 读者写者问题</w:t>
      </w:r>
      <w:r>
        <w:tab/>
      </w:r>
      <w:r>
        <w:fldChar w:fldCharType="begin"/>
      </w:r>
      <w:r>
        <w:instrText xml:space="preserve"> PAGEREF _Toc31938 </w:instrText>
      </w:r>
      <w:r>
        <w:fldChar w:fldCharType="separate"/>
      </w:r>
      <w:r>
        <w:t>35</w:t>
      </w:r>
      <w:r>
        <w:fldChar w:fldCharType="end"/>
      </w:r>
      <w:r>
        <w:fldChar w:fldCharType="end"/>
      </w:r>
    </w:p>
    <w:p>
      <w:pPr>
        <w:pStyle w:val="8"/>
        <w:tabs>
          <w:tab w:val="right" w:leader="dot" w:pos="8504"/>
        </w:tabs>
      </w:pPr>
      <w:r>
        <w:fldChar w:fldCharType="begin"/>
      </w:r>
      <w:r>
        <w:instrText xml:space="preserve"> HYPERLINK \l _Toc8939 </w:instrText>
      </w:r>
      <w:r>
        <w:fldChar w:fldCharType="separate"/>
      </w:r>
      <w:r>
        <w:rPr>
          <w:rFonts w:hint="eastAsia"/>
          <w:kern w:val="0"/>
        </w:rPr>
        <w:t>7 团队分工</w:t>
      </w:r>
      <w:r>
        <w:tab/>
      </w:r>
      <w:r>
        <w:fldChar w:fldCharType="begin"/>
      </w:r>
      <w:r>
        <w:instrText xml:space="preserve"> PAGEREF _Toc8939 </w:instrText>
      </w:r>
      <w:r>
        <w:fldChar w:fldCharType="separate"/>
      </w:r>
      <w:r>
        <w:t>36</w:t>
      </w:r>
      <w:r>
        <w:fldChar w:fldCharType="end"/>
      </w:r>
      <w:r>
        <w:fldChar w:fldCharType="end"/>
      </w:r>
    </w:p>
    <w:p>
      <w:pPr>
        <w:pStyle w:val="8"/>
        <w:tabs>
          <w:tab w:val="right" w:leader="dot" w:pos="8504"/>
        </w:tabs>
      </w:pPr>
      <w:r>
        <w:fldChar w:fldCharType="begin"/>
      </w:r>
      <w:r>
        <w:instrText xml:space="preserve"> HYPERLINK \l _Toc5312 </w:instrText>
      </w:r>
      <w:r>
        <w:fldChar w:fldCharType="separate"/>
      </w:r>
      <w:r>
        <w:rPr>
          <w:rFonts w:hint="eastAsia"/>
          <w:kern w:val="0"/>
        </w:rPr>
        <w:t>8 小结</w:t>
      </w:r>
      <w:r>
        <w:tab/>
      </w:r>
      <w:r>
        <w:fldChar w:fldCharType="begin"/>
      </w:r>
      <w:r>
        <w:instrText xml:space="preserve"> PAGEREF _Toc5312 </w:instrText>
      </w:r>
      <w:r>
        <w:fldChar w:fldCharType="separate"/>
      </w:r>
      <w:r>
        <w:t>37</w:t>
      </w:r>
      <w:r>
        <w:fldChar w:fldCharType="end"/>
      </w:r>
      <w:r>
        <w:fldChar w:fldCharType="end"/>
      </w:r>
    </w:p>
    <w:p>
      <w:pPr>
        <w:pStyle w:val="8"/>
        <w:tabs>
          <w:tab w:val="right" w:leader="dot" w:pos="8504"/>
        </w:tabs>
      </w:pPr>
      <w:r>
        <w:fldChar w:fldCharType="begin"/>
      </w:r>
      <w:r>
        <w:instrText xml:space="preserve"> HYPERLINK \l _Toc19938 </w:instrText>
      </w:r>
      <w:r>
        <w:fldChar w:fldCharType="separate"/>
      </w:r>
      <w:r>
        <w:rPr>
          <w:rFonts w:hint="eastAsia"/>
        </w:rPr>
        <w:t>9 参考文献</w:t>
      </w:r>
      <w:r>
        <w:tab/>
      </w:r>
      <w:r>
        <w:fldChar w:fldCharType="begin"/>
      </w:r>
      <w:r>
        <w:instrText xml:space="preserve"> PAGEREF _Toc19938 </w:instrText>
      </w:r>
      <w:r>
        <w:fldChar w:fldCharType="separate"/>
      </w:r>
      <w:r>
        <w:t>37</w:t>
      </w:r>
      <w:r>
        <w:fldChar w:fldCharType="end"/>
      </w:r>
      <w:r>
        <w:fldChar w:fldCharType="end"/>
      </w:r>
    </w:p>
    <w:p>
      <w:pPr>
        <w:pStyle w:val="8"/>
        <w:tabs>
          <w:tab w:val="right" w:leader="dot" w:pos="8504"/>
        </w:tabs>
      </w:pPr>
      <w:r>
        <w:fldChar w:fldCharType="begin"/>
      </w:r>
      <w:r>
        <w:instrText xml:space="preserve"> HYPERLINK \l _Toc19016 </w:instrText>
      </w:r>
      <w:r>
        <w:fldChar w:fldCharType="separate"/>
      </w:r>
      <w:r>
        <w:rPr>
          <w:rFonts w:hint="eastAsia"/>
          <w:lang w:val="en-US" w:eastAsia="zh-CN"/>
        </w:rPr>
        <w:t>10 附录：主要代码</w:t>
      </w:r>
      <w:r>
        <w:tab/>
      </w:r>
      <w:r>
        <w:fldChar w:fldCharType="begin"/>
      </w:r>
      <w:r>
        <w:instrText xml:space="preserve"> PAGEREF _Toc19016 </w:instrText>
      </w:r>
      <w:r>
        <w:fldChar w:fldCharType="separate"/>
      </w:r>
      <w:r>
        <w:t>38</w:t>
      </w:r>
      <w:r>
        <w:fldChar w:fldCharType="end"/>
      </w:r>
      <w:r>
        <w:fldChar w:fldCharType="end"/>
      </w:r>
    </w:p>
    <w:p>
      <w:pPr>
        <w:pStyle w:val="8"/>
        <w:tabs>
          <w:tab w:val="right" w:leader="dot" w:pos="8504"/>
        </w:tabs>
      </w:pPr>
      <w:r>
        <w:fldChar w:fldCharType="begin"/>
      </w:r>
      <w:r>
        <w:instrText xml:space="preserve"> HYPERLINK \l _Toc8865 </w:instrText>
      </w:r>
      <w:r>
        <w:fldChar w:fldCharType="separate"/>
      </w:r>
      <w:r>
        <w:rPr>
          <w:rFonts w:hint="eastAsia" w:ascii="仿宋_GB2312" w:eastAsia="仿宋_GB2312"/>
          <w:bCs/>
          <w:kern w:val="0"/>
          <w:szCs w:val="44"/>
        </w:rPr>
        <w:t>课程设计成绩评定表</w:t>
      </w:r>
      <w:r>
        <w:tab/>
      </w:r>
      <w:r>
        <w:fldChar w:fldCharType="begin"/>
      </w:r>
      <w:r>
        <w:instrText xml:space="preserve"> PAGEREF _Toc8865 </w:instrText>
      </w:r>
      <w:r>
        <w:fldChar w:fldCharType="separate"/>
      </w:r>
      <w:r>
        <w:t>49</w:t>
      </w:r>
      <w:r>
        <w:fldChar w:fldCharType="end"/>
      </w:r>
      <w:r>
        <w:fldChar w:fldCharType="end"/>
      </w:r>
    </w:p>
    <w:p>
      <w:r>
        <w:fldChar w:fldCharType="end"/>
      </w:r>
    </w:p>
    <w:p>
      <w:pPr>
        <w:pStyle w:val="2"/>
        <w:spacing w:before="312" w:after="312"/>
        <w:rPr>
          <w:rFonts w:hint="eastAsia"/>
          <w:kern w:val="0"/>
          <w:sz w:val="28"/>
          <w:szCs w:val="28"/>
        </w:rPr>
        <w:sectPr>
          <w:pgSz w:w="11906" w:h="16838"/>
          <w:pgMar w:top="2041" w:right="1701" w:bottom="1418" w:left="1701" w:header="1588" w:footer="1134" w:gutter="0"/>
          <w:pgNumType w:start="1"/>
          <w:cols w:space="720" w:num="1"/>
          <w:docGrid w:type="lines" w:linePitch="312" w:charSpace="0"/>
        </w:sectPr>
      </w:pPr>
    </w:p>
    <w:p>
      <w:pPr>
        <w:pStyle w:val="2"/>
        <w:spacing w:before="312" w:after="312"/>
        <w:rPr>
          <w:rFonts w:hint="eastAsia"/>
        </w:rPr>
      </w:pPr>
      <w:bookmarkStart w:id="1" w:name="_Toc16245"/>
      <w:r>
        <w:rPr>
          <w:rFonts w:hint="default"/>
          <w:kern w:val="0"/>
          <w:sz w:val="28"/>
          <w:szCs w:val="28"/>
        </w:rPr>
        <w:t>课题</w:t>
      </w:r>
      <w:r>
        <w:rPr>
          <w:rFonts w:hint="eastAsia"/>
          <w:kern w:val="0"/>
          <w:sz w:val="28"/>
          <w:szCs w:val="28"/>
          <w:lang w:val="en-US" w:eastAsia="zh-CN"/>
        </w:rPr>
        <w:t>介绍</w:t>
      </w:r>
      <w:bookmarkEnd w:id="1"/>
    </w:p>
    <w:p>
      <w:pPr>
        <w:pStyle w:val="3"/>
        <w:tabs>
          <w:tab w:val="left" w:pos="280"/>
        </w:tabs>
        <w:bidi w:val="0"/>
        <w:spacing w:before="0" w:beforeLines="0" w:after="0" w:afterLines="0"/>
        <w:ind w:left="0" w:firstLine="0"/>
        <w:rPr>
          <w:rFonts w:hint="default"/>
        </w:rPr>
      </w:pPr>
      <w:bookmarkStart w:id="2" w:name="_Toc27522"/>
      <w:r>
        <w:rPr>
          <w:rFonts w:hint="default"/>
        </w:rPr>
        <w:t>课题简介</w:t>
      </w:r>
      <w:bookmarkEnd w:id="2"/>
    </w:p>
    <w:p>
      <w:pPr>
        <w:pStyle w:val="4"/>
        <w:bidi w:val="0"/>
        <w:rPr>
          <w:rFonts w:hint="default"/>
          <w:sz w:val="24"/>
          <w:szCs w:val="40"/>
        </w:rPr>
      </w:pPr>
      <w:bookmarkStart w:id="3" w:name="_Toc126"/>
      <w:r>
        <w:rPr>
          <w:rFonts w:hint="default"/>
          <w:sz w:val="24"/>
          <w:szCs w:val="40"/>
        </w:rPr>
        <w:t>课题背景</w:t>
      </w:r>
      <w:bookmarkEnd w:id="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操作系统在计算机科学中是一门核心专业基础课，涉及较多硬件和软件知识。在计算机软、硬件课程的设置上，它起着承上启下的作用。其特点是概念多、较抽象、涉及的知识面广。</w:t>
      </w:r>
    </w:p>
    <w:p>
      <w:pPr>
        <w:pStyle w:val="4"/>
        <w:bidi w:val="0"/>
        <w:rPr>
          <w:rFonts w:hint="default"/>
          <w:sz w:val="24"/>
          <w:szCs w:val="40"/>
        </w:rPr>
      </w:pPr>
      <w:bookmarkStart w:id="4" w:name="_Toc22987"/>
      <w:r>
        <w:rPr>
          <w:rFonts w:hint="default"/>
          <w:sz w:val="24"/>
          <w:szCs w:val="40"/>
        </w:rPr>
        <w:t>课题目的</w:t>
      </w:r>
      <w:bookmarkEnd w:id="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通过学习，使学生了解计算机操作系统的发展特点；理解操作系统的基本概念、组成和各部分的功能；掌握计算机操作系统设计的基本原理和方法；理解常见操作系统的结构原理并能熟练使用。</w:t>
      </w:r>
    </w:p>
    <w:p>
      <w:pPr>
        <w:pStyle w:val="4"/>
        <w:bidi w:val="0"/>
        <w:rPr>
          <w:rFonts w:hint="default"/>
          <w:sz w:val="24"/>
          <w:szCs w:val="40"/>
        </w:rPr>
      </w:pPr>
      <w:bookmarkStart w:id="5" w:name="_Toc6674"/>
      <w:r>
        <w:rPr>
          <w:rFonts w:hint="default"/>
          <w:sz w:val="24"/>
          <w:szCs w:val="40"/>
        </w:rPr>
        <w:t>要求及内容</w:t>
      </w:r>
      <w:bookmarkEnd w:id="0"/>
      <w:bookmarkEnd w:id="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课程设计需要完成作业/进程调度算法的模拟与实现和进程同步算法的模拟与实现两个课题，作业/进程调度算法的模拟与实现这个课题需要了解操作系统中作业/进程的基本概念和常用的作业/进程调度算法，然后通过先来先服务、短作业优先、优先级、时间片轮转、多级队列反馈等算法实现作业的调度。进程同步算法这个课题需要了解临界区、进程同步、进程互斥等概念，掌握用信号量和PV操作实现进程互斥的方法。最后通过进程同步和进程互斥实现哲学家进餐问题算法，读者/写者问题的读者优先算法、写者优先算法和无优先算法。</w:t>
      </w:r>
    </w:p>
    <w:p>
      <w:pPr>
        <w:rPr>
          <w:rStyle w:val="30"/>
          <w:rFonts w:hint="default"/>
          <w:sz w:val="24"/>
          <w:szCs w:val="40"/>
          <w:lang w:val="en-US" w:eastAsia="zh-CN"/>
        </w:rPr>
      </w:pPr>
    </w:p>
    <w:p>
      <w:pPr>
        <w:pStyle w:val="3"/>
        <w:tabs>
          <w:tab w:val="left" w:pos="280"/>
        </w:tabs>
        <w:bidi w:val="0"/>
        <w:spacing w:before="0" w:beforeLines="0" w:after="0" w:afterLines="0"/>
        <w:ind w:left="0" w:firstLine="0"/>
        <w:rPr>
          <w:rFonts w:hint="default"/>
          <w:lang w:val="en-US" w:eastAsia="zh-CN"/>
        </w:rPr>
      </w:pPr>
      <w:bookmarkStart w:id="6" w:name="_Toc30178"/>
      <w:r>
        <w:rPr>
          <w:rFonts w:hint="default"/>
          <w:lang w:eastAsia="zh-CN"/>
        </w:rPr>
        <w:t>理论依据</w:t>
      </w:r>
      <w:bookmarkEnd w:id="6"/>
    </w:p>
    <w:p>
      <w:pPr>
        <w:pStyle w:val="4"/>
        <w:bidi w:val="0"/>
        <w:rPr>
          <w:rFonts w:hint="eastAsia"/>
          <w:sz w:val="24"/>
          <w:szCs w:val="40"/>
          <w:lang w:val="en-US" w:eastAsia="zh-CN"/>
        </w:rPr>
      </w:pPr>
      <w:bookmarkStart w:id="7" w:name="_Toc18677"/>
      <w:r>
        <w:rPr>
          <w:rFonts w:hint="eastAsia"/>
          <w:sz w:val="24"/>
          <w:szCs w:val="40"/>
          <w:lang w:val="en-US" w:eastAsia="zh-CN"/>
        </w:rPr>
        <w:t>先来先服务算法</w:t>
      </w:r>
      <w:bookmarkEnd w:id="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最简单的调度算法，既可以用于作业调度 ，也可以用于程序调度，当作业调度中采用该算法时，系统将按照作业到达的先后次序来进行调度，优先从后备队列中，选择一个或多个位于队列头部的作业，把他们调入内存，分配所需资源、创建进程，然后放入“就绪队列”,直到该进程运行到完成或发生某事件堵塞后，进程调度程序才将处理机分配给其他进程。 先来先服务调度算法：系统按照作业到达的先后次序来进行调度，或者说它优先考虑在系统中等待时间最长的作业，而不管该作业所需执行时间的长短，从后备作业队列中选择几个最先进入该队列的作业，将它们调入内存，为它们分配资源和创建进程。然后把它放入就绪队列。当进程调度中才有FCFS算法时，每次调度是从就绪的进程队列中选择一个最先进入该队列的进程，为之分配处理机，使之投入运行。该进程一直运行到完成或发生某事件而阻塞后，进程调度程序才将处理机分配给其他进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CPU繁忙型作业是指该类作业需要大量的CPU时间进行计算，而很少请求I/O。通常的科学计算便属于CPU繁忙型作业。</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I/O繁忙型作业是指CPU进行处理时需频繁地请求I/O。目前的大多数事务处理都属于I/O繁忙型作业。</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到先服务很容易理解。先来的程序先执行，执行完毕后让出CPU给接下来到来的程序。这种策略可以使用FIFO的队列来容易实现。这样的调度策略实现简单，但是它的平均等待时间一般是较长的。更为糟糕的是，当正在执行的程序是一个有许多I/O操作的进程，那么这将导致CPU在空闲的时间里无法运行后面等待的进程，造成了CPU空闲。FCFS策略是非抢占式的，一旦CPU分配给某个进程，那么直到该进程结束之前，CPU都是属于该进程的。从CPU利用率这个指标来评估FCFS，它并不是一个很好的调度策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1312" behindDoc="0" locked="0" layoutInCell="1" allowOverlap="1">
            <wp:simplePos x="0" y="0"/>
            <wp:positionH relativeFrom="column">
              <wp:posOffset>1362075</wp:posOffset>
            </wp:positionH>
            <wp:positionV relativeFrom="paragraph">
              <wp:posOffset>295910</wp:posOffset>
            </wp:positionV>
            <wp:extent cx="3564890" cy="7976870"/>
            <wp:effectExtent l="0" t="0" r="0" b="0"/>
            <wp:wrapTopAndBottom/>
            <wp:docPr id="14"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1" descr="qt_temp"/>
                    <pic:cNvPicPr>
                      <a:picLocks noChangeAspect="1"/>
                    </pic:cNvPicPr>
                  </pic:nvPicPr>
                  <pic:blipFill>
                    <a:blip r:embed="rId11"/>
                    <a:stretch>
                      <a:fillRect/>
                    </a:stretch>
                  </pic:blipFill>
                  <pic:spPr>
                    <a:xfrm>
                      <a:off x="0" y="0"/>
                      <a:ext cx="3564890" cy="79768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pStyle w:val="4"/>
        <w:bidi w:val="0"/>
        <w:rPr>
          <w:rFonts w:hint="eastAsia"/>
          <w:sz w:val="24"/>
          <w:szCs w:val="40"/>
          <w:lang w:val="en-US" w:eastAsia="zh-CN"/>
        </w:rPr>
      </w:pPr>
      <w:bookmarkStart w:id="8" w:name="_Toc9956"/>
      <w:r>
        <w:rPr>
          <w:rFonts w:hint="eastAsia"/>
          <w:sz w:val="24"/>
          <w:szCs w:val="40"/>
          <w:lang w:val="en-US" w:eastAsia="zh-CN"/>
        </w:rPr>
        <w:t>短作业优先调度算法</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70528" behindDoc="0" locked="0" layoutInCell="1" allowOverlap="1">
            <wp:simplePos x="0" y="0"/>
            <wp:positionH relativeFrom="column">
              <wp:posOffset>3470910</wp:posOffset>
            </wp:positionH>
            <wp:positionV relativeFrom="paragraph">
              <wp:posOffset>1894840</wp:posOffset>
            </wp:positionV>
            <wp:extent cx="3512185" cy="6812915"/>
            <wp:effectExtent l="0" t="0" r="0" b="0"/>
            <wp:wrapSquare wrapText="bothSides"/>
            <wp:docPr id="15"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2" descr="qt_temp"/>
                    <pic:cNvPicPr>
                      <a:picLocks noChangeAspect="1"/>
                    </pic:cNvPicPr>
                  </pic:nvPicPr>
                  <pic:blipFill>
                    <a:blip r:embed="rId12"/>
                    <a:stretch>
                      <a:fillRect/>
                    </a:stretch>
                  </pic:blipFill>
                  <pic:spPr>
                    <a:xfrm>
                      <a:off x="0" y="0"/>
                      <a:ext cx="3512185" cy="6812915"/>
                    </a:xfrm>
                    <a:prstGeom prst="rect">
                      <a:avLst/>
                    </a:prstGeom>
                  </pic:spPr>
                </pic:pic>
              </a:graphicData>
            </a:graphic>
          </wp:anchor>
        </w:drawing>
      </w:r>
      <w:r>
        <w:rPr>
          <w:rFonts w:hint="eastAsia" w:ascii="宋体" w:hAnsi="宋体" w:eastAsia="宋体" w:cs="宋体"/>
          <w:sz w:val="24"/>
          <w:szCs w:val="24"/>
          <w:lang w:val="en-US" w:eastAsia="zh-CN"/>
        </w:rPr>
        <w:t>短作业优先（SJF, Shortest Job First）又称为“短进程优先”</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"https://baike.baidu.com/item/SPN" \t "_blank"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SPN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(Shortest Process Next)；这是对FCFS算法的改进，其目标是减少平均周转时间。短作业优先算法的优点有：比FCFS改善平均</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"https://baike.baidu.com/item/%E5%91%A8%E8%BD%AC%E6%97%B6%E9%97%B4" \t "_blank"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周转时间</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和平均</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"https://baike.baidu.com/item/%E5%B8%A6%E6%9D%83%E5%91%A8%E8%BD%AC%E6%97%B6%E9%97%B4" \t "_blank"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带权周转时间</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，缩短作业的等待时间；提高系统的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"https://baike.baidu.com/item/%E5%90%9E%E5%90%90%E9%87%8F" \t "_blank"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吞吐量</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缺点有，对长作业非常不利，可能长时间得不到执行；未能依据作业的紧迫程度来划分执行的优先级；难以准确估计作业（进程）的执行时间，从而影响调度性能。短作业优先调度算法：SJF算法是以作业的长短来计算优先级，作业越短，其优先级越高。作业的长短是以作业所要求的运行时间来衡量的。SJF算法可以分别用于作业调度和进程调度。在把短作业优先调度算法用于作业调度时，它将从外存的作业后备队列中选择若干个估计运行时间最短的作业，优先将它们调入内存运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该算法对长作业不利，更严重的是，如果有一长作业(进程)进入系统的后备队列(就绪队列)，由于调度程序总是优先调度那些(即使是后进来的)短作业(进程)，将导致长作业(进程)长期不被调度。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该算法完全未考虑作业的紧迫程度，因而不能保证紧迫性作业(进程)会被及时处理。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由于作业(进程)的长短只是根据用户所提供的估计执行时间而定的，而用户又可能会有意或无意地缩短其作业的估计运行时间，致使该算法不一定能真正做到短作业优先调度。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短作业调度是将后续具有最短处理时间的进程先放到CPU上运行，如果就绪队列中有同样长度的进程，那么它们之间是采用FCFS调度的。最短下一个CPU区间，需要操作系统知道接下来是那个进程的CPU区间最短。SJF就是调度这个最短CPU区间的进程。SJF算法具有最短的平均等待时间，它是最佳的调度算法。但是SJF面对的难题是恐怖的，那就是操作系统是如何获知后面就绪队列中哪一个进程具有最短的CPU区间。对于一个批处理系统而言，这不是问题，因为用户会设定进程执行时间。但是现代的操作系统是多任务的交互式系统，操作无法获知下一个CPU区间的长度，我们只能去近似SJF，而不能做到SJF。近似的方法就是去估计，预测它的值。可以认为下一个CPU区间的长度和以前的相似。下一个CPU区间通常可以预测为以前CPU区间的测量长度的指数平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4"/>
        <w:bidi w:val="0"/>
        <w:rPr>
          <w:rFonts w:hint="eastAsia"/>
          <w:sz w:val="24"/>
          <w:szCs w:val="40"/>
          <w:lang w:val="en-US" w:eastAsia="zh-CN"/>
        </w:rPr>
      </w:pPr>
      <w:bookmarkStart w:id="9" w:name="_Toc10130"/>
      <w:r>
        <w:rPr>
          <w:rFonts w:hint="eastAsia"/>
          <w:sz w:val="24"/>
          <w:szCs w:val="40"/>
          <w:lang w:val="en-US" w:eastAsia="zh-CN"/>
        </w:rPr>
        <w:t>优先级调度算法</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JF算法可以看做是时间优先级的一种优先级调度算法。在现代的操作系统中，每一个进程都会有一个优先级与其相关。具有最高优先级的进程会被分配到CPU。具有相同优先级的进程按照FCFS算法调度。优先级可以通过内部或者外部方式来定义。优先级调度可以是可抢占的或者非抢占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先级调度算法的一个主要问题是无穷阻塞问题（饥饿）。优先级调度会使得低优先级的进程可能在无穷等待CPU的到来。通常这种情形发生的时候，可能就会导致很严重的后果。老化是一种解决该问题的方案，老化以逐渐增加在系统中等待很长时间的进程的优先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3360" behindDoc="0" locked="0" layoutInCell="1" allowOverlap="1">
            <wp:simplePos x="0" y="0"/>
            <wp:positionH relativeFrom="column">
              <wp:posOffset>1687830</wp:posOffset>
            </wp:positionH>
            <wp:positionV relativeFrom="paragraph">
              <wp:posOffset>243840</wp:posOffset>
            </wp:positionV>
            <wp:extent cx="3451225" cy="6849110"/>
            <wp:effectExtent l="0" t="0" r="0" b="0"/>
            <wp:wrapTopAndBottom/>
            <wp:docPr id="1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3" descr="qt_temp"/>
                    <pic:cNvPicPr>
                      <a:picLocks noChangeAspect="1"/>
                    </pic:cNvPicPr>
                  </pic:nvPicPr>
                  <pic:blipFill>
                    <a:blip r:embed="rId13"/>
                    <a:stretch>
                      <a:fillRect/>
                    </a:stretch>
                  </pic:blipFill>
                  <pic:spPr>
                    <a:xfrm>
                      <a:off x="0" y="0"/>
                      <a:ext cx="3451225" cy="6849110"/>
                    </a:xfrm>
                    <a:prstGeom prst="rect">
                      <a:avLst/>
                    </a:prstGeom>
                  </pic:spPr>
                </pic:pic>
              </a:graphicData>
            </a:graphic>
          </wp:anchor>
        </w:drawing>
      </w:r>
    </w:p>
    <w:p>
      <w:pPr>
        <w:pStyle w:val="4"/>
        <w:bidi w:val="0"/>
        <w:rPr>
          <w:rFonts w:hint="eastAsia"/>
          <w:sz w:val="24"/>
          <w:szCs w:val="40"/>
          <w:lang w:val="en-US" w:eastAsia="zh-CN"/>
        </w:rPr>
      </w:pPr>
      <w:bookmarkStart w:id="10" w:name="_Toc13898"/>
      <w:r>
        <w:rPr>
          <w:rFonts w:hint="eastAsia" w:ascii="宋体" w:hAnsi="宋体" w:eastAsia="宋体" w:cs="宋体"/>
          <w:sz w:val="24"/>
          <w:szCs w:val="24"/>
          <w:lang w:val="en-US" w:eastAsia="zh-CN"/>
        </w:rPr>
        <w:drawing>
          <wp:anchor distT="0" distB="0" distL="114300" distR="114300" simplePos="0" relativeHeight="251664384" behindDoc="0" locked="0" layoutInCell="1" allowOverlap="1">
            <wp:simplePos x="0" y="0"/>
            <wp:positionH relativeFrom="column">
              <wp:posOffset>706120</wp:posOffset>
            </wp:positionH>
            <wp:positionV relativeFrom="paragraph">
              <wp:posOffset>3817620</wp:posOffset>
            </wp:positionV>
            <wp:extent cx="4989195" cy="5932170"/>
            <wp:effectExtent l="0" t="0" r="0" b="0"/>
            <wp:wrapTopAndBottom/>
            <wp:docPr id="17"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4" descr="qt_temp"/>
                    <pic:cNvPicPr>
                      <a:picLocks noChangeAspect="1"/>
                    </pic:cNvPicPr>
                  </pic:nvPicPr>
                  <pic:blipFill>
                    <a:blip r:embed="rId14"/>
                    <a:stretch>
                      <a:fillRect/>
                    </a:stretch>
                  </pic:blipFill>
                  <pic:spPr>
                    <a:xfrm>
                      <a:off x="0" y="0"/>
                      <a:ext cx="4989195" cy="5932170"/>
                    </a:xfrm>
                    <a:prstGeom prst="rect">
                      <a:avLst/>
                    </a:prstGeom>
                  </pic:spPr>
                </pic:pic>
              </a:graphicData>
            </a:graphic>
          </wp:anchor>
        </w:drawing>
      </w:r>
      <w:r>
        <w:rPr>
          <w:rFonts w:hint="eastAsia"/>
          <w:sz w:val="24"/>
          <w:szCs w:val="40"/>
          <w:lang w:val="en-US" w:eastAsia="zh-CN"/>
        </w:rPr>
        <w:t>时间片轮转算法</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早期的时间片轮转法中，系统将所有的就绪进程按先来先服务的原则排成一个队列，每次调度时，把CPU分配给队首进程，并令其执行一个时间片。时间片的大小从几ms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间片轮转法是专门为分时系统设计的。它是现代的桌面系统，服务器系统广泛采用的一种调度策略。它定义一个较小的时间单元，称为时间片。CPU调度程序为每个进程分配不超过一个时间片间隔的CPU时间。时间片轮转算法的关键在于时间片大小的选择。</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R算法的性能基本取决于时间片设计的大小是否合理。时间片设计的过大，将会导致响应很慢。这时候的RR算法可能就接近于FCFS算法。同样，如果时间片设计的很小，那么RR算法可以看做是处理器共享的。但是这样会使得每个进程的处理速度都下降到1/n（假设n个进程），上下文切换对于RR算法的影响也是非常大，频发的在进程之间切换可能会导致开销的时间占比很大，相应的进程实际的执行时间就会被压缩。所以时间片的大小选择是RR算法的核心问题。</w:t>
      </w:r>
    </w:p>
    <w:p>
      <w:pPr>
        <w:pStyle w:val="4"/>
        <w:bidi w:val="0"/>
        <w:rPr>
          <w:rFonts w:hint="eastAsia"/>
          <w:sz w:val="24"/>
          <w:szCs w:val="40"/>
          <w:lang w:val="en-US" w:eastAsia="zh-CN"/>
        </w:rPr>
      </w:pPr>
      <w:bookmarkStart w:id="11" w:name="_Toc30542"/>
      <w:r>
        <w:rPr>
          <w:rFonts w:hint="eastAsia"/>
          <w:sz w:val="24"/>
          <w:szCs w:val="40"/>
          <w:lang w:val="en-US" w:eastAsia="zh-CN"/>
        </w:rPr>
        <w:t>多级反馈队列算法</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多级队列调度算法，进程会被永久的分配至某个队列。这样不够灵活。多级反馈队列调度允许进程在队列之间移动。它依据不同CPU区间特点来划分进程。如果进程使用的CPU时间过多，那么它将会被移到更低优先级的队列。目的是将I/O约束和交互式进程留在较高的优先级。以增加系统的响应。当然了，当它在低优先级等待的时间过长了，老化算法就会让它提升优先级。这样，进程的优先级就会是一个动态的变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anchor distT="0" distB="0" distL="114300" distR="114300" simplePos="0" relativeHeight="251665408" behindDoc="0" locked="0" layoutInCell="1" allowOverlap="1">
            <wp:simplePos x="0" y="0"/>
            <wp:positionH relativeFrom="column">
              <wp:posOffset>1263015</wp:posOffset>
            </wp:positionH>
            <wp:positionV relativeFrom="paragraph">
              <wp:posOffset>334010</wp:posOffset>
            </wp:positionV>
            <wp:extent cx="3006090" cy="7663815"/>
            <wp:effectExtent l="0" t="0" r="0" b="0"/>
            <wp:wrapTopAndBottom/>
            <wp:docPr id="18"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5" descr="qt_temp"/>
                    <pic:cNvPicPr>
                      <a:picLocks noChangeAspect="1"/>
                    </pic:cNvPicPr>
                  </pic:nvPicPr>
                  <pic:blipFill>
                    <a:blip r:embed="rId15"/>
                    <a:stretch>
                      <a:fillRect/>
                    </a:stretch>
                  </pic:blipFill>
                  <pic:spPr>
                    <a:xfrm>
                      <a:off x="0" y="0"/>
                      <a:ext cx="3006090" cy="7663815"/>
                    </a:xfrm>
                    <a:prstGeom prst="rect">
                      <a:avLst/>
                    </a:prstGeom>
                  </pic:spPr>
                </pic:pic>
              </a:graphicData>
            </a:graphic>
          </wp:anchor>
        </w:drawing>
      </w:r>
    </w:p>
    <w:p>
      <w:pPr>
        <w:pStyle w:val="4"/>
        <w:bidi w:val="0"/>
        <w:rPr>
          <w:rFonts w:hint="eastAsia"/>
          <w:sz w:val="24"/>
          <w:szCs w:val="40"/>
          <w:lang w:val="en-US" w:eastAsia="zh-CN"/>
        </w:rPr>
      </w:pPr>
      <w:bookmarkStart w:id="12" w:name="_Toc20075"/>
      <w:r>
        <w:rPr>
          <w:rFonts w:hint="eastAsia"/>
          <w:sz w:val="24"/>
          <w:szCs w:val="40"/>
          <w:lang w:val="en-US" w:eastAsia="zh-CN"/>
        </w:rPr>
        <w:t>哲学家进餐问题</w:t>
      </w:r>
      <w:bookmarkEnd w:id="12"/>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五个哲学家，他们的生活方式是交替地进行思考和进餐。哲学家们共用一张园桌，分别坐在周围五张椅子上。在圆桌上五支筷子，平时一个哲学家进行思考，饥饿时便试图取用其左右最靠近他的筷子，只有在他拿到两支筷子时才能进餐。进程毕，放下筷子又继续思考。</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74624" behindDoc="0" locked="0" layoutInCell="1" allowOverlap="1">
            <wp:simplePos x="0" y="0"/>
            <wp:positionH relativeFrom="column">
              <wp:posOffset>1939290</wp:posOffset>
            </wp:positionH>
            <wp:positionV relativeFrom="paragraph">
              <wp:posOffset>2534285</wp:posOffset>
            </wp:positionV>
            <wp:extent cx="2961640" cy="4871085"/>
            <wp:effectExtent l="0" t="0" r="0" b="0"/>
            <wp:wrapTopAndBottom/>
            <wp:docPr id="2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qt_temp"/>
                    <pic:cNvPicPr>
                      <a:picLocks noChangeAspect="1"/>
                    </pic:cNvPicPr>
                  </pic:nvPicPr>
                  <pic:blipFill>
                    <a:blip r:embed="rId16"/>
                    <a:stretch>
                      <a:fillRect/>
                    </a:stretch>
                  </pic:blipFill>
                  <pic:spPr>
                    <a:xfrm>
                      <a:off x="0" y="0"/>
                      <a:ext cx="2961640" cy="4871085"/>
                    </a:xfrm>
                    <a:prstGeom prst="rect">
                      <a:avLst/>
                    </a:prstGeom>
                  </pic:spPr>
                </pic:pic>
              </a:graphicData>
            </a:graphic>
          </wp:anchor>
        </w:drawing>
      </w:r>
      <w:r>
        <w:rPr>
          <w:rFonts w:hint="eastAsia" w:ascii="宋体" w:hAnsi="宋体" w:eastAsia="宋体" w:cs="宋体"/>
          <w:sz w:val="24"/>
          <w:szCs w:val="24"/>
          <w:lang w:val="en-US" w:eastAsia="zh-CN"/>
        </w:rPr>
        <w:drawing>
          <wp:anchor distT="0" distB="0" distL="114300" distR="114300" simplePos="0" relativeHeight="251676672" behindDoc="0" locked="0" layoutInCell="1" allowOverlap="1">
            <wp:simplePos x="0" y="0"/>
            <wp:positionH relativeFrom="column">
              <wp:posOffset>2049780</wp:posOffset>
            </wp:positionH>
            <wp:positionV relativeFrom="paragraph">
              <wp:posOffset>137160</wp:posOffset>
            </wp:positionV>
            <wp:extent cx="2357755" cy="2192655"/>
            <wp:effectExtent l="0" t="0" r="4445" b="1905"/>
            <wp:wrapTopAndBottom/>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17"/>
                    <a:stretch>
                      <a:fillRect/>
                    </a:stretch>
                  </pic:blipFill>
                  <pic:spPr>
                    <a:xfrm>
                      <a:off x="0" y="0"/>
                      <a:ext cx="2357755" cy="2192655"/>
                    </a:xfrm>
                    <a:prstGeom prst="rect">
                      <a:avLst/>
                    </a:prstGeom>
                  </pic:spPr>
                </pic:pic>
              </a:graphicData>
            </a:graphic>
          </wp:anchor>
        </w:drawing>
      </w:r>
    </w:p>
    <w:p>
      <w:pPr>
        <w:pStyle w:val="4"/>
        <w:bidi w:val="0"/>
        <w:rPr>
          <w:rFonts w:hint="default"/>
          <w:sz w:val="24"/>
          <w:szCs w:val="40"/>
          <w:lang w:val="en-US" w:eastAsia="zh-CN"/>
        </w:rPr>
      </w:pPr>
      <w:bookmarkStart w:id="13" w:name="_Toc5509"/>
      <w:r>
        <w:rPr>
          <w:rFonts w:hint="eastAsia"/>
          <w:sz w:val="24"/>
          <w:szCs w:val="40"/>
          <w:lang w:val="en-US" w:eastAsia="zh-CN"/>
        </w:rPr>
        <w:t>读者/写者问题</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有读者和写者两组并发进程，共享一个文件，当两个或以上的读进程同时访问共享数据时不会产生副作用，但若某个写进程和其他进程（读进程或写进程）同时访问共享数据时则可能导致数据不一致的错误。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因此要求：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①允许多个读者可以同时对文件执行读操作；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②只允许一个写者往文件中写信息；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③任一写者在完成写操作之前不允许其他读者或写者工作；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75648" behindDoc="0" locked="0" layoutInCell="1" allowOverlap="1">
            <wp:simplePos x="0" y="0"/>
            <wp:positionH relativeFrom="column">
              <wp:posOffset>457200</wp:posOffset>
            </wp:positionH>
            <wp:positionV relativeFrom="paragraph">
              <wp:posOffset>431800</wp:posOffset>
            </wp:positionV>
            <wp:extent cx="3826510" cy="3315970"/>
            <wp:effectExtent l="0" t="0" r="0" b="0"/>
            <wp:wrapTopAndBottom/>
            <wp:docPr id="32"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qt_temp"/>
                    <pic:cNvPicPr>
                      <a:picLocks noChangeAspect="1"/>
                    </pic:cNvPicPr>
                  </pic:nvPicPr>
                  <pic:blipFill>
                    <a:blip r:embed="rId18"/>
                    <a:stretch>
                      <a:fillRect/>
                    </a:stretch>
                  </pic:blipFill>
                  <pic:spPr>
                    <a:xfrm>
                      <a:off x="0" y="0"/>
                      <a:ext cx="3826510" cy="3315970"/>
                    </a:xfrm>
                    <a:prstGeom prst="rect">
                      <a:avLst/>
                    </a:prstGeom>
                  </pic:spPr>
                </pic:pic>
              </a:graphicData>
            </a:graphic>
          </wp:anchor>
        </w:drawing>
      </w:r>
      <w:r>
        <w:rPr>
          <w:rFonts w:hint="eastAsia" w:ascii="宋体" w:hAnsi="宋体" w:eastAsia="宋体" w:cs="宋体"/>
          <w:sz w:val="24"/>
          <w:szCs w:val="24"/>
          <w:lang w:val="en-US" w:eastAsia="zh-CN"/>
        </w:rPr>
        <w:t>④写者执行写操作前，应让已有的读者和写者全部退出。</w:t>
      </w:r>
    </w:p>
    <w:p>
      <w:pPr>
        <w:pStyle w:val="2"/>
        <w:bidi w:val="0"/>
        <w:rPr>
          <w:rFonts w:hint="default"/>
          <w:lang w:val="en-US" w:eastAsia="zh-CN"/>
        </w:rPr>
      </w:pPr>
      <w:bookmarkStart w:id="14" w:name="_Toc18962"/>
      <w:bookmarkStart w:id="15" w:name="_Toc455342159"/>
      <w:r>
        <w:rPr>
          <w:rFonts w:hint="eastAsia"/>
          <w:lang w:val="en-US" w:eastAsia="zh-CN"/>
        </w:rPr>
        <w:t>设计简介及设计方案论述</w:t>
      </w:r>
      <w:bookmarkEnd w:id="14"/>
    </w:p>
    <w:p>
      <w:pPr>
        <w:pStyle w:val="3"/>
        <w:tabs>
          <w:tab w:val="left" w:pos="280"/>
        </w:tabs>
        <w:bidi w:val="0"/>
        <w:spacing w:before="0" w:beforeLines="0" w:after="0" w:afterLines="0"/>
        <w:ind w:left="0" w:firstLine="0"/>
        <w:rPr>
          <w:rFonts w:hint="eastAsia"/>
          <w:lang w:val="en-US" w:eastAsia="zh-CN"/>
        </w:rPr>
      </w:pPr>
      <w:bookmarkStart w:id="16" w:name="_Toc333"/>
      <w:r>
        <w:rPr>
          <w:rFonts w:hint="eastAsia"/>
          <w:lang w:val="en-US" w:eastAsia="zh-CN"/>
        </w:rPr>
        <w:t>设计简介</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本程序是完成</w:t>
      </w:r>
      <w:r>
        <w:rPr>
          <w:rFonts w:hint="eastAsia" w:ascii="宋体" w:hAnsi="宋体" w:eastAsia="宋体" w:cs="宋体"/>
          <w:sz w:val="24"/>
          <w:szCs w:val="24"/>
          <w:lang w:val="en-US" w:eastAsia="zh-CN"/>
        </w:rPr>
        <w:t>作业/进程调度算法的模拟与实现和进程同步算法的模拟与实现。在程序出现菜单界面之后用户输入此程序所需要的各种参数，然后选择要实现的算法，此程序就可以将通过算法计算出的结果通过界面呈现给用户。该程序可以实现进程调度中的先来先服务、短作业优先、优先级、时间片轮转、多级队列反馈等算法，实现进程同步中的哲学家进餐问题算法，读者/写者问题的读者优先算法、写者优先算法和无优先算法。</w:t>
      </w:r>
    </w:p>
    <w:p>
      <w:pPr>
        <w:pStyle w:val="3"/>
        <w:tabs>
          <w:tab w:val="left" w:pos="280"/>
        </w:tabs>
        <w:bidi w:val="0"/>
        <w:spacing w:before="0" w:beforeLines="0" w:after="0" w:afterLines="0"/>
        <w:ind w:left="0" w:firstLine="0"/>
        <w:rPr>
          <w:rFonts w:hint="default"/>
          <w:lang w:val="en-US" w:eastAsia="zh-CN"/>
        </w:rPr>
      </w:pPr>
      <w:bookmarkStart w:id="17" w:name="_Toc17829"/>
      <w:r>
        <w:rPr>
          <w:rFonts w:hint="eastAsia"/>
          <w:lang w:val="en-US" w:eastAsia="zh-CN"/>
        </w:rPr>
        <w:t>设计方案论述</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把这个项目拆分成4个子模块来进行项目开发，分别为操作系统课程设计启动程序、进程调度管理模块、哲学家进餐模块、读者写者模块；然后对每个模块原理进行分析产生大体项目流程框架，然后我们使用java可视化组件开发，设计好一个比较美观的UI界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pStyle w:val="3"/>
        <w:tabs>
          <w:tab w:val="left" w:pos="280"/>
        </w:tabs>
        <w:bidi w:val="0"/>
        <w:spacing w:before="0" w:beforeLines="0" w:after="0" w:afterLines="0"/>
        <w:ind w:left="0" w:firstLine="0"/>
        <w:rPr>
          <w:rFonts w:hint="eastAsia"/>
          <w:lang w:val="en-US" w:eastAsia="zh-CN"/>
        </w:rPr>
      </w:pPr>
      <w:bookmarkStart w:id="18" w:name="_Toc16500"/>
      <w:r>
        <w:rPr>
          <w:rFonts w:hint="eastAsia"/>
          <w:lang w:val="en-US" w:eastAsia="zh-CN"/>
        </w:rPr>
        <w:t>软件开发相关环境</w:t>
      </w:r>
      <w:bookmarkEnd w:id="18"/>
    </w:p>
    <w:p>
      <w:pPr>
        <w:numPr>
          <w:ilvl w:val="0"/>
          <w:numId w:val="2"/>
        </w:numPr>
        <w:jc w:val="left"/>
        <w:rPr>
          <w:rFonts w:ascii="宋体" w:hAnsi="宋体"/>
          <w:sz w:val="24"/>
        </w:rPr>
      </w:pPr>
      <w:r>
        <w:rPr>
          <w:rFonts w:ascii="宋体" w:hAnsi="宋体"/>
          <w:sz w:val="24"/>
        </w:rPr>
        <w:t xml:space="preserve">操作系统：Windows </w:t>
      </w:r>
      <w:r>
        <w:rPr>
          <w:rFonts w:hint="eastAsia" w:ascii="宋体" w:hAnsi="宋体"/>
          <w:sz w:val="24"/>
          <w:lang w:val="en-US" w:eastAsia="zh-CN"/>
        </w:rPr>
        <w:t>10 64bit</w:t>
      </w:r>
    </w:p>
    <w:p>
      <w:pPr>
        <w:numPr>
          <w:ilvl w:val="0"/>
          <w:numId w:val="2"/>
        </w:numPr>
        <w:jc w:val="left"/>
        <w:rPr>
          <w:rFonts w:ascii="宋体" w:hAnsi="宋体"/>
          <w:sz w:val="24"/>
        </w:rPr>
      </w:pPr>
      <w:r>
        <w:rPr>
          <w:rFonts w:ascii="宋体" w:hAnsi="宋体"/>
          <w:sz w:val="24"/>
        </w:rPr>
        <w:t xml:space="preserve">JDK环境：Java SE Development Kit（JDK）Version </w:t>
      </w:r>
      <w:r>
        <w:rPr>
          <w:rFonts w:hint="eastAsia" w:ascii="宋体" w:hAnsi="宋体"/>
          <w:sz w:val="24"/>
          <w:lang w:val="en-US" w:eastAsia="zh-CN"/>
        </w:rPr>
        <w:t>8</w:t>
      </w:r>
    </w:p>
    <w:p>
      <w:pPr>
        <w:numPr>
          <w:ilvl w:val="0"/>
          <w:numId w:val="2"/>
        </w:numPr>
        <w:jc w:val="left"/>
        <w:rPr>
          <w:rFonts w:hint="eastAsia" w:ascii="宋体" w:hAnsi="宋体"/>
          <w:sz w:val="24"/>
        </w:rPr>
      </w:pPr>
      <w:r>
        <w:rPr>
          <w:rFonts w:ascii="宋体" w:hAnsi="宋体"/>
          <w:sz w:val="24"/>
        </w:rPr>
        <w:t>开发工具：Eclipse3.</w:t>
      </w:r>
      <w:r>
        <w:rPr>
          <w:rFonts w:hint="eastAsia" w:ascii="宋体" w:hAnsi="宋体"/>
          <w:sz w:val="24"/>
        </w:rPr>
        <w:t>4</w:t>
      </w:r>
    </w:p>
    <w:p>
      <w:pPr>
        <w:numPr>
          <w:ilvl w:val="0"/>
          <w:numId w:val="2"/>
        </w:numPr>
        <w:jc w:val="left"/>
        <w:rPr>
          <w:rFonts w:ascii="宋体" w:hAnsi="宋体"/>
          <w:sz w:val="24"/>
        </w:rPr>
      </w:pPr>
      <w:r>
        <w:rPr>
          <w:rFonts w:ascii="宋体" w:hAnsi="宋体"/>
          <w:sz w:val="24"/>
        </w:rPr>
        <w:t xml:space="preserve">运行环境：Java SE Runtime Environment（JRE）Version </w:t>
      </w:r>
      <w:r>
        <w:rPr>
          <w:rFonts w:hint="eastAsia" w:ascii="宋体" w:hAnsi="宋体"/>
          <w:sz w:val="24"/>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p>
    <w:p>
      <w:pPr>
        <w:pStyle w:val="2"/>
        <w:bidi w:val="0"/>
        <w:rPr>
          <w:rFonts w:hint="eastAsia"/>
        </w:rPr>
      </w:pPr>
      <w:bookmarkStart w:id="19" w:name="_Toc9909"/>
      <w:r>
        <w:rPr>
          <w:rFonts w:hint="eastAsia"/>
          <w:lang w:val="en-US" w:eastAsia="zh-CN"/>
        </w:rPr>
        <w:t>概要</w:t>
      </w:r>
      <w:r>
        <w:rPr>
          <w:rFonts w:hint="eastAsia"/>
        </w:rPr>
        <w:t>设计</w:t>
      </w:r>
      <w:bookmarkEnd w:id="15"/>
      <w:bookmarkEnd w:id="19"/>
    </w:p>
    <w:p>
      <w:pPr>
        <w:pStyle w:val="3"/>
        <w:tabs>
          <w:tab w:val="left" w:pos="280"/>
        </w:tabs>
        <w:bidi w:val="0"/>
        <w:spacing w:before="0" w:beforeLines="0" w:after="0" w:afterLines="0"/>
        <w:ind w:left="0" w:firstLine="0"/>
        <w:rPr>
          <w:rFonts w:hint="default"/>
          <w:lang w:val="en-US" w:eastAsia="zh-CN"/>
        </w:rPr>
      </w:pPr>
      <w:bookmarkStart w:id="20" w:name="_Toc25167"/>
      <w:bookmarkStart w:id="21" w:name="_Toc24996"/>
      <w:bookmarkStart w:id="22" w:name="_Toc19572"/>
      <w:bookmarkStart w:id="23" w:name="_Toc9559"/>
      <w:bookmarkStart w:id="24" w:name="_Toc9647"/>
      <w:bookmarkStart w:id="25" w:name="_Toc20892"/>
      <w:r>
        <w:rPr>
          <w:rFonts w:hint="default"/>
          <w:lang w:val="en-US" w:eastAsia="zh-CN"/>
        </w:rPr>
        <w:t>功能模块设计</w:t>
      </w:r>
      <w:bookmarkEnd w:id="20"/>
      <w:bookmarkEnd w:id="21"/>
      <w:bookmarkEnd w:id="22"/>
      <w:bookmarkEnd w:id="23"/>
      <w:bookmarkEnd w:id="24"/>
      <w:bookmarkEnd w:id="25"/>
    </w:p>
    <w:p>
      <w:pPr>
        <w:pStyle w:val="4"/>
        <w:bidi w:val="0"/>
        <w:rPr>
          <w:rFonts w:hint="eastAsia"/>
          <w:sz w:val="24"/>
          <w:szCs w:val="40"/>
          <w:lang w:val="en-US" w:eastAsia="zh-CN"/>
        </w:rPr>
      </w:pPr>
      <w:bookmarkStart w:id="26" w:name="_Toc9571"/>
      <w:bookmarkStart w:id="27" w:name="_Toc2660"/>
      <w:bookmarkStart w:id="28" w:name="_Toc20203"/>
      <w:bookmarkStart w:id="29" w:name="_Toc32163"/>
      <w:bookmarkStart w:id="30" w:name="_Toc2912"/>
      <w:bookmarkStart w:id="31" w:name="_Toc13557"/>
      <w:r>
        <w:rPr>
          <w:rFonts w:hint="eastAsia"/>
          <w:sz w:val="24"/>
          <w:szCs w:val="40"/>
          <w:lang w:val="en-US" w:eastAsia="zh-CN"/>
        </w:rPr>
        <w:t>功能模块图</w:t>
      </w:r>
      <w:bookmarkEnd w:id="26"/>
      <w:bookmarkEnd w:id="27"/>
      <w:bookmarkEnd w:id="28"/>
      <w:bookmarkEnd w:id="29"/>
      <w:bookmarkEnd w:id="30"/>
      <w:bookmarkEnd w:id="31"/>
    </w:p>
    <w:p>
      <w:pPr>
        <w:rPr>
          <w:rFonts w:hint="eastAsia"/>
          <w:lang w:val="en-US" w:eastAsia="zh-CN"/>
        </w:rPr>
      </w:pPr>
      <w:r>
        <w:rPr>
          <w:rFonts w:hint="eastAsia"/>
          <w:lang w:val="en-US" w:eastAsia="zh-CN"/>
        </w:rPr>
        <w:drawing>
          <wp:inline distT="0" distB="0" distL="114300" distR="114300">
            <wp:extent cx="5389880" cy="3572510"/>
            <wp:effectExtent l="0" t="0" r="0" b="0"/>
            <wp:docPr id="5" name="图片 8"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功能模块图"/>
                    <pic:cNvPicPr>
                      <a:picLocks noChangeAspect="1"/>
                    </pic:cNvPicPr>
                  </pic:nvPicPr>
                  <pic:blipFill>
                    <a:blip r:embed="rId19"/>
                    <a:stretch>
                      <a:fillRect/>
                    </a:stretch>
                  </pic:blipFill>
                  <pic:spPr>
                    <a:xfrm>
                      <a:off x="0" y="0"/>
                      <a:ext cx="5389880" cy="3572510"/>
                    </a:xfrm>
                    <a:prstGeom prst="rect">
                      <a:avLst/>
                    </a:prstGeom>
                    <a:noFill/>
                    <a:ln>
                      <a:noFill/>
                    </a:ln>
                  </pic:spPr>
                </pic:pic>
              </a:graphicData>
            </a:graphic>
          </wp:inline>
        </w:drawing>
      </w:r>
    </w:p>
    <w:p>
      <w:pPr>
        <w:pStyle w:val="4"/>
        <w:bidi w:val="0"/>
        <w:rPr>
          <w:rFonts w:hint="default"/>
          <w:sz w:val="24"/>
          <w:szCs w:val="32"/>
          <w:lang w:val="en-US" w:eastAsia="zh-CN"/>
        </w:rPr>
      </w:pPr>
      <w:bookmarkStart w:id="32" w:name="_Toc8067"/>
      <w:bookmarkStart w:id="33" w:name="_Toc31980"/>
      <w:bookmarkStart w:id="34" w:name="_Toc27005"/>
      <w:bookmarkStart w:id="35" w:name="_Toc16632"/>
      <w:bookmarkStart w:id="36" w:name="_Toc16492"/>
      <w:bookmarkStart w:id="37" w:name="_Toc17535"/>
      <w:r>
        <w:rPr>
          <w:rFonts w:hint="default"/>
          <w:sz w:val="24"/>
          <w:szCs w:val="40"/>
          <w:lang w:val="en-US" w:eastAsia="zh-CN"/>
        </w:rPr>
        <w:t>模块的功能</w:t>
      </w:r>
      <w:bookmarkEnd w:id="32"/>
      <w:bookmarkEnd w:id="33"/>
      <w:bookmarkEnd w:id="34"/>
      <w:bookmarkEnd w:id="35"/>
      <w:bookmarkEnd w:id="36"/>
      <w:bookmarkEnd w:id="37"/>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ascii="黑体" w:hAnsi="宋体" w:eastAsia="黑体" w:cs="Courier New"/>
          <w:bCs/>
          <w:iCs/>
          <w:color w:val="000000"/>
          <w:kern w:val="0"/>
          <w:sz w:val="24"/>
        </w:rPr>
      </w:pPr>
      <w:r>
        <w:rPr>
          <w:rFonts w:hint="eastAsia"/>
          <w:sz w:val="24"/>
          <w:szCs w:val="32"/>
          <w:lang w:val="en-US" w:eastAsia="zh-CN"/>
        </w:rPr>
        <w:t>进程调度管理模块</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实现先来先服务算法模块</w:t>
      </w:r>
    </w:p>
    <w:p>
      <w:pPr>
        <w:ind w:firstLine="420" w:firstLineChars="0"/>
        <w:jc w:val="left"/>
        <w:rPr>
          <w:rFonts w:hint="eastAsia" w:ascii="宋体" w:hAnsi="宋体" w:cs="Courier New"/>
          <w:bCs/>
          <w:iCs/>
          <w:color w:val="000000"/>
          <w:kern w:val="0"/>
          <w:sz w:val="24"/>
        </w:rPr>
      </w:pPr>
      <w:r>
        <w:rPr>
          <w:rFonts w:hint="eastAsia" w:ascii="宋体" w:hAnsi="宋体" w:cs="Courier New"/>
          <w:iCs/>
          <w:color w:val="000000"/>
          <w:kern w:val="0"/>
          <w:sz w:val="24"/>
        </w:rPr>
        <w:t>按进入就绪队列的先后</w:t>
      </w:r>
      <w:r>
        <w:rPr>
          <w:rFonts w:hint="eastAsia" w:ascii="宋体" w:hAnsi="宋体" w:cs="Courier New"/>
          <w:bCs/>
          <w:iCs/>
          <w:color w:val="000000"/>
          <w:kern w:val="0"/>
          <w:sz w:val="24"/>
        </w:rPr>
        <w:t>作为进程执行的顺序的思想进行调度。</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实现时间片轮转法模块</w:t>
      </w:r>
    </w:p>
    <w:p>
      <w:pPr>
        <w:ind w:firstLine="420" w:firstLineChars="0"/>
        <w:jc w:val="left"/>
        <w:rPr>
          <w:rFonts w:hint="eastAsia" w:ascii="宋体" w:hAnsi="宋体" w:cs="Courier New"/>
          <w:iCs/>
          <w:color w:val="000000"/>
          <w:kern w:val="0"/>
          <w:sz w:val="24"/>
        </w:rPr>
      </w:pPr>
      <w:r>
        <w:rPr>
          <w:rFonts w:hint="eastAsia" w:ascii="宋体" w:hAnsi="宋体"/>
          <w:bCs/>
          <w:color w:val="000000"/>
          <w:sz w:val="24"/>
        </w:rPr>
        <w:t>将CPU的处理时间分成固定大小的时间片。如果一个进程在被调度选中之后用完了系统规定的时间片，但未完成要求的任务，则它自行释放自己所占用的CPU而派到就绪队列1的末尾，等待下依次调度。同时，进程调度程序又去调度当前就绪队列中的第一个进程或作业。时间片可以自己设定，默认为5；</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实现多级反馈轮转法模块</w:t>
      </w:r>
    </w:p>
    <w:p>
      <w:pPr>
        <w:ind w:firstLine="420" w:firstLineChars="0"/>
        <w:jc w:val="left"/>
        <w:rPr>
          <w:rFonts w:hint="eastAsia" w:ascii="宋体" w:hAnsi="宋体" w:cs="Courier New"/>
          <w:iCs/>
          <w:color w:val="000000"/>
          <w:kern w:val="0"/>
          <w:sz w:val="24"/>
        </w:rPr>
      </w:pPr>
      <w:r>
        <w:rPr>
          <w:rFonts w:hint="eastAsia" w:ascii="宋体" w:hAnsi="宋体"/>
          <w:bCs/>
          <w:color w:val="000000"/>
          <w:sz w:val="24"/>
        </w:rPr>
        <w:t>首先设置两个就绪队列，并为各个队列赋予不同的优先权。第一个队列的优先权最高，第二次之。一个新进程进入内存后，首先将它放入第一个队列末尾，按FCFS的原则调度。该进程如果在一个时间片内没有执行完毕，则转入第二个队列的末尾，同样地再按照FCFS被调度执行，在最后的队列中则按照轮转发进行调度执行，直到进程运行结束。只有当优先权高的第一个队列为空时，才能调度优先权次高队列中的进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实现静态优先级法模块</w:t>
      </w:r>
    </w:p>
    <w:p>
      <w:pPr>
        <w:ind w:firstLine="420" w:firstLineChars="0"/>
        <w:jc w:val="left"/>
        <w:rPr>
          <w:rFonts w:hint="eastAsia" w:ascii="宋体" w:hAnsi="宋体"/>
          <w:bCs/>
          <w:color w:val="000000"/>
          <w:sz w:val="24"/>
        </w:rPr>
      </w:pPr>
      <w:r>
        <w:rPr>
          <w:rFonts w:hint="eastAsia" w:ascii="宋体" w:hAnsi="宋体"/>
          <w:bCs/>
          <w:color w:val="000000"/>
          <w:sz w:val="24"/>
        </w:rPr>
        <w:t>就绪作业队列中挑选优先级高、且资源能够得到满足的进程进入内存投入运行。</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实现短作业优先算法</w:t>
      </w:r>
    </w:p>
    <w:p>
      <w:pPr>
        <w:ind w:firstLine="420" w:firstLineChars="0"/>
        <w:jc w:val="left"/>
        <w:rPr>
          <w:rFonts w:hint="eastAsia" w:ascii="黑体" w:hAnsi="宋体" w:eastAsia="黑体" w:cs="Courier New"/>
          <w:bCs/>
          <w:iCs/>
          <w:color w:val="000000"/>
          <w:kern w:val="0"/>
          <w:sz w:val="24"/>
        </w:rPr>
      </w:pPr>
      <w:r>
        <w:rPr>
          <w:rFonts w:hint="eastAsia" w:ascii="宋体" w:hAnsi="宋体"/>
          <w:bCs/>
          <w:color w:val="000000"/>
          <w:sz w:val="24"/>
          <w:lang w:val="en-US" w:eastAsia="zh-CN"/>
        </w:rPr>
        <w:t>SJF算法可以分别用于作业调度和进程调度。在把短作业优先调度算法用于作业调度时，它将从外存的作业后备队列中选择若干个估计运行时间最短的作业，优先将它们调入内存运行。</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实现阻塞进程模块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在执行进程表中先选中表中的一行，右击弹出子菜单，点击阻塞，则将正在执行的进程调入等待进程表中。</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实现删除进程模块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在任意进程表中先选中一行，右击弹出子菜单，点击删除，则将该进程从进程队列中删除掉。</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暂停cpu计时器模块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点击暂停按钮则cpu暂停执行进程和计时器计时。</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恢复cpu计时器模块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点击继续按钮则cpu继续执行进程和计时器计时。</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创建进程模块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点击创建按钮则填写新进程的信息并加入到就绪进程队列中。</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重置系统模块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点击重置按钮则重新运行程序，计时器从零开始计时，进程队列置空。</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845" w:leftChars="0" w:hanging="425" w:firstLineChars="0"/>
        <w:jc w:val="both"/>
        <w:textAlignment w:val="auto"/>
        <w:rPr>
          <w:rFonts w:hint="eastAsia"/>
          <w:sz w:val="24"/>
          <w:szCs w:val="32"/>
          <w:lang w:val="en-US" w:eastAsia="zh-CN"/>
        </w:rPr>
      </w:pPr>
      <w:r>
        <w:rPr>
          <w:rFonts w:hint="eastAsia"/>
          <w:sz w:val="24"/>
          <w:szCs w:val="32"/>
          <w:lang w:val="en-US" w:eastAsia="zh-CN"/>
        </w:rPr>
        <w:t>cpu计时器模块</w:t>
      </w:r>
    </w:p>
    <w:p>
      <w:pPr>
        <w:ind w:firstLine="420" w:firstLineChars="0"/>
        <w:jc w:val="left"/>
        <w:rPr>
          <w:rFonts w:hint="eastAsia" w:ascii="宋体" w:hAnsi="宋体" w:cs="Courier New"/>
          <w:bCs/>
          <w:iCs/>
          <w:color w:val="000000"/>
          <w:kern w:val="0"/>
          <w:sz w:val="24"/>
        </w:rPr>
      </w:pPr>
      <w:r>
        <w:rPr>
          <w:rFonts w:hint="eastAsia" w:ascii="宋体" w:hAnsi="宋体" w:cs="Courier New"/>
          <w:bCs/>
          <w:iCs/>
          <w:color w:val="000000"/>
          <w:kern w:val="0"/>
          <w:sz w:val="24"/>
        </w:rPr>
        <w:t>主要用于计时和调度进程运行，每过一秒判断当前执行态的进程是否用完了时间片和是否执行完成。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sz w:val="24"/>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sz w:val="24"/>
          <w:szCs w:val="32"/>
          <w:lang w:val="en-US" w:eastAsia="zh-CN"/>
        </w:rPr>
      </w:pPr>
      <w:r>
        <w:rPr>
          <w:rFonts w:hint="eastAsia"/>
          <w:sz w:val="24"/>
          <w:szCs w:val="32"/>
          <w:lang w:val="en-US" w:eastAsia="zh-CN"/>
        </w:rPr>
        <w:t>哲学家进餐</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eastAsia"/>
          <w:sz w:val="24"/>
          <w:szCs w:val="32"/>
          <w:lang w:val="en-US" w:eastAsia="zh-CN"/>
        </w:rPr>
        <w:t>选择执行方式模块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eastAsia"/>
          <w:sz w:val="24"/>
          <w:szCs w:val="32"/>
          <w:lang w:val="en-US" w:eastAsia="zh-CN"/>
        </w:rPr>
        <w:t>该模块</w:t>
      </w:r>
      <w:r>
        <w:rPr>
          <w:rFonts w:hint="default"/>
          <w:sz w:val="24"/>
          <w:szCs w:val="32"/>
          <w:lang w:val="en-US" w:eastAsia="zh-CN"/>
        </w:rPr>
        <w:t>有自动执行与手动执行两种类型。</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记录型信号量</w:t>
      </w:r>
      <w:r>
        <w:rPr>
          <w:rFonts w:hint="eastAsia"/>
          <w:sz w:val="24"/>
          <w:szCs w:val="32"/>
          <w:lang w:val="en-US" w:eastAsia="zh-CN"/>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选择记录型信号量，每个哲学家每次就餐总是先拿起左边的筷子再拿起右边的筷子，只有两把筷子同时拿起两把筷子才可以就餐，当5个哲学家同时都拿起左边筷子时可能会出现死锁。</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AND信号量机制</w:t>
      </w:r>
      <w:r>
        <w:rPr>
          <w:rFonts w:hint="eastAsia"/>
          <w:sz w:val="24"/>
          <w:szCs w:val="32"/>
          <w:lang w:val="en-US" w:eastAsia="zh-CN"/>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选择使用AND信号量机制，利用AND 型信号量机制实现：根据课程讲述，在一个原语中，将一段代码同时需要的多个临界资源，要么全部分配给它，要么一个都不分配，因此不会出现死锁的情形。</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奇左偶右算法</w:t>
      </w:r>
      <w:r>
        <w:rPr>
          <w:rFonts w:hint="eastAsia"/>
          <w:sz w:val="24"/>
          <w:szCs w:val="32"/>
          <w:lang w:val="en-US" w:eastAsia="zh-CN"/>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选择奇左偶右算法，规定奇数号的哲学家先拿起他左边的筷子,然后再去拿他右边的筷子;而偶数号 的哲学家则相反.按此规定,将是1,2号哲学家竞争1号筷子,3,4号哲学家竞争3号筷子.即 五个哲学家都竞争奇数号筷子,获得后,再去竞争偶数号筷子,最后总会有一个哲学家能获 得两支筷子而进餐。</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最多4个哲学家就餐</w:t>
      </w:r>
      <w:r>
        <w:rPr>
          <w:rFonts w:hint="eastAsia"/>
          <w:sz w:val="24"/>
          <w:szCs w:val="32"/>
          <w:lang w:val="en-US" w:eastAsia="zh-CN"/>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选择最多4个哲学家就餐，每次最多只有四个哲学家申请筷子，当第五个饥饿时需等待至少其他四个中的一个吃完才可以就餐。</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手动</w:t>
      </w:r>
      <w:r>
        <w:rPr>
          <w:rFonts w:hint="eastAsia"/>
          <w:sz w:val="24"/>
          <w:szCs w:val="32"/>
          <w:lang w:val="en-US" w:eastAsia="zh-CN"/>
        </w:rPr>
        <w:t xml:space="preserve"> </w:t>
      </w:r>
      <w:r>
        <w:rPr>
          <w:rFonts w:hint="default"/>
          <w:sz w:val="24"/>
          <w:szCs w:val="32"/>
          <w:lang w:val="en-US" w:eastAsia="zh-CN"/>
        </w:rPr>
        <w:t>允许死锁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只对筷子进行信号量限制，五位哲学家可以同时竞争筷子，当五位哲学家都去左手边或者右手边的筷子时会产生死锁。</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firstLine="845" w:firstLineChars="0"/>
        <w:jc w:val="both"/>
        <w:textAlignment w:val="auto"/>
        <w:rPr>
          <w:rFonts w:hint="default"/>
          <w:sz w:val="24"/>
          <w:szCs w:val="32"/>
          <w:lang w:val="en-US" w:eastAsia="zh-CN"/>
        </w:rPr>
      </w:pPr>
      <w:r>
        <w:rPr>
          <w:rFonts w:hint="default"/>
          <w:sz w:val="24"/>
          <w:szCs w:val="32"/>
          <w:lang w:val="en-US" w:eastAsia="zh-CN"/>
        </w:rPr>
        <w:t>手动 两只筷子同时取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both"/>
        <w:textAlignment w:val="auto"/>
        <w:rPr>
          <w:rFonts w:hint="default"/>
          <w:sz w:val="24"/>
          <w:szCs w:val="32"/>
          <w:lang w:val="en-US" w:eastAsia="zh-CN"/>
        </w:rPr>
      </w:pPr>
      <w:r>
        <w:rPr>
          <w:rFonts w:hint="default"/>
          <w:sz w:val="24"/>
          <w:szCs w:val="32"/>
          <w:lang w:val="en-US" w:eastAsia="zh-CN"/>
        </w:rPr>
        <w:t>此方法是在哲学家去左边筷子之前先判断右边筷子是否被用，如果被用则无法获得筷子。当哲学家拿起筷子做筷子时，右边筷子也被同时征用，那么哲学家将放下左边筷子。反之亦然。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sz w:val="24"/>
          <w:szCs w:val="32"/>
          <w:lang w:val="en-US" w:eastAsia="zh-CN"/>
        </w:rPr>
      </w:pPr>
      <w:r>
        <w:rPr>
          <w:rFonts w:hint="eastAsia"/>
          <w:sz w:val="24"/>
          <w:szCs w:val="32"/>
          <w:lang w:val="en-US" w:eastAsia="zh-CN"/>
        </w:rPr>
        <w:t>读者写者问题</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5" w:leftChars="0" w:hanging="425" w:firstLineChars="0"/>
        <w:textAlignment w:val="auto"/>
        <w:rPr>
          <w:rFonts w:hint="eastAsia"/>
          <w:sz w:val="24"/>
          <w:szCs w:val="32"/>
          <w:lang w:val="en-US" w:eastAsia="zh-CN"/>
        </w:rPr>
      </w:pPr>
      <w:r>
        <w:rPr>
          <w:rFonts w:hint="eastAsia"/>
          <w:sz w:val="24"/>
          <w:szCs w:val="32"/>
          <w:lang w:val="en-US" w:eastAsia="zh-CN"/>
        </w:rPr>
        <w:t>该模块首先选择是读者优先还是写作优先；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5" w:leftChars="0" w:hanging="425" w:firstLineChars="0"/>
        <w:textAlignment w:val="auto"/>
        <w:rPr>
          <w:rFonts w:hint="default"/>
          <w:sz w:val="24"/>
          <w:szCs w:val="32"/>
          <w:lang w:val="en-US" w:eastAsia="zh-CN"/>
        </w:rPr>
      </w:pPr>
      <w:r>
        <w:rPr>
          <w:rFonts w:hint="eastAsia"/>
          <w:sz w:val="24"/>
          <w:szCs w:val="32"/>
          <w:lang w:val="en-US" w:eastAsia="zh-CN"/>
        </w:rPr>
        <w:t>选择读者优先后，根据用户添加读操作或者写操作；</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5" w:leftChars="0" w:hanging="425" w:firstLineChars="0"/>
        <w:textAlignment w:val="auto"/>
        <w:rPr>
          <w:rFonts w:hint="default"/>
          <w:sz w:val="24"/>
          <w:szCs w:val="32"/>
          <w:lang w:val="en-US" w:eastAsia="zh-CN"/>
        </w:rPr>
      </w:pPr>
      <w:r>
        <w:rPr>
          <w:rFonts w:hint="eastAsia"/>
          <w:sz w:val="24"/>
          <w:szCs w:val="32"/>
          <w:lang w:val="en-US" w:eastAsia="zh-CN"/>
        </w:rPr>
        <w:t>点击开始功能按键，程序进行一系列操作模拟；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sz w:val="24"/>
          <w:szCs w:val="32"/>
          <w:lang w:val="en-US" w:eastAsia="zh-CN"/>
        </w:rPr>
      </w:pPr>
    </w:p>
    <w:p>
      <w:pPr>
        <w:pStyle w:val="3"/>
        <w:tabs>
          <w:tab w:val="left" w:pos="280"/>
        </w:tabs>
        <w:bidi w:val="0"/>
        <w:spacing w:before="0" w:beforeLines="0" w:after="0" w:afterLines="0"/>
        <w:ind w:left="0" w:firstLine="0"/>
        <w:rPr>
          <w:rFonts w:hint="default"/>
          <w:lang w:val="en-US" w:eastAsia="zh-CN"/>
        </w:rPr>
      </w:pPr>
      <w:bookmarkStart w:id="38" w:name="_Toc8920"/>
      <w:bookmarkStart w:id="39" w:name="_Toc9175"/>
      <w:bookmarkStart w:id="40" w:name="_Toc30688"/>
      <w:bookmarkStart w:id="41" w:name="_Toc9232"/>
      <w:bookmarkStart w:id="42" w:name="_Toc18256"/>
      <w:bookmarkStart w:id="43" w:name="_Toc11180"/>
      <w:r>
        <w:rPr>
          <w:rFonts w:hint="default"/>
          <w:lang w:val="en-US" w:eastAsia="zh-CN"/>
        </w:rPr>
        <w:t>数据结构设计</w:t>
      </w:r>
      <w:bookmarkEnd w:id="38"/>
      <w:bookmarkEnd w:id="39"/>
      <w:bookmarkEnd w:id="40"/>
      <w:bookmarkEnd w:id="41"/>
      <w:bookmarkEnd w:id="42"/>
      <w:bookmarkEnd w:id="43"/>
    </w:p>
    <w:p>
      <w:pPr>
        <w:pStyle w:val="4"/>
        <w:bidi w:val="0"/>
        <w:rPr>
          <w:rFonts w:hint="eastAsia"/>
          <w:sz w:val="24"/>
          <w:szCs w:val="40"/>
          <w:highlight w:val="none"/>
          <w:lang w:val="en-US" w:eastAsia="zh-CN"/>
        </w:rPr>
      </w:pPr>
      <w:bookmarkStart w:id="44" w:name="_Toc8241"/>
      <w:r>
        <w:rPr>
          <w:rFonts w:hint="eastAsia"/>
          <w:sz w:val="24"/>
          <w:szCs w:val="40"/>
          <w:highlight w:val="none"/>
          <w:lang w:val="en-US" w:eastAsia="zh-CN"/>
        </w:rPr>
        <w:t>进程调度模块</w:t>
      </w:r>
      <w:bookmarkEnd w:id="44"/>
    </w:p>
    <w:p>
      <w:pPr>
        <w:numPr>
          <w:ilvl w:val="0"/>
          <w:numId w:val="7"/>
        </w:numPr>
        <w:ind w:left="0" w:leftChars="0" w:firstLine="420" w:firstLineChars="0"/>
        <w:jc w:val="left"/>
        <w:rPr>
          <w:rFonts w:hint="eastAsia" w:ascii="黑体" w:eastAsia="黑体"/>
          <w:sz w:val="24"/>
          <w:szCs w:val="24"/>
        </w:rPr>
      </w:pPr>
      <w:r>
        <w:rPr>
          <w:rFonts w:hint="eastAsia" w:ascii="黑体" w:eastAsia="黑体"/>
          <w:sz w:val="24"/>
          <w:szCs w:val="24"/>
        </w:rPr>
        <w:t>进程结构类</w:t>
      </w:r>
      <w:r>
        <w:rPr>
          <w:rFonts w:hint="eastAsia" w:ascii="黑体" w:hAnsi="宋体" w:eastAsia="黑体"/>
          <w:color w:val="000000"/>
          <w:sz w:val="24"/>
          <w:szCs w:val="24"/>
        </w:rPr>
        <w:t>PCB</w:t>
      </w:r>
    </w:p>
    <w:p>
      <w:pPr>
        <w:ind w:left="420"/>
        <w:jc w:val="left"/>
        <w:rPr>
          <w:rFonts w:hint="eastAsia"/>
        </w:rPr>
      </w:pPr>
      <w:r>
        <w:rPr>
          <w:rFonts w:hint="eastAsia" w:ascii="宋体" w:hAnsi="宋体"/>
          <w:sz w:val="24"/>
        </w:rPr>
        <w:t>定义了进程各个状态的记录信息，结构如图，功能如表</w:t>
      </w:r>
    </w:p>
    <w:tbl>
      <w:tblPr>
        <w:tblStyle w:val="12"/>
        <w:tblW w:w="61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4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b/>
              </w:rPr>
              <w:t>属性</w:t>
            </w:r>
          </w:p>
        </w:tc>
        <w:tc>
          <w:tcPr>
            <w:tcW w:w="4084" w:type="dxa"/>
            <w:noWrap w:val="0"/>
            <w:vAlign w:val="top"/>
          </w:tcPr>
          <w:p>
            <w:pPr>
              <w:jc w:val="center"/>
              <w:rPr>
                <w:rFonts w:hint="eastAsia"/>
              </w:rPr>
            </w:pPr>
            <w:r>
              <w:rPr>
                <w:rFonts w:hint="eastAsia"/>
                <w:b/>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rPr>
              <w:t>pid</w:t>
            </w:r>
          </w:p>
        </w:tc>
        <w:tc>
          <w:tcPr>
            <w:tcW w:w="4084" w:type="dxa"/>
            <w:noWrap w:val="0"/>
            <w:vAlign w:val="top"/>
          </w:tcPr>
          <w:p>
            <w:pPr>
              <w:jc w:val="center"/>
              <w:rPr>
                <w:rFonts w:hint="eastAsia"/>
              </w:rPr>
            </w:pPr>
            <w:r>
              <w:rPr>
                <w:rFonts w:hint="eastAsia"/>
              </w:rPr>
              <w:t>进程标识号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mem</w:t>
            </w:r>
          </w:p>
        </w:tc>
        <w:tc>
          <w:tcPr>
            <w:tcW w:w="4084" w:type="dxa"/>
            <w:noWrap w:val="0"/>
            <w:vAlign w:val="top"/>
          </w:tcPr>
          <w:p>
            <w:pPr>
              <w:jc w:val="center"/>
              <w:rPr>
                <w:rFonts w:hint="eastAsia"/>
              </w:rPr>
            </w:pPr>
            <w:r>
              <w:rPr>
                <w:rFonts w:hint="eastAsia"/>
              </w:rPr>
              <w:t>占用内存量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Pritory</w:t>
            </w:r>
          </w:p>
        </w:tc>
        <w:tc>
          <w:tcPr>
            <w:tcW w:w="4084" w:type="dxa"/>
            <w:noWrap w:val="0"/>
            <w:vAlign w:val="top"/>
          </w:tcPr>
          <w:p>
            <w:pPr>
              <w:jc w:val="center"/>
              <w:rPr>
                <w:rFonts w:hint="eastAsia"/>
              </w:rP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rPr>
              <w:t>Status</w:t>
            </w:r>
          </w:p>
        </w:tc>
        <w:tc>
          <w:tcPr>
            <w:tcW w:w="4084" w:type="dxa"/>
            <w:noWrap w:val="0"/>
            <w:vAlign w:val="top"/>
          </w:tcPr>
          <w:p>
            <w:pPr>
              <w:jc w:val="center"/>
              <w:rPr>
                <w:rFonts w:hint="eastAsia"/>
              </w:rPr>
            </w:pPr>
            <w:r>
              <w:rPr>
                <w:rFonts w:hint="eastAsia"/>
              </w:rPr>
              <w:t>状态（等待，执行，就绪）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lastTime</w:t>
            </w:r>
          </w:p>
        </w:tc>
        <w:tc>
          <w:tcPr>
            <w:tcW w:w="4084" w:type="dxa"/>
            <w:noWrap w:val="0"/>
            <w:vAlign w:val="top"/>
          </w:tcPr>
          <w:p>
            <w:pPr>
              <w:jc w:val="center"/>
              <w:rPr>
                <w:rFonts w:hint="eastAsia"/>
              </w:rPr>
            </w:pPr>
            <w:r>
              <w:rPr>
                <w:rFonts w:hint="eastAsia"/>
              </w:rPr>
              <w:t>进程运行持续时间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IuputTime</w:t>
            </w:r>
          </w:p>
        </w:tc>
        <w:tc>
          <w:tcPr>
            <w:tcW w:w="4084" w:type="dxa"/>
            <w:noWrap w:val="0"/>
            <w:vAlign w:val="top"/>
          </w:tcPr>
          <w:p>
            <w:pPr>
              <w:jc w:val="center"/>
              <w:rPr>
                <w:rFonts w:hint="eastAsia"/>
              </w:rPr>
            </w:pPr>
            <w:r>
              <w:rPr>
                <w:rFonts w:hint="eastAsia"/>
              </w:rPr>
              <w:t>进程创建时间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rPr>
              <w:t>endTime</w:t>
            </w:r>
          </w:p>
        </w:tc>
        <w:tc>
          <w:tcPr>
            <w:tcW w:w="4084" w:type="dxa"/>
            <w:noWrap w:val="0"/>
            <w:vAlign w:val="top"/>
          </w:tcPr>
          <w:p>
            <w:pPr>
              <w:jc w:val="center"/>
              <w:rPr>
                <w:rFonts w:hint="eastAsia"/>
              </w:rPr>
            </w:pPr>
            <w:r>
              <w:rPr>
                <w:rFonts w:hint="eastAsia"/>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executeTime</w:t>
            </w:r>
          </w:p>
        </w:tc>
        <w:tc>
          <w:tcPr>
            <w:tcW w:w="4084" w:type="dxa"/>
            <w:noWrap w:val="0"/>
            <w:vAlign w:val="top"/>
          </w:tcPr>
          <w:p>
            <w:pPr>
              <w:jc w:val="center"/>
              <w:rPr>
                <w:rFonts w:hint="eastAsia"/>
              </w:rPr>
            </w:pPr>
            <w:r>
              <w:rPr>
                <w:rFonts w:hint="eastAsia"/>
              </w:rPr>
              <w:t>已执行时间</w:t>
            </w:r>
          </w:p>
        </w:tc>
      </w:tr>
    </w:tbl>
    <w:p>
      <w:pPr>
        <w:jc w:val="left"/>
        <w:rPr>
          <w:rFonts w:hint="eastAsia"/>
        </w:rPr>
      </w:pPr>
    </w:p>
    <w:p>
      <w:pPr>
        <w:numPr>
          <w:ilvl w:val="0"/>
          <w:numId w:val="7"/>
        </w:numPr>
        <w:ind w:left="0" w:leftChars="0" w:firstLine="420" w:firstLineChars="0"/>
        <w:jc w:val="left"/>
        <w:rPr>
          <w:rFonts w:hint="eastAsia" w:ascii="黑体" w:eastAsia="黑体"/>
          <w:sz w:val="24"/>
          <w:szCs w:val="24"/>
        </w:rPr>
      </w:pPr>
      <w:r>
        <w:rPr>
          <w:rFonts w:hint="eastAsia" w:ascii="黑体" w:eastAsia="黑体"/>
          <w:sz w:val="24"/>
          <w:szCs w:val="24"/>
        </w:rPr>
        <w:t>PCBFrame类</w:t>
      </w:r>
    </w:p>
    <w:p>
      <w:pPr>
        <w:ind w:left="420"/>
        <w:jc w:val="left"/>
        <w:rPr>
          <w:rFonts w:hint="eastAsia"/>
        </w:rPr>
      </w:pPr>
      <w:r>
        <w:rPr>
          <w:rFonts w:hint="eastAsia" w:ascii="宋体" w:hAnsi="宋体"/>
          <w:sz w:val="24"/>
        </w:rPr>
        <w:t xml:space="preserve"> 用来输入数据，创建PCB对象，对根据输入参数进行判断是否满足创建条件，结构如图</w:t>
      </w:r>
    </w:p>
    <w:tbl>
      <w:tblPr>
        <w:tblStyle w:val="1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b/>
                <w:bCs/>
              </w:rPr>
            </w:pPr>
            <w:r>
              <w:rPr>
                <w:rFonts w:hint="eastAsia"/>
                <w:b/>
                <w:bCs/>
              </w:rPr>
              <w:t>主要成员变量或方法</w:t>
            </w:r>
          </w:p>
        </w:tc>
        <w:tc>
          <w:tcPr>
            <w:tcW w:w="4754" w:type="dxa"/>
            <w:noWrap w:val="0"/>
            <w:vAlign w:val="top"/>
          </w:tcPr>
          <w:p>
            <w:pPr>
              <w:jc w:val="center"/>
              <w:rPr>
                <w:rFonts w:hint="eastAsia"/>
                <w:b/>
                <w:bCs/>
              </w:rPr>
            </w:pPr>
            <w:r>
              <w:rPr>
                <w:rFonts w:hint="eastAsia"/>
                <w:b/>
                <w:bCs/>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rPr>
                <w:rFonts w:hint="eastAsia"/>
              </w:rPr>
              <w:t>pidCount</w:t>
            </w:r>
          </w:p>
        </w:tc>
        <w:tc>
          <w:tcPr>
            <w:tcW w:w="4754" w:type="dxa"/>
            <w:noWrap w:val="0"/>
            <w:vAlign w:val="top"/>
          </w:tcPr>
          <w:p>
            <w:pPr>
              <w:jc w:val="center"/>
              <w:rPr>
                <w:rFonts w:hint="eastAsia"/>
              </w:rPr>
            </w:pPr>
            <w:r>
              <w:rPr>
                <w:rFonts w:hint="eastAsia"/>
              </w:rPr>
              <w:t>进程标识号计数器，每创建完一个进程，自动加1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priorityComboBox</w:t>
            </w:r>
          </w:p>
        </w:tc>
        <w:tc>
          <w:tcPr>
            <w:tcW w:w="4754" w:type="dxa"/>
            <w:noWrap w:val="0"/>
            <w:vAlign w:val="top"/>
          </w:tcPr>
          <w:p>
            <w:pPr>
              <w:jc w:val="center"/>
              <w:rPr>
                <w:rFonts w:hint="eastAsia"/>
              </w:rPr>
            </w:pPr>
            <w:r>
              <w:rPr>
                <w:rFonts w:hint="eastAsia"/>
              </w:rPr>
              <w:t>用于设置进程的优先级大小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rPr>
                <w:rFonts w:hint="eastAsia"/>
              </w:rPr>
              <w:t>PCBFrame()</w:t>
            </w:r>
          </w:p>
        </w:tc>
        <w:tc>
          <w:tcPr>
            <w:tcW w:w="4754" w:type="dxa"/>
            <w:noWrap w:val="0"/>
            <w:vAlign w:val="top"/>
          </w:tcPr>
          <w:p>
            <w:pPr>
              <w:jc w:val="center"/>
              <w:rPr>
                <w:rFonts w:hint="eastAsia"/>
              </w:rPr>
            </w:pPr>
            <w:r>
              <w:rPr>
                <w:rFonts w:hint="eastAsia"/>
              </w:rPr>
              <w:t>类PCBFrame的构造函数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rPr>
                <w:rFonts w:hint="eastAsia"/>
              </w:rPr>
              <w:t>notInNewPcb(Vector&lt;PCB&gt;NewPcb,int pid)</w:t>
            </w:r>
          </w:p>
        </w:tc>
        <w:tc>
          <w:tcPr>
            <w:tcW w:w="4754" w:type="dxa"/>
            <w:noWrap w:val="0"/>
            <w:vAlign w:val="top"/>
          </w:tcPr>
          <w:p>
            <w:pPr>
              <w:jc w:val="center"/>
              <w:rPr>
                <w:rFonts w:hint="eastAsia"/>
              </w:rPr>
            </w:pPr>
            <w:r>
              <w:rPr>
                <w:rFonts w:hint="eastAsia"/>
              </w:rPr>
              <w:t>用来判断新建进程的标识号是否已存在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rPr>
                <w:rFonts w:hint="eastAsia"/>
              </w:rPr>
              <w:t>showMsg(int type)</w:t>
            </w:r>
          </w:p>
        </w:tc>
        <w:tc>
          <w:tcPr>
            <w:tcW w:w="4754" w:type="dxa"/>
            <w:noWrap w:val="0"/>
            <w:vAlign w:val="top"/>
          </w:tcPr>
          <w:p>
            <w:pPr>
              <w:jc w:val="center"/>
              <w:rPr>
                <w:rFonts w:hint="eastAsia"/>
              </w:rPr>
            </w:pPr>
            <w:r>
              <w:rPr>
                <w:rFonts w:hint="eastAsia"/>
              </w:rPr>
              <w:t>根据参数type不同的值显示不同的提示信息</w:t>
            </w:r>
          </w:p>
        </w:tc>
      </w:tr>
    </w:tbl>
    <w:p>
      <w:pPr>
        <w:numPr>
          <w:ilvl w:val="0"/>
          <w:numId w:val="0"/>
        </w:numPr>
        <w:jc w:val="left"/>
        <w:rPr>
          <w:rFonts w:hint="eastAsia" w:ascii="黑体" w:eastAsia="黑体"/>
          <w:sz w:val="24"/>
          <w:szCs w:val="24"/>
        </w:rPr>
      </w:pPr>
    </w:p>
    <w:p>
      <w:pPr>
        <w:numPr>
          <w:ilvl w:val="0"/>
          <w:numId w:val="7"/>
        </w:numPr>
        <w:ind w:left="0" w:leftChars="0" w:firstLine="420" w:firstLineChars="0"/>
        <w:jc w:val="left"/>
        <w:rPr>
          <w:rFonts w:hint="eastAsia" w:ascii="黑体" w:eastAsia="黑体"/>
          <w:sz w:val="24"/>
          <w:szCs w:val="24"/>
        </w:rPr>
      </w:pPr>
      <w:r>
        <w:rPr>
          <w:rFonts w:hint="eastAsia" w:ascii="黑体" w:eastAsia="黑体"/>
          <w:sz w:val="24"/>
          <w:szCs w:val="24"/>
        </w:rPr>
        <w:t>时钟类CpuColockTimer</w:t>
      </w:r>
    </w:p>
    <w:p>
      <w:pPr>
        <w:ind w:left="420"/>
        <w:jc w:val="left"/>
        <w:rPr>
          <w:rFonts w:hint="eastAsia"/>
        </w:rPr>
      </w:pPr>
      <w:r>
        <w:rPr>
          <w:rFonts w:hint="eastAsia" w:ascii="宋体" w:hAnsi="宋体"/>
          <w:sz w:val="24"/>
        </w:rPr>
        <w:t>用于定时执行某个函数，进行进程的执行，并计时，结构如图</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2"/>
        <w:gridCol w:w="6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b/>
                <w:bCs/>
              </w:rPr>
            </w:pPr>
            <w:r>
              <w:rPr>
                <w:rFonts w:hint="eastAsia"/>
                <w:b/>
                <w:bCs/>
              </w:rPr>
              <w:t>主要属性或方法</w:t>
            </w:r>
          </w:p>
        </w:tc>
        <w:tc>
          <w:tcPr>
            <w:tcW w:w="6360" w:type="dxa"/>
            <w:noWrap w:val="0"/>
            <w:vAlign w:val="top"/>
          </w:tcPr>
          <w:p>
            <w:pPr>
              <w:jc w:val="center"/>
              <w:rPr>
                <w:rFonts w:hint="eastAsia"/>
                <w:b/>
                <w:bCs/>
              </w:rPr>
            </w:pPr>
            <w:r>
              <w:rPr>
                <w:rFonts w:hint="eastAsia"/>
                <w:b/>
                <w:bCs/>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rPr>
            </w:pPr>
            <w:r>
              <w:rPr>
                <w:rFonts w:hint="eastAsia"/>
              </w:rPr>
              <w:t>Timer</w:t>
            </w:r>
          </w:p>
        </w:tc>
        <w:tc>
          <w:tcPr>
            <w:tcW w:w="6360" w:type="dxa"/>
            <w:noWrap w:val="0"/>
            <w:vAlign w:val="top"/>
          </w:tcPr>
          <w:p>
            <w:pPr>
              <w:jc w:val="center"/>
              <w:rPr>
                <w:rFonts w:hint="eastAsia"/>
              </w:rPr>
            </w:pPr>
            <w:r>
              <w:rPr>
                <w:rFonts w:hint="eastAsia"/>
              </w:rPr>
              <w:t>Java的时钟，用于定时触发事件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rPr>
            </w:pPr>
            <w:r>
              <w:rPr>
                <w:rFonts w:hint="eastAsia"/>
              </w:rPr>
              <w:t>Time</w:t>
            </w:r>
          </w:p>
        </w:tc>
        <w:tc>
          <w:tcPr>
            <w:tcW w:w="6360" w:type="dxa"/>
            <w:noWrap w:val="0"/>
            <w:vAlign w:val="top"/>
          </w:tcPr>
          <w:p>
            <w:pPr>
              <w:jc w:val="center"/>
              <w:rPr>
                <w:rFonts w:hint="eastAsia"/>
              </w:rPr>
            </w:pPr>
            <w:r>
              <w:rPr>
                <w:rFonts w:hint="eastAsia"/>
              </w:rPr>
              <w:t>用作基准时间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rPr>
            </w:pPr>
            <w:r>
              <w:rPr>
                <w:rFonts w:hint="eastAsia"/>
              </w:rPr>
              <w:t>timeSlice</w:t>
            </w:r>
          </w:p>
        </w:tc>
        <w:tc>
          <w:tcPr>
            <w:tcW w:w="6360" w:type="dxa"/>
            <w:noWrap w:val="0"/>
            <w:vAlign w:val="top"/>
          </w:tcPr>
          <w:p>
            <w:pPr>
              <w:jc w:val="center"/>
              <w:rPr>
                <w:rFonts w:hint="eastAsia"/>
              </w:rPr>
            </w:pPr>
            <w:r>
              <w:rPr>
                <w:rFonts w:hint="eastAsia"/>
              </w:rPr>
              <w:t>时间片，用于时间片轮转，多级反馈轮转法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rPr>
            </w:pPr>
            <w:r>
              <w:rPr>
                <w:rFonts w:hint="eastAsia"/>
              </w:rPr>
              <w:t>pauseCountTime</w:t>
            </w:r>
          </w:p>
        </w:tc>
        <w:tc>
          <w:tcPr>
            <w:tcW w:w="6360" w:type="dxa"/>
            <w:noWrap w:val="0"/>
            <w:vAlign w:val="top"/>
          </w:tcPr>
          <w:p>
            <w:pPr>
              <w:jc w:val="center"/>
              <w:rPr>
                <w:rFonts w:hint="eastAsia"/>
              </w:rPr>
            </w:pPr>
            <w:r>
              <w:rPr>
                <w:rFonts w:ascii="Courier New" w:hAnsi="Courier New" w:eastAsia="Courier New"/>
                <w:highlight w:val="white"/>
              </w:rPr>
              <w:t>用于控制计时器是否计时，false则计时，true 则停止计时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2" w:type="dxa"/>
            <w:noWrap w:val="0"/>
            <w:vAlign w:val="top"/>
          </w:tcPr>
          <w:p>
            <w:pPr>
              <w:jc w:val="center"/>
              <w:rPr>
                <w:rFonts w:hint="eastAsia"/>
              </w:rPr>
            </w:pPr>
            <w:r>
              <w:t>DispatchPcb(int type)</w:t>
            </w:r>
          </w:p>
        </w:tc>
        <w:tc>
          <w:tcPr>
            <w:tcW w:w="6360" w:type="dxa"/>
            <w:noWrap w:val="0"/>
            <w:vAlign w:val="top"/>
          </w:tcPr>
          <w:p>
            <w:pPr>
              <w:jc w:val="center"/>
              <w:rPr>
                <w:rFonts w:hint="eastAsia" w:ascii="Courier New" w:hAnsi="Courier New"/>
                <w:highlight w:val="white"/>
              </w:rPr>
            </w:pPr>
            <w:r>
              <w:rPr>
                <w:rFonts w:hint="eastAsia" w:ascii="Courier New" w:hAnsi="Courier New"/>
                <w:highlight w:val="white"/>
              </w:rPr>
              <w:t>根据参数type不同的值调用不同的进程调度算法</w:t>
            </w:r>
          </w:p>
        </w:tc>
      </w:tr>
    </w:tbl>
    <w:p>
      <w:pPr>
        <w:jc w:val="left"/>
        <w:rPr>
          <w:rFonts w:hint="eastAsia"/>
        </w:rPr>
      </w:pPr>
    </w:p>
    <w:p>
      <w:pPr>
        <w:numPr>
          <w:ilvl w:val="0"/>
          <w:numId w:val="7"/>
        </w:numPr>
        <w:ind w:left="0" w:leftChars="0" w:firstLine="420" w:firstLineChars="0"/>
        <w:jc w:val="left"/>
        <w:rPr>
          <w:rFonts w:hint="eastAsia" w:ascii="黑体" w:eastAsia="黑体"/>
          <w:sz w:val="24"/>
          <w:szCs w:val="24"/>
        </w:rPr>
      </w:pPr>
      <w:r>
        <w:rPr>
          <w:rFonts w:hint="eastAsia" w:ascii="黑体" w:eastAsia="黑体"/>
          <w:sz w:val="24"/>
          <w:szCs w:val="24"/>
        </w:rPr>
        <w:t>MainFrame类</w:t>
      </w:r>
    </w:p>
    <w:p>
      <w:pPr>
        <w:ind w:left="420"/>
        <w:jc w:val="left"/>
        <w:rPr>
          <w:rFonts w:hint="eastAsia"/>
        </w:rPr>
      </w:pPr>
      <w:r>
        <w:rPr>
          <w:rFonts w:hint="eastAsia" w:ascii="宋体" w:hAnsi="宋体"/>
          <w:sz w:val="24"/>
        </w:rPr>
        <w:t>定义了整个程序运行的窗体和所需的属性，结果如图</w:t>
      </w:r>
    </w:p>
    <w:tbl>
      <w:tblPr>
        <w:tblStyle w:val="1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b/>
                <w:bCs/>
              </w:rPr>
            </w:pPr>
            <w:r>
              <w:rPr>
                <w:rFonts w:hint="eastAsia"/>
                <w:b/>
                <w:bCs/>
              </w:rPr>
              <w:t>主要属性和方法</w:t>
            </w:r>
          </w:p>
        </w:tc>
        <w:tc>
          <w:tcPr>
            <w:tcW w:w="4261" w:type="dxa"/>
            <w:noWrap w:val="0"/>
            <w:vAlign w:val="top"/>
          </w:tcPr>
          <w:p>
            <w:pPr>
              <w:jc w:val="center"/>
              <w:rPr>
                <w:rFonts w:hint="eastAsia"/>
                <w:b/>
                <w:bCs/>
              </w:rPr>
            </w:pPr>
            <w:r>
              <w:rPr>
                <w:rFonts w:hint="eastAsia"/>
                <w:b/>
                <w:bCs/>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tabs>
                <w:tab w:val="left" w:pos="555"/>
              </w:tabs>
              <w:jc w:val="center"/>
              <w:rPr>
                <w:rFonts w:hint="eastAsia"/>
              </w:rPr>
            </w:pPr>
            <w:r>
              <w:t>timeSliceComboBox</w:t>
            </w:r>
          </w:p>
        </w:tc>
        <w:tc>
          <w:tcPr>
            <w:tcW w:w="4261" w:type="dxa"/>
            <w:noWrap w:val="0"/>
            <w:vAlign w:val="top"/>
          </w:tcPr>
          <w:p>
            <w:pPr>
              <w:jc w:val="center"/>
              <w:rPr>
                <w:rFonts w:hint="eastAsia"/>
              </w:rPr>
            </w:pPr>
            <w:r>
              <w:rPr>
                <w:rFonts w:hint="eastAsia"/>
              </w:rPr>
              <w:t>设置cpu时间片大小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Vector&lt;PCB&gt; newPcb</w:t>
            </w:r>
          </w:p>
        </w:tc>
        <w:tc>
          <w:tcPr>
            <w:tcW w:w="4261" w:type="dxa"/>
            <w:noWrap w:val="0"/>
            <w:vAlign w:val="top"/>
          </w:tcPr>
          <w:p>
            <w:pPr>
              <w:jc w:val="center"/>
              <w:rPr>
                <w:rFonts w:hint="eastAsia"/>
              </w:rPr>
            </w:pPr>
            <w:r>
              <w:rPr>
                <w:rFonts w:hint="eastAsia"/>
              </w:rPr>
              <w:t>新建进程队列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Vector&lt;PCB&gt; runPcb</w:t>
            </w:r>
          </w:p>
        </w:tc>
        <w:tc>
          <w:tcPr>
            <w:tcW w:w="4261" w:type="dxa"/>
            <w:noWrap w:val="0"/>
            <w:vAlign w:val="top"/>
          </w:tcPr>
          <w:p>
            <w:pPr>
              <w:jc w:val="center"/>
              <w:rPr>
                <w:rFonts w:hint="eastAsia"/>
              </w:rPr>
            </w:pPr>
            <w:r>
              <w:rPr>
                <w:rFonts w:hint="eastAsia"/>
              </w:rPr>
              <w:t>执行进程队列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Vector&lt;PCB&gt; readyPcb1</w:t>
            </w:r>
          </w:p>
        </w:tc>
        <w:tc>
          <w:tcPr>
            <w:tcW w:w="4261" w:type="dxa"/>
            <w:noWrap w:val="0"/>
            <w:vAlign w:val="top"/>
          </w:tcPr>
          <w:p>
            <w:pPr>
              <w:jc w:val="center"/>
              <w:rPr>
                <w:rFonts w:hint="eastAsia"/>
              </w:rPr>
            </w:pPr>
            <w:r>
              <w:rPr>
                <w:rFonts w:hint="eastAsia"/>
              </w:rPr>
              <w:t>就绪进程队列1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Vector&lt;PCB&gt; readyPcb2</w:t>
            </w:r>
          </w:p>
        </w:tc>
        <w:tc>
          <w:tcPr>
            <w:tcW w:w="4261" w:type="dxa"/>
            <w:noWrap w:val="0"/>
            <w:vAlign w:val="top"/>
          </w:tcPr>
          <w:p>
            <w:pPr>
              <w:jc w:val="center"/>
              <w:rPr>
                <w:rFonts w:hint="eastAsia"/>
              </w:rPr>
            </w:pPr>
            <w:r>
              <w:rPr>
                <w:rFonts w:hint="eastAsia"/>
              </w:rPr>
              <w:t>就绪进程队列2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Vector&lt;PCB&gt; waitPcb</w:t>
            </w:r>
          </w:p>
        </w:tc>
        <w:tc>
          <w:tcPr>
            <w:tcW w:w="4261" w:type="dxa"/>
            <w:noWrap w:val="0"/>
            <w:vAlign w:val="top"/>
          </w:tcPr>
          <w:p>
            <w:pPr>
              <w:jc w:val="center"/>
              <w:rPr>
                <w:rFonts w:hint="eastAsia"/>
              </w:rPr>
            </w:pPr>
            <w:r>
              <w:rPr>
                <w:rFonts w:hint="eastAsia"/>
              </w:rPr>
              <w:t>等待进程队列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t>JTable runTable</w:t>
            </w:r>
          </w:p>
        </w:tc>
        <w:tc>
          <w:tcPr>
            <w:tcW w:w="4261" w:type="dxa"/>
            <w:noWrap w:val="0"/>
            <w:vAlign w:val="top"/>
          </w:tcPr>
          <w:p>
            <w:pPr>
              <w:jc w:val="center"/>
              <w:rPr>
                <w:rFonts w:hint="eastAsia"/>
              </w:rPr>
            </w:pPr>
            <w:r>
              <w:rPr>
                <w:rFonts w:hint="eastAsia"/>
              </w:rPr>
              <w:t>执行进程Table，显示执行进程信息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JTable readyTable</w:t>
            </w:r>
            <w:r>
              <w:rPr>
                <w:rFonts w:hint="eastAsia"/>
              </w:rPr>
              <w:t>1</w:t>
            </w:r>
          </w:p>
        </w:tc>
        <w:tc>
          <w:tcPr>
            <w:tcW w:w="4261" w:type="dxa"/>
            <w:noWrap w:val="0"/>
            <w:vAlign w:val="top"/>
          </w:tcPr>
          <w:p>
            <w:pPr>
              <w:jc w:val="center"/>
              <w:rPr>
                <w:rFonts w:hint="eastAsia"/>
              </w:rPr>
            </w:pPr>
            <w:r>
              <w:rPr>
                <w:rFonts w:hint="eastAsia"/>
              </w:rPr>
              <w:t>就绪进程Table，显示就绪进程信息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JTable readyTable2</w:t>
            </w:r>
          </w:p>
        </w:tc>
        <w:tc>
          <w:tcPr>
            <w:tcW w:w="4261" w:type="dxa"/>
            <w:noWrap w:val="0"/>
            <w:vAlign w:val="top"/>
          </w:tcPr>
          <w:p>
            <w:pPr>
              <w:jc w:val="center"/>
              <w:rPr>
                <w:rFonts w:hint="eastAsia"/>
              </w:rPr>
            </w:pPr>
            <w:r>
              <w:rPr>
                <w:rFonts w:hint="eastAsia"/>
              </w:rPr>
              <w:t>就绪进程Table，显示就绪进程信息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JTable waitTable</w:t>
            </w:r>
          </w:p>
        </w:tc>
        <w:tc>
          <w:tcPr>
            <w:tcW w:w="4261" w:type="dxa"/>
            <w:noWrap w:val="0"/>
            <w:vAlign w:val="top"/>
          </w:tcPr>
          <w:p>
            <w:pPr>
              <w:jc w:val="center"/>
              <w:rPr>
                <w:rFonts w:hint="eastAsia"/>
              </w:rPr>
            </w:pPr>
            <w:r>
              <w:rPr>
                <w:rFonts w:hint="eastAsia"/>
              </w:rPr>
              <w:t>等待进程Table，显示等待进程信息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JLabel timeLabel</w:t>
            </w:r>
          </w:p>
        </w:tc>
        <w:tc>
          <w:tcPr>
            <w:tcW w:w="4261" w:type="dxa"/>
            <w:noWrap w:val="0"/>
            <w:vAlign w:val="top"/>
          </w:tcPr>
          <w:p>
            <w:pPr>
              <w:jc w:val="center"/>
              <w:rPr>
                <w:rFonts w:hint="eastAsia"/>
              </w:rPr>
            </w:pPr>
            <w:r>
              <w:rPr>
                <w:rFonts w:hint="eastAsia"/>
              </w:rPr>
              <w:t>显示计时时间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CpuColockTimer CCT</w:t>
            </w:r>
          </w:p>
        </w:tc>
        <w:tc>
          <w:tcPr>
            <w:tcW w:w="4261" w:type="dxa"/>
            <w:noWrap w:val="0"/>
            <w:vAlign w:val="top"/>
          </w:tcPr>
          <w:p>
            <w:pPr>
              <w:jc w:val="center"/>
              <w:rPr>
                <w:rFonts w:hint="eastAsia"/>
              </w:rPr>
            </w:pPr>
            <w:r>
              <w:t>cpu</w:t>
            </w:r>
            <w:r>
              <w:rPr>
                <w:rFonts w:hint="eastAsia"/>
              </w:rPr>
              <w:t>时钟计时器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rPr>
                <w:rFonts w:hint="eastAsia"/>
              </w:rPr>
            </w:pPr>
            <w:r>
              <w:rPr>
                <w:rFonts w:hint="eastAsia"/>
              </w:rPr>
              <w:t>MainFrame()</w:t>
            </w:r>
          </w:p>
        </w:tc>
        <w:tc>
          <w:tcPr>
            <w:tcW w:w="4261" w:type="dxa"/>
            <w:noWrap w:val="0"/>
            <w:vAlign w:val="top"/>
          </w:tcPr>
          <w:p>
            <w:pPr>
              <w:jc w:val="center"/>
              <w:rPr>
                <w:rFonts w:hint="eastAsia"/>
              </w:rPr>
            </w:pPr>
            <w:r>
              <w:rPr>
                <w:rFonts w:hint="eastAsia"/>
              </w:rPr>
              <w:t>类MainFrame构造函数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startRunPcb()</w:t>
            </w:r>
          </w:p>
        </w:tc>
        <w:tc>
          <w:tcPr>
            <w:tcW w:w="4261" w:type="dxa"/>
            <w:noWrap w:val="0"/>
            <w:vAlign w:val="top"/>
          </w:tcPr>
          <w:p>
            <w:pPr>
              <w:jc w:val="center"/>
              <w:rPr>
                <w:rFonts w:hint="eastAsia"/>
              </w:rPr>
            </w:pPr>
            <w:r>
              <w:rPr>
                <w:rFonts w:hint="eastAsia"/>
              </w:rPr>
              <w:t>开始运行下一个就绪或等待进程，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addPriorityPcb (Vector&lt;PCB&gt; readyPcb1, PCB pcb)</w:t>
            </w:r>
          </w:p>
        </w:tc>
        <w:tc>
          <w:tcPr>
            <w:tcW w:w="4261" w:type="dxa"/>
            <w:noWrap w:val="0"/>
            <w:vAlign w:val="top"/>
          </w:tcPr>
          <w:p>
            <w:pPr>
              <w:jc w:val="center"/>
              <w:rPr>
                <w:rFonts w:hint="eastAsia"/>
              </w:rPr>
            </w:pPr>
            <w:r>
              <w:rPr>
                <w:rFonts w:hint="eastAsia"/>
              </w:rPr>
              <w:t>根据进程优先级有序地插入到就绪队列1中，末尾的进程优先级最小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addReadyTable(PCB p,int type)</w:t>
            </w:r>
          </w:p>
        </w:tc>
        <w:tc>
          <w:tcPr>
            <w:tcW w:w="4261" w:type="dxa"/>
            <w:noWrap w:val="0"/>
            <w:vAlign w:val="top"/>
          </w:tcPr>
          <w:p>
            <w:pPr>
              <w:jc w:val="center"/>
              <w:rPr>
                <w:rFonts w:hint="eastAsia"/>
              </w:rPr>
            </w:pPr>
            <w:r>
              <w:rPr>
                <w:rFonts w:hint="eastAsia"/>
              </w:rPr>
              <w:t>将进程加入就绪进程队列中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addRunTable(PCB p)</w:t>
            </w:r>
          </w:p>
        </w:tc>
        <w:tc>
          <w:tcPr>
            <w:tcW w:w="4261" w:type="dxa"/>
            <w:noWrap w:val="0"/>
            <w:vAlign w:val="top"/>
          </w:tcPr>
          <w:p>
            <w:pPr>
              <w:jc w:val="center"/>
              <w:rPr>
                <w:rFonts w:hint="eastAsia"/>
              </w:rPr>
            </w:pPr>
            <w:r>
              <w:rPr>
                <w:rFonts w:hint="eastAsia"/>
              </w:rPr>
              <w:t>将进程加入执行进程队列中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addWaitTable(PCB p)</w:t>
            </w:r>
          </w:p>
        </w:tc>
        <w:tc>
          <w:tcPr>
            <w:tcW w:w="4261" w:type="dxa"/>
            <w:noWrap w:val="0"/>
            <w:vAlign w:val="top"/>
          </w:tcPr>
          <w:p>
            <w:pPr>
              <w:jc w:val="center"/>
              <w:rPr>
                <w:rFonts w:hint="eastAsia"/>
              </w:rPr>
            </w:pPr>
            <w:r>
              <w:rPr>
                <w:rFonts w:hint="eastAsia"/>
              </w:rPr>
              <w:t>将进程加入等待进程队列中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wakeWaitPcb()</w:t>
            </w:r>
          </w:p>
        </w:tc>
        <w:tc>
          <w:tcPr>
            <w:tcW w:w="4261" w:type="dxa"/>
            <w:noWrap w:val="0"/>
            <w:vAlign w:val="top"/>
          </w:tcPr>
          <w:p>
            <w:pPr>
              <w:jc w:val="center"/>
              <w:rPr>
                <w:rFonts w:hint="eastAsia"/>
              </w:rPr>
            </w:pPr>
            <w:r>
              <w:rPr>
                <w:rFonts w:hint="eastAsia"/>
              </w:rPr>
              <w:t>唤醒等待进程队列到就绪进程队列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updatePriorityTable()</w:t>
            </w:r>
          </w:p>
        </w:tc>
        <w:tc>
          <w:tcPr>
            <w:tcW w:w="4261" w:type="dxa"/>
            <w:noWrap w:val="0"/>
            <w:vAlign w:val="top"/>
          </w:tcPr>
          <w:p>
            <w:pPr>
              <w:jc w:val="center"/>
              <w:rPr>
                <w:rFonts w:hint="eastAsia"/>
              </w:rPr>
            </w:pPr>
            <w:r>
              <w:rPr>
                <w:rFonts w:hint="eastAsia"/>
              </w:rPr>
              <w:t>更新就绪进程Table，先清空Table，再将有序的就绪进程队列加入Table中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createVector(PCB p)</w:t>
            </w:r>
          </w:p>
        </w:tc>
        <w:tc>
          <w:tcPr>
            <w:tcW w:w="4261" w:type="dxa"/>
            <w:noWrap w:val="0"/>
            <w:vAlign w:val="top"/>
          </w:tcPr>
          <w:p>
            <w:pPr>
              <w:jc w:val="center"/>
              <w:rPr>
                <w:rFonts w:hint="eastAsia"/>
              </w:rPr>
            </w:pPr>
            <w:r>
              <w:rPr>
                <w:rFonts w:hint="eastAsia"/>
              </w:rPr>
              <w:t>将进程p 所有属性加入Vector向量v中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61" w:type="dxa"/>
            <w:noWrap w:val="0"/>
            <w:vAlign w:val="top"/>
          </w:tcPr>
          <w:p>
            <w:pPr>
              <w:jc w:val="center"/>
            </w:pPr>
            <w:r>
              <w:t>resetOs</w:t>
            </w:r>
            <w:r>
              <w:rPr>
                <w:rFonts w:hint="eastAsia"/>
              </w:rPr>
              <w:t>()</w:t>
            </w:r>
          </w:p>
        </w:tc>
        <w:tc>
          <w:tcPr>
            <w:tcW w:w="4261" w:type="dxa"/>
            <w:noWrap w:val="0"/>
            <w:vAlign w:val="top"/>
          </w:tcPr>
          <w:p>
            <w:pPr>
              <w:jc w:val="center"/>
              <w:rPr>
                <w:rFonts w:hint="eastAsia"/>
              </w:rPr>
            </w:pPr>
            <w:r>
              <w:rPr>
                <w:rFonts w:hint="eastAsia"/>
              </w:rPr>
              <w:t>重置系统</w:t>
            </w:r>
          </w:p>
        </w:tc>
      </w:tr>
    </w:tbl>
    <w:p>
      <w:pPr>
        <w:jc w:val="left"/>
        <w:rPr>
          <w:rFonts w:hint="eastAsia" w:ascii="宋体" w:hAnsi="宋体"/>
          <w:color w:val="000000"/>
          <w:szCs w:val="21"/>
        </w:rPr>
      </w:pPr>
    </w:p>
    <w:p>
      <w:pPr>
        <w:rPr>
          <w:rFonts w:hint="eastAsia"/>
          <w:lang w:val="en-US" w:eastAsia="zh-CN"/>
        </w:rPr>
      </w:pPr>
    </w:p>
    <w:p>
      <w:pPr>
        <w:pStyle w:val="4"/>
        <w:bidi w:val="0"/>
        <w:rPr>
          <w:rFonts w:hint="eastAsia"/>
          <w:sz w:val="24"/>
          <w:szCs w:val="40"/>
          <w:highlight w:val="none"/>
          <w:lang w:val="en-US" w:eastAsia="zh-CN"/>
        </w:rPr>
      </w:pPr>
      <w:bookmarkStart w:id="45" w:name="_Toc26263"/>
      <w:r>
        <w:rPr>
          <w:rFonts w:hint="eastAsia"/>
          <w:sz w:val="24"/>
          <w:szCs w:val="40"/>
          <w:highlight w:val="none"/>
          <w:lang w:val="en-US" w:eastAsia="zh-CN"/>
        </w:rPr>
        <w:t>哲学家进餐模块</w:t>
      </w:r>
      <w:bookmarkEnd w:id="45"/>
    </w:p>
    <w:p>
      <w:pPr>
        <w:numPr>
          <w:ilvl w:val="0"/>
          <w:numId w:val="8"/>
        </w:numPr>
        <w:ind w:left="420" w:leftChars="0"/>
        <w:jc w:val="left"/>
        <w:rPr>
          <w:rFonts w:hint="eastAsia" w:ascii="黑体" w:eastAsia="黑体"/>
          <w:sz w:val="24"/>
          <w:szCs w:val="24"/>
        </w:rPr>
      </w:pPr>
      <w:r>
        <w:rPr>
          <w:rFonts w:hint="eastAsia" w:ascii="黑体" w:eastAsia="黑体"/>
          <w:sz w:val="24"/>
          <w:szCs w:val="24"/>
          <w:lang w:val="en-US" w:eastAsia="zh-CN"/>
        </w:rPr>
        <w:t>筷子</w:t>
      </w:r>
      <w:r>
        <w:rPr>
          <w:rFonts w:hint="eastAsia" w:ascii="黑体" w:eastAsia="黑体"/>
          <w:sz w:val="24"/>
          <w:szCs w:val="24"/>
        </w:rPr>
        <w:t>类chopsticks</w:t>
      </w:r>
    </w:p>
    <w:p>
      <w:pPr>
        <w:ind w:left="420"/>
        <w:jc w:val="left"/>
        <w:rPr>
          <w:rFonts w:hint="eastAsia"/>
        </w:rPr>
      </w:pPr>
      <w:r>
        <w:rPr>
          <w:rFonts w:hint="eastAsia" w:ascii="宋体" w:hAnsi="宋体"/>
          <w:sz w:val="24"/>
        </w:rPr>
        <w:t>定义了进程各个状态的记录信息，结构如图，功能如表</w:t>
      </w:r>
    </w:p>
    <w:tbl>
      <w:tblPr>
        <w:tblStyle w:val="12"/>
        <w:tblW w:w="61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4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b/>
                <w:bCs/>
              </w:rPr>
              <w:t>主要属性和方法</w:t>
            </w:r>
          </w:p>
        </w:tc>
        <w:tc>
          <w:tcPr>
            <w:tcW w:w="4084" w:type="dxa"/>
            <w:noWrap w:val="0"/>
            <w:vAlign w:val="top"/>
          </w:tcPr>
          <w:p>
            <w:pPr>
              <w:jc w:val="center"/>
              <w:rPr>
                <w:rFonts w:hint="eastAsia"/>
              </w:rPr>
            </w:pPr>
            <w:r>
              <w:rPr>
                <w:rFonts w:hint="eastAsia"/>
                <w:b/>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default" w:eastAsia="宋体"/>
                <w:lang w:val="en-US" w:eastAsia="zh-CN"/>
              </w:rPr>
            </w:pPr>
            <w:r>
              <w:rPr>
                <w:rFonts w:hint="eastAsia"/>
                <w:lang w:val="en-US" w:eastAsia="zh-CN"/>
              </w:rPr>
              <w:t>i</w:t>
            </w:r>
          </w:p>
        </w:tc>
        <w:tc>
          <w:tcPr>
            <w:tcW w:w="4084" w:type="dxa"/>
            <w:noWrap w:val="0"/>
            <w:vAlign w:val="top"/>
          </w:tcPr>
          <w:p>
            <w:pPr>
              <w:jc w:val="center"/>
              <w:rPr>
                <w:rFonts w:hint="default" w:eastAsia="宋体"/>
                <w:lang w:val="en-US" w:eastAsia="zh-CN"/>
              </w:rPr>
            </w:pPr>
            <w:r>
              <w:rPr>
                <w:rFonts w:hint="eastAsia"/>
                <w:lang w:val="en-US" w:eastAsia="zh-CN"/>
              </w:rPr>
              <w:t>筷子标号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empty</w:t>
            </w:r>
          </w:p>
        </w:tc>
        <w:tc>
          <w:tcPr>
            <w:tcW w:w="4084" w:type="dxa"/>
            <w:noWrap w:val="0"/>
            <w:vAlign w:val="top"/>
          </w:tcPr>
          <w:p>
            <w:pPr>
              <w:jc w:val="center"/>
              <w:rPr>
                <w:rFonts w:hint="default" w:eastAsia="宋体"/>
                <w:lang w:val="en-US" w:eastAsia="zh-CN"/>
              </w:rPr>
            </w:pPr>
            <w:r>
              <w:rPr>
                <w:rFonts w:hint="eastAsia"/>
                <w:lang w:val="en-US" w:eastAsia="zh-CN"/>
              </w:rPr>
              <w:t>为空时图片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048" w:type="dxa"/>
            <w:noWrap w:val="0"/>
            <w:vAlign w:val="top"/>
          </w:tcPr>
          <w:p>
            <w:pPr>
              <w:jc w:val="center"/>
              <w:rPr>
                <w:rFonts w:hint="eastAsia"/>
              </w:rPr>
            </w:pPr>
            <w:r>
              <w:rPr>
                <w:rFonts w:hint="eastAsia"/>
              </w:rPr>
              <w:t>P()</w:t>
            </w:r>
          </w:p>
        </w:tc>
        <w:tc>
          <w:tcPr>
            <w:tcW w:w="4084" w:type="dxa"/>
            <w:noWrap w:val="0"/>
            <w:vAlign w:val="top"/>
          </w:tcPr>
          <w:p>
            <w:pPr>
              <w:jc w:val="center"/>
              <w:rPr>
                <w:rFonts w:hint="default" w:eastAsia="宋体"/>
                <w:lang w:val="en-US" w:eastAsia="zh-CN"/>
              </w:rPr>
            </w:pPr>
            <w:r>
              <w:rPr>
                <w:rFonts w:hint="eastAsia"/>
                <w:lang w:val="en-US" w:eastAsia="zh-CN"/>
              </w:rPr>
              <w:t>P操作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2048" w:type="dxa"/>
            <w:noWrap w:val="0"/>
            <w:vAlign w:val="top"/>
          </w:tcPr>
          <w:p>
            <w:pPr>
              <w:jc w:val="center"/>
              <w:rPr>
                <w:rFonts w:hint="eastAsia"/>
              </w:rPr>
            </w:pPr>
            <w:r>
              <w:rPr>
                <w:rFonts w:hint="eastAsia"/>
              </w:rPr>
              <w:t>V()</w:t>
            </w:r>
          </w:p>
        </w:tc>
        <w:tc>
          <w:tcPr>
            <w:tcW w:w="4084" w:type="dxa"/>
            <w:noWrap w:val="0"/>
            <w:vAlign w:val="top"/>
          </w:tcPr>
          <w:p>
            <w:pPr>
              <w:jc w:val="center"/>
              <w:rPr>
                <w:rFonts w:hint="default" w:eastAsia="宋体"/>
                <w:lang w:val="en-US" w:eastAsia="zh-CN"/>
              </w:rPr>
            </w:pPr>
            <w:r>
              <w:rPr>
                <w:rFonts w:hint="eastAsia"/>
                <w:lang w:val="en-US" w:eastAsia="zh-CN"/>
              </w:rPr>
              <w:t>V操作</w:t>
            </w:r>
          </w:p>
        </w:tc>
      </w:tr>
    </w:tbl>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Eat类</w:t>
      </w:r>
    </w:p>
    <w:p>
      <w:pPr>
        <w:ind w:firstLine="420" w:firstLineChars="0"/>
        <w:rPr>
          <w:rFonts w:hint="eastAsia"/>
          <w:lang w:val="en-US" w:eastAsia="zh-CN"/>
        </w:rPr>
      </w:pPr>
      <w:r>
        <w:rPr>
          <w:rFonts w:hint="eastAsia"/>
          <w:lang w:val="en-US" w:eastAsia="zh-CN"/>
        </w:rPr>
        <w:t>手动--允许死锁</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Eat(String)</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changef(JButton)</w:t>
            </w:r>
          </w:p>
        </w:tc>
        <w:tc>
          <w:tcPr>
            <w:tcW w:w="4261" w:type="dxa"/>
          </w:tcPr>
          <w:p>
            <w:pPr>
              <w:jc w:val="center"/>
              <w:rPr>
                <w:rFonts w:hint="eastAsia"/>
                <w:lang w:val="en-US" w:eastAsia="zh-CN"/>
              </w:rPr>
            </w:pPr>
            <w:r>
              <w:rPr>
                <w:rFonts w:hint="eastAsia"/>
                <w:lang w:val="en-US" w:eastAsia="zh-CN"/>
              </w:rPr>
              <w:t>设置按钮控件不可用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changet(JButton)</w:t>
            </w:r>
          </w:p>
        </w:tc>
        <w:tc>
          <w:tcPr>
            <w:tcW w:w="4261" w:type="dxa"/>
          </w:tcPr>
          <w:p>
            <w:pPr>
              <w:jc w:val="center"/>
              <w:rPr>
                <w:rFonts w:hint="eastAsia"/>
                <w:lang w:val="en-US" w:eastAsia="zh-CN"/>
              </w:rPr>
            </w:pPr>
            <w:r>
              <w:rPr>
                <w:rFonts w:hint="eastAsia"/>
                <w:lang w:val="en-US" w:eastAsia="zh-CN"/>
              </w:rPr>
              <w:t>设置按钮控件可用</w:t>
            </w:r>
          </w:p>
        </w:tc>
      </w:tr>
    </w:tbl>
    <w:p>
      <w:pPr>
        <w:rPr>
          <w:rFonts w:hint="eastAsia"/>
          <w:lang w:val="en-US" w:eastAsia="zh-CN"/>
        </w:rPr>
      </w:pPr>
    </w:p>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Eat2类</w:t>
      </w:r>
    </w:p>
    <w:p>
      <w:pPr>
        <w:ind w:firstLine="420" w:firstLineChars="0"/>
        <w:rPr>
          <w:rFonts w:hint="eastAsia"/>
          <w:lang w:val="en-US" w:eastAsia="zh-CN"/>
        </w:rPr>
      </w:pPr>
      <w:r>
        <w:rPr>
          <w:rFonts w:hint="eastAsia"/>
          <w:lang w:val="en-US" w:eastAsia="zh-CN"/>
        </w:rPr>
        <w:t>手动--同时拿起两把筷子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Eat2(String)</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changef(JButton)</w:t>
            </w:r>
          </w:p>
        </w:tc>
        <w:tc>
          <w:tcPr>
            <w:tcW w:w="4261" w:type="dxa"/>
          </w:tcPr>
          <w:p>
            <w:pPr>
              <w:jc w:val="center"/>
              <w:rPr>
                <w:rFonts w:hint="eastAsia"/>
                <w:lang w:val="en-US" w:eastAsia="zh-CN"/>
              </w:rPr>
            </w:pPr>
            <w:r>
              <w:rPr>
                <w:rFonts w:hint="eastAsia"/>
                <w:lang w:val="en-US" w:eastAsia="zh-CN"/>
              </w:rPr>
              <w:t>设置按钮控件不可用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changet(JButton)</w:t>
            </w:r>
          </w:p>
        </w:tc>
        <w:tc>
          <w:tcPr>
            <w:tcW w:w="4261" w:type="dxa"/>
          </w:tcPr>
          <w:p>
            <w:pPr>
              <w:jc w:val="center"/>
              <w:rPr>
                <w:rFonts w:hint="eastAsia"/>
                <w:lang w:val="en-US" w:eastAsia="zh-CN"/>
              </w:rPr>
            </w:pPr>
            <w:r>
              <w:rPr>
                <w:rFonts w:hint="eastAsia"/>
                <w:lang w:val="en-US" w:eastAsia="zh-CN"/>
              </w:rPr>
              <w:t>设置按钮控件可用</w:t>
            </w:r>
          </w:p>
        </w:tc>
      </w:tr>
    </w:tbl>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interface1类</w:t>
      </w:r>
    </w:p>
    <w:p>
      <w:pPr>
        <w:ind w:firstLine="420" w:firstLineChars="0"/>
        <w:rPr>
          <w:rFonts w:hint="eastAsia"/>
          <w:lang w:val="en-US" w:eastAsia="zh-CN"/>
        </w:rPr>
      </w:pPr>
      <w:r>
        <w:rPr>
          <w:rFonts w:hint="eastAsia"/>
          <w:lang w:val="en-US" w:eastAsia="zh-CN"/>
        </w:rPr>
        <w:t>最多允许四个哲学家同时进餐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interface1()</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w:t>
            </w:r>
          </w:p>
        </w:tc>
        <w:tc>
          <w:tcPr>
            <w:tcW w:w="4261" w:type="dxa"/>
          </w:tcPr>
          <w:p>
            <w:pPr>
              <w:jc w:val="center"/>
              <w:rPr>
                <w:rFonts w:hint="eastAsia"/>
                <w:lang w:val="en-US" w:eastAsia="zh-CN"/>
              </w:rPr>
            </w:pPr>
            <w:r>
              <w:rPr>
                <w:rFonts w:hint="eastAsia"/>
                <w:lang w:val="en-US" w:eastAsia="zh-CN"/>
              </w:rPr>
              <w:t>chopsticks实体类数组（筷子进程）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p[]</w:t>
            </w:r>
          </w:p>
        </w:tc>
        <w:tc>
          <w:tcPr>
            <w:tcW w:w="4261" w:type="dxa"/>
          </w:tcPr>
          <w:p>
            <w:pPr>
              <w:jc w:val="center"/>
              <w:rPr>
                <w:rFonts w:hint="eastAsia"/>
                <w:lang w:val="en-US" w:eastAsia="zh-CN"/>
              </w:rPr>
            </w:pPr>
            <w:r>
              <w:rPr>
                <w:rFonts w:hint="eastAsia"/>
                <w:lang w:val="en-US" w:eastAsia="zh-CN"/>
              </w:rPr>
              <w:t>philoDemo1实体类数组（哲学家进程）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cp[]</w:t>
            </w:r>
          </w:p>
        </w:tc>
        <w:tc>
          <w:tcPr>
            <w:tcW w:w="4261" w:type="dxa"/>
          </w:tcPr>
          <w:p>
            <w:pPr>
              <w:jc w:val="center"/>
              <w:rPr>
                <w:rFonts w:hint="eastAsia"/>
                <w:lang w:val="en-US" w:eastAsia="zh-CN"/>
              </w:rPr>
            </w:pPr>
            <w:r>
              <w:rPr>
                <w:rFonts w:hint="eastAsia"/>
                <w:lang w:val="en-US" w:eastAsia="zh-CN"/>
              </w:rPr>
              <w:t>五支筷子的图片组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empty</w:t>
            </w:r>
          </w:p>
        </w:tc>
        <w:tc>
          <w:tcPr>
            <w:tcW w:w="4261" w:type="dxa"/>
          </w:tcPr>
          <w:p>
            <w:pPr>
              <w:jc w:val="center"/>
              <w:rPr>
                <w:rFonts w:hint="eastAsia"/>
                <w:lang w:val="en-US" w:eastAsia="zh-CN"/>
              </w:rPr>
            </w:pPr>
            <w:r>
              <w:rPr>
                <w:rFonts w:hint="eastAsia"/>
                <w:lang w:val="en-US" w:eastAsia="zh-CN"/>
              </w:rPr>
              <w:t>空的图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tp</w:t>
            </w:r>
          </w:p>
        </w:tc>
        <w:tc>
          <w:tcPr>
            <w:tcW w:w="4261" w:type="dxa"/>
          </w:tcPr>
          <w:p>
            <w:pPr>
              <w:jc w:val="center"/>
              <w:rPr>
                <w:rFonts w:hint="eastAsia"/>
                <w:lang w:val="en-US" w:eastAsia="zh-CN"/>
              </w:rPr>
            </w:pPr>
            <w:r>
              <w:rPr>
                <w:rFonts w:hint="eastAsia"/>
                <w:lang w:val="en-US" w:eastAsia="zh-CN"/>
              </w:rPr>
              <w:t>思考中的图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sp</w:t>
            </w:r>
          </w:p>
        </w:tc>
        <w:tc>
          <w:tcPr>
            <w:tcW w:w="4261" w:type="dxa"/>
          </w:tcPr>
          <w:p>
            <w:pPr>
              <w:jc w:val="center"/>
              <w:rPr>
                <w:rFonts w:hint="eastAsia"/>
                <w:lang w:val="en-US" w:eastAsia="zh-CN"/>
              </w:rPr>
            </w:pPr>
            <w:r>
              <w:rPr>
                <w:rFonts w:hint="eastAsia"/>
                <w:lang w:val="en-US" w:eastAsia="zh-CN"/>
              </w:rPr>
              <w:t>饥饿中的图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ep</w:t>
            </w:r>
          </w:p>
        </w:tc>
        <w:tc>
          <w:tcPr>
            <w:tcW w:w="4261" w:type="dxa"/>
          </w:tcPr>
          <w:p>
            <w:pPr>
              <w:jc w:val="center"/>
              <w:rPr>
                <w:rFonts w:hint="eastAsia"/>
                <w:lang w:val="en-US" w:eastAsia="zh-CN"/>
              </w:rPr>
            </w:pPr>
            <w:r>
              <w:rPr>
                <w:rFonts w:hint="eastAsia"/>
                <w:lang w:val="en-US" w:eastAsia="zh-CN"/>
              </w:rPr>
              <w:t>吃饭中的图</w:t>
            </w:r>
          </w:p>
        </w:tc>
      </w:tr>
    </w:tbl>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philoDemo1类</w:t>
      </w:r>
    </w:p>
    <w:p>
      <w:pPr>
        <w:ind w:firstLine="420" w:firstLineChars="0"/>
        <w:rPr>
          <w:rFonts w:hint="eastAsia"/>
          <w:lang w:val="en-US" w:eastAsia="zh-CN"/>
        </w:rPr>
      </w:pPr>
      <w:r>
        <w:rPr>
          <w:rFonts w:hint="eastAsia"/>
          <w:lang w:val="en-US" w:eastAsia="zh-CN"/>
        </w:rPr>
        <w:t>最多允许四个哲学家同时进餐——哲学家进程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77"/>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b/>
                <w:bCs/>
                <w:lang w:val="en-US" w:eastAsia="zh-CN"/>
              </w:rPr>
            </w:pPr>
            <w:r>
              <w:rPr>
                <w:rFonts w:hint="eastAsia"/>
                <w:b/>
                <w:bCs/>
                <w:lang w:val="en-US" w:eastAsia="zh-CN"/>
              </w:rPr>
              <w:t>主要属性和方法</w:t>
            </w:r>
          </w:p>
        </w:tc>
        <w:tc>
          <w:tcPr>
            <w:tcW w:w="2545"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philoDemo1(int,JLabel,chopsticks,JLabel,chopsticks,JLabel,ImageIcon,ImageIcon,JLabel,JLabel,JTextArea)</w:t>
            </w:r>
          </w:p>
        </w:tc>
        <w:tc>
          <w:tcPr>
            <w:tcW w:w="2545" w:type="dxa"/>
          </w:tcPr>
          <w:p>
            <w:pPr>
              <w:jc w:val="center"/>
              <w:rPr>
                <w:rFonts w:hint="eastAsia"/>
                <w:lang w:val="en-US" w:eastAsia="zh-CN"/>
              </w:rPr>
            </w:pPr>
            <w:r>
              <w:rPr>
                <w:rFonts w:hint="eastAsia"/>
                <w:lang w:val="en-US" w:eastAsia="zh-CN"/>
              </w:rPr>
              <w:t>基本界面元素替换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toString()</w:t>
            </w:r>
          </w:p>
        </w:tc>
        <w:tc>
          <w:tcPr>
            <w:tcW w:w="2545" w:type="dxa"/>
          </w:tcPr>
          <w:p>
            <w:pPr>
              <w:jc w:val="center"/>
              <w:rPr>
                <w:rFonts w:hint="eastAsia"/>
                <w:lang w:val="en-US" w:eastAsia="zh-CN"/>
              </w:rPr>
            </w:pPr>
            <w:r>
              <w:rPr>
                <w:rFonts w:hint="eastAsia"/>
                <w:lang w:val="en-US" w:eastAsia="zh-CN"/>
              </w:rPr>
              <w:t>字符串处理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P()</w:t>
            </w:r>
          </w:p>
        </w:tc>
        <w:tc>
          <w:tcPr>
            <w:tcW w:w="2545" w:type="dxa"/>
          </w:tcPr>
          <w:p>
            <w:pPr>
              <w:jc w:val="center"/>
              <w:rPr>
                <w:rFonts w:hint="eastAsia"/>
                <w:lang w:val="en-US" w:eastAsia="zh-CN"/>
              </w:rPr>
            </w:pPr>
            <w:r>
              <w:rPr>
                <w:rFonts w:hint="eastAsia"/>
                <w:lang w:val="en-US" w:eastAsia="zh-CN"/>
              </w:rPr>
              <w:t>类级别锁,P操作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V()</w:t>
            </w:r>
          </w:p>
        </w:tc>
        <w:tc>
          <w:tcPr>
            <w:tcW w:w="2545" w:type="dxa"/>
          </w:tcPr>
          <w:p>
            <w:pPr>
              <w:jc w:val="center"/>
              <w:rPr>
                <w:rFonts w:hint="eastAsia"/>
                <w:lang w:val="en-US" w:eastAsia="zh-CN"/>
              </w:rPr>
            </w:pPr>
            <w:r>
              <w:rPr>
                <w:rFonts w:hint="eastAsia"/>
                <w:lang w:val="en-US" w:eastAsia="zh-CN"/>
              </w:rPr>
              <w:t>类级别锁,V操作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think()</w:t>
            </w:r>
          </w:p>
        </w:tc>
        <w:tc>
          <w:tcPr>
            <w:tcW w:w="2545" w:type="dxa"/>
          </w:tcPr>
          <w:p>
            <w:pPr>
              <w:jc w:val="center"/>
              <w:rPr>
                <w:rFonts w:hint="eastAsia"/>
                <w:lang w:val="en-US" w:eastAsia="zh-CN"/>
              </w:rPr>
            </w:pPr>
            <w:r>
              <w:rPr>
                <w:rFonts w:hint="eastAsia"/>
                <w:lang w:val="en-US" w:eastAsia="zh-CN"/>
              </w:rPr>
              <w:t>思考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eat()</w:t>
            </w:r>
          </w:p>
        </w:tc>
        <w:tc>
          <w:tcPr>
            <w:tcW w:w="2545" w:type="dxa"/>
          </w:tcPr>
          <w:p>
            <w:pPr>
              <w:jc w:val="center"/>
              <w:rPr>
                <w:rFonts w:hint="eastAsia"/>
                <w:lang w:val="en-US" w:eastAsia="zh-CN"/>
              </w:rPr>
            </w:pPr>
            <w:r>
              <w:rPr>
                <w:rFonts w:hint="eastAsia"/>
                <w:lang w:val="en-US" w:eastAsia="zh-CN"/>
              </w:rPr>
              <w:t>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77" w:type="dxa"/>
          </w:tcPr>
          <w:p>
            <w:pPr>
              <w:jc w:val="center"/>
              <w:rPr>
                <w:rFonts w:hint="eastAsia"/>
                <w:lang w:val="en-US" w:eastAsia="zh-CN"/>
              </w:rPr>
            </w:pPr>
            <w:r>
              <w:rPr>
                <w:rFonts w:hint="eastAsia"/>
                <w:lang w:val="en-US" w:eastAsia="zh-CN"/>
              </w:rPr>
              <w:t>run()</w:t>
            </w:r>
          </w:p>
        </w:tc>
        <w:tc>
          <w:tcPr>
            <w:tcW w:w="2545" w:type="dxa"/>
          </w:tcPr>
          <w:p>
            <w:pPr>
              <w:jc w:val="center"/>
              <w:rPr>
                <w:rFonts w:hint="eastAsia"/>
                <w:lang w:val="en-US" w:eastAsia="zh-CN"/>
              </w:rPr>
            </w:pPr>
            <w:r>
              <w:rPr>
                <w:rFonts w:hint="eastAsia"/>
                <w:lang w:val="en-US" w:eastAsia="zh-CN"/>
              </w:rPr>
              <w:t>运行线程</w:t>
            </w:r>
          </w:p>
        </w:tc>
      </w:tr>
    </w:tbl>
    <w:p>
      <w:pPr>
        <w:rPr>
          <w:rFonts w:hint="eastAsia"/>
          <w:lang w:val="en-US" w:eastAsia="zh-CN"/>
        </w:rPr>
      </w:pPr>
    </w:p>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Interface2类</w:t>
      </w:r>
    </w:p>
    <w:p>
      <w:pPr>
        <w:ind w:firstLine="420" w:firstLineChars="0"/>
        <w:rPr>
          <w:rFonts w:hint="eastAsia"/>
          <w:lang w:val="en-US" w:eastAsia="zh-CN"/>
        </w:rPr>
      </w:pPr>
      <w:r>
        <w:rPr>
          <w:rFonts w:hint="eastAsia"/>
          <w:lang w:val="en-US" w:eastAsia="zh-CN"/>
        </w:rPr>
        <w:t>奇数号先拿左边筷子，偶数号先拿右边筷子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Interface2()</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w:t>
            </w:r>
          </w:p>
        </w:tc>
        <w:tc>
          <w:tcPr>
            <w:tcW w:w="4261" w:type="dxa"/>
          </w:tcPr>
          <w:p>
            <w:pPr>
              <w:jc w:val="center"/>
              <w:rPr>
                <w:rFonts w:hint="eastAsia"/>
                <w:lang w:val="en-US" w:eastAsia="zh-CN"/>
              </w:rPr>
            </w:pPr>
            <w:r>
              <w:rPr>
                <w:rFonts w:hint="eastAsia"/>
                <w:lang w:val="en-US" w:eastAsia="zh-CN"/>
              </w:rPr>
              <w:t>chopsticks实体类数组（筷子进程）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p[]</w:t>
            </w:r>
          </w:p>
        </w:tc>
        <w:tc>
          <w:tcPr>
            <w:tcW w:w="4261" w:type="dxa"/>
          </w:tcPr>
          <w:p>
            <w:pPr>
              <w:jc w:val="center"/>
              <w:rPr>
                <w:rFonts w:hint="eastAsia"/>
                <w:lang w:val="en-US" w:eastAsia="zh-CN"/>
              </w:rPr>
            </w:pPr>
            <w:r>
              <w:rPr>
                <w:rFonts w:hint="eastAsia"/>
                <w:lang w:val="en-US" w:eastAsia="zh-CN"/>
              </w:rPr>
              <w:t>philoDemo1实体类数组（哲学家进程）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cp[]</w:t>
            </w:r>
          </w:p>
        </w:tc>
        <w:tc>
          <w:tcPr>
            <w:tcW w:w="4261" w:type="dxa"/>
          </w:tcPr>
          <w:p>
            <w:pPr>
              <w:jc w:val="center"/>
              <w:rPr>
                <w:rFonts w:hint="eastAsia"/>
                <w:lang w:val="en-US" w:eastAsia="zh-CN"/>
              </w:rPr>
            </w:pPr>
            <w:r>
              <w:rPr>
                <w:rFonts w:hint="eastAsia"/>
                <w:lang w:val="en-US" w:eastAsia="zh-CN"/>
              </w:rPr>
              <w:t>五支筷子的图片组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empty</w:t>
            </w:r>
          </w:p>
        </w:tc>
        <w:tc>
          <w:tcPr>
            <w:tcW w:w="4261" w:type="dxa"/>
          </w:tcPr>
          <w:p>
            <w:pPr>
              <w:jc w:val="center"/>
              <w:rPr>
                <w:rFonts w:hint="eastAsia"/>
                <w:lang w:val="en-US" w:eastAsia="zh-CN"/>
              </w:rPr>
            </w:pPr>
            <w:r>
              <w:rPr>
                <w:rFonts w:hint="eastAsia"/>
                <w:lang w:val="en-US" w:eastAsia="zh-CN"/>
              </w:rPr>
              <w:t>空的图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tp</w:t>
            </w:r>
          </w:p>
        </w:tc>
        <w:tc>
          <w:tcPr>
            <w:tcW w:w="4261" w:type="dxa"/>
          </w:tcPr>
          <w:p>
            <w:pPr>
              <w:jc w:val="center"/>
              <w:rPr>
                <w:rFonts w:hint="eastAsia"/>
                <w:lang w:val="en-US" w:eastAsia="zh-CN"/>
              </w:rPr>
            </w:pPr>
            <w:r>
              <w:rPr>
                <w:rFonts w:hint="eastAsia"/>
                <w:lang w:val="en-US" w:eastAsia="zh-CN"/>
              </w:rPr>
              <w:t>思考中的图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sp</w:t>
            </w:r>
          </w:p>
        </w:tc>
        <w:tc>
          <w:tcPr>
            <w:tcW w:w="4261" w:type="dxa"/>
          </w:tcPr>
          <w:p>
            <w:pPr>
              <w:jc w:val="center"/>
              <w:rPr>
                <w:rFonts w:hint="eastAsia"/>
                <w:lang w:val="en-US" w:eastAsia="zh-CN"/>
              </w:rPr>
            </w:pPr>
            <w:r>
              <w:rPr>
                <w:rFonts w:hint="eastAsia"/>
                <w:lang w:val="en-US" w:eastAsia="zh-CN"/>
              </w:rPr>
              <w:t>饥饿中的图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ep</w:t>
            </w:r>
          </w:p>
        </w:tc>
        <w:tc>
          <w:tcPr>
            <w:tcW w:w="4261" w:type="dxa"/>
          </w:tcPr>
          <w:p>
            <w:pPr>
              <w:jc w:val="center"/>
              <w:rPr>
                <w:rFonts w:hint="eastAsia"/>
                <w:lang w:val="en-US" w:eastAsia="zh-CN"/>
              </w:rPr>
            </w:pPr>
            <w:r>
              <w:rPr>
                <w:rFonts w:hint="eastAsia"/>
                <w:lang w:val="en-US" w:eastAsia="zh-CN"/>
              </w:rPr>
              <w:t>吃饭中的图</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philoDemo2类</w:t>
      </w:r>
    </w:p>
    <w:p>
      <w:pPr>
        <w:ind w:firstLine="420" w:firstLineChars="0"/>
        <w:rPr>
          <w:rFonts w:hint="eastAsia"/>
          <w:lang w:val="en-US" w:eastAsia="zh-CN"/>
        </w:rPr>
      </w:pPr>
      <w:r>
        <w:rPr>
          <w:rFonts w:hint="eastAsia"/>
          <w:lang w:val="en-US" w:eastAsia="zh-CN"/>
        </w:rPr>
        <w:t>奇数号先拿左边筷子，偶数号先拿右边筷子——哲学家进程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1"/>
        <w:gridCol w:w="3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b/>
                <w:bCs/>
                <w:lang w:val="en-US" w:eastAsia="zh-CN"/>
              </w:rPr>
            </w:pPr>
            <w:r>
              <w:rPr>
                <w:rFonts w:hint="eastAsia"/>
                <w:b/>
                <w:bCs/>
                <w:lang w:val="en-US" w:eastAsia="zh-CN"/>
              </w:rPr>
              <w:t>主要属性和方法</w:t>
            </w:r>
          </w:p>
        </w:tc>
        <w:tc>
          <w:tcPr>
            <w:tcW w:w="351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philoDemo2(int,JLabel,chopsticks,JLabel,chopsticks,JLabel,ImageIcon,ImageIcon,JLabel,JLabel,JTextArea)</w:t>
            </w:r>
          </w:p>
        </w:tc>
        <w:tc>
          <w:tcPr>
            <w:tcW w:w="3511" w:type="dxa"/>
          </w:tcPr>
          <w:p>
            <w:pPr>
              <w:jc w:val="center"/>
              <w:rPr>
                <w:rFonts w:hint="eastAsia"/>
                <w:lang w:val="en-US" w:eastAsia="zh-CN"/>
              </w:rPr>
            </w:pPr>
            <w:r>
              <w:rPr>
                <w:rFonts w:hint="eastAsia"/>
                <w:lang w:val="en-US" w:eastAsia="zh-CN"/>
              </w:rPr>
              <w:t>基本界面元素替换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toString()</w:t>
            </w:r>
          </w:p>
        </w:tc>
        <w:tc>
          <w:tcPr>
            <w:tcW w:w="3511" w:type="dxa"/>
          </w:tcPr>
          <w:p>
            <w:pPr>
              <w:jc w:val="center"/>
              <w:rPr>
                <w:rFonts w:hint="eastAsia"/>
                <w:lang w:val="en-US" w:eastAsia="zh-CN"/>
              </w:rPr>
            </w:pPr>
            <w:r>
              <w:rPr>
                <w:rFonts w:hint="eastAsia"/>
                <w:lang w:val="en-US" w:eastAsia="zh-CN"/>
              </w:rPr>
              <w:t>字符串处理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P()</w:t>
            </w:r>
          </w:p>
        </w:tc>
        <w:tc>
          <w:tcPr>
            <w:tcW w:w="3511" w:type="dxa"/>
          </w:tcPr>
          <w:p>
            <w:pPr>
              <w:jc w:val="center"/>
              <w:rPr>
                <w:rFonts w:hint="eastAsia"/>
                <w:lang w:val="en-US" w:eastAsia="zh-CN"/>
              </w:rPr>
            </w:pPr>
            <w:r>
              <w:rPr>
                <w:rFonts w:hint="eastAsia"/>
                <w:lang w:val="en-US" w:eastAsia="zh-CN"/>
              </w:rPr>
              <w:t>类级别锁,P操作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V()</w:t>
            </w:r>
          </w:p>
        </w:tc>
        <w:tc>
          <w:tcPr>
            <w:tcW w:w="3511" w:type="dxa"/>
          </w:tcPr>
          <w:p>
            <w:pPr>
              <w:jc w:val="center"/>
              <w:rPr>
                <w:rFonts w:hint="eastAsia"/>
                <w:lang w:val="en-US" w:eastAsia="zh-CN"/>
              </w:rPr>
            </w:pPr>
            <w:r>
              <w:rPr>
                <w:rFonts w:hint="eastAsia"/>
                <w:lang w:val="en-US" w:eastAsia="zh-CN"/>
              </w:rPr>
              <w:t>类级别锁,V操作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think()</w:t>
            </w:r>
          </w:p>
        </w:tc>
        <w:tc>
          <w:tcPr>
            <w:tcW w:w="3511" w:type="dxa"/>
          </w:tcPr>
          <w:p>
            <w:pPr>
              <w:jc w:val="center"/>
              <w:rPr>
                <w:rFonts w:hint="eastAsia"/>
                <w:lang w:val="en-US" w:eastAsia="zh-CN"/>
              </w:rPr>
            </w:pPr>
            <w:r>
              <w:rPr>
                <w:rFonts w:hint="eastAsia"/>
                <w:lang w:val="en-US" w:eastAsia="zh-CN"/>
              </w:rPr>
              <w:t>思考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eat()</w:t>
            </w:r>
          </w:p>
        </w:tc>
        <w:tc>
          <w:tcPr>
            <w:tcW w:w="3511" w:type="dxa"/>
          </w:tcPr>
          <w:p>
            <w:pPr>
              <w:jc w:val="center"/>
              <w:rPr>
                <w:rFonts w:hint="eastAsia"/>
                <w:lang w:val="en-US" w:eastAsia="zh-CN"/>
              </w:rPr>
            </w:pPr>
            <w:r>
              <w:rPr>
                <w:rFonts w:hint="eastAsia"/>
                <w:lang w:val="en-US" w:eastAsia="zh-CN"/>
              </w:rPr>
              <w:t>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11" w:type="dxa"/>
          </w:tcPr>
          <w:p>
            <w:pPr>
              <w:jc w:val="center"/>
              <w:rPr>
                <w:rFonts w:hint="eastAsia"/>
                <w:lang w:val="en-US" w:eastAsia="zh-CN"/>
              </w:rPr>
            </w:pPr>
            <w:r>
              <w:rPr>
                <w:rFonts w:hint="eastAsia"/>
                <w:lang w:val="en-US" w:eastAsia="zh-CN"/>
              </w:rPr>
              <w:t>run()</w:t>
            </w:r>
          </w:p>
        </w:tc>
        <w:tc>
          <w:tcPr>
            <w:tcW w:w="3511" w:type="dxa"/>
          </w:tcPr>
          <w:p>
            <w:pPr>
              <w:jc w:val="center"/>
              <w:rPr>
                <w:rFonts w:hint="eastAsia"/>
                <w:lang w:val="en-US" w:eastAsia="zh-CN"/>
              </w:rPr>
            </w:pPr>
            <w:r>
              <w:rPr>
                <w:rFonts w:hint="eastAsia"/>
                <w:lang w:val="en-US" w:eastAsia="zh-CN"/>
              </w:rPr>
              <w:t>运行线程</w:t>
            </w:r>
          </w:p>
        </w:tc>
      </w:tr>
    </w:tbl>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Interface3类</w:t>
      </w:r>
    </w:p>
    <w:p>
      <w:pPr>
        <w:ind w:firstLine="420" w:firstLineChars="0"/>
        <w:rPr>
          <w:rFonts w:hint="eastAsia"/>
          <w:lang w:val="en-US" w:eastAsia="zh-CN"/>
        </w:rPr>
      </w:pPr>
      <w:r>
        <w:rPr>
          <w:rFonts w:hint="eastAsia"/>
          <w:lang w:val="en-US" w:eastAsia="zh-CN"/>
        </w:rPr>
        <w:t>要么同时拿起，要么不拿</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Interface3()</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w:t>
            </w:r>
          </w:p>
        </w:tc>
        <w:tc>
          <w:tcPr>
            <w:tcW w:w="4261" w:type="dxa"/>
          </w:tcPr>
          <w:p>
            <w:pPr>
              <w:jc w:val="center"/>
              <w:rPr>
                <w:rFonts w:hint="eastAsia"/>
                <w:lang w:val="en-US" w:eastAsia="zh-CN"/>
              </w:rPr>
            </w:pPr>
            <w:r>
              <w:rPr>
                <w:rFonts w:hint="eastAsia"/>
                <w:lang w:val="en-US" w:eastAsia="zh-CN"/>
              </w:rPr>
              <w:t>chopsticks实体类数组（筷子进程）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p[]</w:t>
            </w:r>
          </w:p>
        </w:tc>
        <w:tc>
          <w:tcPr>
            <w:tcW w:w="4261" w:type="dxa"/>
          </w:tcPr>
          <w:p>
            <w:pPr>
              <w:jc w:val="center"/>
              <w:rPr>
                <w:rFonts w:hint="eastAsia"/>
                <w:lang w:val="en-US" w:eastAsia="zh-CN"/>
              </w:rPr>
            </w:pPr>
            <w:r>
              <w:rPr>
                <w:rFonts w:hint="eastAsia"/>
                <w:lang w:val="en-US" w:eastAsia="zh-CN"/>
              </w:rPr>
              <w:t>philoDemo1实体类数组（哲学家进程）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cp[]</w:t>
            </w:r>
          </w:p>
        </w:tc>
        <w:tc>
          <w:tcPr>
            <w:tcW w:w="4261" w:type="dxa"/>
          </w:tcPr>
          <w:p>
            <w:pPr>
              <w:jc w:val="center"/>
              <w:rPr>
                <w:rFonts w:hint="eastAsia"/>
                <w:lang w:val="en-US" w:eastAsia="zh-CN"/>
              </w:rPr>
            </w:pPr>
            <w:r>
              <w:rPr>
                <w:rFonts w:hint="eastAsia"/>
                <w:lang w:val="en-US" w:eastAsia="zh-CN"/>
              </w:rPr>
              <w:t>五支筷子的图片组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empty</w:t>
            </w:r>
          </w:p>
        </w:tc>
        <w:tc>
          <w:tcPr>
            <w:tcW w:w="4261" w:type="dxa"/>
          </w:tcPr>
          <w:p>
            <w:pPr>
              <w:jc w:val="center"/>
              <w:rPr>
                <w:rFonts w:hint="eastAsia"/>
                <w:lang w:val="en-US" w:eastAsia="zh-CN"/>
              </w:rPr>
            </w:pPr>
            <w:r>
              <w:rPr>
                <w:rFonts w:hint="eastAsia"/>
                <w:lang w:val="en-US" w:eastAsia="zh-CN"/>
              </w:rPr>
              <w:t>空的图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tp</w:t>
            </w:r>
          </w:p>
        </w:tc>
        <w:tc>
          <w:tcPr>
            <w:tcW w:w="4261" w:type="dxa"/>
          </w:tcPr>
          <w:p>
            <w:pPr>
              <w:jc w:val="center"/>
              <w:rPr>
                <w:rFonts w:hint="eastAsia"/>
                <w:lang w:val="en-US" w:eastAsia="zh-CN"/>
              </w:rPr>
            </w:pPr>
            <w:r>
              <w:rPr>
                <w:rFonts w:hint="eastAsia"/>
                <w:lang w:val="en-US" w:eastAsia="zh-CN"/>
              </w:rPr>
              <w:t>思考中的图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sp</w:t>
            </w:r>
          </w:p>
        </w:tc>
        <w:tc>
          <w:tcPr>
            <w:tcW w:w="4261" w:type="dxa"/>
          </w:tcPr>
          <w:p>
            <w:pPr>
              <w:jc w:val="center"/>
              <w:rPr>
                <w:rFonts w:hint="eastAsia"/>
                <w:lang w:val="en-US" w:eastAsia="zh-CN"/>
              </w:rPr>
            </w:pPr>
            <w:r>
              <w:rPr>
                <w:rFonts w:hint="eastAsia"/>
                <w:lang w:val="en-US" w:eastAsia="zh-CN"/>
              </w:rPr>
              <w:t>饥饿中的图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ep</w:t>
            </w:r>
          </w:p>
        </w:tc>
        <w:tc>
          <w:tcPr>
            <w:tcW w:w="4261" w:type="dxa"/>
          </w:tcPr>
          <w:p>
            <w:pPr>
              <w:jc w:val="center"/>
              <w:rPr>
                <w:rFonts w:hint="eastAsia"/>
                <w:lang w:val="en-US" w:eastAsia="zh-CN"/>
              </w:rPr>
            </w:pPr>
            <w:r>
              <w:rPr>
                <w:rFonts w:hint="eastAsia"/>
                <w:lang w:val="en-US" w:eastAsia="zh-CN"/>
              </w:rPr>
              <w:t>吃饭中的图</w:t>
            </w:r>
          </w:p>
        </w:tc>
      </w:tr>
    </w:tbl>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philoDemo3类</w:t>
      </w:r>
    </w:p>
    <w:p>
      <w:pPr>
        <w:rPr>
          <w:rFonts w:hint="eastAsia"/>
          <w:lang w:val="en-US" w:eastAsia="zh-CN"/>
        </w:rPr>
      </w:pPr>
      <w:r>
        <w:rPr>
          <w:rFonts w:hint="eastAsia"/>
          <w:lang w:val="en-US" w:eastAsia="zh-CN"/>
        </w:rPr>
        <w:t>要么同时拿起，要么不拿——哲学家进程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7"/>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727" w:type="dxa"/>
          </w:tcPr>
          <w:p>
            <w:pPr>
              <w:jc w:val="center"/>
              <w:rPr>
                <w:rFonts w:hint="eastAsia"/>
                <w:b/>
                <w:bCs/>
                <w:lang w:val="en-US" w:eastAsia="zh-CN"/>
              </w:rPr>
            </w:pPr>
            <w:r>
              <w:rPr>
                <w:rFonts w:hint="eastAsia"/>
                <w:b/>
                <w:bCs/>
                <w:lang w:val="en-US" w:eastAsia="zh-CN"/>
              </w:rPr>
              <w:t>主要属性和方法</w:t>
            </w:r>
          </w:p>
        </w:tc>
        <w:tc>
          <w:tcPr>
            <w:tcW w:w="3795"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philoDemo3(int,JLabel,chopsticks,JLabel,chopsticks,JLabel,ImageIcon,ImageIcon,JLabel,JLabel,JTextArea)</w:t>
            </w:r>
          </w:p>
        </w:tc>
        <w:tc>
          <w:tcPr>
            <w:tcW w:w="3795" w:type="dxa"/>
          </w:tcPr>
          <w:p>
            <w:pPr>
              <w:jc w:val="center"/>
              <w:rPr>
                <w:rFonts w:hint="eastAsia"/>
                <w:lang w:val="en-US" w:eastAsia="zh-CN"/>
              </w:rPr>
            </w:pPr>
            <w:r>
              <w:rPr>
                <w:rFonts w:hint="eastAsia"/>
                <w:lang w:val="en-US" w:eastAsia="zh-CN"/>
              </w:rPr>
              <w:t>基本界面元素替换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toString()</w:t>
            </w:r>
          </w:p>
        </w:tc>
        <w:tc>
          <w:tcPr>
            <w:tcW w:w="3795" w:type="dxa"/>
          </w:tcPr>
          <w:p>
            <w:pPr>
              <w:jc w:val="center"/>
              <w:rPr>
                <w:rFonts w:hint="eastAsia"/>
                <w:lang w:val="en-US" w:eastAsia="zh-CN"/>
              </w:rPr>
            </w:pPr>
            <w:r>
              <w:rPr>
                <w:rFonts w:hint="eastAsia"/>
                <w:lang w:val="en-US" w:eastAsia="zh-CN"/>
              </w:rPr>
              <w:t>字符串处理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P()</w:t>
            </w:r>
          </w:p>
        </w:tc>
        <w:tc>
          <w:tcPr>
            <w:tcW w:w="3795" w:type="dxa"/>
          </w:tcPr>
          <w:p>
            <w:pPr>
              <w:jc w:val="center"/>
              <w:rPr>
                <w:rFonts w:hint="eastAsia"/>
                <w:lang w:val="en-US" w:eastAsia="zh-CN"/>
              </w:rPr>
            </w:pPr>
            <w:r>
              <w:rPr>
                <w:rFonts w:hint="eastAsia"/>
                <w:lang w:val="en-US" w:eastAsia="zh-CN"/>
              </w:rPr>
              <w:t>类级别锁,P操作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V()</w:t>
            </w:r>
          </w:p>
        </w:tc>
        <w:tc>
          <w:tcPr>
            <w:tcW w:w="3795" w:type="dxa"/>
          </w:tcPr>
          <w:p>
            <w:pPr>
              <w:jc w:val="center"/>
              <w:rPr>
                <w:rFonts w:hint="eastAsia"/>
                <w:lang w:val="en-US" w:eastAsia="zh-CN"/>
              </w:rPr>
            </w:pPr>
            <w:r>
              <w:rPr>
                <w:rFonts w:hint="eastAsia"/>
                <w:lang w:val="en-US" w:eastAsia="zh-CN"/>
              </w:rPr>
              <w:t>类级别锁,V操作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think()</w:t>
            </w:r>
          </w:p>
        </w:tc>
        <w:tc>
          <w:tcPr>
            <w:tcW w:w="3795" w:type="dxa"/>
          </w:tcPr>
          <w:p>
            <w:pPr>
              <w:jc w:val="center"/>
              <w:rPr>
                <w:rFonts w:hint="eastAsia"/>
                <w:lang w:val="en-US" w:eastAsia="zh-CN"/>
              </w:rPr>
            </w:pPr>
            <w:r>
              <w:rPr>
                <w:rFonts w:hint="eastAsia"/>
                <w:lang w:val="en-US" w:eastAsia="zh-CN"/>
              </w:rPr>
              <w:t>思考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eat()</w:t>
            </w:r>
          </w:p>
        </w:tc>
        <w:tc>
          <w:tcPr>
            <w:tcW w:w="3795" w:type="dxa"/>
          </w:tcPr>
          <w:p>
            <w:pPr>
              <w:jc w:val="center"/>
              <w:rPr>
                <w:rFonts w:hint="eastAsia"/>
                <w:lang w:val="en-US" w:eastAsia="zh-CN"/>
              </w:rPr>
            </w:pPr>
            <w:r>
              <w:rPr>
                <w:rFonts w:hint="eastAsia"/>
                <w:lang w:val="en-US" w:eastAsia="zh-CN"/>
              </w:rPr>
              <w:t>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run()</w:t>
            </w:r>
          </w:p>
        </w:tc>
        <w:tc>
          <w:tcPr>
            <w:tcW w:w="3795" w:type="dxa"/>
          </w:tcPr>
          <w:p>
            <w:pPr>
              <w:jc w:val="center"/>
              <w:rPr>
                <w:rFonts w:hint="eastAsia"/>
                <w:lang w:val="en-US" w:eastAsia="zh-CN"/>
              </w:rPr>
            </w:pPr>
            <w:r>
              <w:rPr>
                <w:rFonts w:hint="eastAsia"/>
                <w:lang w:val="en-US" w:eastAsia="zh-CN"/>
              </w:rPr>
              <w:t>运行线程</w:t>
            </w:r>
          </w:p>
        </w:tc>
      </w:tr>
    </w:tbl>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Interface4类</w:t>
      </w:r>
    </w:p>
    <w:p>
      <w:pPr>
        <w:rPr>
          <w:rFonts w:hint="eastAsia"/>
          <w:lang w:val="en-US" w:eastAsia="zh-CN"/>
        </w:rPr>
      </w:pPr>
      <w:r>
        <w:rPr>
          <w:rFonts w:hint="eastAsia"/>
          <w:lang w:val="en-US" w:eastAsia="zh-CN"/>
        </w:rPr>
        <w:t>记录型型号量（允许死锁）</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Interface4()</w:t>
            </w:r>
          </w:p>
        </w:tc>
        <w:tc>
          <w:tcPr>
            <w:tcW w:w="4261" w:type="dxa"/>
          </w:tcPr>
          <w:p>
            <w:pPr>
              <w:jc w:val="center"/>
              <w:rPr>
                <w:rFonts w:hint="eastAsia"/>
                <w:lang w:val="en-US" w:eastAsia="zh-CN"/>
              </w:rPr>
            </w:pPr>
            <w:r>
              <w:rPr>
                <w:rFonts w:hint="eastAsia"/>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w:t>
            </w:r>
          </w:p>
        </w:tc>
        <w:tc>
          <w:tcPr>
            <w:tcW w:w="4261" w:type="dxa"/>
          </w:tcPr>
          <w:p>
            <w:pPr>
              <w:jc w:val="center"/>
              <w:rPr>
                <w:rFonts w:hint="eastAsia"/>
                <w:lang w:val="en-US" w:eastAsia="zh-CN"/>
              </w:rPr>
            </w:pPr>
            <w:r>
              <w:rPr>
                <w:rFonts w:hint="eastAsia"/>
                <w:lang w:val="en-US" w:eastAsia="zh-CN"/>
              </w:rPr>
              <w:t>chopsticks实体类数组（筷子进程）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p[]</w:t>
            </w:r>
          </w:p>
        </w:tc>
        <w:tc>
          <w:tcPr>
            <w:tcW w:w="4261" w:type="dxa"/>
          </w:tcPr>
          <w:p>
            <w:pPr>
              <w:jc w:val="center"/>
              <w:rPr>
                <w:rFonts w:hint="eastAsia"/>
                <w:lang w:val="en-US" w:eastAsia="zh-CN"/>
              </w:rPr>
            </w:pPr>
            <w:r>
              <w:rPr>
                <w:rFonts w:hint="eastAsia"/>
                <w:lang w:val="en-US" w:eastAsia="zh-CN"/>
              </w:rPr>
              <w:t>philoDemo1实体类数组（哲学家进程）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cp[]</w:t>
            </w:r>
          </w:p>
        </w:tc>
        <w:tc>
          <w:tcPr>
            <w:tcW w:w="4261" w:type="dxa"/>
          </w:tcPr>
          <w:p>
            <w:pPr>
              <w:jc w:val="center"/>
              <w:rPr>
                <w:rFonts w:hint="eastAsia"/>
                <w:lang w:val="en-US" w:eastAsia="zh-CN"/>
              </w:rPr>
            </w:pPr>
            <w:r>
              <w:rPr>
                <w:rFonts w:hint="eastAsia"/>
                <w:lang w:val="en-US" w:eastAsia="zh-CN"/>
              </w:rPr>
              <w:t>五支筷子的图片组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empty</w:t>
            </w:r>
          </w:p>
        </w:tc>
        <w:tc>
          <w:tcPr>
            <w:tcW w:w="4261" w:type="dxa"/>
          </w:tcPr>
          <w:p>
            <w:pPr>
              <w:jc w:val="center"/>
              <w:rPr>
                <w:rFonts w:hint="eastAsia"/>
                <w:lang w:val="en-US" w:eastAsia="zh-CN"/>
              </w:rPr>
            </w:pPr>
            <w:r>
              <w:rPr>
                <w:rFonts w:hint="eastAsia"/>
                <w:lang w:val="en-US" w:eastAsia="zh-CN"/>
              </w:rPr>
              <w:t>空的图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tp</w:t>
            </w:r>
          </w:p>
        </w:tc>
        <w:tc>
          <w:tcPr>
            <w:tcW w:w="4261" w:type="dxa"/>
          </w:tcPr>
          <w:p>
            <w:pPr>
              <w:jc w:val="center"/>
              <w:rPr>
                <w:rFonts w:hint="eastAsia"/>
                <w:lang w:val="en-US" w:eastAsia="zh-CN"/>
              </w:rPr>
            </w:pPr>
            <w:r>
              <w:rPr>
                <w:rFonts w:hint="eastAsia"/>
                <w:lang w:val="en-US" w:eastAsia="zh-CN"/>
              </w:rPr>
              <w:t>思考中的图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sp</w:t>
            </w:r>
          </w:p>
        </w:tc>
        <w:tc>
          <w:tcPr>
            <w:tcW w:w="4261" w:type="dxa"/>
          </w:tcPr>
          <w:p>
            <w:pPr>
              <w:jc w:val="center"/>
              <w:rPr>
                <w:rFonts w:hint="eastAsia"/>
                <w:lang w:val="en-US" w:eastAsia="zh-CN"/>
              </w:rPr>
            </w:pPr>
            <w:r>
              <w:rPr>
                <w:rFonts w:hint="eastAsia"/>
                <w:lang w:val="en-US" w:eastAsia="zh-CN"/>
              </w:rPr>
              <w:t>饥饿中的图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ep</w:t>
            </w:r>
          </w:p>
        </w:tc>
        <w:tc>
          <w:tcPr>
            <w:tcW w:w="4261" w:type="dxa"/>
          </w:tcPr>
          <w:p>
            <w:pPr>
              <w:jc w:val="center"/>
              <w:rPr>
                <w:rFonts w:hint="eastAsia"/>
                <w:lang w:val="en-US" w:eastAsia="zh-CN"/>
              </w:rPr>
            </w:pPr>
            <w:r>
              <w:rPr>
                <w:rFonts w:hint="eastAsia"/>
                <w:lang w:val="en-US" w:eastAsia="zh-CN"/>
              </w:rPr>
              <w:t>吃饭中的图</w:t>
            </w:r>
          </w:p>
        </w:tc>
      </w:tr>
    </w:tbl>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philoDemo4类</w:t>
      </w:r>
    </w:p>
    <w:p>
      <w:pPr>
        <w:ind w:firstLine="420" w:firstLineChars="0"/>
        <w:rPr>
          <w:rFonts w:hint="eastAsia"/>
          <w:lang w:val="en-US" w:eastAsia="zh-CN"/>
        </w:rPr>
      </w:pPr>
      <w:r>
        <w:rPr>
          <w:rFonts w:hint="eastAsia"/>
          <w:lang w:val="en-US" w:eastAsia="zh-CN"/>
        </w:rPr>
        <w:t>记录型型号量（允许死锁）——哲学家进程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7"/>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b/>
                <w:bCs/>
                <w:lang w:val="en-US" w:eastAsia="zh-CN"/>
              </w:rPr>
            </w:pPr>
            <w:r>
              <w:rPr>
                <w:rFonts w:hint="eastAsia"/>
                <w:b/>
                <w:bCs/>
                <w:lang w:val="en-US" w:eastAsia="zh-CN"/>
              </w:rPr>
              <w:t>主要属性和方法</w:t>
            </w:r>
          </w:p>
        </w:tc>
        <w:tc>
          <w:tcPr>
            <w:tcW w:w="3795"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philoDemo4(int,JLabel,chopsticks,JLabel,chopsticks,JLabel,ImageIcon,ImageIcon,JLabel,JLabel,JTextArea)</w:t>
            </w:r>
          </w:p>
        </w:tc>
        <w:tc>
          <w:tcPr>
            <w:tcW w:w="3795" w:type="dxa"/>
          </w:tcPr>
          <w:p>
            <w:pPr>
              <w:jc w:val="center"/>
              <w:rPr>
                <w:rFonts w:hint="eastAsia"/>
                <w:lang w:val="en-US" w:eastAsia="zh-CN"/>
              </w:rPr>
            </w:pPr>
            <w:r>
              <w:rPr>
                <w:rFonts w:hint="eastAsia"/>
                <w:lang w:val="en-US" w:eastAsia="zh-CN"/>
              </w:rPr>
              <w:t>基本界面元素替换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toString()</w:t>
            </w:r>
          </w:p>
        </w:tc>
        <w:tc>
          <w:tcPr>
            <w:tcW w:w="3795" w:type="dxa"/>
          </w:tcPr>
          <w:p>
            <w:pPr>
              <w:jc w:val="center"/>
              <w:rPr>
                <w:rFonts w:hint="eastAsia"/>
                <w:lang w:val="en-US" w:eastAsia="zh-CN"/>
              </w:rPr>
            </w:pPr>
            <w:r>
              <w:rPr>
                <w:rFonts w:hint="eastAsia"/>
                <w:lang w:val="en-US" w:eastAsia="zh-CN"/>
              </w:rPr>
              <w:t>字符串处理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P()</w:t>
            </w:r>
          </w:p>
        </w:tc>
        <w:tc>
          <w:tcPr>
            <w:tcW w:w="3795" w:type="dxa"/>
          </w:tcPr>
          <w:p>
            <w:pPr>
              <w:jc w:val="center"/>
              <w:rPr>
                <w:rFonts w:hint="eastAsia"/>
                <w:lang w:val="en-US" w:eastAsia="zh-CN"/>
              </w:rPr>
            </w:pPr>
            <w:r>
              <w:rPr>
                <w:rFonts w:hint="eastAsia"/>
                <w:lang w:val="en-US" w:eastAsia="zh-CN"/>
              </w:rPr>
              <w:t>类级别锁,P操作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V()</w:t>
            </w:r>
          </w:p>
        </w:tc>
        <w:tc>
          <w:tcPr>
            <w:tcW w:w="3795" w:type="dxa"/>
          </w:tcPr>
          <w:p>
            <w:pPr>
              <w:jc w:val="center"/>
              <w:rPr>
                <w:rFonts w:hint="eastAsia"/>
                <w:lang w:val="en-US" w:eastAsia="zh-CN"/>
              </w:rPr>
            </w:pPr>
            <w:r>
              <w:rPr>
                <w:rFonts w:hint="eastAsia"/>
                <w:lang w:val="en-US" w:eastAsia="zh-CN"/>
              </w:rPr>
              <w:t>类级别锁,V操作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think()</w:t>
            </w:r>
          </w:p>
        </w:tc>
        <w:tc>
          <w:tcPr>
            <w:tcW w:w="3795" w:type="dxa"/>
          </w:tcPr>
          <w:p>
            <w:pPr>
              <w:jc w:val="center"/>
              <w:rPr>
                <w:rFonts w:hint="eastAsia"/>
                <w:lang w:val="en-US" w:eastAsia="zh-CN"/>
              </w:rPr>
            </w:pPr>
            <w:r>
              <w:rPr>
                <w:rFonts w:hint="eastAsia"/>
                <w:lang w:val="en-US" w:eastAsia="zh-CN"/>
              </w:rPr>
              <w:t>思考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eat()</w:t>
            </w:r>
          </w:p>
        </w:tc>
        <w:tc>
          <w:tcPr>
            <w:tcW w:w="3795" w:type="dxa"/>
          </w:tcPr>
          <w:p>
            <w:pPr>
              <w:jc w:val="center"/>
              <w:rPr>
                <w:rFonts w:hint="eastAsia"/>
                <w:lang w:val="en-US" w:eastAsia="zh-CN"/>
              </w:rPr>
            </w:pPr>
            <w:r>
              <w:rPr>
                <w:rFonts w:hint="eastAsia"/>
                <w:lang w:val="en-US" w:eastAsia="zh-CN"/>
              </w:rPr>
              <w:t>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7" w:type="dxa"/>
          </w:tcPr>
          <w:p>
            <w:pPr>
              <w:jc w:val="center"/>
              <w:rPr>
                <w:rFonts w:hint="eastAsia"/>
                <w:lang w:val="en-US" w:eastAsia="zh-CN"/>
              </w:rPr>
            </w:pPr>
            <w:r>
              <w:rPr>
                <w:rFonts w:hint="eastAsia"/>
                <w:lang w:val="en-US" w:eastAsia="zh-CN"/>
              </w:rPr>
              <w:t>run()</w:t>
            </w:r>
          </w:p>
        </w:tc>
        <w:tc>
          <w:tcPr>
            <w:tcW w:w="3795" w:type="dxa"/>
          </w:tcPr>
          <w:p>
            <w:pPr>
              <w:jc w:val="center"/>
              <w:rPr>
                <w:rFonts w:hint="eastAsia"/>
                <w:lang w:val="en-US" w:eastAsia="zh-CN"/>
              </w:rPr>
            </w:pPr>
            <w:r>
              <w:rPr>
                <w:rFonts w:hint="eastAsia"/>
                <w:lang w:val="en-US" w:eastAsia="zh-CN"/>
              </w:rPr>
              <w:t>运行线程</w:t>
            </w:r>
          </w:p>
        </w:tc>
      </w:tr>
    </w:tbl>
    <w:p>
      <w:pPr>
        <w:rPr>
          <w:rFonts w:hint="eastAsia"/>
          <w:lang w:val="en-US" w:eastAsia="zh-CN"/>
        </w:rPr>
      </w:pPr>
    </w:p>
    <w:p>
      <w:pPr>
        <w:numPr>
          <w:ilvl w:val="0"/>
          <w:numId w:val="8"/>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Menu</w:t>
      </w:r>
    </w:p>
    <w:p>
      <w:pPr>
        <w:ind w:firstLine="420" w:firstLineChars="0"/>
        <w:rPr>
          <w:rFonts w:hint="eastAsia"/>
          <w:lang w:val="en-US" w:eastAsia="zh-CN"/>
        </w:rPr>
      </w:pPr>
      <w:r>
        <w:rPr>
          <w:rFonts w:hint="eastAsia"/>
          <w:lang w:val="en-US" w:eastAsia="zh-CN"/>
        </w:rPr>
        <w:t>开始、功能选择界面</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lang w:val="en-US" w:eastAsia="zh-CN"/>
              </w:rPr>
            </w:pPr>
            <w:r>
              <w:rPr>
                <w:rFonts w:hint="eastAsia"/>
                <w:b/>
                <w:bCs/>
                <w:lang w:val="en-US" w:eastAsia="zh-CN"/>
              </w:rPr>
              <w:t>主要属性和方法</w:t>
            </w:r>
          </w:p>
        </w:tc>
        <w:tc>
          <w:tcPr>
            <w:tcW w:w="4261" w:type="dxa"/>
          </w:tcPr>
          <w:p>
            <w:pPr>
              <w:jc w:val="center"/>
              <w:rPr>
                <w:rFonts w:hint="eastAsia"/>
                <w:b/>
                <w:bCs/>
                <w:lang w:val="en-US" w:eastAsia="zh-CN"/>
              </w:rPr>
            </w:pPr>
            <w:r>
              <w:rPr>
                <w:rFonts w:hint="eastAsia"/>
                <w:b/>
                <w:bCs/>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m0</w:t>
            </w:r>
          </w:p>
        </w:tc>
        <w:tc>
          <w:tcPr>
            <w:tcW w:w="4261" w:type="dxa"/>
          </w:tcPr>
          <w:p>
            <w:pPr>
              <w:jc w:val="center"/>
              <w:rPr>
                <w:rFonts w:hint="eastAsia"/>
                <w:lang w:val="en-US" w:eastAsia="zh-CN"/>
              </w:rPr>
            </w:pPr>
            <w:r>
              <w:rPr>
                <w:rFonts w:hint="eastAsia"/>
                <w:lang w:val="en-US" w:eastAsia="zh-CN"/>
              </w:rPr>
              <w:t>interface1类实体，最多允许4哲学家同时进餐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top"/>
          </w:tcPr>
          <w:p>
            <w:pPr>
              <w:jc w:val="center"/>
              <w:rPr>
                <w:rFonts w:hint="eastAsia"/>
                <w:lang w:val="en-US" w:eastAsia="zh-CN"/>
              </w:rPr>
            </w:pPr>
            <w:r>
              <w:rPr>
                <w:rFonts w:hint="eastAsia"/>
                <w:lang w:val="en-US" w:eastAsia="zh-CN"/>
              </w:rPr>
              <w:t>m1</w:t>
            </w:r>
          </w:p>
        </w:tc>
        <w:tc>
          <w:tcPr>
            <w:tcW w:w="4261" w:type="dxa"/>
          </w:tcPr>
          <w:p>
            <w:pPr>
              <w:jc w:val="center"/>
              <w:rPr>
                <w:rFonts w:hint="eastAsia"/>
                <w:lang w:val="en-US" w:eastAsia="zh-CN"/>
              </w:rPr>
            </w:pPr>
            <w:r>
              <w:rPr>
                <w:rFonts w:hint="eastAsia"/>
                <w:lang w:val="en-US" w:eastAsia="zh-CN"/>
              </w:rPr>
              <w:t>Interface2类实体，奇左偶右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m2</w:t>
            </w:r>
          </w:p>
        </w:tc>
        <w:tc>
          <w:tcPr>
            <w:tcW w:w="4261" w:type="dxa"/>
          </w:tcPr>
          <w:p>
            <w:pPr>
              <w:jc w:val="center"/>
              <w:rPr>
                <w:rFonts w:hint="eastAsia"/>
                <w:lang w:val="en-US" w:eastAsia="zh-CN"/>
              </w:rPr>
            </w:pPr>
            <w:r>
              <w:rPr>
                <w:rFonts w:hint="eastAsia"/>
                <w:lang w:val="en-US" w:eastAsia="zh-CN"/>
              </w:rPr>
              <w:t>Interface3类实体，AND信号量机制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m3</w:t>
            </w:r>
          </w:p>
        </w:tc>
        <w:tc>
          <w:tcPr>
            <w:tcW w:w="4261" w:type="dxa"/>
          </w:tcPr>
          <w:p>
            <w:pPr>
              <w:jc w:val="center"/>
              <w:rPr>
                <w:rFonts w:hint="eastAsia"/>
                <w:lang w:val="en-US" w:eastAsia="zh-CN"/>
              </w:rPr>
            </w:pPr>
            <w:r>
              <w:rPr>
                <w:rFonts w:hint="eastAsia"/>
                <w:lang w:val="en-US" w:eastAsia="zh-CN"/>
              </w:rPr>
              <w:t>Interface4类实体，记录型型号量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eat</w:t>
            </w:r>
          </w:p>
        </w:tc>
        <w:tc>
          <w:tcPr>
            <w:tcW w:w="4261" w:type="dxa"/>
          </w:tcPr>
          <w:p>
            <w:pPr>
              <w:jc w:val="center"/>
              <w:rPr>
                <w:rFonts w:hint="eastAsia"/>
                <w:lang w:val="en-US" w:eastAsia="zh-CN"/>
              </w:rPr>
            </w:pPr>
            <w:r>
              <w:rPr>
                <w:rFonts w:hint="eastAsia"/>
                <w:lang w:val="en-US" w:eastAsia="zh-CN"/>
              </w:rPr>
              <w:t>Eat类实体，手动--允许死锁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Eat2</w:t>
            </w:r>
          </w:p>
        </w:tc>
        <w:tc>
          <w:tcPr>
            <w:tcW w:w="4261" w:type="dxa"/>
          </w:tcPr>
          <w:p>
            <w:pPr>
              <w:jc w:val="center"/>
              <w:rPr>
                <w:rFonts w:hint="eastAsia"/>
                <w:lang w:val="en-US" w:eastAsia="zh-CN"/>
              </w:rPr>
            </w:pPr>
            <w:r>
              <w:rPr>
                <w:rFonts w:hint="eastAsia"/>
                <w:lang w:val="en-US" w:eastAsia="zh-CN"/>
              </w:rPr>
              <w:t>Eat2类实体，手动--两只筷子同时取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lang w:val="en-US" w:eastAsia="zh-CN"/>
              </w:rPr>
            </w:pPr>
            <w:r>
              <w:rPr>
                <w:rFonts w:hint="eastAsia"/>
                <w:lang w:val="en-US" w:eastAsia="zh-CN"/>
              </w:rPr>
              <w:t>Menu()</w:t>
            </w:r>
          </w:p>
        </w:tc>
        <w:tc>
          <w:tcPr>
            <w:tcW w:w="4261" w:type="dxa"/>
          </w:tcPr>
          <w:p>
            <w:pPr>
              <w:jc w:val="center"/>
              <w:rPr>
                <w:rFonts w:hint="eastAsia"/>
                <w:lang w:val="en-US" w:eastAsia="zh-CN"/>
              </w:rPr>
            </w:pPr>
            <w:r>
              <w:rPr>
                <w:rFonts w:hint="eastAsia"/>
                <w:vertAlign w:val="baseline"/>
                <w:lang w:val="en-US" w:eastAsia="zh-CN"/>
              </w:rPr>
              <w:t>基本界面和监听器</w:t>
            </w:r>
          </w:p>
        </w:tc>
      </w:tr>
    </w:tbl>
    <w:p>
      <w:pPr>
        <w:rPr>
          <w:rFonts w:hint="eastAsia"/>
          <w:lang w:val="en-US" w:eastAsia="zh-CN"/>
        </w:rPr>
      </w:pPr>
    </w:p>
    <w:p>
      <w:pPr>
        <w:pStyle w:val="4"/>
        <w:bidi w:val="0"/>
        <w:rPr>
          <w:rFonts w:hint="default"/>
          <w:sz w:val="24"/>
          <w:szCs w:val="40"/>
          <w:highlight w:val="none"/>
          <w:lang w:val="en-US" w:eastAsia="zh-CN"/>
        </w:rPr>
      </w:pPr>
      <w:bookmarkStart w:id="46" w:name="_Toc325"/>
      <w:r>
        <w:rPr>
          <w:rFonts w:hint="eastAsia"/>
          <w:sz w:val="24"/>
          <w:szCs w:val="40"/>
          <w:highlight w:val="none"/>
          <w:lang w:val="en-US" w:eastAsia="zh-CN"/>
        </w:rPr>
        <w:t>读者写者模块</w:t>
      </w:r>
      <w:bookmarkEnd w:id="46"/>
    </w:p>
    <w:p>
      <w:pPr>
        <w:numPr>
          <w:ilvl w:val="0"/>
          <w:numId w:val="9"/>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MainJFrame类</w:t>
      </w:r>
    </w:p>
    <w:p>
      <w:pPr>
        <w:ind w:firstLine="420" w:firstLineChars="0"/>
        <w:rPr>
          <w:rFonts w:hint="eastAsia"/>
          <w:sz w:val="24"/>
          <w:szCs w:val="40"/>
          <w:highlight w:val="none"/>
          <w:lang w:val="en-US" w:eastAsia="zh-CN"/>
        </w:rPr>
      </w:pPr>
      <w:r>
        <w:rPr>
          <w:rFonts w:hint="eastAsia"/>
          <w:sz w:val="24"/>
          <w:szCs w:val="40"/>
          <w:highlight w:val="none"/>
          <w:lang w:val="en-US" w:eastAsia="zh-CN"/>
        </w:rPr>
        <w:t>基本界面</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主要属性和方法</w:t>
            </w:r>
          </w:p>
        </w:tc>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MainJFrame()</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调用initComponents方法和其他初始化设置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initComponents()</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count</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记录数量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choose</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记录当前状态，读者优先OR写者优先</w:t>
            </w:r>
          </w:p>
        </w:tc>
      </w:tr>
    </w:tbl>
    <w:p>
      <w:pPr>
        <w:numPr>
          <w:ilvl w:val="0"/>
          <w:numId w:val="9"/>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ReadWriteLock类</w:t>
      </w:r>
    </w:p>
    <w:p>
      <w:pPr>
        <w:ind w:firstLine="420" w:firstLineChars="0"/>
        <w:rPr>
          <w:rFonts w:hint="eastAsia"/>
          <w:sz w:val="24"/>
          <w:szCs w:val="40"/>
          <w:highlight w:val="none"/>
          <w:lang w:val="en-US" w:eastAsia="zh-CN"/>
        </w:rPr>
      </w:pPr>
      <w:r>
        <w:rPr>
          <w:rFonts w:hint="eastAsia"/>
          <w:sz w:val="24"/>
          <w:szCs w:val="40"/>
          <w:highlight w:val="none"/>
          <w:lang w:val="en-US" w:eastAsia="zh-CN"/>
        </w:rPr>
        <w:t>读写锁</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主要属性和方法</w:t>
            </w:r>
          </w:p>
        </w:tc>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aa</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ResultJFrame类实体化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readingThreads</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读者线程数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writingThreads</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写者线程数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waitingThreads</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等待线程数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rreadlock(String)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读线程等待 读优先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wreadlock(String)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读线程等待 写优先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readunlock(String)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读线程释放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writelock(String)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写线程等待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writeunlock(String)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写线程释放</w:t>
            </w:r>
          </w:p>
        </w:tc>
      </w:tr>
    </w:tbl>
    <w:p>
      <w:pPr>
        <w:rPr>
          <w:rFonts w:hint="eastAsia"/>
          <w:sz w:val="24"/>
          <w:szCs w:val="40"/>
          <w:highlight w:val="none"/>
          <w:lang w:val="en-US" w:eastAsia="zh-CN"/>
        </w:rPr>
      </w:pPr>
    </w:p>
    <w:p>
      <w:pPr>
        <w:numPr>
          <w:ilvl w:val="0"/>
          <w:numId w:val="9"/>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myThread类</w:t>
      </w:r>
    </w:p>
    <w:p>
      <w:pPr>
        <w:ind w:firstLine="420" w:firstLineChars="0"/>
        <w:rPr>
          <w:rFonts w:hint="eastAsia"/>
          <w:sz w:val="24"/>
          <w:szCs w:val="40"/>
          <w:highlight w:val="none"/>
          <w:lang w:val="en-US" w:eastAsia="zh-CN"/>
        </w:rPr>
      </w:pPr>
      <w:r>
        <w:rPr>
          <w:rFonts w:hint="eastAsia"/>
          <w:sz w:val="24"/>
          <w:szCs w:val="40"/>
          <w:highlight w:val="none"/>
          <w:lang w:val="en-US" w:eastAsia="zh-CN"/>
        </w:rPr>
        <w:t>线程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主要属性和方法</w:t>
            </w:r>
          </w:p>
        </w:tc>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Lock</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ReadWriteLock类实体化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readcount</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读者数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writecount</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写者数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myThread(String,String,boolean)</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run()</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运行</w:t>
            </w:r>
          </w:p>
        </w:tc>
      </w:tr>
    </w:tbl>
    <w:p>
      <w:pPr>
        <w:rPr>
          <w:rFonts w:hint="eastAsia"/>
          <w:sz w:val="24"/>
          <w:szCs w:val="40"/>
          <w:highlight w:val="none"/>
          <w:lang w:val="en-US" w:eastAsia="zh-CN"/>
        </w:rPr>
      </w:pPr>
    </w:p>
    <w:p>
      <w:pPr>
        <w:numPr>
          <w:ilvl w:val="0"/>
          <w:numId w:val="9"/>
        </w:numPr>
        <w:ind w:left="420" w:leftChars="0"/>
        <w:jc w:val="left"/>
        <w:rPr>
          <w:rFonts w:hint="eastAsia" w:ascii="黑体" w:eastAsia="黑体"/>
          <w:sz w:val="24"/>
          <w:szCs w:val="24"/>
          <w:lang w:val="en-US" w:eastAsia="zh-CN"/>
        </w:rPr>
      </w:pPr>
      <w:r>
        <w:rPr>
          <w:rFonts w:hint="eastAsia" w:ascii="黑体" w:eastAsia="黑体"/>
          <w:sz w:val="24"/>
          <w:szCs w:val="24"/>
          <w:lang w:val="en-US" w:eastAsia="zh-CN"/>
        </w:rPr>
        <w:t>ResultJFrame类</w:t>
      </w:r>
    </w:p>
    <w:p>
      <w:pPr>
        <w:ind w:firstLine="420" w:firstLineChars="0"/>
        <w:rPr>
          <w:rFonts w:hint="eastAsia"/>
          <w:sz w:val="24"/>
          <w:szCs w:val="40"/>
          <w:highlight w:val="none"/>
          <w:lang w:val="en-US" w:eastAsia="zh-CN"/>
        </w:rPr>
      </w:pPr>
      <w:r>
        <w:rPr>
          <w:rFonts w:hint="eastAsia"/>
          <w:sz w:val="24"/>
          <w:szCs w:val="40"/>
          <w:highlight w:val="none"/>
          <w:lang w:val="en-US" w:eastAsia="zh-CN"/>
        </w:rPr>
        <w:t>结果窗口</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主要属性和方法</w:t>
            </w:r>
          </w:p>
        </w:tc>
        <w:tc>
          <w:tcPr>
            <w:tcW w:w="4261" w:type="dxa"/>
          </w:tcPr>
          <w:p>
            <w:pPr>
              <w:jc w:val="center"/>
              <w:rPr>
                <w:rFonts w:hint="eastAsia"/>
                <w:b/>
                <w:bCs/>
                <w:sz w:val="24"/>
                <w:szCs w:val="40"/>
                <w:highlight w:val="none"/>
                <w:lang w:val="en-US" w:eastAsia="zh-CN"/>
              </w:rPr>
            </w:pPr>
            <w:r>
              <w:rPr>
                <w:rFonts w:hint="eastAsia"/>
                <w:b/>
                <w:bCs/>
                <w:sz w:val="24"/>
                <w:szCs w:val="40"/>
                <w:highlight w:val="none"/>
                <w:lang w:val="en-US" w:eastAsia="zh-CN"/>
              </w:rPr>
              <w:t>功能及作用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ResultJFrame()</w:t>
            </w:r>
          </w:p>
        </w:tc>
        <w:tc>
          <w:tcPr>
            <w:tcW w:w="4261" w:type="dxa"/>
            <w:vAlign w:val="top"/>
          </w:tcPr>
          <w:p>
            <w:pPr>
              <w:jc w:val="center"/>
              <w:rPr>
                <w:rFonts w:hint="eastAsia"/>
                <w:sz w:val="24"/>
                <w:szCs w:val="40"/>
                <w:highlight w:val="none"/>
                <w:lang w:val="en-US" w:eastAsia="zh-CN"/>
              </w:rPr>
            </w:pPr>
            <w:r>
              <w:rPr>
                <w:rFonts w:hint="eastAsia"/>
                <w:sz w:val="24"/>
                <w:szCs w:val="40"/>
                <w:highlight w:val="none"/>
                <w:lang w:val="en-US" w:eastAsia="zh-CN"/>
              </w:rPr>
              <w:t>调用initComponents方法和其他初始化设置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initComponents()</w:t>
            </w:r>
          </w:p>
        </w:tc>
        <w:tc>
          <w:tcPr>
            <w:tcW w:w="4261" w:type="dxa"/>
            <w:vAlign w:val="top"/>
          </w:tcPr>
          <w:p>
            <w:pPr>
              <w:jc w:val="center"/>
              <w:rPr>
                <w:rFonts w:hint="eastAsia"/>
                <w:sz w:val="24"/>
                <w:szCs w:val="40"/>
                <w:highlight w:val="none"/>
                <w:lang w:val="en-US" w:eastAsia="zh-CN"/>
              </w:rPr>
            </w:pPr>
            <w:r>
              <w:rPr>
                <w:rFonts w:hint="eastAsia"/>
                <w:sz w:val="24"/>
                <w:szCs w:val="40"/>
                <w:highlight w:val="none"/>
                <w:lang w:val="en-US" w:eastAsia="zh-CN"/>
              </w:rPr>
              <w:t>基本界面和监听器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start()</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显示ResultJFrame窗口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fill(String)</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填充记录文本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zero()</w:t>
            </w:r>
          </w:p>
        </w:tc>
        <w:tc>
          <w:tcPr>
            <w:tcW w:w="4261" w:type="dxa"/>
          </w:tcPr>
          <w:p>
            <w:pPr>
              <w:jc w:val="center"/>
              <w:rPr>
                <w:rFonts w:hint="eastAsia"/>
                <w:sz w:val="24"/>
                <w:szCs w:val="40"/>
                <w:highlight w:val="none"/>
                <w:lang w:val="en-US" w:eastAsia="zh-CN"/>
              </w:rPr>
            </w:pPr>
            <w:r>
              <w:rPr>
                <w:rFonts w:hint="eastAsia"/>
                <w:sz w:val="24"/>
                <w:szCs w:val="40"/>
                <w:highlight w:val="none"/>
                <w:lang w:val="en-US" w:eastAsia="zh-CN"/>
              </w:rPr>
              <w:t>清空文本</w:t>
            </w:r>
          </w:p>
        </w:tc>
      </w:tr>
    </w:tbl>
    <w:p>
      <w:pPr>
        <w:rPr>
          <w:rFonts w:hint="eastAsia"/>
          <w:sz w:val="24"/>
          <w:szCs w:val="40"/>
          <w:highlight w:val="none"/>
          <w:lang w:val="en-US" w:eastAsia="zh-CN"/>
        </w:rPr>
      </w:pPr>
    </w:p>
    <w:p>
      <w:pPr>
        <w:rPr>
          <w:rFonts w:hint="eastAsia"/>
          <w:sz w:val="24"/>
          <w:szCs w:val="40"/>
          <w:highlight w:val="none"/>
          <w:lang w:val="en-US" w:eastAsia="zh-CN"/>
        </w:rPr>
      </w:pPr>
    </w:p>
    <w:p>
      <w:pPr>
        <w:rPr>
          <w:rFonts w:hint="default"/>
          <w:sz w:val="24"/>
          <w:szCs w:val="40"/>
          <w:highlight w:val="none"/>
          <w:lang w:val="en-US" w:eastAsia="zh-CN"/>
        </w:rPr>
      </w:pPr>
      <w:r>
        <w:rPr>
          <w:rFonts w:hint="default"/>
          <w:sz w:val="24"/>
          <w:szCs w:val="40"/>
          <w:highlight w:val="none"/>
          <w:lang w:val="en-US" w:eastAsia="zh-CN"/>
        </w:rPr>
        <w:br w:type="page"/>
      </w:r>
    </w:p>
    <w:p>
      <w:pPr>
        <w:pStyle w:val="2"/>
        <w:spacing w:before="312" w:after="312"/>
        <w:rPr>
          <w:rFonts w:hint="eastAsia"/>
          <w:kern w:val="0"/>
        </w:rPr>
      </w:pPr>
      <w:bookmarkStart w:id="47" w:name="_Toc455342160"/>
      <w:bookmarkStart w:id="48" w:name="_Toc9160"/>
      <w:r>
        <w:rPr>
          <w:rFonts w:hint="eastAsia"/>
          <w:kern w:val="0"/>
        </w:rPr>
        <w:t>详细设计</w:t>
      </w:r>
      <w:bookmarkEnd w:id="47"/>
      <w:bookmarkEnd w:id="48"/>
    </w:p>
    <w:p>
      <w:pPr>
        <w:pStyle w:val="3"/>
        <w:tabs>
          <w:tab w:val="left" w:pos="280"/>
        </w:tabs>
        <w:bidi w:val="0"/>
        <w:spacing w:before="0" w:beforeLines="0" w:after="0" w:afterLines="0"/>
        <w:ind w:left="0" w:firstLine="0"/>
        <w:rPr>
          <w:rFonts w:hint="eastAsia"/>
          <w:kern w:val="0"/>
          <w:lang w:val="en-US" w:eastAsia="zh-CN"/>
        </w:rPr>
      </w:pPr>
      <w:bookmarkStart w:id="49" w:name="_Toc28682"/>
      <w:r>
        <w:rPr>
          <w:rFonts w:hint="eastAsia"/>
          <w:kern w:val="0"/>
          <w:lang w:val="en-US" w:eastAsia="zh-CN"/>
        </w:rPr>
        <w:t>进程调度管理模块</w:t>
      </w:r>
      <w:bookmarkEnd w:id="49"/>
    </w:p>
    <w:p>
      <w:pPr>
        <w:pStyle w:val="4"/>
        <w:bidi w:val="0"/>
        <w:rPr>
          <w:rFonts w:hint="eastAsia"/>
          <w:sz w:val="24"/>
          <w:szCs w:val="40"/>
          <w:lang w:val="en-US" w:eastAsia="zh-CN"/>
        </w:rPr>
      </w:pPr>
      <w:bookmarkStart w:id="50" w:name="_Toc3473"/>
      <w:r>
        <w:rPr>
          <w:rFonts w:hint="eastAsia"/>
          <w:sz w:val="24"/>
          <w:szCs w:val="40"/>
          <w:lang w:val="en-US" w:eastAsia="zh-CN"/>
        </w:rPr>
        <w:t>主要方法函数、参数</w:t>
      </w:r>
      <w:bookmarkEnd w:id="50"/>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pid=</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//进程标识号</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mem=</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//空间大小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priority=</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//优先级</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i w:val="0"/>
          <w:caps w:val="0"/>
          <w:color w:val="000000"/>
          <w:spacing w:val="0"/>
          <w:sz w:val="20"/>
          <w:szCs w:val="20"/>
          <w:shd w:val="clear" w:fill="F8F8F8"/>
        </w:rPr>
        <w:t>String status=</w:t>
      </w:r>
      <w:r>
        <w:rPr>
          <w:rFonts w:hint="default" w:ascii="Consolas" w:hAnsi="Consolas" w:eastAsia="Consolas" w:cs="Consolas"/>
          <w:i w:val="0"/>
          <w:caps w:val="0"/>
          <w:color w:val="0000FF"/>
          <w:spacing w:val="0"/>
          <w:sz w:val="20"/>
          <w:szCs w:val="20"/>
          <w:shd w:val="clear" w:fill="F8F8F8"/>
        </w:rPr>
        <w:t>""</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//当前状态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lastTime=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//持续时间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inputTime=</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//提交时间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endTime=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//完成时间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executeTime=</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//已执行时间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getPid();                        </w:t>
      </w:r>
      <w:r>
        <w:rPr>
          <w:rFonts w:hint="default" w:ascii="Consolas" w:hAnsi="Consolas" w:eastAsia="Consolas" w:cs="Consolas"/>
          <w:i w:val="0"/>
          <w:caps w:val="0"/>
          <w:color w:val="008200"/>
          <w:spacing w:val="0"/>
          <w:sz w:val="20"/>
          <w:szCs w:val="20"/>
          <w:shd w:val="clear" w:fill="FFFFFF"/>
        </w:rPr>
        <w:t>//获得进程标识号</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setPid(</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pid);                </w:t>
      </w:r>
      <w:r>
        <w:rPr>
          <w:rFonts w:hint="default" w:ascii="Consolas" w:hAnsi="Consolas" w:eastAsia="Consolas" w:cs="Consolas"/>
          <w:i w:val="0"/>
          <w:caps w:val="0"/>
          <w:color w:val="008200"/>
          <w:spacing w:val="0"/>
          <w:sz w:val="20"/>
          <w:szCs w:val="20"/>
          <w:shd w:val="clear" w:fill="F8F8F8"/>
        </w:rPr>
        <w:t>//设置进程标识号</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getPriority();                   </w:t>
      </w:r>
      <w:r>
        <w:rPr>
          <w:rFonts w:hint="default" w:ascii="Consolas" w:hAnsi="Consolas" w:eastAsia="Consolas" w:cs="Consolas"/>
          <w:i w:val="0"/>
          <w:caps w:val="0"/>
          <w:color w:val="008200"/>
          <w:spacing w:val="0"/>
          <w:sz w:val="20"/>
          <w:szCs w:val="20"/>
          <w:shd w:val="clear" w:fill="FFFFFF"/>
        </w:rPr>
        <w:t>//获得优先级</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setPriority(</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priority);      </w:t>
      </w:r>
      <w:r>
        <w:rPr>
          <w:rFonts w:hint="default" w:ascii="Consolas" w:hAnsi="Consolas" w:eastAsia="Consolas" w:cs="Consolas"/>
          <w:i w:val="0"/>
          <w:caps w:val="0"/>
          <w:color w:val="008200"/>
          <w:spacing w:val="0"/>
          <w:sz w:val="20"/>
          <w:szCs w:val="20"/>
          <w:shd w:val="clear" w:fill="F8F8F8"/>
        </w:rPr>
        <w:t>//设置优先级</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getLastTime();                   </w:t>
      </w:r>
      <w:r>
        <w:rPr>
          <w:rFonts w:hint="default" w:ascii="Consolas" w:hAnsi="Consolas" w:eastAsia="Consolas" w:cs="Consolas"/>
          <w:i w:val="0"/>
          <w:caps w:val="0"/>
          <w:color w:val="008200"/>
          <w:spacing w:val="0"/>
          <w:sz w:val="20"/>
          <w:szCs w:val="20"/>
          <w:shd w:val="clear" w:fill="FFFFFF"/>
        </w:rPr>
        <w:t>//获得持续时间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setLastTime(</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lastTime);      </w:t>
      </w:r>
      <w:r>
        <w:rPr>
          <w:rFonts w:hint="default" w:ascii="Consolas" w:hAnsi="Consolas" w:eastAsia="Consolas" w:cs="Consolas"/>
          <w:i w:val="0"/>
          <w:caps w:val="0"/>
          <w:color w:val="008200"/>
          <w:spacing w:val="0"/>
          <w:sz w:val="20"/>
          <w:szCs w:val="20"/>
          <w:shd w:val="clear" w:fill="F8F8F8"/>
        </w:rPr>
        <w:t>//设置持续时间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getInputTime();                  </w:t>
      </w:r>
      <w:r>
        <w:rPr>
          <w:rFonts w:hint="default" w:ascii="Consolas" w:hAnsi="Consolas" w:eastAsia="Consolas" w:cs="Consolas"/>
          <w:i w:val="0"/>
          <w:caps w:val="0"/>
          <w:color w:val="008200"/>
          <w:spacing w:val="0"/>
          <w:sz w:val="20"/>
          <w:szCs w:val="20"/>
          <w:shd w:val="clear" w:fill="FFFFFF"/>
        </w:rPr>
        <w:t>//获得提交时间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setInputTime(</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inputTime);    </w:t>
      </w:r>
      <w:r>
        <w:rPr>
          <w:rFonts w:hint="default" w:ascii="Consolas" w:hAnsi="Consolas" w:eastAsia="Consolas" w:cs="Consolas"/>
          <w:i w:val="0"/>
          <w:caps w:val="0"/>
          <w:color w:val="008200"/>
          <w:spacing w:val="0"/>
          <w:sz w:val="20"/>
          <w:szCs w:val="20"/>
          <w:shd w:val="clear" w:fill="F8F8F8"/>
        </w:rPr>
        <w:t>//设置提交时间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getEndTime();                    </w:t>
      </w:r>
      <w:r>
        <w:rPr>
          <w:rFonts w:hint="default" w:ascii="Consolas" w:hAnsi="Consolas" w:eastAsia="Consolas" w:cs="Consolas"/>
          <w:i w:val="0"/>
          <w:caps w:val="0"/>
          <w:color w:val="008200"/>
          <w:spacing w:val="0"/>
          <w:sz w:val="20"/>
          <w:szCs w:val="20"/>
          <w:shd w:val="clear" w:fill="FFFFFF"/>
        </w:rPr>
        <w:t>//获得完成时间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setEndTime(</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endTime);        </w:t>
      </w:r>
      <w:r>
        <w:rPr>
          <w:rFonts w:hint="default" w:ascii="Consolas" w:hAnsi="Consolas" w:eastAsia="Consolas" w:cs="Consolas"/>
          <w:i w:val="0"/>
          <w:caps w:val="0"/>
          <w:color w:val="008200"/>
          <w:spacing w:val="0"/>
          <w:sz w:val="20"/>
          <w:szCs w:val="20"/>
          <w:shd w:val="clear" w:fill="F8F8F8"/>
        </w:rPr>
        <w:t>//设置完成时间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getExecuteTime();                </w:t>
      </w:r>
      <w:r>
        <w:rPr>
          <w:rFonts w:hint="default" w:ascii="Consolas" w:hAnsi="Consolas" w:eastAsia="Consolas" w:cs="Consolas"/>
          <w:i w:val="0"/>
          <w:caps w:val="0"/>
          <w:color w:val="008200"/>
          <w:spacing w:val="0"/>
          <w:sz w:val="20"/>
          <w:szCs w:val="20"/>
          <w:shd w:val="clear" w:fill="FFFFFF"/>
        </w:rPr>
        <w:t>//获得已执行时间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setExecuteTime(</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executeTime);</w:t>
      </w:r>
      <w:r>
        <w:rPr>
          <w:rFonts w:hint="default" w:ascii="Consolas" w:hAnsi="Consolas" w:eastAsia="Consolas" w:cs="Consolas"/>
          <w:i w:val="0"/>
          <w:caps w:val="0"/>
          <w:color w:val="008200"/>
          <w:spacing w:val="0"/>
          <w:sz w:val="20"/>
          <w:szCs w:val="20"/>
          <w:shd w:val="clear" w:fill="F8F8F8"/>
        </w:rPr>
        <w:t>//设置已执行时间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String getStatus();                  </w:t>
      </w:r>
      <w:r>
        <w:rPr>
          <w:rFonts w:hint="default" w:ascii="Consolas" w:hAnsi="Consolas" w:eastAsia="Consolas" w:cs="Consolas"/>
          <w:i w:val="0"/>
          <w:caps w:val="0"/>
          <w:color w:val="008200"/>
          <w:spacing w:val="0"/>
          <w:sz w:val="20"/>
          <w:szCs w:val="20"/>
          <w:shd w:val="clear" w:fill="FFFFFF"/>
        </w:rPr>
        <w:t>//获得当前状态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setStatus(String status);       </w:t>
      </w:r>
      <w:r>
        <w:rPr>
          <w:rFonts w:hint="default" w:ascii="Consolas" w:hAnsi="Consolas" w:eastAsia="Consolas" w:cs="Consolas"/>
          <w:i w:val="0"/>
          <w:caps w:val="0"/>
          <w:color w:val="008200"/>
          <w:spacing w:val="0"/>
          <w:sz w:val="20"/>
          <w:szCs w:val="20"/>
          <w:shd w:val="clear" w:fill="F8F8F8"/>
        </w:rPr>
        <w:t>//设置当前状态</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0000"/>
          <w:spacing w:val="0"/>
          <w:sz w:val="14"/>
          <w:szCs w:val="14"/>
          <w:shd w:val="clear" w:fill="F8F8F8"/>
        </w:rPr>
        <w:t> </w:t>
      </w:r>
    </w:p>
    <w:p>
      <w:pPr>
        <w:pStyle w:val="4"/>
        <w:bidi w:val="0"/>
        <w:rPr>
          <w:rFonts w:hint="default"/>
          <w:sz w:val="24"/>
          <w:szCs w:val="40"/>
          <w:lang w:val="en-US" w:eastAsia="zh-CN"/>
        </w:rPr>
      </w:pPr>
      <w:bookmarkStart w:id="51" w:name="_Toc5380"/>
      <w:r>
        <w:rPr>
          <w:rFonts w:hint="eastAsia"/>
          <w:sz w:val="24"/>
          <w:szCs w:val="40"/>
          <w:lang w:val="en-US" w:eastAsia="zh-CN"/>
        </w:rPr>
        <w:t>新建进程控制块PCB窗体中的点击创建按钮触发事件</w:t>
      </w:r>
      <w:bookmarkEnd w:id="51"/>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//监听点击创建按钮事件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createButton.addActionListener(</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ActionListener(){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actionPerformed(ActionEvent e)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 pcb=</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PCB();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pcb.setPid(Integer.parseInt(pidTextField.getText()));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pcb.setPriority(Integer.parseInt(priorityComboBox.getSelectedItem().toString()));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pcb.setMem(Integer.parseInt(memTextField.getText()));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pcb.setLastTime(Integer.parseInt(lastTimeTextField.getText()));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pcb.setExecuteTime(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(yesRadioButton.isSelected())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pcb.setPrinter(Integer.parseInt(PrinterNumTextField.getText()));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pcb.setPrinterRequestTime(Integer.parseInt(printerReqTimeTextField.getText()));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(!notInNewPcb(MainFrame.newPcb,pcb.getPid()))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showMsg(</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//进程标识号已存在</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(pcb.getMem()==</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showMsg(</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//进程占内存大小不能为0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(pcb.getMem()&gt;PCB.comMemory)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showMsg(</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//进程大小超过系统最大内存空间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(pcb.getLastTime()==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showMsg(</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//进程持续时间不能为0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//满足创建条件，加入就绪进程队列和就绪Table</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pcb.setInputTime(CpuColockTimer.time);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pcb.setStatus(</w:t>
      </w:r>
      <w:r>
        <w:rPr>
          <w:rFonts w:hint="default" w:ascii="Consolas" w:hAnsi="Consolas" w:eastAsia="Consolas" w:cs="Consolas"/>
          <w:i w:val="0"/>
          <w:caps w:val="0"/>
          <w:color w:val="0000FF"/>
          <w:spacing w:val="0"/>
          <w:sz w:val="20"/>
          <w:szCs w:val="20"/>
          <w:shd w:val="clear" w:fill="F8F8F8"/>
        </w:rPr>
        <w:t>"就绪态"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//PCB.comMemory=PCB.comMemory-pcb.getMem();</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MainFrame.newPcb.add(pcb);  </w:t>
      </w:r>
      <w:r>
        <w:rPr>
          <w:rFonts w:hint="default" w:ascii="Consolas" w:hAnsi="Consolas" w:eastAsia="Consolas" w:cs="Consolas"/>
          <w:i w:val="0"/>
          <w:caps w:val="0"/>
          <w:color w:val="008200"/>
          <w:spacing w:val="0"/>
          <w:sz w:val="20"/>
          <w:szCs w:val="20"/>
          <w:shd w:val="clear" w:fill="F8F8F8"/>
        </w:rPr>
        <w:t>//加入新进程newPcb</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(MainFrame.staticPriorityRadioB.isSelected())</w:t>
      </w:r>
      <w:r>
        <w:rPr>
          <w:rFonts w:hint="default" w:ascii="Consolas" w:hAnsi="Consolas" w:eastAsia="Consolas" w:cs="Consolas"/>
          <w:i w:val="0"/>
          <w:caps w:val="0"/>
          <w:color w:val="008200"/>
          <w:spacing w:val="0"/>
          <w:sz w:val="20"/>
          <w:szCs w:val="20"/>
          <w:shd w:val="clear" w:fill="FFFFFF"/>
        </w:rPr>
        <w:t>//如果是按优先级调度算法，则根据新建的进程有序的插入到就绪队列中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MainFrame.addPriorityPcb(MainFrame.readyPcb1,pcb);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MainFrame.updatePriorityTable();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//其他调度算法，则统一加入就绪队列1中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MainFrame.readyPcb1.add(pcb);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MainFrame.addReadyTable(pcb,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(MainFrame.isFirstCreatePcb==</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//第一次创建进程，则自动开始运行第一次创建的进程，以后创建的进程由CPU调度</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MainFrame.startRunPcb();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MainFrame.isFirstCreatePcb=</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pidCount++;</w:t>
      </w:r>
      <w:r>
        <w:rPr>
          <w:rFonts w:hint="default" w:ascii="Consolas" w:hAnsi="Consolas" w:eastAsia="Consolas" w:cs="Consolas"/>
          <w:i w:val="0"/>
          <w:caps w:val="0"/>
          <w:color w:val="008200"/>
          <w:spacing w:val="0"/>
          <w:sz w:val="20"/>
          <w:szCs w:val="20"/>
          <w:shd w:val="clear" w:fill="F8F8F8"/>
        </w:rPr>
        <w:t>//进程标识号自动增1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pidTextField.setText(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Integer(pidCount).toString());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pStyle w:val="4"/>
        <w:bidi w:val="0"/>
        <w:rPr>
          <w:rFonts w:hint="eastAsia"/>
          <w:sz w:val="24"/>
          <w:szCs w:val="40"/>
          <w:lang w:val="en-US" w:eastAsia="zh-CN"/>
        </w:rPr>
      </w:pPr>
      <w:bookmarkStart w:id="52" w:name="_Toc27073"/>
      <w:r>
        <w:rPr>
          <w:rFonts w:hint="eastAsia"/>
          <w:sz w:val="24"/>
          <w:szCs w:val="40"/>
          <w:lang w:val="en-US" w:eastAsia="zh-CN"/>
        </w:rPr>
        <w:t>主窗体MainFrame中阻塞菜单触发事件</w:t>
      </w:r>
      <w:bookmarkEnd w:id="52"/>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0000"/>
          <w:spacing w:val="0"/>
          <w:sz w:val="20"/>
          <w:szCs w:val="20"/>
          <w:shd w:val="clear" w:fill="FFFFFF"/>
        </w:rPr>
        <w:t>runBreakItem.addActionListener(</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ActionListener()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w:t>
      </w:r>
      <w:r>
        <w:rPr>
          <w:rFonts w:hint="default" w:ascii="Consolas" w:hAnsi="Consolas" w:eastAsia="Consolas" w:cs="Consolas"/>
          <w:b/>
          <w:i w:val="0"/>
          <w:caps w:val="0"/>
          <w:color w:val="006699"/>
          <w:spacing w:val="0"/>
          <w:sz w:val="20"/>
          <w:szCs w:val="20"/>
          <w:shd w:val="clear" w:fill="F8F8F8"/>
        </w:rPr>
        <w:t>final</w:t>
      </w:r>
      <w:r>
        <w:rPr>
          <w:rFonts w:hint="default" w:ascii="Consolas" w:hAnsi="Consolas" w:eastAsia="Consolas" w:cs="Consolas"/>
          <w:i w:val="0"/>
          <w:caps w:val="0"/>
          <w:color w:val="000000"/>
          <w:spacing w:val="0"/>
          <w:sz w:val="20"/>
          <w:szCs w:val="20"/>
          <w:shd w:val="clear" w:fill="F8F8F8"/>
        </w:rPr>
        <w:t> ActionEvent e)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//监听点击阻塞进程菜单事件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i=runTable.getSelectedRow();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(i&gt;=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 p=runPcb.get(i);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(p.getStatus()==</w:t>
      </w:r>
      <w:r>
        <w:rPr>
          <w:rFonts w:hint="default" w:ascii="Consolas" w:hAnsi="Consolas" w:eastAsia="Consolas" w:cs="Consolas"/>
          <w:i w:val="0"/>
          <w:caps w:val="0"/>
          <w:color w:val="0000FF"/>
          <w:spacing w:val="0"/>
          <w:sz w:val="20"/>
          <w:szCs w:val="20"/>
          <w:shd w:val="clear" w:fill="F8F8F8"/>
        </w:rPr>
        <w:t>"执行态"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p.setStatus(</w:t>
      </w:r>
      <w:r>
        <w:rPr>
          <w:rFonts w:hint="default" w:ascii="Consolas" w:hAnsi="Consolas" w:eastAsia="Consolas" w:cs="Consolas"/>
          <w:i w:val="0"/>
          <w:caps w:val="0"/>
          <w:color w:val="0000FF"/>
          <w:spacing w:val="0"/>
          <w:sz w:val="20"/>
          <w:szCs w:val="20"/>
          <w:shd w:val="clear" w:fill="F8F8F8"/>
        </w:rPr>
        <w:t>"等待态"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waitPcb.add(p);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addWaitTable(p);</w:t>
      </w:r>
      <w:r>
        <w:rPr>
          <w:rFonts w:hint="default" w:ascii="Consolas" w:hAnsi="Consolas" w:eastAsia="Consolas" w:cs="Consolas"/>
          <w:i w:val="0"/>
          <w:caps w:val="0"/>
          <w:color w:val="008200"/>
          <w:spacing w:val="0"/>
          <w:sz w:val="20"/>
          <w:szCs w:val="20"/>
          <w:shd w:val="clear" w:fill="F8F8F8"/>
        </w:rPr>
        <w:t>//加入等待进程队列中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runPcb.remove(i);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runMode.removeRow(i);</w:t>
      </w:r>
      <w:r>
        <w:rPr>
          <w:rFonts w:hint="default" w:ascii="Consolas" w:hAnsi="Consolas" w:eastAsia="Consolas" w:cs="Consolas"/>
          <w:i w:val="0"/>
          <w:caps w:val="0"/>
          <w:color w:val="008200"/>
          <w:spacing w:val="0"/>
          <w:sz w:val="20"/>
          <w:szCs w:val="20"/>
          <w:shd w:val="clear" w:fill="FFFFFF"/>
        </w:rPr>
        <w:t>//从执行进程中移除被阻塞的进程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startRunPcb();  </w:t>
      </w:r>
      <w:r>
        <w:rPr>
          <w:rFonts w:hint="default" w:ascii="Consolas" w:hAnsi="Consolas" w:eastAsia="Consolas" w:cs="Consolas"/>
          <w:i w:val="0"/>
          <w:caps w:val="0"/>
          <w:color w:val="008200"/>
          <w:spacing w:val="0"/>
          <w:sz w:val="20"/>
          <w:szCs w:val="20"/>
          <w:shd w:val="clear" w:fill="FFFFFF"/>
        </w:rPr>
        <w:t>//开始运行下个就绪进程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pStyle w:val="4"/>
        <w:bidi w:val="0"/>
        <w:rPr>
          <w:rFonts w:hint="eastAsia"/>
          <w:sz w:val="24"/>
          <w:szCs w:val="40"/>
          <w:lang w:val="en-US" w:eastAsia="zh-CN"/>
        </w:rPr>
      </w:pPr>
      <w:bookmarkStart w:id="53" w:name="_Toc18620"/>
      <w:r>
        <w:rPr>
          <w:rFonts w:hint="eastAsia"/>
          <w:sz w:val="24"/>
          <w:szCs w:val="40"/>
          <w:lang w:val="en-US" w:eastAsia="zh-CN"/>
        </w:rPr>
        <w:t>主窗体MainFrame中点击删除菜单触发事件</w:t>
      </w:r>
      <w:bookmarkEnd w:id="53"/>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0000"/>
          <w:spacing w:val="0"/>
          <w:sz w:val="20"/>
          <w:szCs w:val="20"/>
          <w:shd w:val="clear" w:fill="FFFFFF"/>
        </w:rPr>
        <w:t>runDelItem.addActionListener(</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ActionListener()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w:t>
      </w:r>
      <w:r>
        <w:rPr>
          <w:rFonts w:hint="default" w:ascii="Consolas" w:hAnsi="Consolas" w:eastAsia="Consolas" w:cs="Consolas"/>
          <w:b/>
          <w:i w:val="0"/>
          <w:caps w:val="0"/>
          <w:color w:val="006699"/>
          <w:spacing w:val="0"/>
          <w:sz w:val="20"/>
          <w:szCs w:val="20"/>
          <w:shd w:val="clear" w:fill="F8F8F8"/>
        </w:rPr>
        <w:t>final</w:t>
      </w:r>
      <w:r>
        <w:rPr>
          <w:rFonts w:hint="default" w:ascii="Consolas" w:hAnsi="Consolas" w:eastAsia="Consolas" w:cs="Consolas"/>
          <w:i w:val="0"/>
          <w:caps w:val="0"/>
          <w:color w:val="000000"/>
          <w:spacing w:val="0"/>
          <w:sz w:val="20"/>
          <w:szCs w:val="20"/>
          <w:shd w:val="clear" w:fill="F8F8F8"/>
        </w:rPr>
        <w:t> ActionEvent e)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//监听点击删除菜单事件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i=runTable.getSelectedRow();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(i&gt;=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runPcb.remove(i);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runMode.removeRow(i);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pStyle w:val="4"/>
        <w:bidi w:val="0"/>
        <w:rPr>
          <w:rFonts w:hint="eastAsia"/>
          <w:sz w:val="24"/>
          <w:szCs w:val="40"/>
          <w:lang w:val="en-US" w:eastAsia="zh-CN"/>
        </w:rPr>
      </w:pPr>
      <w:bookmarkStart w:id="54" w:name="_Toc30951"/>
      <w:r>
        <w:rPr>
          <w:rFonts w:hint="eastAsia"/>
          <w:sz w:val="24"/>
          <w:szCs w:val="40"/>
          <w:lang w:val="en-US" w:eastAsia="zh-CN"/>
        </w:rPr>
        <w:t>主窗体MainFrame中点击暂停计时按钮触发事件</w:t>
      </w:r>
      <w:bookmarkEnd w:id="54"/>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0000"/>
          <w:spacing w:val="0"/>
          <w:sz w:val="20"/>
          <w:szCs w:val="20"/>
          <w:shd w:val="clear" w:fill="FFFFFF"/>
        </w:rPr>
        <w:t>pauseButton.addActionListener(</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ActionListener()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w:t>
      </w:r>
      <w:r>
        <w:rPr>
          <w:rFonts w:hint="default" w:ascii="Consolas" w:hAnsi="Consolas" w:eastAsia="Consolas" w:cs="Consolas"/>
          <w:b/>
          <w:i w:val="0"/>
          <w:caps w:val="0"/>
          <w:color w:val="006699"/>
          <w:spacing w:val="0"/>
          <w:sz w:val="20"/>
          <w:szCs w:val="20"/>
          <w:shd w:val="clear" w:fill="F8F8F8"/>
        </w:rPr>
        <w:t>final</w:t>
      </w:r>
      <w:r>
        <w:rPr>
          <w:rFonts w:hint="default" w:ascii="Consolas" w:hAnsi="Consolas" w:eastAsia="Consolas" w:cs="Consolas"/>
          <w:i w:val="0"/>
          <w:caps w:val="0"/>
          <w:color w:val="000000"/>
          <w:spacing w:val="0"/>
          <w:sz w:val="20"/>
          <w:szCs w:val="20"/>
          <w:shd w:val="clear" w:fill="F8F8F8"/>
        </w:rPr>
        <w:t> ActionEvent e)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CpuColockTimer.pauseCountTime=</w:t>
      </w:r>
      <w:r>
        <w:rPr>
          <w:rFonts w:hint="default" w:ascii="Consolas" w:hAnsi="Consolas" w:eastAsia="Consolas" w:cs="Consolas"/>
          <w:b/>
          <w:i w:val="0"/>
          <w:caps w:val="0"/>
          <w:color w:val="006699"/>
          <w:spacing w:val="0"/>
          <w:sz w:val="20"/>
          <w:szCs w:val="20"/>
          <w:shd w:val="clear" w:fill="FFFFFF"/>
        </w:rPr>
        <w:t>true</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//暂停计时器计时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i w:val="0"/>
          <w:caps w:val="0"/>
          <w:color w:val="000000"/>
          <w:spacing w:val="0"/>
          <w:sz w:val="14"/>
          <w:szCs w:val="14"/>
          <w:shd w:val="clear" w:fill="F8F8F8"/>
        </w:rPr>
        <w:t> </w:t>
      </w:r>
    </w:p>
    <w:p>
      <w:pPr>
        <w:pStyle w:val="4"/>
        <w:bidi w:val="0"/>
        <w:rPr>
          <w:rFonts w:hint="eastAsia"/>
          <w:sz w:val="24"/>
          <w:szCs w:val="40"/>
          <w:lang w:val="en-US" w:eastAsia="zh-CN"/>
        </w:rPr>
      </w:pPr>
      <w:bookmarkStart w:id="55" w:name="_Toc4865"/>
      <w:r>
        <w:rPr>
          <w:rFonts w:hint="eastAsia"/>
          <w:sz w:val="24"/>
          <w:szCs w:val="40"/>
          <w:lang w:val="en-US" w:eastAsia="zh-CN"/>
        </w:rPr>
        <w:t>主窗体MainFrame中点击继续计时按钮触发事件</w:t>
      </w:r>
      <w:bookmarkEnd w:id="55"/>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0000"/>
          <w:spacing w:val="0"/>
          <w:sz w:val="20"/>
          <w:szCs w:val="20"/>
          <w:shd w:val="clear" w:fill="FFFFFF"/>
        </w:rPr>
        <w:t>continueButton.addActionListener(</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ActionListener()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w:t>
      </w:r>
      <w:r>
        <w:rPr>
          <w:rFonts w:hint="default" w:ascii="Consolas" w:hAnsi="Consolas" w:eastAsia="Consolas" w:cs="Consolas"/>
          <w:b/>
          <w:i w:val="0"/>
          <w:caps w:val="0"/>
          <w:color w:val="006699"/>
          <w:spacing w:val="0"/>
          <w:sz w:val="20"/>
          <w:szCs w:val="20"/>
          <w:shd w:val="clear" w:fill="F8F8F8"/>
        </w:rPr>
        <w:t>final</w:t>
      </w:r>
      <w:r>
        <w:rPr>
          <w:rFonts w:hint="default" w:ascii="Consolas" w:hAnsi="Consolas" w:eastAsia="Consolas" w:cs="Consolas"/>
          <w:i w:val="0"/>
          <w:caps w:val="0"/>
          <w:color w:val="000000"/>
          <w:spacing w:val="0"/>
          <w:sz w:val="20"/>
          <w:szCs w:val="20"/>
          <w:shd w:val="clear" w:fill="F8F8F8"/>
        </w:rPr>
        <w:t> ActionEvent 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CpuColockTimer.pauseCountTime=</w:t>
      </w:r>
      <w:r>
        <w:rPr>
          <w:rFonts w:hint="default" w:ascii="Consolas" w:hAnsi="Consolas" w:eastAsia="Consolas" w:cs="Consolas"/>
          <w:b/>
          <w:i w:val="0"/>
          <w:caps w:val="0"/>
          <w:color w:val="006699"/>
          <w:spacing w:val="0"/>
          <w:sz w:val="20"/>
          <w:szCs w:val="20"/>
          <w:shd w:val="clear" w:fill="FFFFFF"/>
        </w:rPr>
        <w:t>false</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//计时器继续计时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i w:val="0"/>
          <w:caps w:val="0"/>
          <w:color w:val="000000"/>
          <w:spacing w:val="0"/>
          <w:sz w:val="14"/>
          <w:szCs w:val="14"/>
          <w:shd w:val="clear" w:fill="FFFFFF"/>
        </w:rPr>
        <w:t> </w:t>
      </w:r>
    </w:p>
    <w:p>
      <w:pPr>
        <w:pStyle w:val="4"/>
        <w:bidi w:val="0"/>
        <w:rPr>
          <w:rFonts w:hint="eastAsia"/>
          <w:sz w:val="24"/>
          <w:szCs w:val="40"/>
          <w:lang w:val="en-US" w:eastAsia="zh-CN"/>
        </w:rPr>
      </w:pPr>
      <w:bookmarkStart w:id="56" w:name="_Toc20237"/>
      <w:r>
        <w:rPr>
          <w:rFonts w:hint="eastAsia"/>
          <w:sz w:val="24"/>
          <w:szCs w:val="40"/>
          <w:lang w:val="en-US" w:eastAsia="zh-CN"/>
        </w:rPr>
        <w:t>主窗体MainFrame中点击重置按钮触发事件</w:t>
      </w:r>
      <w:bookmarkEnd w:id="56"/>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0000"/>
          <w:spacing w:val="0"/>
          <w:sz w:val="20"/>
          <w:szCs w:val="20"/>
          <w:shd w:val="clear" w:fill="FFFFFF"/>
        </w:rPr>
        <w:t>resetButton.addActionListener(</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ActionListener()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w:t>
      </w:r>
      <w:r>
        <w:rPr>
          <w:rFonts w:hint="default" w:ascii="Consolas" w:hAnsi="Consolas" w:eastAsia="Consolas" w:cs="Consolas"/>
          <w:b/>
          <w:i w:val="0"/>
          <w:caps w:val="0"/>
          <w:color w:val="006699"/>
          <w:spacing w:val="0"/>
          <w:sz w:val="20"/>
          <w:szCs w:val="20"/>
          <w:shd w:val="clear" w:fill="F8F8F8"/>
        </w:rPr>
        <w:t>final</w:t>
      </w:r>
      <w:r>
        <w:rPr>
          <w:rFonts w:hint="default" w:ascii="Consolas" w:hAnsi="Consolas" w:eastAsia="Consolas" w:cs="Consolas"/>
          <w:i w:val="0"/>
          <w:caps w:val="0"/>
          <w:color w:val="000000"/>
          <w:spacing w:val="0"/>
          <w:sz w:val="20"/>
          <w:szCs w:val="20"/>
          <w:shd w:val="clear" w:fill="F8F8F8"/>
        </w:rPr>
        <w:t> ActionEvent e)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resetOs();</w:t>
      </w:r>
      <w:r>
        <w:rPr>
          <w:rFonts w:hint="default" w:ascii="Consolas" w:hAnsi="Consolas" w:eastAsia="Consolas" w:cs="Consolas"/>
          <w:i w:val="0"/>
          <w:caps w:val="0"/>
          <w:color w:val="008200"/>
          <w:spacing w:val="0"/>
          <w:sz w:val="20"/>
          <w:szCs w:val="20"/>
          <w:shd w:val="clear" w:fill="F8F8F8"/>
        </w:rPr>
        <w:t>//重置系统</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protected</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resetOs() {</w:t>
      </w:r>
      <w:r>
        <w:rPr>
          <w:rFonts w:hint="default" w:ascii="Consolas" w:hAnsi="Consolas" w:eastAsia="Consolas" w:cs="Consolas"/>
          <w:i w:val="0"/>
          <w:caps w:val="0"/>
          <w:color w:val="008200"/>
          <w:spacing w:val="0"/>
          <w:sz w:val="20"/>
          <w:szCs w:val="20"/>
          <w:shd w:val="clear" w:fill="FFFFFF"/>
        </w:rPr>
        <w:t>//重置系统</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runMode.setRowCount(</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readyMode1.setRowCount(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readyMode2.setRowCount(</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waitMode.setRowCount(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//清空Table</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newPcb.clear();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runPcb.clear();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readyPcb1.clear();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readyPcb2.clear();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waitPcb.clear();</w:t>
      </w:r>
      <w:r>
        <w:rPr>
          <w:rFonts w:hint="default" w:ascii="Consolas" w:hAnsi="Consolas" w:eastAsia="Consolas" w:cs="Consolas"/>
          <w:i w:val="0"/>
          <w:caps w:val="0"/>
          <w:color w:val="008200"/>
          <w:spacing w:val="0"/>
          <w:sz w:val="20"/>
          <w:szCs w:val="20"/>
          <w:shd w:val="clear" w:fill="FFFFFF"/>
        </w:rPr>
        <w:t>//清空所以进程队列</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CpuColockTimer.time=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timeLabel.setText(</w:t>
      </w:r>
      <w:r>
        <w:rPr>
          <w:rFonts w:hint="default" w:ascii="Consolas" w:hAnsi="Consolas" w:eastAsia="Consolas" w:cs="Consolas"/>
          <w:i w:val="0"/>
          <w:caps w:val="0"/>
          <w:color w:val="0000FF"/>
          <w:spacing w:val="0"/>
          <w:sz w:val="20"/>
          <w:szCs w:val="20"/>
          <w:shd w:val="clear" w:fill="F8F8F8"/>
        </w:rPr>
        <w:t>"0   s"</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CpuColockTimer.pauseCountTime=</w:t>
      </w:r>
      <w:r>
        <w:rPr>
          <w:rFonts w:hint="default" w:ascii="Consolas" w:hAnsi="Consolas" w:eastAsia="Consolas" w:cs="Consolas"/>
          <w:b/>
          <w:i w:val="0"/>
          <w:caps w:val="0"/>
          <w:color w:val="006699"/>
          <w:spacing w:val="0"/>
          <w:sz w:val="20"/>
          <w:szCs w:val="20"/>
          <w:shd w:val="clear" w:fill="FFFFFF"/>
        </w:rPr>
        <w:t>false</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//计时器归零，重新计时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isFirstCreatePcb=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//第一次创建进程标记置为1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PCBFrame.pidCount=</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//进程标识号置为1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PCBFrame.pidTextField.setText(</w:t>
      </w:r>
      <w:r>
        <w:rPr>
          <w:rFonts w:hint="default" w:ascii="Consolas" w:hAnsi="Consolas" w:eastAsia="Consolas" w:cs="Consolas"/>
          <w:i w:val="0"/>
          <w:caps w:val="0"/>
          <w:color w:val="0000FF"/>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pStyle w:val="4"/>
        <w:bidi w:val="0"/>
        <w:rPr>
          <w:rFonts w:hint="default"/>
          <w:sz w:val="24"/>
          <w:szCs w:val="40"/>
          <w:lang w:val="en-US" w:eastAsia="zh-CN"/>
        </w:rPr>
      </w:pPr>
      <w:bookmarkStart w:id="57" w:name="_Toc7503"/>
      <w:r>
        <w:rPr>
          <w:rFonts w:hint="eastAsia"/>
          <w:sz w:val="24"/>
          <w:szCs w:val="40"/>
          <w:lang w:val="en-US" w:eastAsia="zh-CN"/>
        </w:rPr>
        <w:t>主窗体类MainFrame中调度下一个进程开始运行方法startRunPcb</w:t>
      </w:r>
      <w:bookmarkEnd w:id="57"/>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startRunPcb()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//开始运行下个进程，有顺序的判断各个进程队列是否为空</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isHavePcb=</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//判断是否还有进程要执行</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 p=</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PCB();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(readyPcb1.size()&gt;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//就绪进程队列1不为空</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isHavePcb=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p=readyPcb1.get(</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readyMode1.removeRow(</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readyPcb1.remove(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(readyPcb2.size()&gt;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)就绪进程队列</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不为空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isHavePcb=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p=readyPcb2.get(</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readyMode2.removeRow(</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readyPcb2.remove(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(waitPcb.size()&gt;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)等待进程队列不为空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isHavePcb=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p=waitPcb.get(</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waitMode.removeRow(</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waitPcb.remove(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(isHavePcb==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//仍有进程要执行</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p.setStatus(</w:t>
      </w:r>
      <w:r>
        <w:rPr>
          <w:rFonts w:hint="default" w:ascii="Consolas" w:hAnsi="Consolas" w:eastAsia="Consolas" w:cs="Consolas"/>
          <w:i w:val="0"/>
          <w:caps w:val="0"/>
          <w:color w:val="0000FF"/>
          <w:spacing w:val="0"/>
          <w:sz w:val="20"/>
          <w:szCs w:val="20"/>
          <w:shd w:val="clear" w:fill="FFFFFF"/>
        </w:rPr>
        <w:t>"执行态"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runPcb.add(p);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addRunTable(p);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pStyle w:val="4"/>
        <w:bidi w:val="0"/>
        <w:rPr>
          <w:rFonts w:hint="eastAsia"/>
          <w:sz w:val="24"/>
          <w:szCs w:val="40"/>
          <w:lang w:val="en-US" w:eastAsia="zh-CN"/>
        </w:rPr>
      </w:pPr>
      <w:bookmarkStart w:id="58" w:name="_Toc1807"/>
      <w:r>
        <w:rPr>
          <w:rFonts w:hint="eastAsia"/>
          <w:sz w:val="24"/>
          <w:szCs w:val="40"/>
          <w:lang w:val="en-US" w:eastAsia="zh-CN"/>
        </w:rPr>
        <w:t>主窗体类MainFrame中addPriorityPcb和updatePriorityTable方法</w:t>
      </w:r>
      <w:bookmarkEnd w:id="58"/>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addPriorityPcb(Vector&lt;PCB&gt; readyPcb1, PCB pcb)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//根据进程优先级有序地插入到就绪队列1中，末尾的进程优先级最小</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(readyPcb1.size()==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readyPcb1.add(pcb);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readyPcb1.setSize(readyPcb1.size()+</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for</w:t>
      </w:r>
      <w:r>
        <w:rPr>
          <w:rFonts w:hint="default" w:ascii="Consolas" w:hAnsi="Consolas" w:eastAsia="Consolas" w:cs="Consolas"/>
          <w:i w:val="0"/>
          <w:caps w:val="0"/>
          <w:color w:val="000000"/>
          <w:spacing w:val="0"/>
          <w:sz w:val="20"/>
          <w:szCs w:val="20"/>
          <w:shd w:val="clear" w:fill="FFFFFF"/>
        </w:rPr>
        <w:t>(i=readyPcb1.size()-</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;i&gt;=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;i--)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 rPcb=readyPcb1.get(i);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(rPcb.getPriority()&lt;pcb.getPriority())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readyPcb1.set(i+</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rPcb);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break</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readyPcb1.set(i+</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pcb);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updatePriorityTable()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//更新就绪进程Table，先清空Table，再将有序的就绪进程队列加入Table中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readyMode1.setRowCount(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for</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;i&lt;readyPcb1.size();i++)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Vector&lt;String&gt; v=createVector(readyPcb1.get(i));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readyMode1.addRow(v);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pStyle w:val="4"/>
        <w:bidi w:val="0"/>
        <w:rPr>
          <w:rFonts w:hint="eastAsia"/>
          <w:sz w:val="24"/>
          <w:szCs w:val="40"/>
          <w:lang w:val="en-US" w:eastAsia="zh-CN"/>
        </w:rPr>
      </w:pPr>
      <w:bookmarkStart w:id="59" w:name="_Toc31019"/>
      <w:r>
        <w:rPr>
          <w:rFonts w:hint="eastAsia"/>
          <w:sz w:val="24"/>
          <w:szCs w:val="40"/>
          <w:lang w:val="en-US" w:eastAsia="zh-CN"/>
        </w:rPr>
        <w:t>主窗体类MainFrame中加入各个进程Table的方法AddTable</w:t>
      </w:r>
      <w:bookmarkEnd w:id="59"/>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addReadyTable(PCB p,</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type)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//将进程加入就绪进程队列中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Vector&lt;String&gt; v=createVector(p);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(type==</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readyMode1.addRow(v);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(type==</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readyMode2.addRow(v);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addRunTable(PCB p)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//将进程加入执行进程队列中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Vector&lt;String&gt; v=createVector(p);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runMode.addRow(v);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addWaitTable(PCB p)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//将进程加入等待进程队列中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Vector&lt;String&gt; v=createVector(p);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waitMode.addRow(v);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pStyle w:val="4"/>
        <w:bidi w:val="0"/>
        <w:rPr>
          <w:rFonts w:hint="eastAsia"/>
          <w:sz w:val="24"/>
          <w:szCs w:val="40"/>
          <w:lang w:val="en-US" w:eastAsia="zh-CN"/>
        </w:rPr>
      </w:pPr>
      <w:bookmarkStart w:id="60" w:name="_Toc19953"/>
      <w:r>
        <w:rPr>
          <w:rFonts w:hint="eastAsia"/>
          <w:sz w:val="24"/>
          <w:szCs w:val="40"/>
          <w:lang w:val="en-US" w:eastAsia="zh-CN"/>
        </w:rPr>
        <w:t>主窗体类MainFrame中唤醒进程的方法wakeWaitPcb()</w:t>
      </w:r>
      <w:bookmarkEnd w:id="60"/>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wakeWaitPcb()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//唤醒等待进程队列到就绪进程队列</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 p=waitPcb.get(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waitMode.removeRow(</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waitPcb.remove(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p.setStatus(</w:t>
      </w:r>
      <w:r>
        <w:rPr>
          <w:rFonts w:hint="default" w:ascii="Consolas" w:hAnsi="Consolas" w:eastAsia="Consolas" w:cs="Consolas"/>
          <w:i w:val="0"/>
          <w:caps w:val="0"/>
          <w:color w:val="0000FF"/>
          <w:spacing w:val="0"/>
          <w:sz w:val="20"/>
          <w:szCs w:val="20"/>
          <w:shd w:val="clear" w:fill="F8F8F8"/>
        </w:rPr>
        <w:t>"就绪态"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readyPcb1.add(p);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addReadyTable(p,</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pStyle w:val="4"/>
        <w:bidi w:val="0"/>
        <w:rPr>
          <w:rFonts w:hint="eastAsia"/>
          <w:sz w:val="24"/>
          <w:szCs w:val="40"/>
          <w:lang w:val="en-US" w:eastAsia="zh-CN"/>
        </w:rPr>
      </w:pPr>
      <w:bookmarkStart w:id="61" w:name="_Toc25278"/>
      <w:r>
        <w:rPr>
          <w:rFonts w:hint="eastAsia"/>
          <w:sz w:val="24"/>
          <w:szCs w:val="40"/>
          <w:lang w:val="en-US" w:eastAsia="zh-CN"/>
        </w:rPr>
        <w:t>主窗体类MainFrame中将进程属性加入Vector中方法CreateVector</w:t>
      </w:r>
      <w:bookmarkEnd w:id="61"/>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Vector&lt;String&gt; createVector(PCB p){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//将进程p 所有属性加入Vector向量v中，返回v</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Vector&lt;String&gt; v=</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Vector&lt;String&gt;();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v.addElement(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Integer(p.getPid()).toString());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v.addElement(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Integer(p.getPriority()).toString());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v.addElement(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Integer(p.getMem()).toString());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v.addElement(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Integer(p.getPrinter()).toString());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v.addElement(p.getStatus());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v.addElement(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Integer(p.getInputTime()).toString());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v.addElement(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Integer(p.getLastTime()).toString());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v.addElement(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Integer(p.getExecuteTime()).toString());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v.addElement(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Integer(p.getEndTime()).toString());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return</w:t>
      </w:r>
      <w:r>
        <w:rPr>
          <w:rFonts w:hint="default" w:ascii="Consolas" w:hAnsi="Consolas" w:eastAsia="Consolas" w:cs="Consolas"/>
          <w:i w:val="0"/>
          <w:caps w:val="0"/>
          <w:color w:val="000000"/>
          <w:spacing w:val="0"/>
          <w:sz w:val="20"/>
          <w:szCs w:val="20"/>
          <w:shd w:val="clear" w:fill="FFFFFF"/>
        </w:rPr>
        <w:t> v;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pStyle w:val="4"/>
        <w:bidi w:val="0"/>
        <w:rPr>
          <w:rFonts w:hint="default"/>
          <w:sz w:val="24"/>
          <w:szCs w:val="40"/>
          <w:lang w:val="en-US" w:eastAsia="zh-CN"/>
        </w:rPr>
      </w:pPr>
      <w:bookmarkStart w:id="62" w:name="_Toc28068"/>
      <w:r>
        <w:rPr>
          <w:rFonts w:hint="eastAsia"/>
          <w:sz w:val="24"/>
          <w:szCs w:val="40"/>
          <w:lang w:val="en-US" w:eastAsia="zh-CN"/>
        </w:rPr>
        <w:t>时钟计时器类CpuColockTimer的count方法</w:t>
      </w:r>
      <w:bookmarkEnd w:id="62"/>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private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count()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(pauseCountTime==</w:t>
      </w:r>
      <w:r>
        <w:rPr>
          <w:rFonts w:hint="default" w:ascii="Consolas" w:hAnsi="Consolas" w:eastAsia="Consolas" w:cs="Consolas"/>
          <w:b/>
          <w:i w:val="0"/>
          <w:caps w:val="0"/>
          <w:color w:val="006699"/>
          <w:spacing w:val="0"/>
          <w:sz w:val="20"/>
          <w:szCs w:val="20"/>
          <w:shd w:val="clear" w:fill="F8F8F8"/>
        </w:rPr>
        <w:t>false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(MainFrame.fcfsRadioB.isSelected())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DispatchPcb(</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//先来先服务调度算法</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(MainFrame.rrRadioB.isSelected())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DispatchPcb(</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//时间片轮转调度算法</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(MainFrame.mulrrRadioB.isSelected())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DispatchPcb(</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//多级反馈轮转调度算法</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(MainFrame.staticPriorityRadioB.isSelected())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DispatchPcb(</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//静态优先级调度算法</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pStyle w:val="4"/>
        <w:bidi w:val="0"/>
        <w:rPr>
          <w:rFonts w:hint="default"/>
          <w:sz w:val="24"/>
          <w:szCs w:val="40"/>
          <w:lang w:val="en-US" w:eastAsia="zh-CN"/>
        </w:rPr>
      </w:pPr>
      <w:bookmarkStart w:id="63" w:name="_Toc10491"/>
      <w:r>
        <w:rPr>
          <w:rFonts w:hint="eastAsia"/>
          <w:sz w:val="24"/>
          <w:szCs w:val="40"/>
          <w:lang w:val="en-US" w:eastAsia="zh-CN"/>
        </w:rPr>
        <w:t>时钟计时器类CpuColockTimer的DispatchPcb调度方法</w:t>
      </w:r>
      <w:bookmarkEnd w:id="63"/>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private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type)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time++;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MainFrame.timeLabel.setText(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String(</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Integer(time).toString()+</w:t>
      </w:r>
      <w:r>
        <w:rPr>
          <w:rFonts w:hint="default" w:ascii="Consolas" w:hAnsi="Consolas" w:eastAsia="Consolas" w:cs="Consolas"/>
          <w:i w:val="0"/>
          <w:caps w:val="0"/>
          <w:color w:val="0000FF"/>
          <w:spacing w:val="0"/>
          <w:sz w:val="20"/>
          <w:szCs w:val="20"/>
          <w:shd w:val="clear" w:fill="FFFFFF"/>
        </w:rPr>
        <w:t>"  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size=MainFrame.runPcb.size();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&amp;&amp; MainFrame.runPcb.get(size-</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).getStatus()==</w:t>
      </w:r>
      <w:r>
        <w:rPr>
          <w:rFonts w:hint="default" w:ascii="Consolas" w:hAnsi="Consolas" w:eastAsia="Consolas" w:cs="Consolas"/>
          <w:i w:val="0"/>
          <w:caps w:val="0"/>
          <w:color w:val="0000FF"/>
          <w:spacing w:val="0"/>
          <w:sz w:val="20"/>
          <w:szCs w:val="20"/>
          <w:shd w:val="clear" w:fill="FFFFFF"/>
        </w:rPr>
        <w:t>"执行态"</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//若执行队列不为空且最后进程处在执行态则将其已执行时间加1s</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 pcb=MainFrame.runPcb.get(size-</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exeTime=pcb.getExecuteTime();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exeTime+=</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//将进程已执行时间增1s</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pcb.setExecuteTime(exeTime);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MainFrame.runMode.setValueAt(exeTime, MainFrame.runMode.getRowCount()-</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C00000"/>
          <w:spacing w:val="0"/>
          <w:sz w:val="20"/>
          <w:szCs w:val="20"/>
          <w:shd w:val="clear" w:fill="FFFFFF"/>
        </w:rPr>
        <w:t>7</w:t>
      </w:r>
      <w:r>
        <w:rPr>
          <w:rFonts w:hint="default" w:ascii="Consolas" w:hAnsi="Consolas" w:eastAsia="Consolas" w:cs="Consolas"/>
          <w:i w:val="0"/>
          <w:caps w:val="0"/>
          <w:color w:val="000000"/>
          <w:spacing w:val="0"/>
          <w:sz w:val="20"/>
          <w:szCs w:val="20"/>
          <w:shd w:val="clear" w:fill="FFFFFF"/>
        </w:rPr>
        <w:t>);</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//更新执行Table中，处在执行态进程的已执行时间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(type==</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 type==</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//当为时间片轮转法或多级反馈轮转法时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(exeTime % timeSlice==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&amp;&amp; exeTime&lt;pcb.getLastTime())</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//时间片用完且进程还没有运行完</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pcb.setStatus(</w:t>
      </w:r>
      <w:r>
        <w:rPr>
          <w:rFonts w:hint="default" w:ascii="Consolas" w:hAnsi="Consolas" w:eastAsia="Consolas" w:cs="Consolas"/>
          <w:i w:val="0"/>
          <w:caps w:val="0"/>
          <w:color w:val="0000FF"/>
          <w:spacing w:val="0"/>
          <w:sz w:val="20"/>
          <w:szCs w:val="20"/>
          <w:shd w:val="clear" w:fill="FFFFFF"/>
        </w:rPr>
        <w:t>"就绪态"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MainFrame.runMode.removeRow(size-</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MainFrame.runPcb.remove(pcb);</w:t>
      </w:r>
      <w:r>
        <w:rPr>
          <w:rFonts w:hint="default" w:ascii="Consolas" w:hAnsi="Consolas" w:eastAsia="Consolas" w:cs="Consolas"/>
          <w:i w:val="0"/>
          <w:caps w:val="0"/>
          <w:color w:val="008200"/>
          <w:spacing w:val="0"/>
          <w:sz w:val="20"/>
          <w:szCs w:val="20"/>
          <w:shd w:val="clear" w:fill="FFFFFF"/>
        </w:rPr>
        <w:t>//从执行队列中移除时间片用完的进程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(type==</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//为时间片轮转法时，加入就绪队列1中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MainFrame.readyPcb1.add(pcb);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MainFrame.addReadyTable(pcb,</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//为多级反馈轮转法时，加入就绪队列2中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MainFrame.readyPcb2.add(pcb);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MainFrame.addReadyTable(pcb,</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MainFrame.startRunPcb();</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//开始运行下一个就绪进程，若没有就绪进程，则运行等待进程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(exeTime==pcb.getLastTime())</w:t>
      </w:r>
      <w:r>
        <w:rPr>
          <w:rFonts w:hint="default" w:ascii="Consolas" w:hAnsi="Consolas" w:eastAsia="Consolas" w:cs="Consolas"/>
          <w:i w:val="0"/>
          <w:caps w:val="0"/>
          <w:color w:val="008200"/>
          <w:spacing w:val="0"/>
          <w:sz w:val="20"/>
          <w:szCs w:val="20"/>
          <w:shd w:val="clear" w:fill="FFFFFF"/>
        </w:rPr>
        <w:t>//进程运行完成</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pcb.setEndTime(time);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pcb.setStatus(</w:t>
      </w:r>
      <w:r>
        <w:rPr>
          <w:rFonts w:hint="default" w:ascii="Consolas" w:hAnsi="Consolas" w:eastAsia="Consolas" w:cs="Consolas"/>
          <w:i w:val="0"/>
          <w:caps w:val="0"/>
          <w:color w:val="0000FF"/>
          <w:spacing w:val="0"/>
          <w:sz w:val="20"/>
          <w:szCs w:val="20"/>
          <w:shd w:val="clear" w:fill="F8F8F8"/>
        </w:rPr>
        <w:t>"完成态"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MainFrame.runMode.removeRow(size-</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MainFrame.addRunTable(pcb);</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//更新进程状态为完成态。先从执行Table中移除，再重新加入执行Table中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(MainFrame.waitPcb.size()&gt;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//若等待队列不为空，则唤醒等待队列到就绪队列中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MainFrame.wakeWaitPcb();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MainFrame.startRunPcb();</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//开始运行下一个就绪进程，若没有就绪进程，则运行等待进程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//执行队列中进程都已运行完成，则唤醒等待进程且调入下个就绪进程运行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(MainFrame.waitPcb.size()&gt;</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//若等待队列不为空，则唤醒等待队列到就绪队列中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MainFrame.wakeWaitPcb();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MainFrame.startRunPcb();</w:t>
      </w:r>
      <w:r>
        <w:rPr>
          <w:rFonts w:hint="default" w:ascii="Consolas" w:hAnsi="Consolas" w:eastAsia="Consolas" w:cs="Consolas"/>
          <w:i w:val="0"/>
          <w:caps w:val="0"/>
          <w:color w:val="008200"/>
          <w:spacing w:val="0"/>
          <w:sz w:val="20"/>
          <w:szCs w:val="20"/>
          <w:shd w:val="clear" w:fill="FFFFFF"/>
        </w:rPr>
        <w:t>//开始运行下一个就绪进程，若没有就绪进程，则运行等待进程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pStyle w:val="4"/>
        <w:numPr>
          <w:ilvl w:val="2"/>
          <w:numId w:val="0"/>
        </w:numPr>
        <w:bidi w:val="0"/>
        <w:ind w:leftChars="0"/>
        <w:rPr>
          <w:rFonts w:hint="default"/>
          <w:sz w:val="24"/>
          <w:szCs w:val="40"/>
          <w:lang w:val="en-US" w:eastAsia="zh-CN"/>
        </w:rPr>
      </w:pPr>
    </w:p>
    <w:p>
      <w:pPr>
        <w:pStyle w:val="3"/>
        <w:tabs>
          <w:tab w:val="left" w:pos="280"/>
        </w:tabs>
        <w:bidi w:val="0"/>
        <w:spacing w:before="0" w:beforeLines="0" w:after="0" w:afterLines="0"/>
        <w:ind w:left="0" w:firstLine="0"/>
        <w:rPr>
          <w:rFonts w:hint="eastAsia"/>
          <w:kern w:val="0"/>
          <w:lang w:val="en-US" w:eastAsia="zh-CN"/>
        </w:rPr>
      </w:pPr>
      <w:bookmarkStart w:id="64" w:name="_Toc31502"/>
      <w:r>
        <w:rPr>
          <w:rFonts w:hint="eastAsia"/>
          <w:kern w:val="0"/>
          <w:lang w:val="en-US" w:eastAsia="zh-CN"/>
        </w:rPr>
        <w:t>哲学家进餐模块</w:t>
      </w:r>
      <w:bookmarkEnd w:id="64"/>
    </w:p>
    <w:p>
      <w:pPr>
        <w:pStyle w:val="4"/>
        <w:bidi w:val="0"/>
        <w:rPr>
          <w:rFonts w:hint="eastAsia"/>
          <w:sz w:val="24"/>
          <w:szCs w:val="40"/>
          <w:lang w:val="en-US" w:eastAsia="zh-CN"/>
        </w:rPr>
      </w:pPr>
      <w:bookmarkStart w:id="65" w:name="_Toc28670"/>
      <w:r>
        <w:rPr>
          <w:rFonts w:hint="eastAsia"/>
          <w:sz w:val="24"/>
          <w:szCs w:val="40"/>
          <w:lang w:val="en-US" w:eastAsia="zh-CN"/>
        </w:rPr>
        <w:t>主要方法函数</w:t>
      </w:r>
      <w:bookmarkEnd w:id="65"/>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chopsticks(</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i,JLabel cl, ImageIcon cp);  </w:t>
      </w:r>
      <w:r>
        <w:rPr>
          <w:rFonts w:hint="default" w:ascii="Consolas" w:hAnsi="Consolas" w:eastAsia="Consolas" w:cs="Consolas"/>
          <w:i w:val="0"/>
          <w:caps w:val="0"/>
          <w:color w:val="008200"/>
          <w:spacing w:val="0"/>
          <w:sz w:val="20"/>
          <w:szCs w:val="20"/>
          <w:shd w:val="clear" w:fill="FFFFFF"/>
        </w:rPr>
        <w:t>//定义哲学家进餐筷子类</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P();                      </w:t>
      </w:r>
      <w:r>
        <w:rPr>
          <w:rFonts w:hint="default" w:ascii="Consolas" w:hAnsi="Consolas" w:eastAsia="Consolas" w:cs="Consolas"/>
          <w:i w:val="0"/>
          <w:caps w:val="0"/>
          <w:color w:val="008200"/>
          <w:spacing w:val="0"/>
          <w:sz w:val="20"/>
          <w:szCs w:val="20"/>
          <w:shd w:val="clear" w:fill="F8F8F8"/>
        </w:rPr>
        <w:t>//对象级别锁   取筷子，信号量限制互斥</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synchronized</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V();                      </w:t>
      </w:r>
      <w:r>
        <w:rPr>
          <w:rFonts w:hint="default" w:ascii="Consolas" w:hAnsi="Consolas" w:eastAsia="Consolas" w:cs="Consolas"/>
          <w:i w:val="0"/>
          <w:caps w:val="0"/>
          <w:color w:val="008200"/>
          <w:spacing w:val="0"/>
          <w:sz w:val="20"/>
          <w:szCs w:val="20"/>
          <w:shd w:val="clear" w:fill="FFFFFF"/>
        </w:rPr>
        <w:t>//释放筷子，唤醒其他线程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actionPerformed(ActionEvent e);        </w:t>
      </w:r>
      <w:r>
        <w:rPr>
          <w:rFonts w:hint="default" w:ascii="Consolas" w:hAnsi="Consolas" w:eastAsia="Consolas" w:cs="Consolas"/>
          <w:i w:val="0"/>
          <w:caps w:val="0"/>
          <w:color w:val="008200"/>
          <w:spacing w:val="0"/>
          <w:sz w:val="20"/>
          <w:szCs w:val="20"/>
          <w:shd w:val="clear" w:fill="F8F8F8"/>
        </w:rPr>
        <w:t>// 启动5个哲学家线程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think();                               </w:t>
      </w:r>
      <w:r>
        <w:rPr>
          <w:rFonts w:hint="default" w:ascii="Consolas" w:hAnsi="Consolas" w:eastAsia="Consolas" w:cs="Consolas"/>
          <w:i w:val="0"/>
          <w:caps w:val="0"/>
          <w:color w:val="008200"/>
          <w:spacing w:val="0"/>
          <w:sz w:val="20"/>
          <w:szCs w:val="20"/>
          <w:shd w:val="clear" w:fill="FFFFFF"/>
        </w:rPr>
        <w:t>//思考</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eat();                                 </w:t>
      </w:r>
      <w:r>
        <w:rPr>
          <w:rFonts w:hint="default" w:ascii="Consolas" w:hAnsi="Consolas" w:eastAsia="Consolas" w:cs="Consolas"/>
          <w:i w:val="0"/>
          <w:caps w:val="0"/>
          <w:color w:val="008200"/>
          <w:spacing w:val="0"/>
          <w:sz w:val="20"/>
          <w:szCs w:val="20"/>
          <w:shd w:val="clear" w:fill="F8F8F8"/>
        </w:rPr>
        <w:t>//吃饭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run();                                 </w:t>
      </w:r>
      <w:r>
        <w:rPr>
          <w:rFonts w:hint="default" w:ascii="Consolas" w:hAnsi="Consolas" w:eastAsia="Consolas" w:cs="Consolas"/>
          <w:i w:val="0"/>
          <w:caps w:val="0"/>
          <w:color w:val="008200"/>
          <w:spacing w:val="0"/>
          <w:sz w:val="20"/>
          <w:szCs w:val="20"/>
          <w:shd w:val="clear" w:fill="FFFFFF"/>
        </w:rPr>
        <w:t>//运行线程</w:t>
      </w:r>
      <w:r>
        <w:rPr>
          <w:rFonts w:hint="default" w:ascii="Consolas" w:hAnsi="Consolas" w:eastAsia="Consolas" w:cs="Consolas"/>
          <w:i w:val="0"/>
          <w:caps w:val="0"/>
          <w:color w:val="000000"/>
          <w:spacing w:val="0"/>
          <w:sz w:val="20"/>
          <w:szCs w:val="20"/>
          <w:shd w:val="clear" w:fill="FFFFFF"/>
        </w:rPr>
        <w:t>  </w:t>
      </w:r>
    </w:p>
    <w:p>
      <w:pPr>
        <w:rPr>
          <w:rFonts w:hint="default"/>
          <w:b/>
          <w:bCs/>
          <w:kern w:val="0"/>
          <w:lang w:val="en-US" w:eastAsia="zh-CN"/>
        </w:rPr>
      </w:pPr>
    </w:p>
    <w:p>
      <w:pPr>
        <w:pStyle w:val="4"/>
        <w:bidi w:val="0"/>
        <w:rPr>
          <w:rFonts w:hint="eastAsia"/>
          <w:sz w:val="24"/>
          <w:szCs w:val="40"/>
          <w:lang w:val="en-US" w:eastAsia="zh-CN"/>
        </w:rPr>
      </w:pPr>
      <w:bookmarkStart w:id="66" w:name="_Toc10591"/>
      <w:r>
        <w:rPr>
          <w:rFonts w:hint="eastAsia"/>
          <w:sz w:val="24"/>
          <w:szCs w:val="40"/>
          <w:lang w:val="en-US" w:eastAsia="zh-CN"/>
        </w:rPr>
        <w:t>记录型信号量</w:t>
      </w:r>
      <w:bookmarkEnd w:id="66"/>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名称:   philosopher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功能:   利用记录型信号量解决哲学家就餐问题（允许死锁）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算法:   当哲学家饥饿时，总是先去拿他左边的筷子，成功后再去拿他右边的筷子，进餐完毕后先放下他左边的筷子再放下他右边的筷子.(当五个哲学家同时拿起左边的筷子时会产生死锁)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伪码: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void philosopher(int i)           /*i：哲学家编号，从0 到4*/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while (TRUE)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think( );                /*哲学家正在思考*/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take_fork(i);            /*取左侧的叉子*/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take_fork((i+1) % N);    /*取右侧叉子；％为取模运算*/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eat( );                  /*吃饭*/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put_fork(i);             /*把左侧叉子放回桌子*/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put_fork((i+1) % N);     /*把右侧叉子放回桌子*/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返回: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注意事项: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w:t>
      </w:r>
    </w:p>
    <w:p>
      <w:pPr>
        <w:pStyle w:val="4"/>
        <w:bidi w:val="0"/>
        <w:rPr>
          <w:rFonts w:hint="default"/>
          <w:sz w:val="24"/>
          <w:szCs w:val="40"/>
          <w:lang w:val="en-US" w:eastAsia="zh-CN"/>
        </w:rPr>
      </w:pPr>
      <w:bookmarkStart w:id="67" w:name="_Toc26526"/>
      <w:r>
        <w:rPr>
          <w:rFonts w:hint="default"/>
          <w:sz w:val="24"/>
          <w:szCs w:val="40"/>
          <w:lang w:val="en-US" w:eastAsia="zh-CN"/>
        </w:rPr>
        <w:t>最多只有四个哲学家同时就餐</w:t>
      </w:r>
      <w:bookmarkEnd w:id="67"/>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名称:   philosopher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eastAsia="Consolas" w:cs="Consolas"/>
          <w:i w:val="0"/>
          <w:caps w:val="0"/>
          <w:color w:val="008200"/>
          <w:spacing w:val="0"/>
          <w:sz w:val="20"/>
          <w:szCs w:val="20"/>
          <w:shd w:val="clear" w:fill="FFFFFF"/>
          <w:lang w:val="en-US" w:eastAsia="zh-CN"/>
        </w:rPr>
      </w:pPr>
      <w:r>
        <w:rPr>
          <w:rFonts w:hint="default" w:ascii="Consolas" w:hAnsi="Consolas" w:eastAsia="Consolas" w:cs="Consolas"/>
          <w:i w:val="0"/>
          <w:caps w:val="0"/>
          <w:color w:val="008200"/>
          <w:spacing w:val="0"/>
          <w:sz w:val="20"/>
          <w:szCs w:val="20"/>
          <w:shd w:val="clear" w:fill="FFFFFF"/>
        </w:rPr>
        <w:t>// 功能:   </w:t>
      </w:r>
      <w:r>
        <w:rPr>
          <w:rFonts w:hint="default" w:ascii="Consolas" w:hAnsi="Consolas" w:eastAsia="Consolas" w:cs="Consolas"/>
          <w:i w:val="0"/>
          <w:caps w:val="0"/>
          <w:color w:val="008200"/>
          <w:spacing w:val="0"/>
          <w:sz w:val="20"/>
          <w:szCs w:val="20"/>
          <w:shd w:val="clear" w:fill="FFFFFF"/>
          <w:lang w:val="en-US" w:eastAsia="zh-CN"/>
        </w:rPr>
        <w:t>最多只有四个哲学家同时就餐</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算法: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伪码: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semaphore fork[5]={1，1，1，1，1};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semaphore count=4;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void philosopher(int i)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while(true)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think();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wait(count);                             //请求进入房间进餐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wait(fork[i]);                           //请求左手边的叉子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wait(fork[(i+1)%5]);                     //请求右手边的叉子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eat();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signal(fork[(i+1)%5]);                   //释放右手边的叉子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signal(fork[i]);                         //释放左手边的叉子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signal(count);                           //退出房间释放信号量room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返回: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注意事项: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w:t>
      </w:r>
      <w:r>
        <w:rPr>
          <w:rFonts w:hint="default" w:ascii="Consolas" w:hAnsi="Consolas" w:eastAsia="Consolas" w:cs="Consolas"/>
          <w:i w:val="0"/>
          <w:caps w:val="0"/>
          <w:color w:val="000000"/>
          <w:spacing w:val="0"/>
          <w:sz w:val="20"/>
          <w:szCs w:val="20"/>
          <w:shd w:val="clear" w:fill="F8F8F8"/>
        </w:rPr>
        <w:t>  </w:t>
      </w:r>
    </w:p>
    <w:p>
      <w:pPr>
        <w:pStyle w:val="4"/>
        <w:bidi w:val="0"/>
        <w:rPr>
          <w:rFonts w:hint="default"/>
          <w:sz w:val="24"/>
          <w:szCs w:val="40"/>
          <w:lang w:val="en-US" w:eastAsia="zh-CN"/>
        </w:rPr>
      </w:pPr>
      <w:bookmarkStart w:id="68" w:name="_Toc5359"/>
      <w:r>
        <w:rPr>
          <w:rFonts w:hint="eastAsia"/>
          <w:sz w:val="24"/>
          <w:szCs w:val="40"/>
          <w:lang w:val="en-US" w:eastAsia="zh-CN"/>
        </w:rPr>
        <w:t>哲学家就餐分奇偶</w:t>
      </w:r>
      <w:bookmarkEnd w:id="68"/>
    </w:p>
    <w:p>
      <w:pPr>
        <w:rPr>
          <w:rFonts w:hint="default"/>
          <w:lang w:val="en-US" w:eastAsia="zh-CN"/>
        </w:rPr>
      </w:pPr>
      <w:r>
        <w:rPr>
          <w:rFonts w:hint="default"/>
          <w:sz w:val="24"/>
          <w:szCs w:val="40"/>
          <w:lang w:val="en-US" w:eastAsia="zh-CN"/>
        </w:rPr>
        <w:t>奇数号哲学家先取左边筷子再取右边筷子，偶数号哲学家先取右边筷子再取左边筷子</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名称:   philosopher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功能:   利用记录型信号量解决哲学家就餐问题（允许死锁）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算法:   奇数号哲学家先取左边筷子再取右边筷子，偶数号哲学家先取右边筷子再取左边筷子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伪码: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semaphore fork[5]={1，1，1，1，1};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void philosopher(int i)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while(true)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think();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if(i%2 == 0)                             //偶数哲学家，先右后左。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wait (fork[ i + 1 ] mod 5)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wait (fork[ i])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eat();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signal (fork[ i + 1 ] mod 5)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signal (fork[ i])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else                                       //奇数哲学家，先左后右。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wait (fork[ i])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wait (fork[ i + 1 ] mod 5)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eat();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signal (fork[ i])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signal (fork[ i + 1 ] mod 5)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返回: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注意事项: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20"/>
          <w:szCs w:val="20"/>
          <w:shd w:val="clear" w:fill="FFFFFF"/>
        </w:rPr>
        <w:t>///////////////////////////////////////////////////////////////////////////////////////</w:t>
      </w:r>
    </w:p>
    <w:p>
      <w:pPr>
        <w:rPr>
          <w:rFonts w:hint="default"/>
          <w:lang w:val="en-US" w:eastAsia="zh-CN"/>
        </w:rPr>
      </w:pPr>
    </w:p>
    <w:p>
      <w:pPr>
        <w:pStyle w:val="4"/>
        <w:bidi w:val="0"/>
        <w:rPr>
          <w:rFonts w:hint="default"/>
          <w:sz w:val="24"/>
          <w:szCs w:val="40"/>
          <w:lang w:val="en-US" w:eastAsia="zh-CN"/>
        </w:rPr>
      </w:pPr>
      <w:bookmarkStart w:id="69" w:name="_Toc7997"/>
      <w:r>
        <w:rPr>
          <w:rFonts w:hint="default"/>
          <w:sz w:val="24"/>
          <w:szCs w:val="40"/>
          <w:lang w:val="en-US" w:eastAsia="zh-CN"/>
        </w:rPr>
        <w:t>只有取到两把筷子才能吃饭</w:t>
      </w:r>
      <w:bookmarkEnd w:id="69"/>
    </w:p>
    <w:p>
      <w:pPr>
        <w:rPr>
          <w:rFonts w:hint="default"/>
          <w:lang w:val="en-US" w:eastAsia="zh-CN"/>
        </w:rPr>
      </w:pPr>
      <w:r>
        <w:rPr>
          <w:rFonts w:hint="default"/>
          <w:sz w:val="24"/>
          <w:szCs w:val="40"/>
          <w:lang w:val="en-US" w:eastAsia="zh-CN"/>
        </w:rPr>
        <w:t>每位哲学家只有取到两把筷子才能吃饭，否则一把也不取。</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名称:   philosopher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功能:   利用记录型信号量解决哲学家就餐问题（允许死锁）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算法:   每位哲学家只有取到两把筷子才能吃饭，否则一把也不取，为保证哲学家不出现由于长时间等待得不到筷子而导致的饥饿,对哲学家进行优先级控制，哲学家每次吃完饭优先级降低，随饥饿次数的增加优先级增加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伪码: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semaphore fork[5]={1，1，1，1，1};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void philosopher(int i)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while(true)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think();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Swait(fork[(I+1)]%5,fork[I]);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eat();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Ssignal(fork[(I+1)]%5,fork[I]);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返回: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注意事项: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2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caps w:val="0"/>
          <w:color w:val="008200"/>
          <w:spacing w:val="0"/>
          <w:sz w:val="20"/>
          <w:szCs w:val="20"/>
          <w:shd w:val="clear" w:fill="FFFFFF"/>
        </w:rPr>
        <w:t>///////////////////////////////////////////////////////////////////////////////////////</w:t>
      </w:r>
    </w:p>
    <w:p>
      <w:pPr>
        <w:rPr>
          <w:rFonts w:hint="eastAsia"/>
          <w:lang w:val="en-US" w:eastAsia="zh-CN"/>
        </w:rPr>
      </w:pPr>
    </w:p>
    <w:p>
      <w:pPr>
        <w:pStyle w:val="3"/>
        <w:tabs>
          <w:tab w:val="left" w:pos="280"/>
        </w:tabs>
        <w:bidi w:val="0"/>
        <w:spacing w:before="0" w:beforeLines="0" w:after="0" w:afterLines="0"/>
        <w:ind w:left="0" w:firstLine="0"/>
        <w:rPr>
          <w:rFonts w:hint="default"/>
          <w:kern w:val="0"/>
          <w:lang w:val="en-US" w:eastAsia="zh-CN"/>
        </w:rPr>
      </w:pPr>
      <w:bookmarkStart w:id="70" w:name="_Toc10818"/>
      <w:r>
        <w:rPr>
          <w:rFonts w:hint="eastAsia"/>
          <w:kern w:val="0"/>
          <w:lang w:val="en-US" w:eastAsia="zh-CN"/>
        </w:rPr>
        <w:t>读者写者问题模块</w:t>
      </w:r>
      <w:bookmarkEnd w:id="70"/>
    </w:p>
    <w:p>
      <w:pPr>
        <w:pStyle w:val="4"/>
        <w:bidi w:val="0"/>
        <w:rPr>
          <w:rFonts w:hint="default"/>
          <w:lang w:val="en-US" w:eastAsia="zh-CN"/>
        </w:rPr>
      </w:pPr>
      <w:bookmarkStart w:id="71" w:name="_Toc10582"/>
      <w:r>
        <w:rPr>
          <w:rFonts w:hint="eastAsia"/>
          <w:lang w:val="en-US" w:eastAsia="zh-CN"/>
        </w:rPr>
        <w:t>主要方法函数</w:t>
      </w:r>
      <w:bookmarkEnd w:id="71"/>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rreadlock(String a);      </w:t>
      </w:r>
      <w:r>
        <w:rPr>
          <w:rFonts w:hint="default" w:ascii="Consolas" w:hAnsi="Consolas" w:eastAsia="Consolas" w:cs="Consolas"/>
          <w:i w:val="0"/>
          <w:caps w:val="0"/>
          <w:color w:val="008200"/>
          <w:spacing w:val="0"/>
          <w:sz w:val="20"/>
          <w:szCs w:val="20"/>
          <w:shd w:val="clear" w:fill="FFFFFF"/>
        </w:rPr>
        <w:t>// 读优先</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wreadlock(String a);      </w:t>
      </w:r>
      <w:r>
        <w:rPr>
          <w:rFonts w:hint="default" w:ascii="Consolas" w:hAnsi="Consolas" w:eastAsia="Consolas" w:cs="Consolas"/>
          <w:i w:val="0"/>
          <w:caps w:val="0"/>
          <w:color w:val="008200"/>
          <w:spacing w:val="0"/>
          <w:sz w:val="20"/>
          <w:szCs w:val="20"/>
          <w:shd w:val="clear" w:fill="F8F8F8"/>
        </w:rPr>
        <w:t>// 写优先</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readunlock(String a);     </w:t>
      </w:r>
      <w:r>
        <w:rPr>
          <w:rFonts w:hint="default" w:ascii="Consolas" w:hAnsi="Consolas" w:eastAsia="Consolas" w:cs="Consolas"/>
          <w:i w:val="0"/>
          <w:caps w:val="0"/>
          <w:color w:val="008200"/>
          <w:spacing w:val="0"/>
          <w:sz w:val="20"/>
          <w:szCs w:val="20"/>
          <w:shd w:val="clear" w:fill="FFFFFF"/>
        </w:rPr>
        <w:t>//读解锁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writelock(String a);      </w:t>
      </w:r>
      <w:r>
        <w:rPr>
          <w:rFonts w:hint="default" w:ascii="Consolas" w:hAnsi="Consolas" w:eastAsia="Consolas" w:cs="Consolas"/>
          <w:i w:val="0"/>
          <w:caps w:val="0"/>
          <w:color w:val="008200"/>
          <w:spacing w:val="0"/>
          <w:sz w:val="20"/>
          <w:szCs w:val="20"/>
          <w:shd w:val="clear" w:fill="F8F8F8"/>
        </w:rPr>
        <w:t>//写上锁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writeunlock(String a);    </w:t>
      </w:r>
      <w:r>
        <w:rPr>
          <w:rFonts w:hint="default" w:ascii="Consolas" w:hAnsi="Consolas" w:eastAsia="Consolas" w:cs="Consolas"/>
          <w:i w:val="0"/>
          <w:caps w:val="0"/>
          <w:color w:val="008200"/>
          <w:spacing w:val="0"/>
          <w:sz w:val="20"/>
          <w:szCs w:val="20"/>
          <w:shd w:val="clear" w:fill="FFFFFF"/>
        </w:rPr>
        <w:t>//写解锁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initComponents();         </w:t>
      </w:r>
      <w:r>
        <w:rPr>
          <w:rFonts w:hint="default" w:ascii="Consolas" w:hAnsi="Consolas" w:eastAsia="Consolas" w:cs="Consolas"/>
          <w:i w:val="0"/>
          <w:caps w:val="0"/>
          <w:color w:val="008200"/>
          <w:spacing w:val="0"/>
          <w:sz w:val="20"/>
          <w:szCs w:val="20"/>
          <w:shd w:val="clear" w:fill="F8F8F8"/>
        </w:rPr>
        <w:t>//初始化构件</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20"/>
          <w:szCs w:val="20"/>
          <w:shd w:val="clear" w:fill="F8F8F8"/>
        </w:rPr>
        <w:t>void</w:t>
      </w:r>
      <w:r>
        <w:rPr>
          <w:rFonts w:hint="eastAsia" w:ascii="Consolas" w:hAnsi="Consolas" w:cs="Consolas"/>
          <w:i w:val="0"/>
          <w:caps w:val="0"/>
          <w:color w:val="000000"/>
          <w:spacing w:val="0"/>
          <w:sz w:val="20"/>
          <w:szCs w:val="20"/>
          <w:shd w:val="clear" w:fill="FFFFFF"/>
          <w:lang w:val="en-US" w:eastAsia="zh-CN"/>
        </w:rPr>
        <w:t xml:space="preserve"> </w:t>
      </w:r>
      <w:r>
        <w:rPr>
          <w:rFonts w:hint="default" w:ascii="Consolas" w:hAnsi="Consolas" w:eastAsia="Consolas" w:cs="Consolas"/>
          <w:i w:val="0"/>
          <w:caps w:val="0"/>
          <w:color w:val="000000"/>
          <w:spacing w:val="0"/>
          <w:sz w:val="20"/>
          <w:szCs w:val="20"/>
          <w:shd w:val="clear" w:fill="FFFFFF"/>
        </w:rPr>
        <w:t>MainJFrame();             </w:t>
      </w:r>
      <w:r>
        <w:rPr>
          <w:rFonts w:hint="default" w:ascii="Consolas" w:hAnsi="Consolas" w:eastAsia="Consolas" w:cs="Consolas"/>
          <w:i w:val="0"/>
          <w:caps w:val="0"/>
          <w:color w:val="008200"/>
          <w:spacing w:val="0"/>
          <w:sz w:val="20"/>
          <w:szCs w:val="20"/>
          <w:shd w:val="clear" w:fill="FFFFFF"/>
        </w:rPr>
        <w:t>//读写模块主要启动函数</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0000"/>
          <w:spacing w:val="0"/>
          <w:sz w:val="14"/>
          <w:szCs w:val="14"/>
          <w:shd w:val="clear" w:fill="FFFFFF"/>
        </w:rPr>
        <w:t> </w:t>
      </w:r>
    </w:p>
    <w:p>
      <w:pPr>
        <w:rPr>
          <w:rFonts w:hint="default"/>
          <w:lang w:val="en-US" w:eastAsia="zh-CN"/>
        </w:rPr>
      </w:pP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名称:      myThread</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功能:      </w:t>
      </w:r>
      <w:r>
        <w:rPr>
          <w:rFonts w:hint="eastAsia" w:ascii="Consolas" w:hAnsi="Consolas" w:cs="Consolas"/>
          <w:i w:val="0"/>
          <w:caps w:val="0"/>
          <w:color w:val="008200"/>
          <w:spacing w:val="0"/>
          <w:sz w:val="20"/>
          <w:szCs w:val="20"/>
          <w:shd w:val="clear" w:fill="FFFFFF"/>
          <w:lang w:val="en-US" w:eastAsia="zh-CN"/>
        </w:rPr>
        <w:t>读写主要操作</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caps w:val="0"/>
          <w:color w:val="008200"/>
          <w:spacing w:val="0"/>
          <w:sz w:val="20"/>
          <w:szCs w:val="20"/>
          <w:shd w:val="clear" w:fill="F8F8F8"/>
          <w:lang w:val="en-US" w:eastAsia="zh-CN"/>
        </w:rPr>
      </w:pPr>
      <w:r>
        <w:rPr>
          <w:rFonts w:hint="default" w:ascii="Consolas" w:hAnsi="Consolas" w:eastAsia="Consolas" w:cs="Consolas"/>
          <w:i w:val="0"/>
          <w:caps w:val="0"/>
          <w:color w:val="008200"/>
          <w:spacing w:val="0"/>
          <w:sz w:val="20"/>
          <w:szCs w:val="20"/>
          <w:shd w:val="clear" w:fill="F8F8F8"/>
        </w:rPr>
        <w:t>// 算法:      </w:t>
      </w:r>
      <w:r>
        <w:rPr>
          <w:rFonts w:hint="default" w:ascii="Consolas" w:hAnsi="Consolas" w:eastAsia="Consolas" w:cs="Consolas"/>
          <w:i w:val="0"/>
          <w:caps w:val="0"/>
          <w:color w:val="008200"/>
          <w:spacing w:val="0"/>
          <w:sz w:val="20"/>
          <w:szCs w:val="20"/>
          <w:shd w:val="clear" w:fill="F8F8F8"/>
          <w:lang w:val="en-US" w:eastAsia="zh-CN"/>
        </w:rPr>
        <w:t>①允许多个读者可以同时对文件执行读操作；</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caps w:val="0"/>
          <w:color w:val="008200"/>
          <w:spacing w:val="0"/>
          <w:sz w:val="20"/>
          <w:szCs w:val="20"/>
          <w:shd w:val="clear" w:fill="F8F8F8"/>
          <w:lang w:val="en-US" w:eastAsia="zh-CN"/>
        </w:rPr>
      </w:pPr>
      <w:r>
        <w:rPr>
          <w:rFonts w:hint="eastAsia" w:ascii="Consolas" w:hAnsi="Consolas" w:eastAsia="Consolas" w:cs="Consolas"/>
          <w:i w:val="0"/>
          <w:caps w:val="0"/>
          <w:color w:val="008200"/>
          <w:spacing w:val="0"/>
          <w:sz w:val="20"/>
          <w:szCs w:val="20"/>
          <w:shd w:val="clear" w:fill="F8F8F8"/>
          <w:lang w:val="en-US" w:eastAsia="zh-CN"/>
        </w:rPr>
        <w:t xml:space="preserve">               </w:t>
      </w:r>
      <w:r>
        <w:rPr>
          <w:rFonts w:hint="default" w:ascii="Consolas" w:hAnsi="Consolas" w:eastAsia="Consolas" w:cs="Consolas"/>
          <w:i w:val="0"/>
          <w:caps w:val="0"/>
          <w:color w:val="008200"/>
          <w:spacing w:val="0"/>
          <w:sz w:val="20"/>
          <w:szCs w:val="20"/>
          <w:shd w:val="clear" w:fill="F8F8F8"/>
          <w:lang w:val="en-US" w:eastAsia="zh-CN"/>
        </w:rPr>
        <w:t>②只允许一个写者往文件中写信息；</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caps w:val="0"/>
          <w:color w:val="008200"/>
          <w:spacing w:val="0"/>
          <w:sz w:val="20"/>
          <w:szCs w:val="20"/>
          <w:shd w:val="clear" w:fill="F8F8F8"/>
          <w:lang w:val="en-US" w:eastAsia="zh-CN"/>
        </w:rPr>
      </w:pPr>
      <w:r>
        <w:rPr>
          <w:rFonts w:hint="eastAsia" w:ascii="Consolas" w:hAnsi="Consolas" w:eastAsia="Consolas" w:cs="Consolas"/>
          <w:i w:val="0"/>
          <w:caps w:val="0"/>
          <w:color w:val="008200"/>
          <w:spacing w:val="0"/>
          <w:sz w:val="20"/>
          <w:szCs w:val="20"/>
          <w:shd w:val="clear" w:fill="F8F8F8"/>
          <w:lang w:val="en-US" w:eastAsia="zh-CN"/>
        </w:rPr>
        <w:t xml:space="preserve">               </w:t>
      </w:r>
      <w:r>
        <w:rPr>
          <w:rFonts w:hint="default" w:ascii="Consolas" w:hAnsi="Consolas" w:eastAsia="Consolas" w:cs="Consolas"/>
          <w:i w:val="0"/>
          <w:caps w:val="0"/>
          <w:color w:val="008200"/>
          <w:spacing w:val="0"/>
          <w:sz w:val="20"/>
          <w:szCs w:val="20"/>
          <w:shd w:val="clear" w:fill="F8F8F8"/>
          <w:lang w:val="en-US" w:eastAsia="zh-CN"/>
        </w:rPr>
        <w:t>③任一写者在完成写操作之前不允许其他读者或写者工作；</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eastAsia" w:ascii="Consolas" w:hAnsi="Consolas" w:eastAsia="Consolas" w:cs="Consolas"/>
          <w:i w:val="0"/>
          <w:caps w:val="0"/>
          <w:color w:val="008200"/>
          <w:spacing w:val="0"/>
          <w:sz w:val="20"/>
          <w:szCs w:val="20"/>
          <w:shd w:val="clear" w:fill="F8F8F8"/>
          <w:lang w:val="en-US" w:eastAsia="zh-CN"/>
        </w:rPr>
        <w:t xml:space="preserve">               </w:t>
      </w:r>
      <w:r>
        <w:rPr>
          <w:rFonts w:hint="default" w:ascii="Consolas" w:hAnsi="Consolas" w:eastAsia="Consolas" w:cs="Consolas"/>
          <w:i w:val="0"/>
          <w:caps w:val="0"/>
          <w:color w:val="008200"/>
          <w:spacing w:val="0"/>
          <w:sz w:val="20"/>
          <w:szCs w:val="20"/>
          <w:shd w:val="clear" w:fill="F8F8F8"/>
          <w:lang w:val="en-US" w:eastAsia="zh-CN"/>
        </w:rPr>
        <w:t>④写者执行写操作前，应让已有的读者和写者全部退出。</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返回:      如果成功，</w:t>
      </w:r>
      <w:r>
        <w:rPr>
          <w:rFonts w:hint="eastAsia" w:ascii="Consolas" w:hAnsi="Consolas" w:cs="Consolas"/>
          <w:i w:val="0"/>
          <w:caps w:val="0"/>
          <w:color w:val="008200"/>
          <w:spacing w:val="0"/>
          <w:sz w:val="20"/>
          <w:szCs w:val="20"/>
          <w:shd w:val="clear" w:fill="FFFFFF"/>
          <w:lang w:val="en-US" w:eastAsia="zh-CN"/>
        </w:rPr>
        <w:t>UI上面返回结果显示</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注意事项:</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8200"/>
          <w:spacing w:val="0"/>
          <w:sz w:val="20"/>
          <w:szCs w:val="20"/>
          <w:shd w:val="clear" w:fill="FFFFFF"/>
        </w:rPr>
        <w:t>///////////////////////////////////////////////////////////////////////////////////////</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class</w:t>
      </w:r>
      <w:r>
        <w:rPr>
          <w:rFonts w:hint="default" w:ascii="Consolas" w:hAnsi="Consolas" w:eastAsia="Consolas" w:cs="Consolas"/>
          <w:i w:val="0"/>
          <w:caps w:val="0"/>
          <w:color w:val="000000"/>
          <w:spacing w:val="0"/>
          <w:sz w:val="20"/>
          <w:szCs w:val="20"/>
          <w:shd w:val="clear" w:fill="FFFFFF"/>
        </w:rPr>
        <w:t> myThread </w:t>
      </w:r>
      <w:r>
        <w:rPr>
          <w:rFonts w:hint="default" w:ascii="Consolas" w:hAnsi="Consolas" w:eastAsia="Consolas" w:cs="Consolas"/>
          <w:b/>
          <w:i w:val="0"/>
          <w:caps w:val="0"/>
          <w:color w:val="006699"/>
          <w:spacing w:val="0"/>
          <w:sz w:val="20"/>
          <w:szCs w:val="20"/>
          <w:shd w:val="clear" w:fill="FFFFFF"/>
        </w:rPr>
        <w:t>extends</w:t>
      </w:r>
      <w:r>
        <w:rPr>
          <w:rFonts w:hint="default" w:ascii="Consolas" w:hAnsi="Consolas" w:eastAsia="Consolas" w:cs="Consolas"/>
          <w:i w:val="0"/>
          <w:caps w:val="0"/>
          <w:color w:val="000000"/>
          <w:spacing w:val="0"/>
          <w:sz w:val="20"/>
          <w:szCs w:val="20"/>
          <w:shd w:val="clear" w:fill="FFFFFF"/>
        </w:rPr>
        <w:t> Thread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ReadWriteLock Lock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ReadWriteLock();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Random r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Random();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readcount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writecount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boolean</w:t>
      </w:r>
      <w:r>
        <w:rPr>
          <w:rFonts w:hint="default" w:ascii="Consolas" w:hAnsi="Consolas" w:eastAsia="Consolas" w:cs="Consolas"/>
          <w:i w:val="0"/>
          <w:caps w:val="0"/>
          <w:color w:val="000000"/>
          <w:spacing w:val="0"/>
          <w:sz w:val="20"/>
          <w:szCs w:val="20"/>
          <w:shd w:val="clear" w:fill="F8F8F8"/>
        </w:rPr>
        <w:t> flag;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String a, b;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double</w:t>
      </w:r>
      <w:r>
        <w:rPr>
          <w:rFonts w:hint="default" w:ascii="Consolas" w:hAnsi="Consolas" w:eastAsia="Consolas" w:cs="Consolas"/>
          <w:i w:val="0"/>
          <w:caps w:val="0"/>
          <w:color w:val="000000"/>
          <w:spacing w:val="0"/>
          <w:sz w:val="20"/>
          <w:szCs w:val="20"/>
          <w:shd w:val="clear" w:fill="F8F8F8"/>
        </w:rPr>
        <w:t>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myThread(String q, String s, </w:t>
      </w:r>
      <w:r>
        <w:rPr>
          <w:rFonts w:hint="default" w:ascii="Consolas" w:hAnsi="Consolas" w:eastAsia="Consolas" w:cs="Consolas"/>
          <w:b/>
          <w:i w:val="0"/>
          <w:caps w:val="0"/>
          <w:color w:val="006699"/>
          <w:spacing w:val="0"/>
          <w:sz w:val="20"/>
          <w:szCs w:val="20"/>
          <w:shd w:val="clear" w:fill="F8F8F8"/>
        </w:rPr>
        <w:t>boolean</w:t>
      </w:r>
      <w:r>
        <w:rPr>
          <w:rFonts w:hint="default" w:ascii="Consolas" w:hAnsi="Consolas" w:eastAsia="Consolas" w:cs="Consolas"/>
          <w:i w:val="0"/>
          <w:caps w:val="0"/>
          <w:color w:val="000000"/>
          <w:spacing w:val="0"/>
          <w:sz w:val="20"/>
          <w:szCs w:val="20"/>
          <w:shd w:val="clear" w:fill="F8F8F8"/>
        </w:rPr>
        <w:t> choose)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 = r.nextDouble()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 = q;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b = 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flag = choose;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run()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(b == </w:t>
      </w:r>
      <w:r>
        <w:rPr>
          <w:rFonts w:hint="default" w:ascii="Consolas" w:hAnsi="Consolas" w:eastAsia="Consolas" w:cs="Consolas"/>
          <w:i w:val="0"/>
          <w:caps w:val="0"/>
          <w:color w:val="0000FF"/>
          <w:spacing w:val="0"/>
          <w:sz w:val="20"/>
          <w:szCs w:val="20"/>
          <w:shd w:val="clear" w:fill="F8F8F8"/>
        </w:rPr>
        <w:t>"R"</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"被创建\n"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try{ Thread.sleep((int)(1000*c)); } catch(InterruptedException e){}</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"申请读操作\n"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try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(!flag)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Lock.rreadlock(a);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Lock.wreadlock(a);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catch</w:t>
      </w:r>
      <w:r>
        <w:rPr>
          <w:rFonts w:hint="default" w:ascii="Consolas" w:hAnsi="Consolas" w:eastAsia="Consolas" w:cs="Consolas"/>
          <w:i w:val="0"/>
          <w:caps w:val="0"/>
          <w:color w:val="000000"/>
          <w:spacing w:val="0"/>
          <w:sz w:val="20"/>
          <w:szCs w:val="20"/>
          <w:shd w:val="clear" w:fill="F8F8F8"/>
        </w:rPr>
        <w:t> (InterruptedException e1)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"开始读操作\n"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Thread.sleep((</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C00000"/>
          <w:spacing w:val="0"/>
          <w:sz w:val="20"/>
          <w:szCs w:val="20"/>
          <w:shd w:val="clear" w:fill="F8F8F8"/>
        </w:rPr>
        <w:t>1000</w:t>
      </w:r>
      <w:r>
        <w:rPr>
          <w:rFonts w:hint="default" w:ascii="Consolas" w:hAnsi="Consolas" w:eastAsia="Consolas" w:cs="Consolas"/>
          <w:i w:val="0"/>
          <w:caps w:val="0"/>
          <w:color w:val="000000"/>
          <w:spacing w:val="0"/>
          <w:sz w:val="20"/>
          <w:szCs w:val="20"/>
          <w:shd w:val="clear" w:fill="F8F8F8"/>
        </w:rPr>
        <w:t> *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catch</w:t>
      </w:r>
      <w:r>
        <w:rPr>
          <w:rFonts w:hint="default" w:ascii="Consolas" w:hAnsi="Consolas" w:eastAsia="Consolas" w:cs="Consolas"/>
          <w:i w:val="0"/>
          <w:caps w:val="0"/>
          <w:color w:val="000000"/>
          <w:spacing w:val="0"/>
          <w:sz w:val="20"/>
          <w:szCs w:val="20"/>
          <w:shd w:val="clear" w:fill="FFFFFF"/>
        </w:rPr>
        <w:t> (InterruptedException 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"结束读操作\n"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Lock.readunlock(a);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(b == </w:t>
      </w:r>
      <w:r>
        <w:rPr>
          <w:rFonts w:hint="default" w:ascii="Consolas" w:hAnsi="Consolas" w:eastAsia="Consolas" w:cs="Consolas"/>
          <w:i w:val="0"/>
          <w:caps w:val="0"/>
          <w:color w:val="0000FF"/>
          <w:spacing w:val="0"/>
          <w:sz w:val="20"/>
          <w:szCs w:val="20"/>
          <w:shd w:val="clear" w:fill="FFFFFF"/>
        </w:rPr>
        <w:t>"W"</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"被创建\n"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try{ Thread.sleep((int)(1000*c)); } catch(InterruptedException 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"申请写操作\n"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Lock.writelock(a);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catch</w:t>
      </w:r>
      <w:r>
        <w:rPr>
          <w:rFonts w:hint="default" w:ascii="Consolas" w:hAnsi="Consolas" w:eastAsia="Consolas" w:cs="Consolas"/>
          <w:i w:val="0"/>
          <w:caps w:val="0"/>
          <w:color w:val="000000"/>
          <w:spacing w:val="0"/>
          <w:sz w:val="20"/>
          <w:szCs w:val="20"/>
          <w:shd w:val="clear" w:fill="FFFFFF"/>
        </w:rPr>
        <w:t> (InterruptedException e1)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"写线程"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"开始写操作\n"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try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Thread.sleep((</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C00000"/>
          <w:spacing w:val="0"/>
          <w:sz w:val="20"/>
          <w:szCs w:val="20"/>
          <w:shd w:val="clear" w:fill="FFFFFF"/>
        </w:rPr>
        <w:t>1000</w:t>
      </w:r>
      <w:r>
        <w:rPr>
          <w:rFonts w:hint="default" w:ascii="Consolas" w:hAnsi="Consolas" w:eastAsia="Consolas" w:cs="Consolas"/>
          <w:i w:val="0"/>
          <w:caps w:val="0"/>
          <w:color w:val="000000"/>
          <w:spacing w:val="0"/>
          <w:sz w:val="20"/>
          <w:szCs w:val="20"/>
          <w:shd w:val="clear" w:fill="FFFFFF"/>
        </w:rPr>
        <w:t> *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catch</w:t>
      </w:r>
      <w:r>
        <w:rPr>
          <w:rFonts w:hint="default" w:ascii="Consolas" w:hAnsi="Consolas" w:eastAsia="Consolas" w:cs="Consolas"/>
          <w:i w:val="0"/>
          <w:caps w:val="0"/>
          <w:color w:val="000000"/>
          <w:spacing w:val="0"/>
          <w:sz w:val="20"/>
          <w:szCs w:val="20"/>
          <w:shd w:val="clear" w:fill="F8F8F8"/>
        </w:rPr>
        <w:t> (InterruptedException 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"结束写操作\n"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Lock.writeunlock(a);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class</w:t>
      </w:r>
      <w:r>
        <w:rPr>
          <w:rFonts w:hint="default" w:ascii="Consolas" w:hAnsi="Consolas" w:eastAsia="Consolas" w:cs="Consolas"/>
          <w:i w:val="0"/>
          <w:caps w:val="0"/>
          <w:color w:val="000000"/>
          <w:spacing w:val="0"/>
          <w:sz w:val="20"/>
          <w:szCs w:val="20"/>
          <w:shd w:val="clear" w:fill="F8F8F8"/>
        </w:rPr>
        <w:t> ReadWriteLock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ResultJFrame aa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ResultJFrame();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readingThreads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private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writingThreads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waitingThreads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rreadlock(String a) </w:t>
      </w:r>
      <w:r>
        <w:rPr>
          <w:rFonts w:hint="default" w:ascii="Consolas" w:hAnsi="Consolas" w:eastAsia="Consolas" w:cs="Consolas"/>
          <w:b/>
          <w:i w:val="0"/>
          <w:caps w:val="0"/>
          <w:color w:val="006699"/>
          <w:spacing w:val="0"/>
          <w:sz w:val="20"/>
          <w:szCs w:val="20"/>
          <w:shd w:val="clear" w:fill="F8F8F8"/>
        </w:rPr>
        <w:t>throws</w:t>
      </w:r>
      <w:r>
        <w:rPr>
          <w:rFonts w:hint="default" w:ascii="Consolas" w:hAnsi="Consolas" w:eastAsia="Consolas" w:cs="Consolas"/>
          <w:i w:val="0"/>
          <w:caps w:val="0"/>
          <w:color w:val="000000"/>
          <w:spacing w:val="0"/>
          <w:sz w:val="20"/>
          <w:szCs w:val="20"/>
          <w:shd w:val="clear" w:fill="F8F8F8"/>
        </w:rPr>
        <w:t> InterruptedException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读优先</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while</w:t>
      </w:r>
      <w:r>
        <w:rPr>
          <w:rFonts w:hint="default" w:ascii="Consolas" w:hAnsi="Consolas" w:eastAsia="Consolas" w:cs="Consolas"/>
          <w:i w:val="0"/>
          <w:caps w:val="0"/>
          <w:color w:val="000000"/>
          <w:spacing w:val="0"/>
          <w:sz w:val="20"/>
          <w:szCs w:val="20"/>
          <w:shd w:val="clear" w:fill="FFFFFF"/>
        </w:rPr>
        <w:t> ((writingThreads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"等待\n"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wreadlock(String a) </w:t>
      </w:r>
      <w:r>
        <w:rPr>
          <w:rFonts w:hint="default" w:ascii="Consolas" w:hAnsi="Consolas" w:eastAsia="Consolas" w:cs="Consolas"/>
          <w:b/>
          <w:i w:val="0"/>
          <w:caps w:val="0"/>
          <w:color w:val="006699"/>
          <w:spacing w:val="0"/>
          <w:sz w:val="20"/>
          <w:szCs w:val="20"/>
          <w:shd w:val="clear" w:fill="F8F8F8"/>
        </w:rPr>
        <w:t>throws</w:t>
      </w:r>
      <w:r>
        <w:rPr>
          <w:rFonts w:hint="default" w:ascii="Consolas" w:hAnsi="Consolas" w:eastAsia="Consolas" w:cs="Consolas"/>
          <w:i w:val="0"/>
          <w:caps w:val="0"/>
          <w:color w:val="000000"/>
          <w:spacing w:val="0"/>
          <w:sz w:val="20"/>
          <w:szCs w:val="20"/>
          <w:shd w:val="clear" w:fill="F8F8F8"/>
        </w:rPr>
        <w:t> InterruptedException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写优先</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while</w:t>
      </w:r>
      <w:r>
        <w:rPr>
          <w:rFonts w:hint="default" w:ascii="Consolas" w:hAnsi="Consolas" w:eastAsia="Consolas" w:cs="Consolas"/>
          <w:i w:val="0"/>
          <w:caps w:val="0"/>
          <w:color w:val="000000"/>
          <w:spacing w:val="0"/>
          <w:sz w:val="20"/>
          <w:szCs w:val="20"/>
          <w:shd w:val="clear" w:fill="FFFFFF"/>
        </w:rPr>
        <w:t> ((writingThreads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(waitingThreads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"等待\n"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readunlock(String a)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"释放\n"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notifyAll();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notify();</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synchronized</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writelock(String a) </w:t>
      </w:r>
      <w:r>
        <w:rPr>
          <w:rFonts w:hint="default" w:ascii="Consolas" w:hAnsi="Consolas" w:eastAsia="Consolas" w:cs="Consolas"/>
          <w:b/>
          <w:i w:val="0"/>
          <w:caps w:val="0"/>
          <w:color w:val="006699"/>
          <w:spacing w:val="0"/>
          <w:sz w:val="20"/>
          <w:szCs w:val="20"/>
          <w:shd w:val="clear" w:fill="FFFFFF"/>
        </w:rPr>
        <w:t>throws</w:t>
      </w:r>
      <w:r>
        <w:rPr>
          <w:rFonts w:hint="default" w:ascii="Consolas" w:hAnsi="Consolas" w:eastAsia="Consolas" w:cs="Consolas"/>
          <w:i w:val="0"/>
          <w:caps w:val="0"/>
          <w:color w:val="000000"/>
          <w:spacing w:val="0"/>
          <w:sz w:val="20"/>
          <w:szCs w:val="20"/>
          <w:shd w:val="clear" w:fill="FFFFFF"/>
        </w:rPr>
        <w:t> InterruptedException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waitingThreads++;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while</w:t>
      </w:r>
      <w:r>
        <w:rPr>
          <w:rFonts w:hint="default" w:ascii="Consolas" w:hAnsi="Consolas" w:eastAsia="Consolas" w:cs="Consolas"/>
          <w:i w:val="0"/>
          <w:caps w:val="0"/>
          <w:color w:val="000000"/>
          <w:spacing w:val="0"/>
          <w:sz w:val="20"/>
          <w:szCs w:val="20"/>
          <w:shd w:val="clear" w:fill="F8F8F8"/>
        </w:rPr>
        <w:t> (readingThreads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 writingThreads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aa.fill(</w:t>
      </w:r>
      <w:r>
        <w:rPr>
          <w:rFonts w:hint="default" w:ascii="Consolas" w:hAnsi="Consolas" w:eastAsia="Consolas" w:cs="Consolas"/>
          <w:i w:val="0"/>
          <w:caps w:val="0"/>
          <w:color w:val="0000FF"/>
          <w:spacing w:val="0"/>
          <w:sz w:val="20"/>
          <w:szCs w:val="20"/>
          <w:shd w:val="clear" w:fill="FFFFFF"/>
        </w:rPr>
        <w:t>"写线程"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"等待\n"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finally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writingThreads++;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writeunlock(String a)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writingThreads--;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"释放\n"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notifyAll();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notify();</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kern w:val="0"/>
          <w:lang w:val="en-US" w:eastAsia="zh-CN"/>
        </w:rPr>
      </w:pPr>
      <w:r>
        <w:rPr>
          <w:rFonts w:hint="default" w:ascii="Consolas" w:hAnsi="Consolas" w:eastAsia="Consolas" w:cs="Consolas"/>
          <w:i w:val="0"/>
          <w:caps w:val="0"/>
          <w:color w:val="000000"/>
          <w:spacing w:val="0"/>
          <w:sz w:val="20"/>
          <w:szCs w:val="20"/>
          <w:shd w:val="clear" w:fill="F8F8F8"/>
        </w:rPr>
        <w:t>}  </w:t>
      </w:r>
    </w:p>
    <w:p>
      <w:pPr>
        <w:pStyle w:val="2"/>
        <w:spacing w:before="312" w:after="312"/>
        <w:rPr>
          <w:rFonts w:hint="eastAsia"/>
        </w:rPr>
      </w:pPr>
      <w:bookmarkStart w:id="72" w:name="_Toc12767"/>
      <w:bookmarkStart w:id="73" w:name="_Toc455342161"/>
      <w:r>
        <w:rPr>
          <w:rFonts w:hint="eastAsia"/>
          <w:lang w:val="en-US" w:eastAsia="zh-CN"/>
        </w:rPr>
        <w:t>测试计划</w:t>
      </w:r>
      <w:bookmarkEnd w:id="72"/>
    </w:p>
    <w:p>
      <w:pPr>
        <w:pStyle w:val="3"/>
        <w:tabs>
          <w:tab w:val="left" w:pos="280"/>
        </w:tabs>
        <w:bidi w:val="0"/>
        <w:spacing w:before="0" w:beforeLines="0" w:after="0" w:afterLines="0"/>
        <w:ind w:left="0" w:firstLine="0"/>
        <w:rPr>
          <w:rFonts w:hint="eastAsia"/>
          <w:kern w:val="0"/>
          <w:lang w:val="en-US" w:eastAsia="zh-CN"/>
        </w:rPr>
      </w:pPr>
      <w:bookmarkStart w:id="74" w:name="_Toc5224"/>
      <w:r>
        <w:rPr>
          <w:rFonts w:hint="eastAsia"/>
          <w:kern w:val="0"/>
          <w:lang w:val="en-US" w:eastAsia="zh-CN"/>
        </w:rPr>
        <w:t>进程调度管理</w:t>
      </w:r>
      <w:bookmarkEnd w:id="74"/>
    </w:p>
    <w:p>
      <w:pPr>
        <w:pStyle w:val="4"/>
        <w:bidi w:val="0"/>
        <w:rPr>
          <w:rFonts w:hint="default"/>
          <w:sz w:val="24"/>
          <w:szCs w:val="40"/>
          <w:lang w:val="en-US" w:eastAsia="zh-CN"/>
        </w:rPr>
      </w:pPr>
      <w:bookmarkStart w:id="75" w:name="_Toc4118"/>
      <w:r>
        <w:rPr>
          <w:rFonts w:hint="default"/>
          <w:sz w:val="24"/>
          <w:szCs w:val="40"/>
          <w:lang w:val="en-US" w:eastAsia="zh-CN"/>
        </w:rPr>
        <w:t>先来先服务调度</w:t>
      </w:r>
      <w:bookmarkEnd w:id="75"/>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752"/>
        <w:gridCol w:w="1752"/>
        <w:gridCol w:w="1752"/>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b/>
                <w:bCs/>
                <w:vertAlign w:val="baseline"/>
                <w:lang w:val="en-US" w:eastAsia="zh-CN"/>
              </w:rPr>
            </w:pPr>
            <w:r>
              <w:rPr>
                <w:rFonts w:hint="eastAsia"/>
                <w:b/>
                <w:bCs/>
                <w:vertAlign w:val="baseline"/>
                <w:lang w:val="en-US" w:eastAsia="zh-CN"/>
              </w:rPr>
              <w:t>进程标识号</w:t>
            </w:r>
          </w:p>
        </w:tc>
        <w:tc>
          <w:tcPr>
            <w:tcW w:w="1752" w:type="dxa"/>
          </w:tcPr>
          <w:p>
            <w:pPr>
              <w:jc w:val="center"/>
              <w:rPr>
                <w:rFonts w:hint="default"/>
                <w:b/>
                <w:bCs/>
                <w:vertAlign w:val="baseline"/>
                <w:lang w:val="en-US" w:eastAsia="zh-CN"/>
              </w:rPr>
            </w:pPr>
            <w:r>
              <w:rPr>
                <w:rFonts w:hint="eastAsia"/>
                <w:b/>
                <w:bCs/>
                <w:vertAlign w:val="baseline"/>
                <w:lang w:val="en-US" w:eastAsia="zh-CN"/>
              </w:rPr>
              <w:t>提交时间</w:t>
            </w:r>
          </w:p>
        </w:tc>
        <w:tc>
          <w:tcPr>
            <w:tcW w:w="1752" w:type="dxa"/>
          </w:tcPr>
          <w:p>
            <w:pPr>
              <w:jc w:val="center"/>
              <w:rPr>
                <w:rFonts w:hint="default"/>
                <w:b/>
                <w:bCs/>
                <w:vertAlign w:val="baseline"/>
                <w:lang w:val="en-US" w:eastAsia="zh-CN"/>
              </w:rPr>
            </w:pPr>
            <w:r>
              <w:rPr>
                <w:rFonts w:hint="eastAsia"/>
                <w:b/>
                <w:bCs/>
                <w:vertAlign w:val="baseline"/>
                <w:lang w:val="en-US" w:eastAsia="zh-CN"/>
              </w:rPr>
              <w:t>持续时间</w:t>
            </w:r>
          </w:p>
        </w:tc>
        <w:tc>
          <w:tcPr>
            <w:tcW w:w="1752" w:type="dxa"/>
          </w:tcPr>
          <w:p>
            <w:pPr>
              <w:jc w:val="center"/>
              <w:rPr>
                <w:rFonts w:hint="default"/>
                <w:b/>
                <w:bCs/>
                <w:vertAlign w:val="baseline"/>
                <w:lang w:val="en-US" w:eastAsia="zh-CN"/>
              </w:rPr>
            </w:pPr>
            <w:r>
              <w:rPr>
                <w:rFonts w:hint="eastAsia"/>
                <w:b/>
                <w:bCs/>
                <w:vertAlign w:val="baseline"/>
                <w:lang w:val="en-US" w:eastAsia="zh-CN"/>
              </w:rPr>
              <w:t>测试:完成时间</w:t>
            </w:r>
          </w:p>
        </w:tc>
        <w:tc>
          <w:tcPr>
            <w:tcW w:w="1752" w:type="dxa"/>
          </w:tcPr>
          <w:p>
            <w:pPr>
              <w:jc w:val="center"/>
              <w:rPr>
                <w:rFonts w:hint="default"/>
                <w:b/>
                <w:bCs/>
                <w:vertAlign w:val="baseline"/>
                <w:lang w:val="en-US" w:eastAsia="zh-CN"/>
              </w:rPr>
            </w:pPr>
            <w:r>
              <w:rPr>
                <w:rFonts w:hint="eastAsia"/>
                <w:b/>
                <w:bCs/>
                <w:vertAlign w:val="baseline"/>
                <w:lang w:val="en-US" w:eastAsia="zh-CN"/>
              </w:rPr>
              <w:t>实际完成时间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7</w:t>
            </w:r>
          </w:p>
        </w:tc>
        <w:tc>
          <w:tcPr>
            <w:tcW w:w="1752" w:type="dxa"/>
          </w:tcPr>
          <w:p>
            <w:pPr>
              <w:jc w:val="center"/>
              <w:rPr>
                <w:rFonts w:hint="default"/>
                <w:vertAlign w:val="baseline"/>
                <w:lang w:val="en-US" w:eastAsia="zh-CN"/>
              </w:rPr>
            </w:pPr>
            <w:r>
              <w:rPr>
                <w:rFonts w:hint="eastAsia"/>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8</w:t>
            </w:r>
          </w:p>
        </w:tc>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11</w:t>
            </w:r>
          </w:p>
        </w:tc>
        <w:tc>
          <w:tcPr>
            <w:tcW w:w="1752" w:type="dxa"/>
          </w:tcPr>
          <w:p>
            <w:pPr>
              <w:jc w:val="center"/>
              <w:rPr>
                <w:rFonts w:hint="default"/>
                <w:vertAlign w:val="baseline"/>
                <w:lang w:val="en-US" w:eastAsia="zh-CN"/>
              </w:rPr>
            </w:pPr>
            <w:r>
              <w:rPr>
                <w:rFonts w:hint="eastAsia"/>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12</w:t>
            </w:r>
          </w:p>
        </w:tc>
        <w:tc>
          <w:tcPr>
            <w:tcW w:w="1752" w:type="dxa"/>
          </w:tcPr>
          <w:p>
            <w:pPr>
              <w:jc w:val="center"/>
              <w:rPr>
                <w:rFonts w:hint="default"/>
                <w:vertAlign w:val="baseline"/>
                <w:lang w:val="en-US" w:eastAsia="zh-CN"/>
              </w:rPr>
            </w:pPr>
            <w:r>
              <w:rPr>
                <w:rFonts w:hint="eastAsia"/>
                <w:vertAlign w:val="baseline"/>
                <w:lang w:val="en-US" w:eastAsia="zh-CN"/>
              </w:rPr>
              <w:t>6</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19</w:t>
            </w:r>
          </w:p>
        </w:tc>
        <w:tc>
          <w:tcPr>
            <w:tcW w:w="1752" w:type="dxa"/>
          </w:tcPr>
          <w:p>
            <w:pPr>
              <w:jc w:val="center"/>
              <w:rPr>
                <w:rFonts w:hint="default"/>
                <w:vertAlign w:val="baseline"/>
                <w:lang w:val="en-US" w:eastAsia="zh-CN"/>
              </w:rPr>
            </w:pPr>
            <w:r>
              <w:rPr>
                <w:rFonts w:hint="eastAsia"/>
                <w:vertAlign w:val="baseline"/>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17</w:t>
            </w:r>
          </w:p>
        </w:tc>
        <w:tc>
          <w:tcPr>
            <w:tcW w:w="1752" w:type="dxa"/>
          </w:tcPr>
          <w:p>
            <w:pPr>
              <w:jc w:val="center"/>
              <w:rPr>
                <w:rFonts w:hint="default"/>
                <w:vertAlign w:val="baseline"/>
                <w:lang w:val="en-US" w:eastAsia="zh-CN"/>
              </w:rPr>
            </w:pPr>
            <w:r>
              <w:rPr>
                <w:rFonts w:hint="eastAsia"/>
                <w:vertAlign w:val="baseline"/>
                <w:lang w:val="en-US" w:eastAsia="zh-CN"/>
              </w:rPr>
              <w:t>8</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27</w:t>
            </w:r>
          </w:p>
        </w:tc>
        <w:tc>
          <w:tcPr>
            <w:tcW w:w="1752" w:type="dxa"/>
          </w:tcPr>
          <w:p>
            <w:pPr>
              <w:jc w:val="center"/>
              <w:rPr>
                <w:rFonts w:hint="default"/>
                <w:vertAlign w:val="baseline"/>
                <w:lang w:val="en-US" w:eastAsia="zh-CN"/>
              </w:rPr>
            </w:pPr>
            <w:r>
              <w:rPr>
                <w:rFonts w:hint="eastAsia"/>
                <w:vertAlign w:val="baseline"/>
                <w:lang w:val="en-US" w:eastAsia="zh-CN"/>
              </w:rPr>
              <w:t>27</w:t>
            </w:r>
          </w:p>
        </w:tc>
      </w:tr>
    </w:tbl>
    <w:p>
      <w:pPr>
        <w:rPr>
          <w:rFonts w:hint="default"/>
          <w:lang w:val="en-US" w:eastAsia="zh-CN"/>
        </w:rPr>
      </w:pPr>
    </w:p>
    <w:p>
      <w:pPr>
        <w:pStyle w:val="4"/>
        <w:bidi w:val="0"/>
        <w:rPr>
          <w:rFonts w:hint="eastAsia"/>
          <w:sz w:val="24"/>
          <w:szCs w:val="40"/>
          <w:lang w:val="en-US" w:eastAsia="zh-CN"/>
        </w:rPr>
      </w:pPr>
      <w:bookmarkStart w:id="76" w:name="_Toc11294"/>
      <w:r>
        <w:rPr>
          <w:rFonts w:hint="eastAsia"/>
          <w:sz w:val="24"/>
          <w:szCs w:val="40"/>
          <w:lang w:val="en-US" w:eastAsia="zh-CN"/>
        </w:rPr>
        <w:t>短作业优先调度</w:t>
      </w:r>
      <w:bookmarkEnd w:id="76"/>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752"/>
        <w:gridCol w:w="1752"/>
        <w:gridCol w:w="1752"/>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b/>
                <w:bCs/>
                <w:vertAlign w:val="baseline"/>
                <w:lang w:val="en-US" w:eastAsia="zh-CN"/>
              </w:rPr>
            </w:pPr>
            <w:r>
              <w:rPr>
                <w:rFonts w:hint="eastAsia"/>
                <w:b/>
                <w:bCs/>
                <w:vertAlign w:val="baseline"/>
                <w:lang w:val="en-US" w:eastAsia="zh-CN"/>
              </w:rPr>
              <w:t>进程标识号</w:t>
            </w:r>
          </w:p>
        </w:tc>
        <w:tc>
          <w:tcPr>
            <w:tcW w:w="1752" w:type="dxa"/>
          </w:tcPr>
          <w:p>
            <w:pPr>
              <w:jc w:val="center"/>
              <w:rPr>
                <w:rFonts w:hint="default"/>
                <w:b/>
                <w:bCs/>
                <w:vertAlign w:val="baseline"/>
                <w:lang w:val="en-US" w:eastAsia="zh-CN"/>
              </w:rPr>
            </w:pPr>
            <w:r>
              <w:rPr>
                <w:rFonts w:hint="eastAsia"/>
                <w:b/>
                <w:bCs/>
                <w:vertAlign w:val="baseline"/>
                <w:lang w:val="en-US" w:eastAsia="zh-CN"/>
              </w:rPr>
              <w:t>提交时间</w:t>
            </w:r>
          </w:p>
        </w:tc>
        <w:tc>
          <w:tcPr>
            <w:tcW w:w="1752" w:type="dxa"/>
          </w:tcPr>
          <w:p>
            <w:pPr>
              <w:jc w:val="center"/>
              <w:rPr>
                <w:rFonts w:hint="default"/>
                <w:b/>
                <w:bCs/>
                <w:vertAlign w:val="baseline"/>
                <w:lang w:val="en-US" w:eastAsia="zh-CN"/>
              </w:rPr>
            </w:pPr>
            <w:r>
              <w:rPr>
                <w:rFonts w:hint="eastAsia"/>
                <w:b/>
                <w:bCs/>
                <w:vertAlign w:val="baseline"/>
                <w:lang w:val="en-US" w:eastAsia="zh-CN"/>
              </w:rPr>
              <w:t>持续时间</w:t>
            </w:r>
          </w:p>
        </w:tc>
        <w:tc>
          <w:tcPr>
            <w:tcW w:w="1752" w:type="dxa"/>
          </w:tcPr>
          <w:p>
            <w:pPr>
              <w:jc w:val="center"/>
              <w:rPr>
                <w:rFonts w:hint="default"/>
                <w:b/>
                <w:bCs/>
                <w:vertAlign w:val="baseline"/>
                <w:lang w:val="en-US" w:eastAsia="zh-CN"/>
              </w:rPr>
            </w:pPr>
            <w:r>
              <w:rPr>
                <w:rFonts w:hint="eastAsia"/>
                <w:b/>
                <w:bCs/>
                <w:vertAlign w:val="baseline"/>
                <w:lang w:val="en-US" w:eastAsia="zh-CN"/>
              </w:rPr>
              <w:t>完成时间</w:t>
            </w:r>
          </w:p>
        </w:tc>
        <w:tc>
          <w:tcPr>
            <w:tcW w:w="1752" w:type="dxa"/>
          </w:tcPr>
          <w:p>
            <w:pPr>
              <w:jc w:val="center"/>
              <w:rPr>
                <w:rFonts w:hint="eastAsia"/>
                <w:b/>
                <w:bCs/>
                <w:vertAlign w:val="baseline"/>
                <w:lang w:val="en-US" w:eastAsia="zh-CN"/>
              </w:rPr>
            </w:pPr>
            <w:r>
              <w:rPr>
                <w:rFonts w:hint="eastAsia"/>
                <w:b/>
                <w:bCs/>
                <w:vertAlign w:val="baseline"/>
                <w:lang w:val="en-US" w:eastAsia="zh-CN"/>
              </w:rPr>
              <w:t>实际完成时间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12</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16</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8</w:t>
            </w:r>
          </w:p>
        </w:tc>
        <w:tc>
          <w:tcPr>
            <w:tcW w:w="1752" w:type="dxa"/>
          </w:tcPr>
          <w:p>
            <w:pPr>
              <w:jc w:val="center"/>
              <w:rPr>
                <w:rFonts w:hint="default"/>
                <w:vertAlign w:val="baseline"/>
                <w:lang w:val="en-US" w:eastAsia="zh-CN"/>
              </w:rPr>
            </w:pPr>
            <w:r>
              <w:rPr>
                <w:rFonts w:hint="eastAsia"/>
                <w:vertAlign w:val="baseline"/>
                <w:lang w:val="en-US" w:eastAsia="zh-CN"/>
              </w:rPr>
              <w:t>5</w:t>
            </w:r>
          </w:p>
        </w:tc>
        <w:tc>
          <w:tcPr>
            <w:tcW w:w="1752" w:type="dxa"/>
          </w:tcPr>
          <w:p>
            <w:pPr>
              <w:jc w:val="center"/>
              <w:rPr>
                <w:rFonts w:hint="default"/>
                <w:vertAlign w:val="baseline"/>
                <w:lang w:val="en-US" w:eastAsia="zh-CN"/>
              </w:rPr>
            </w:pPr>
            <w:r>
              <w:rPr>
                <w:rFonts w:hint="eastAsia"/>
                <w:vertAlign w:val="baseline"/>
                <w:lang w:val="en-US" w:eastAsia="zh-CN"/>
              </w:rPr>
              <w:t>21</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9</w:t>
            </w:r>
          </w:p>
        </w:tc>
        <w:tc>
          <w:tcPr>
            <w:tcW w:w="1752" w:type="dxa"/>
          </w:tcPr>
          <w:p>
            <w:pPr>
              <w:jc w:val="center"/>
              <w:rPr>
                <w:rFonts w:hint="default"/>
                <w:vertAlign w:val="baseline"/>
                <w:lang w:val="en-US" w:eastAsia="zh-CN"/>
              </w:rPr>
            </w:pPr>
            <w:r>
              <w:rPr>
                <w:rFonts w:hint="eastAsia"/>
                <w:vertAlign w:val="baseline"/>
                <w:lang w:val="en-US" w:eastAsia="zh-CN"/>
              </w:rPr>
              <w:t>16</w:t>
            </w:r>
          </w:p>
        </w:tc>
        <w:tc>
          <w:tcPr>
            <w:tcW w:w="1752" w:type="dxa"/>
          </w:tcPr>
          <w:p>
            <w:pPr>
              <w:jc w:val="center"/>
              <w:rPr>
                <w:rFonts w:hint="default"/>
                <w:vertAlign w:val="baseline"/>
                <w:lang w:val="en-US" w:eastAsia="zh-CN"/>
              </w:rPr>
            </w:pPr>
            <w:r>
              <w:rPr>
                <w:rFonts w:hint="eastAsia"/>
                <w:vertAlign w:val="baseline"/>
                <w:lang w:val="en-US" w:eastAsia="zh-CN"/>
              </w:rPr>
              <w:t>37</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37</w:t>
            </w:r>
          </w:p>
        </w:tc>
      </w:tr>
    </w:tbl>
    <w:p>
      <w:pPr>
        <w:rPr>
          <w:rFonts w:hint="eastAsia"/>
          <w:lang w:val="en-US" w:eastAsia="zh-CN"/>
        </w:rPr>
      </w:pPr>
    </w:p>
    <w:p>
      <w:pPr>
        <w:pStyle w:val="4"/>
        <w:bidi w:val="0"/>
        <w:rPr>
          <w:rFonts w:hint="eastAsia"/>
          <w:sz w:val="24"/>
          <w:szCs w:val="40"/>
          <w:lang w:val="en-US" w:eastAsia="zh-CN"/>
        </w:rPr>
      </w:pPr>
      <w:bookmarkStart w:id="77" w:name="_Toc32765"/>
      <w:r>
        <w:rPr>
          <w:rFonts w:hint="eastAsia"/>
          <w:sz w:val="24"/>
          <w:szCs w:val="40"/>
          <w:lang w:val="en-US" w:eastAsia="zh-CN"/>
        </w:rPr>
        <w:t>优先级调度算法</w:t>
      </w:r>
      <w:bookmarkEnd w:id="77"/>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752"/>
        <w:gridCol w:w="1752"/>
        <w:gridCol w:w="1752"/>
        <w:gridCol w:w="1752"/>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b/>
                <w:bCs/>
                <w:vertAlign w:val="baseline"/>
                <w:lang w:val="en-US" w:eastAsia="zh-CN"/>
              </w:rPr>
            </w:pPr>
            <w:r>
              <w:rPr>
                <w:rFonts w:hint="eastAsia"/>
                <w:b/>
                <w:bCs/>
                <w:vertAlign w:val="baseline"/>
                <w:lang w:val="en-US" w:eastAsia="zh-CN"/>
              </w:rPr>
              <w:t>进程标识号</w:t>
            </w:r>
          </w:p>
        </w:tc>
        <w:tc>
          <w:tcPr>
            <w:tcW w:w="1752" w:type="dxa"/>
          </w:tcPr>
          <w:p>
            <w:pPr>
              <w:jc w:val="center"/>
              <w:rPr>
                <w:rFonts w:hint="default"/>
                <w:b/>
                <w:bCs/>
                <w:vertAlign w:val="baseline"/>
                <w:lang w:val="en-US" w:eastAsia="zh-CN"/>
              </w:rPr>
            </w:pPr>
            <w:r>
              <w:rPr>
                <w:rFonts w:hint="eastAsia"/>
                <w:b/>
                <w:bCs/>
                <w:vertAlign w:val="baseline"/>
                <w:lang w:val="en-US" w:eastAsia="zh-CN"/>
              </w:rPr>
              <w:t>优先级</w:t>
            </w:r>
          </w:p>
        </w:tc>
        <w:tc>
          <w:tcPr>
            <w:tcW w:w="1752" w:type="dxa"/>
          </w:tcPr>
          <w:p>
            <w:pPr>
              <w:jc w:val="center"/>
              <w:rPr>
                <w:rFonts w:hint="default"/>
                <w:b/>
                <w:bCs/>
                <w:vertAlign w:val="baseline"/>
                <w:lang w:val="en-US" w:eastAsia="zh-CN"/>
              </w:rPr>
            </w:pPr>
            <w:r>
              <w:rPr>
                <w:rFonts w:hint="eastAsia"/>
                <w:b/>
                <w:bCs/>
                <w:vertAlign w:val="baseline"/>
                <w:lang w:val="en-US" w:eastAsia="zh-CN"/>
              </w:rPr>
              <w:t>提交时间</w:t>
            </w:r>
          </w:p>
        </w:tc>
        <w:tc>
          <w:tcPr>
            <w:tcW w:w="1752" w:type="dxa"/>
          </w:tcPr>
          <w:p>
            <w:pPr>
              <w:jc w:val="center"/>
              <w:rPr>
                <w:rFonts w:hint="default"/>
                <w:b/>
                <w:bCs/>
                <w:vertAlign w:val="baseline"/>
                <w:lang w:val="en-US" w:eastAsia="zh-CN"/>
              </w:rPr>
            </w:pPr>
            <w:r>
              <w:rPr>
                <w:rFonts w:hint="eastAsia"/>
                <w:b/>
                <w:bCs/>
                <w:vertAlign w:val="baseline"/>
                <w:lang w:val="en-US" w:eastAsia="zh-CN"/>
              </w:rPr>
              <w:t>持续时间</w:t>
            </w:r>
          </w:p>
        </w:tc>
        <w:tc>
          <w:tcPr>
            <w:tcW w:w="1752" w:type="dxa"/>
          </w:tcPr>
          <w:p>
            <w:pPr>
              <w:jc w:val="center"/>
              <w:rPr>
                <w:rFonts w:hint="default"/>
                <w:b/>
                <w:bCs/>
                <w:vertAlign w:val="baseline"/>
                <w:lang w:val="en-US" w:eastAsia="zh-CN"/>
              </w:rPr>
            </w:pPr>
            <w:r>
              <w:rPr>
                <w:rFonts w:hint="eastAsia"/>
                <w:b/>
                <w:bCs/>
                <w:vertAlign w:val="baseline"/>
                <w:lang w:val="en-US" w:eastAsia="zh-CN"/>
              </w:rPr>
              <w:t>完成时间</w:t>
            </w:r>
          </w:p>
        </w:tc>
        <w:tc>
          <w:tcPr>
            <w:tcW w:w="1752" w:type="dxa"/>
          </w:tcPr>
          <w:p>
            <w:pPr>
              <w:jc w:val="center"/>
              <w:rPr>
                <w:rFonts w:hint="eastAsia"/>
                <w:b/>
                <w:bCs/>
                <w:vertAlign w:val="baseline"/>
                <w:lang w:val="en-US" w:eastAsia="zh-CN"/>
              </w:rPr>
            </w:pPr>
            <w:r>
              <w:rPr>
                <w:rFonts w:hint="eastAsia"/>
                <w:b/>
                <w:bCs/>
                <w:vertAlign w:val="baseline"/>
                <w:lang w:val="en-US" w:eastAsia="zh-CN"/>
              </w:rPr>
              <w:t>实际完成时间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13</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9</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23</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5</w:t>
            </w:r>
          </w:p>
        </w:tc>
        <w:tc>
          <w:tcPr>
            <w:tcW w:w="1752" w:type="dxa"/>
          </w:tcPr>
          <w:p>
            <w:pPr>
              <w:jc w:val="center"/>
              <w:rPr>
                <w:rFonts w:hint="default"/>
                <w:vertAlign w:val="baseline"/>
                <w:lang w:val="en-US" w:eastAsia="zh-CN"/>
              </w:rPr>
            </w:pPr>
            <w:r>
              <w:rPr>
                <w:rFonts w:hint="eastAsia"/>
                <w:vertAlign w:val="baseline"/>
                <w:lang w:val="en-US" w:eastAsia="zh-CN"/>
              </w:rPr>
              <w:t>12</w:t>
            </w:r>
          </w:p>
        </w:tc>
        <w:tc>
          <w:tcPr>
            <w:tcW w:w="1752" w:type="dxa"/>
          </w:tcPr>
          <w:p>
            <w:pPr>
              <w:jc w:val="center"/>
              <w:rPr>
                <w:rFonts w:hint="default"/>
                <w:vertAlign w:val="baseline"/>
                <w:lang w:val="en-US" w:eastAsia="zh-CN"/>
              </w:rPr>
            </w:pPr>
            <w:r>
              <w:rPr>
                <w:rFonts w:hint="eastAsia"/>
                <w:vertAlign w:val="baseline"/>
                <w:lang w:val="en-US" w:eastAsia="zh-CN"/>
              </w:rPr>
              <w:t>35</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13</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45</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45</w:t>
            </w:r>
          </w:p>
        </w:tc>
      </w:tr>
    </w:tbl>
    <w:p>
      <w:pPr>
        <w:rPr>
          <w:rFonts w:hint="eastAsia"/>
          <w:lang w:val="en-US" w:eastAsia="zh-CN"/>
        </w:rPr>
      </w:pPr>
    </w:p>
    <w:p>
      <w:pPr>
        <w:pStyle w:val="4"/>
        <w:bidi w:val="0"/>
        <w:rPr>
          <w:rFonts w:hint="eastAsia"/>
          <w:sz w:val="24"/>
          <w:szCs w:val="40"/>
          <w:lang w:val="en-US" w:eastAsia="zh-CN"/>
        </w:rPr>
      </w:pPr>
      <w:bookmarkStart w:id="78" w:name="_Toc19695"/>
      <w:r>
        <w:rPr>
          <w:rFonts w:hint="eastAsia"/>
          <w:sz w:val="24"/>
          <w:szCs w:val="40"/>
          <w:lang w:val="en-US" w:eastAsia="zh-CN"/>
        </w:rPr>
        <w:t>时间片轮转算法</w:t>
      </w:r>
      <w:bookmarkEnd w:id="78"/>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752"/>
        <w:gridCol w:w="1752"/>
        <w:gridCol w:w="1752"/>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b/>
                <w:bCs/>
                <w:vertAlign w:val="baseline"/>
                <w:lang w:val="en-US" w:eastAsia="zh-CN"/>
              </w:rPr>
            </w:pPr>
            <w:r>
              <w:rPr>
                <w:rFonts w:hint="eastAsia"/>
                <w:b/>
                <w:bCs/>
                <w:vertAlign w:val="baseline"/>
                <w:lang w:val="en-US" w:eastAsia="zh-CN"/>
              </w:rPr>
              <w:t>进程标识号</w:t>
            </w:r>
          </w:p>
        </w:tc>
        <w:tc>
          <w:tcPr>
            <w:tcW w:w="1752" w:type="dxa"/>
          </w:tcPr>
          <w:p>
            <w:pPr>
              <w:jc w:val="center"/>
              <w:rPr>
                <w:rFonts w:hint="default"/>
                <w:b/>
                <w:bCs/>
                <w:vertAlign w:val="baseline"/>
                <w:lang w:val="en-US" w:eastAsia="zh-CN"/>
              </w:rPr>
            </w:pPr>
            <w:r>
              <w:rPr>
                <w:rFonts w:hint="eastAsia"/>
                <w:b/>
                <w:bCs/>
                <w:vertAlign w:val="baseline"/>
                <w:lang w:val="en-US" w:eastAsia="zh-CN"/>
              </w:rPr>
              <w:t>提交时间</w:t>
            </w:r>
          </w:p>
        </w:tc>
        <w:tc>
          <w:tcPr>
            <w:tcW w:w="1752" w:type="dxa"/>
          </w:tcPr>
          <w:p>
            <w:pPr>
              <w:jc w:val="center"/>
              <w:rPr>
                <w:rFonts w:hint="default"/>
                <w:b/>
                <w:bCs/>
                <w:vertAlign w:val="baseline"/>
                <w:lang w:val="en-US" w:eastAsia="zh-CN"/>
              </w:rPr>
            </w:pPr>
            <w:r>
              <w:rPr>
                <w:rFonts w:hint="eastAsia"/>
                <w:b/>
                <w:bCs/>
                <w:vertAlign w:val="baseline"/>
                <w:lang w:val="en-US" w:eastAsia="zh-CN"/>
              </w:rPr>
              <w:t>持续时间</w:t>
            </w:r>
          </w:p>
        </w:tc>
        <w:tc>
          <w:tcPr>
            <w:tcW w:w="1752" w:type="dxa"/>
          </w:tcPr>
          <w:p>
            <w:pPr>
              <w:jc w:val="center"/>
              <w:rPr>
                <w:rFonts w:hint="default"/>
                <w:b/>
                <w:bCs/>
                <w:vertAlign w:val="baseline"/>
                <w:lang w:val="en-US" w:eastAsia="zh-CN"/>
              </w:rPr>
            </w:pPr>
            <w:r>
              <w:rPr>
                <w:rFonts w:hint="eastAsia"/>
                <w:b/>
                <w:bCs/>
                <w:vertAlign w:val="baseline"/>
                <w:lang w:val="en-US" w:eastAsia="zh-CN"/>
              </w:rPr>
              <w:t>完成时间</w:t>
            </w:r>
          </w:p>
        </w:tc>
        <w:tc>
          <w:tcPr>
            <w:tcW w:w="1752" w:type="dxa"/>
          </w:tcPr>
          <w:p>
            <w:pPr>
              <w:jc w:val="center"/>
              <w:rPr>
                <w:rFonts w:hint="eastAsia"/>
                <w:b/>
                <w:bCs/>
                <w:vertAlign w:val="baseline"/>
                <w:lang w:val="en-US" w:eastAsia="zh-CN"/>
              </w:rPr>
            </w:pPr>
            <w:r>
              <w:rPr>
                <w:rFonts w:hint="eastAsia"/>
                <w:b/>
                <w:bCs/>
                <w:vertAlign w:val="baseline"/>
                <w:lang w:val="en-US" w:eastAsia="zh-CN"/>
              </w:rPr>
              <w:t>实际完成时间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27</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5</w:t>
            </w:r>
          </w:p>
        </w:tc>
        <w:tc>
          <w:tcPr>
            <w:tcW w:w="1752" w:type="dxa"/>
          </w:tcPr>
          <w:p>
            <w:pPr>
              <w:jc w:val="center"/>
              <w:rPr>
                <w:rFonts w:hint="default"/>
                <w:vertAlign w:val="baseline"/>
                <w:lang w:val="en-US" w:eastAsia="zh-CN"/>
              </w:rPr>
            </w:pPr>
            <w:r>
              <w:rPr>
                <w:rFonts w:hint="eastAsia"/>
                <w:vertAlign w:val="baseline"/>
                <w:lang w:val="en-US" w:eastAsia="zh-CN"/>
              </w:rPr>
              <w:t>7</w:t>
            </w:r>
          </w:p>
        </w:tc>
        <w:tc>
          <w:tcPr>
            <w:tcW w:w="1752" w:type="dxa"/>
          </w:tcPr>
          <w:p>
            <w:pPr>
              <w:jc w:val="center"/>
              <w:rPr>
                <w:rFonts w:hint="default"/>
                <w:vertAlign w:val="baseline"/>
                <w:lang w:val="en-US" w:eastAsia="zh-CN"/>
              </w:rPr>
            </w:pPr>
            <w:r>
              <w:rPr>
                <w:rFonts w:hint="eastAsia"/>
                <w:vertAlign w:val="baseline"/>
                <w:lang w:val="en-US" w:eastAsia="zh-CN"/>
              </w:rPr>
              <w:t>31</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7</w:t>
            </w:r>
          </w:p>
        </w:tc>
        <w:tc>
          <w:tcPr>
            <w:tcW w:w="1752" w:type="dxa"/>
          </w:tcPr>
          <w:p>
            <w:pPr>
              <w:jc w:val="center"/>
              <w:rPr>
                <w:rFonts w:hint="default"/>
                <w:vertAlign w:val="baseline"/>
                <w:lang w:val="en-US" w:eastAsia="zh-CN"/>
              </w:rPr>
            </w:pPr>
            <w:r>
              <w:rPr>
                <w:rFonts w:hint="eastAsia"/>
                <w:vertAlign w:val="baseline"/>
                <w:lang w:val="en-US" w:eastAsia="zh-CN"/>
              </w:rPr>
              <w:t>35</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7</w:t>
            </w:r>
          </w:p>
        </w:tc>
        <w:tc>
          <w:tcPr>
            <w:tcW w:w="1752" w:type="dxa"/>
          </w:tcPr>
          <w:p>
            <w:pPr>
              <w:jc w:val="center"/>
              <w:rPr>
                <w:rFonts w:hint="default"/>
                <w:vertAlign w:val="baseline"/>
                <w:lang w:val="en-US" w:eastAsia="zh-CN"/>
              </w:rPr>
            </w:pPr>
            <w:r>
              <w:rPr>
                <w:rFonts w:hint="eastAsia"/>
                <w:vertAlign w:val="baseline"/>
                <w:lang w:val="en-US" w:eastAsia="zh-CN"/>
              </w:rPr>
              <w:t>11</w:t>
            </w:r>
          </w:p>
        </w:tc>
        <w:tc>
          <w:tcPr>
            <w:tcW w:w="1752" w:type="dxa"/>
          </w:tcPr>
          <w:p>
            <w:pPr>
              <w:jc w:val="center"/>
              <w:rPr>
                <w:rFonts w:hint="default"/>
                <w:vertAlign w:val="baseline"/>
                <w:lang w:val="en-US" w:eastAsia="zh-CN"/>
              </w:rPr>
            </w:pPr>
            <w:r>
              <w:rPr>
                <w:rFonts w:hint="eastAsia"/>
                <w:vertAlign w:val="baseline"/>
                <w:lang w:val="en-US" w:eastAsia="zh-CN"/>
              </w:rPr>
              <w:t>37</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37</w:t>
            </w:r>
          </w:p>
        </w:tc>
      </w:tr>
    </w:tbl>
    <w:p>
      <w:pPr>
        <w:rPr>
          <w:rFonts w:hint="eastAsia"/>
          <w:lang w:val="en-US" w:eastAsia="zh-CN"/>
        </w:rPr>
      </w:pPr>
    </w:p>
    <w:p>
      <w:pPr>
        <w:pStyle w:val="4"/>
        <w:bidi w:val="0"/>
        <w:rPr>
          <w:rFonts w:hint="default"/>
          <w:lang w:val="en-US" w:eastAsia="zh-CN"/>
        </w:rPr>
      </w:pPr>
      <w:bookmarkStart w:id="79" w:name="_Toc2840"/>
      <w:r>
        <w:rPr>
          <w:rFonts w:hint="eastAsia"/>
          <w:sz w:val="24"/>
          <w:szCs w:val="40"/>
          <w:lang w:val="en-US" w:eastAsia="zh-CN"/>
        </w:rPr>
        <w:t>多级反馈队列算法</w:t>
      </w:r>
      <w:bookmarkEnd w:id="79"/>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752"/>
        <w:gridCol w:w="1752"/>
        <w:gridCol w:w="1752"/>
        <w:gridCol w:w="1752"/>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b/>
                <w:bCs/>
                <w:vertAlign w:val="baseline"/>
                <w:lang w:val="en-US" w:eastAsia="zh-CN"/>
              </w:rPr>
            </w:pPr>
            <w:r>
              <w:rPr>
                <w:rFonts w:hint="eastAsia"/>
                <w:b/>
                <w:bCs/>
                <w:vertAlign w:val="baseline"/>
                <w:lang w:val="en-US" w:eastAsia="zh-CN"/>
              </w:rPr>
              <w:t>进程标识号</w:t>
            </w:r>
          </w:p>
        </w:tc>
        <w:tc>
          <w:tcPr>
            <w:tcW w:w="1752" w:type="dxa"/>
          </w:tcPr>
          <w:p>
            <w:pPr>
              <w:jc w:val="center"/>
              <w:rPr>
                <w:rFonts w:hint="default"/>
                <w:b/>
                <w:bCs/>
                <w:vertAlign w:val="baseline"/>
                <w:lang w:val="en-US" w:eastAsia="zh-CN"/>
              </w:rPr>
            </w:pPr>
            <w:r>
              <w:rPr>
                <w:rFonts w:hint="eastAsia"/>
                <w:b/>
                <w:bCs/>
                <w:vertAlign w:val="baseline"/>
                <w:lang w:val="en-US" w:eastAsia="zh-CN"/>
              </w:rPr>
              <w:t>优先级</w:t>
            </w:r>
          </w:p>
        </w:tc>
        <w:tc>
          <w:tcPr>
            <w:tcW w:w="1752" w:type="dxa"/>
          </w:tcPr>
          <w:p>
            <w:pPr>
              <w:jc w:val="center"/>
              <w:rPr>
                <w:rFonts w:hint="default"/>
                <w:b/>
                <w:bCs/>
                <w:vertAlign w:val="baseline"/>
                <w:lang w:val="en-US" w:eastAsia="zh-CN"/>
              </w:rPr>
            </w:pPr>
            <w:r>
              <w:rPr>
                <w:rFonts w:hint="eastAsia"/>
                <w:b/>
                <w:bCs/>
                <w:vertAlign w:val="baseline"/>
                <w:lang w:val="en-US" w:eastAsia="zh-CN"/>
              </w:rPr>
              <w:t>提交时间</w:t>
            </w:r>
          </w:p>
        </w:tc>
        <w:tc>
          <w:tcPr>
            <w:tcW w:w="1752" w:type="dxa"/>
          </w:tcPr>
          <w:p>
            <w:pPr>
              <w:jc w:val="center"/>
              <w:rPr>
                <w:rFonts w:hint="default"/>
                <w:b/>
                <w:bCs/>
                <w:vertAlign w:val="baseline"/>
                <w:lang w:val="en-US" w:eastAsia="zh-CN"/>
              </w:rPr>
            </w:pPr>
            <w:r>
              <w:rPr>
                <w:rFonts w:hint="eastAsia"/>
                <w:b/>
                <w:bCs/>
                <w:vertAlign w:val="baseline"/>
                <w:lang w:val="en-US" w:eastAsia="zh-CN"/>
              </w:rPr>
              <w:t>持续时间</w:t>
            </w:r>
          </w:p>
        </w:tc>
        <w:tc>
          <w:tcPr>
            <w:tcW w:w="1752" w:type="dxa"/>
          </w:tcPr>
          <w:p>
            <w:pPr>
              <w:jc w:val="center"/>
              <w:rPr>
                <w:rFonts w:hint="default"/>
                <w:b/>
                <w:bCs/>
                <w:vertAlign w:val="baseline"/>
                <w:lang w:val="en-US" w:eastAsia="zh-CN"/>
              </w:rPr>
            </w:pPr>
            <w:r>
              <w:rPr>
                <w:rFonts w:hint="eastAsia"/>
                <w:b/>
                <w:bCs/>
                <w:vertAlign w:val="baseline"/>
                <w:lang w:val="en-US" w:eastAsia="zh-CN"/>
              </w:rPr>
              <w:t>完成时间</w:t>
            </w:r>
          </w:p>
        </w:tc>
        <w:tc>
          <w:tcPr>
            <w:tcW w:w="1752" w:type="dxa"/>
          </w:tcPr>
          <w:p>
            <w:pPr>
              <w:jc w:val="center"/>
              <w:rPr>
                <w:rFonts w:hint="eastAsia"/>
                <w:b/>
                <w:bCs/>
                <w:vertAlign w:val="baseline"/>
                <w:lang w:val="en-US" w:eastAsia="zh-CN"/>
              </w:rPr>
            </w:pPr>
            <w:r>
              <w:rPr>
                <w:rFonts w:hint="eastAsia"/>
                <w:b/>
                <w:bCs/>
                <w:vertAlign w:val="baseline"/>
                <w:lang w:val="en-US" w:eastAsia="zh-CN"/>
              </w:rPr>
              <w:t>实际完成时间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10</w:t>
            </w:r>
          </w:p>
        </w:tc>
        <w:tc>
          <w:tcPr>
            <w:tcW w:w="1752" w:type="dxa"/>
          </w:tcPr>
          <w:p>
            <w:pPr>
              <w:jc w:val="center"/>
              <w:rPr>
                <w:rFonts w:hint="default"/>
                <w:vertAlign w:val="baseline"/>
                <w:lang w:val="en-US" w:eastAsia="zh-CN"/>
              </w:rPr>
            </w:pPr>
            <w:r>
              <w:rPr>
                <w:rFonts w:hint="eastAsia"/>
                <w:vertAlign w:val="baseline"/>
                <w:lang w:val="en-US" w:eastAsia="zh-CN"/>
              </w:rPr>
              <w:t>33</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2</w:t>
            </w:r>
          </w:p>
        </w:tc>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14</w:t>
            </w:r>
          </w:p>
        </w:tc>
        <w:tc>
          <w:tcPr>
            <w:tcW w:w="1752" w:type="dxa"/>
          </w:tcPr>
          <w:p>
            <w:pPr>
              <w:jc w:val="center"/>
              <w:rPr>
                <w:rFonts w:hint="default"/>
                <w:vertAlign w:val="baseline"/>
                <w:lang w:val="en-US" w:eastAsia="zh-CN"/>
              </w:rPr>
            </w:pPr>
            <w:r>
              <w:rPr>
                <w:rFonts w:hint="eastAsia"/>
                <w:vertAlign w:val="baseline"/>
                <w:lang w:val="en-US" w:eastAsia="zh-CN"/>
              </w:rPr>
              <w:t>50</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3</w:t>
            </w:r>
          </w:p>
        </w:tc>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8</w:t>
            </w:r>
          </w:p>
        </w:tc>
        <w:tc>
          <w:tcPr>
            <w:tcW w:w="1752" w:type="dxa"/>
          </w:tcPr>
          <w:p>
            <w:pPr>
              <w:jc w:val="center"/>
              <w:rPr>
                <w:rFonts w:hint="default"/>
                <w:vertAlign w:val="baseline"/>
                <w:lang w:val="en-US" w:eastAsia="zh-CN"/>
              </w:rPr>
            </w:pPr>
            <w:r>
              <w:rPr>
                <w:rFonts w:hint="eastAsia"/>
                <w:vertAlign w:val="baseline"/>
                <w:lang w:val="en-US" w:eastAsia="zh-CN"/>
              </w:rPr>
              <w:t>13</w:t>
            </w:r>
          </w:p>
        </w:tc>
        <w:tc>
          <w:tcPr>
            <w:tcW w:w="1752" w:type="dxa"/>
          </w:tcPr>
          <w:p>
            <w:pPr>
              <w:jc w:val="center"/>
              <w:rPr>
                <w:rFonts w:hint="default"/>
                <w:vertAlign w:val="baseline"/>
                <w:lang w:val="en-US" w:eastAsia="zh-CN"/>
              </w:rPr>
            </w:pPr>
            <w:r>
              <w:rPr>
                <w:rFonts w:hint="eastAsia"/>
                <w:vertAlign w:val="baseline"/>
                <w:lang w:val="en-US" w:eastAsia="zh-CN"/>
              </w:rPr>
              <w:t>51</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Pr>
          <w:p>
            <w:pPr>
              <w:jc w:val="center"/>
              <w:rPr>
                <w:rFonts w:hint="default"/>
                <w:vertAlign w:val="baseline"/>
                <w:lang w:val="en-US" w:eastAsia="zh-CN"/>
              </w:rPr>
            </w:pPr>
            <w:r>
              <w:rPr>
                <w:rFonts w:hint="eastAsia"/>
                <w:vertAlign w:val="baseline"/>
                <w:lang w:val="en-US" w:eastAsia="zh-CN"/>
              </w:rPr>
              <w:t>4</w:t>
            </w:r>
          </w:p>
        </w:tc>
        <w:tc>
          <w:tcPr>
            <w:tcW w:w="1752" w:type="dxa"/>
          </w:tcPr>
          <w:p>
            <w:pPr>
              <w:jc w:val="center"/>
              <w:rPr>
                <w:rFonts w:hint="default"/>
                <w:vertAlign w:val="baseline"/>
                <w:lang w:val="en-US" w:eastAsia="zh-CN"/>
              </w:rPr>
            </w:pPr>
            <w:r>
              <w:rPr>
                <w:rFonts w:hint="eastAsia"/>
                <w:vertAlign w:val="baseline"/>
                <w:lang w:val="en-US" w:eastAsia="zh-CN"/>
              </w:rPr>
              <w:t>1</w:t>
            </w:r>
          </w:p>
        </w:tc>
        <w:tc>
          <w:tcPr>
            <w:tcW w:w="1752" w:type="dxa"/>
          </w:tcPr>
          <w:p>
            <w:pPr>
              <w:jc w:val="center"/>
              <w:rPr>
                <w:rFonts w:hint="default"/>
                <w:vertAlign w:val="baseline"/>
                <w:lang w:val="en-US" w:eastAsia="zh-CN"/>
              </w:rPr>
            </w:pPr>
            <w:r>
              <w:rPr>
                <w:rFonts w:hint="eastAsia"/>
                <w:vertAlign w:val="baseline"/>
                <w:lang w:val="en-US" w:eastAsia="zh-CN"/>
              </w:rPr>
              <w:t>13</w:t>
            </w:r>
          </w:p>
        </w:tc>
        <w:tc>
          <w:tcPr>
            <w:tcW w:w="1752" w:type="dxa"/>
          </w:tcPr>
          <w:p>
            <w:pPr>
              <w:jc w:val="center"/>
              <w:rPr>
                <w:rFonts w:hint="default"/>
                <w:vertAlign w:val="baseline"/>
                <w:lang w:val="en-US" w:eastAsia="zh-CN"/>
              </w:rPr>
            </w:pPr>
            <w:r>
              <w:rPr>
                <w:rFonts w:hint="eastAsia"/>
                <w:vertAlign w:val="baseline"/>
                <w:lang w:val="en-US" w:eastAsia="zh-CN"/>
              </w:rPr>
              <w:t>17</w:t>
            </w:r>
          </w:p>
        </w:tc>
        <w:tc>
          <w:tcPr>
            <w:tcW w:w="1752" w:type="dxa"/>
          </w:tcPr>
          <w:p>
            <w:pPr>
              <w:jc w:val="center"/>
              <w:rPr>
                <w:rFonts w:hint="default"/>
                <w:vertAlign w:val="baseline"/>
                <w:lang w:val="en-US" w:eastAsia="zh-CN"/>
              </w:rPr>
            </w:pPr>
            <w:r>
              <w:rPr>
                <w:rFonts w:hint="eastAsia"/>
                <w:vertAlign w:val="baseline"/>
                <w:lang w:val="en-US" w:eastAsia="zh-CN"/>
              </w:rPr>
              <w:t>56</w:t>
            </w:r>
          </w:p>
        </w:tc>
        <w:tc>
          <w:tcPr>
            <w:tcW w:w="1752" w:type="dxa"/>
            <w:vAlign w:val="top"/>
          </w:tcPr>
          <w:p>
            <w:pPr>
              <w:jc w:val="center"/>
              <w:rPr>
                <w:rFonts w:hint="default" w:ascii="Times New Roman" w:hAnsi="Times New Roman" w:eastAsia="宋体" w:cs="Times New Roman"/>
                <w:kern w:val="2"/>
                <w:sz w:val="21"/>
                <w:szCs w:val="24"/>
                <w:vertAlign w:val="baseline"/>
                <w:lang w:val="en-US" w:eastAsia="zh-CN" w:bidi="ar-SA"/>
              </w:rPr>
            </w:pPr>
            <w:r>
              <w:rPr>
                <w:rFonts w:hint="eastAsia"/>
                <w:vertAlign w:val="baseline"/>
                <w:lang w:val="en-US" w:eastAsia="zh-CN"/>
              </w:rPr>
              <w:t>56</w:t>
            </w:r>
          </w:p>
        </w:tc>
      </w:tr>
    </w:tbl>
    <w:p>
      <w:pPr>
        <w:rPr>
          <w:rFonts w:hint="default"/>
          <w:lang w:val="en-US" w:eastAsia="zh-CN"/>
        </w:rPr>
      </w:pPr>
    </w:p>
    <w:p>
      <w:pPr>
        <w:rPr>
          <w:rFonts w:hint="default"/>
          <w:lang w:val="en-US" w:eastAsia="zh-CN"/>
        </w:rPr>
      </w:pPr>
    </w:p>
    <w:p>
      <w:pPr>
        <w:pStyle w:val="3"/>
        <w:tabs>
          <w:tab w:val="left" w:pos="280"/>
        </w:tabs>
        <w:bidi w:val="0"/>
        <w:spacing w:before="0" w:beforeLines="0" w:after="0" w:afterLines="0"/>
        <w:ind w:left="0" w:firstLine="0"/>
        <w:rPr>
          <w:rFonts w:hint="eastAsia"/>
          <w:lang w:val="en-US" w:eastAsia="zh-CN"/>
        </w:rPr>
      </w:pPr>
      <w:bookmarkStart w:id="80" w:name="_Toc9613"/>
      <w:r>
        <w:rPr>
          <w:rFonts w:hint="eastAsia"/>
          <w:kern w:val="0"/>
          <w:lang w:val="en-US" w:eastAsia="zh-CN"/>
        </w:rPr>
        <w:t>哲学家进餐</w:t>
      </w:r>
      <w:bookmarkEnd w:id="80"/>
    </w:p>
    <w:p>
      <w:pPr>
        <w:pStyle w:val="3"/>
        <w:tabs>
          <w:tab w:val="left" w:pos="280"/>
        </w:tabs>
        <w:bidi w:val="0"/>
        <w:spacing w:before="0" w:beforeLines="0" w:after="0" w:afterLines="0"/>
        <w:ind w:left="0" w:firstLine="0"/>
        <w:rPr>
          <w:rFonts w:hint="default"/>
          <w:kern w:val="0"/>
          <w:lang w:val="en-US" w:eastAsia="zh-CN"/>
        </w:rPr>
      </w:pPr>
      <w:bookmarkStart w:id="81" w:name="_Toc19346"/>
      <w:r>
        <w:rPr>
          <w:rFonts w:hint="eastAsia"/>
          <w:kern w:val="0"/>
          <w:lang w:val="en-US" w:eastAsia="zh-CN"/>
        </w:rPr>
        <w:t>读者写者问题</w:t>
      </w:r>
      <w:bookmarkEnd w:id="8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2628"/>
        <w:gridCol w:w="2629"/>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tcPr>
          <w:p>
            <w:pPr>
              <w:jc w:val="center"/>
              <w:rPr>
                <w:rFonts w:hint="default"/>
                <w:b/>
                <w:bCs/>
                <w:vertAlign w:val="baseline"/>
                <w:lang w:val="en-US" w:eastAsia="zh-CN"/>
              </w:rPr>
            </w:pPr>
            <w:r>
              <w:rPr>
                <w:rFonts w:hint="eastAsia"/>
                <w:b/>
                <w:bCs/>
                <w:vertAlign w:val="baseline"/>
                <w:lang w:val="en-US" w:eastAsia="zh-CN"/>
              </w:rPr>
              <w:t>优先</w:t>
            </w:r>
          </w:p>
        </w:tc>
        <w:tc>
          <w:tcPr>
            <w:tcW w:w="2628" w:type="dxa"/>
          </w:tcPr>
          <w:p>
            <w:pPr>
              <w:jc w:val="center"/>
              <w:rPr>
                <w:rFonts w:hint="default"/>
                <w:b/>
                <w:bCs/>
                <w:vertAlign w:val="baseline"/>
                <w:lang w:val="en-US" w:eastAsia="zh-CN"/>
              </w:rPr>
            </w:pPr>
            <w:r>
              <w:rPr>
                <w:rFonts w:hint="eastAsia"/>
                <w:b/>
                <w:bCs/>
                <w:vertAlign w:val="baseline"/>
                <w:lang w:val="en-US" w:eastAsia="zh-CN"/>
              </w:rPr>
              <w:t>添加读者或写者</w:t>
            </w:r>
          </w:p>
        </w:tc>
        <w:tc>
          <w:tcPr>
            <w:tcW w:w="2629" w:type="dxa"/>
          </w:tcPr>
          <w:p>
            <w:pPr>
              <w:jc w:val="center"/>
              <w:rPr>
                <w:rFonts w:hint="default"/>
                <w:b/>
                <w:bCs/>
                <w:vertAlign w:val="baseline"/>
                <w:lang w:val="en-US" w:eastAsia="zh-CN"/>
              </w:rPr>
            </w:pPr>
            <w:r>
              <w:rPr>
                <w:rFonts w:hint="eastAsia"/>
                <w:b/>
                <w:bCs/>
                <w:vertAlign w:val="baseline"/>
                <w:lang w:val="en-US" w:eastAsia="zh-CN"/>
              </w:rPr>
              <w:t>测试:运行结果</w:t>
            </w:r>
          </w:p>
        </w:tc>
        <w:tc>
          <w:tcPr>
            <w:tcW w:w="2629" w:type="dxa"/>
          </w:tcPr>
          <w:p>
            <w:pPr>
              <w:jc w:val="center"/>
              <w:rPr>
                <w:rFonts w:hint="default"/>
                <w:b/>
                <w:bCs/>
                <w:vertAlign w:val="baseline"/>
                <w:lang w:val="en-US" w:eastAsia="zh-CN"/>
              </w:rPr>
            </w:pPr>
            <w:r>
              <w:rPr>
                <w:rFonts w:hint="eastAsia"/>
                <w:b/>
                <w:bCs/>
                <w:vertAlign w:val="baseline"/>
                <w:lang w:val="en-US" w:eastAsia="zh-CN"/>
              </w:rPr>
              <w:t>实际运行结果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2" w:hRule="atLeast"/>
        </w:trPr>
        <w:tc>
          <w:tcPr>
            <w:tcW w:w="2628" w:type="dxa"/>
            <w:vMerge w:val="restart"/>
            <w:vAlign w:val="center"/>
          </w:tcPr>
          <w:p>
            <w:pPr>
              <w:jc w:val="center"/>
              <w:rPr>
                <w:rFonts w:hint="default"/>
                <w:b/>
                <w:bCs/>
                <w:vertAlign w:val="baseline"/>
                <w:lang w:val="en-US" w:eastAsia="zh-CN"/>
              </w:rPr>
            </w:pPr>
            <w:r>
              <w:rPr>
                <w:rFonts w:hint="eastAsia"/>
                <w:b/>
                <w:bCs/>
                <w:vertAlign w:val="baseline"/>
                <w:lang w:val="en-US" w:eastAsia="zh-CN"/>
              </w:rPr>
              <w:t>读者优先</w:t>
            </w:r>
          </w:p>
        </w:tc>
        <w:tc>
          <w:tcPr>
            <w:tcW w:w="2628" w:type="dxa"/>
            <w:vAlign w:val="center"/>
          </w:tcPr>
          <w:p>
            <w:pPr>
              <w:jc w:val="center"/>
              <w:rPr>
                <w:rFonts w:hint="eastAsia"/>
                <w:vertAlign w:val="baseline"/>
                <w:lang w:val="en-US" w:eastAsia="zh-CN"/>
              </w:rPr>
            </w:pPr>
            <w:r>
              <w:rPr>
                <w:rFonts w:hint="eastAsia"/>
                <w:vertAlign w:val="baseline"/>
                <w:lang w:val="en-US" w:eastAsia="zh-CN"/>
              </w:rPr>
              <w:t>读者</w:t>
            </w:r>
          </w:p>
          <w:p>
            <w:pPr>
              <w:jc w:val="center"/>
              <w:rPr>
                <w:rFonts w:hint="default"/>
                <w:vertAlign w:val="baseline"/>
                <w:lang w:val="en-US" w:eastAsia="zh-CN"/>
              </w:rPr>
            </w:pPr>
            <w:r>
              <w:rPr>
                <w:rFonts w:hint="eastAsia"/>
                <w:vertAlign w:val="baseline"/>
                <w:lang w:val="en-US" w:eastAsia="zh-CN"/>
              </w:rPr>
              <w:t>写者</w:t>
            </w:r>
          </w:p>
          <w:p>
            <w:pPr>
              <w:jc w:val="center"/>
              <w:rPr>
                <w:rFonts w:hint="default"/>
                <w:vertAlign w:val="baseline"/>
                <w:lang w:val="en-US" w:eastAsia="zh-CN"/>
              </w:rPr>
            </w:pPr>
            <w:r>
              <w:rPr>
                <w:rFonts w:hint="eastAsia"/>
                <w:vertAlign w:val="baseline"/>
                <w:lang w:val="en-US" w:eastAsia="zh-CN"/>
              </w:rPr>
              <w:t>读者</w:t>
            </w:r>
          </w:p>
          <w:p>
            <w:pPr>
              <w:jc w:val="center"/>
              <w:rPr>
                <w:rFonts w:hint="default"/>
                <w:vertAlign w:val="baseline"/>
                <w:lang w:val="en-US" w:eastAsia="zh-CN"/>
              </w:rPr>
            </w:pPr>
            <w:r>
              <w:rPr>
                <w:rFonts w:hint="eastAsia"/>
                <w:vertAlign w:val="baseline"/>
                <w:lang w:val="en-US" w:eastAsia="zh-CN"/>
              </w:rPr>
              <w:t>写者</w:t>
            </w:r>
          </w:p>
        </w:tc>
        <w:tc>
          <w:tcPr>
            <w:tcW w:w="2629" w:type="dxa"/>
            <w:vMerge w:val="restart"/>
          </w:tcPr>
          <w:p>
            <w:pPr>
              <w:jc w:val="left"/>
              <w:rPr>
                <w:rFonts w:hint="default"/>
                <w:vertAlign w:val="baseline"/>
                <w:lang w:val="en-US" w:eastAsia="zh-CN"/>
              </w:rPr>
            </w:pPr>
            <w:r>
              <w:rPr>
                <w:rFonts w:hint="default"/>
                <w:vertAlign w:val="baseline"/>
                <w:lang w:val="en-US" w:eastAsia="zh-CN"/>
              </w:rPr>
              <w:t>读线程1被创建</w:t>
            </w:r>
          </w:p>
          <w:p>
            <w:pPr>
              <w:jc w:val="left"/>
              <w:rPr>
                <w:rFonts w:hint="default"/>
                <w:vertAlign w:val="baseline"/>
                <w:lang w:val="en-US" w:eastAsia="zh-CN"/>
              </w:rPr>
            </w:pPr>
            <w:r>
              <w:rPr>
                <w:rFonts w:hint="default"/>
                <w:vertAlign w:val="baseline"/>
                <w:lang w:val="en-US" w:eastAsia="zh-CN"/>
              </w:rPr>
              <w:t>读线程1申请读操作</w:t>
            </w:r>
          </w:p>
          <w:p>
            <w:pPr>
              <w:jc w:val="left"/>
              <w:rPr>
                <w:rFonts w:hint="default"/>
                <w:vertAlign w:val="baseline"/>
                <w:lang w:val="en-US" w:eastAsia="zh-CN"/>
              </w:rPr>
            </w:pPr>
            <w:r>
              <w:rPr>
                <w:rFonts w:hint="default"/>
                <w:vertAlign w:val="baseline"/>
                <w:lang w:val="en-US" w:eastAsia="zh-CN"/>
              </w:rPr>
              <w:t>读线程1开始读操作</w:t>
            </w:r>
          </w:p>
          <w:p>
            <w:pPr>
              <w:jc w:val="left"/>
              <w:rPr>
                <w:rFonts w:hint="default"/>
                <w:vertAlign w:val="baseline"/>
                <w:lang w:val="en-US" w:eastAsia="zh-CN"/>
              </w:rPr>
            </w:pPr>
            <w:r>
              <w:rPr>
                <w:rFonts w:hint="default"/>
                <w:vertAlign w:val="baseline"/>
                <w:lang w:val="en-US" w:eastAsia="zh-CN"/>
              </w:rPr>
              <w:t>写线程2被创建</w:t>
            </w:r>
          </w:p>
          <w:p>
            <w:pPr>
              <w:jc w:val="left"/>
              <w:rPr>
                <w:rFonts w:hint="default"/>
                <w:vertAlign w:val="baseline"/>
                <w:lang w:val="en-US" w:eastAsia="zh-CN"/>
              </w:rPr>
            </w:pPr>
            <w:r>
              <w:rPr>
                <w:rFonts w:hint="default"/>
                <w:vertAlign w:val="baseline"/>
                <w:lang w:val="en-US" w:eastAsia="zh-CN"/>
              </w:rPr>
              <w:t>写线程2申请写操作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读线程3被创建</w:t>
            </w:r>
          </w:p>
          <w:p>
            <w:pPr>
              <w:jc w:val="left"/>
              <w:rPr>
                <w:rFonts w:hint="default"/>
                <w:vertAlign w:val="baseline"/>
                <w:lang w:val="en-US" w:eastAsia="zh-CN"/>
              </w:rPr>
            </w:pPr>
            <w:r>
              <w:rPr>
                <w:rFonts w:hint="default"/>
                <w:vertAlign w:val="baseline"/>
                <w:lang w:val="en-US" w:eastAsia="zh-CN"/>
              </w:rPr>
              <w:t>读线程3申请读操作</w:t>
            </w:r>
          </w:p>
          <w:p>
            <w:pPr>
              <w:jc w:val="left"/>
              <w:rPr>
                <w:rFonts w:hint="default"/>
                <w:vertAlign w:val="baseline"/>
                <w:lang w:val="en-US" w:eastAsia="zh-CN"/>
              </w:rPr>
            </w:pPr>
            <w:r>
              <w:rPr>
                <w:rFonts w:hint="default"/>
                <w:vertAlign w:val="baseline"/>
                <w:lang w:val="en-US" w:eastAsia="zh-CN"/>
              </w:rPr>
              <w:t>读线程3开始读操作</w:t>
            </w:r>
          </w:p>
          <w:p>
            <w:pPr>
              <w:jc w:val="left"/>
              <w:rPr>
                <w:rFonts w:hint="default"/>
                <w:vertAlign w:val="baseline"/>
                <w:lang w:val="en-US" w:eastAsia="zh-CN"/>
              </w:rPr>
            </w:pPr>
            <w:r>
              <w:rPr>
                <w:rFonts w:hint="default"/>
                <w:vertAlign w:val="baseline"/>
                <w:lang w:val="en-US" w:eastAsia="zh-CN"/>
              </w:rPr>
              <w:t>写线程4被创建</w:t>
            </w:r>
          </w:p>
          <w:p>
            <w:pPr>
              <w:jc w:val="left"/>
              <w:rPr>
                <w:rFonts w:hint="default"/>
                <w:vertAlign w:val="baseline"/>
                <w:lang w:val="en-US" w:eastAsia="zh-CN"/>
              </w:rPr>
            </w:pPr>
            <w:r>
              <w:rPr>
                <w:rFonts w:hint="default"/>
                <w:vertAlign w:val="baseline"/>
                <w:lang w:val="en-US" w:eastAsia="zh-CN"/>
              </w:rPr>
              <w:t>写线程4申请写操作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读线程3结束读操作</w:t>
            </w:r>
          </w:p>
          <w:p>
            <w:pPr>
              <w:jc w:val="left"/>
              <w:rPr>
                <w:rFonts w:hint="default"/>
                <w:vertAlign w:val="baseline"/>
                <w:lang w:val="en-US" w:eastAsia="zh-CN"/>
              </w:rPr>
            </w:pPr>
            <w:r>
              <w:rPr>
                <w:rFonts w:hint="default"/>
                <w:vertAlign w:val="baseline"/>
                <w:lang w:val="en-US" w:eastAsia="zh-CN"/>
              </w:rPr>
              <w:t>读线程3释放</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读线程1结束读操作</w:t>
            </w:r>
          </w:p>
          <w:p>
            <w:pPr>
              <w:jc w:val="left"/>
              <w:rPr>
                <w:rFonts w:hint="default"/>
                <w:vertAlign w:val="baseline"/>
                <w:lang w:val="en-US" w:eastAsia="zh-CN"/>
              </w:rPr>
            </w:pPr>
            <w:r>
              <w:rPr>
                <w:rFonts w:hint="default"/>
                <w:vertAlign w:val="baseline"/>
                <w:lang w:val="en-US" w:eastAsia="zh-CN"/>
              </w:rPr>
              <w:t>读线程1释放</w:t>
            </w:r>
          </w:p>
          <w:p>
            <w:pPr>
              <w:jc w:val="left"/>
              <w:rPr>
                <w:rFonts w:hint="default"/>
                <w:vertAlign w:val="baseline"/>
                <w:lang w:val="en-US" w:eastAsia="zh-CN"/>
              </w:rPr>
            </w:pPr>
            <w:r>
              <w:rPr>
                <w:rFonts w:hint="default"/>
                <w:vertAlign w:val="baseline"/>
                <w:lang w:val="en-US" w:eastAsia="zh-CN"/>
              </w:rPr>
              <w:t>写线程2开始写操作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写线程2结束写操作</w:t>
            </w:r>
          </w:p>
          <w:p>
            <w:pPr>
              <w:jc w:val="left"/>
              <w:rPr>
                <w:rFonts w:hint="default"/>
                <w:vertAlign w:val="baseline"/>
                <w:lang w:val="en-US" w:eastAsia="zh-CN"/>
              </w:rPr>
            </w:pPr>
            <w:r>
              <w:rPr>
                <w:rFonts w:hint="default"/>
                <w:vertAlign w:val="baseline"/>
                <w:lang w:val="en-US" w:eastAsia="zh-CN"/>
              </w:rPr>
              <w:t>写线程2释放</w:t>
            </w:r>
          </w:p>
          <w:p>
            <w:pPr>
              <w:jc w:val="left"/>
              <w:rPr>
                <w:rFonts w:hint="default"/>
                <w:vertAlign w:val="baseline"/>
                <w:lang w:val="en-US" w:eastAsia="zh-CN"/>
              </w:rPr>
            </w:pPr>
            <w:r>
              <w:rPr>
                <w:rFonts w:hint="default"/>
                <w:vertAlign w:val="baseline"/>
                <w:lang w:val="en-US" w:eastAsia="zh-CN"/>
              </w:rPr>
              <w:t>写线程4开始写操作</w:t>
            </w:r>
          </w:p>
          <w:p>
            <w:pPr>
              <w:jc w:val="left"/>
              <w:rPr>
                <w:rFonts w:hint="default"/>
                <w:vertAlign w:val="baseline"/>
                <w:lang w:val="en-US" w:eastAsia="zh-CN"/>
              </w:rPr>
            </w:pPr>
            <w:r>
              <w:rPr>
                <w:rFonts w:hint="default"/>
                <w:vertAlign w:val="baseline"/>
                <w:lang w:val="en-US" w:eastAsia="zh-CN"/>
              </w:rPr>
              <w:t>写线程4结束写操作</w:t>
            </w:r>
          </w:p>
          <w:p>
            <w:pPr>
              <w:jc w:val="both"/>
              <w:rPr>
                <w:rFonts w:hint="default"/>
                <w:vertAlign w:val="baseline"/>
                <w:lang w:val="en-US" w:eastAsia="zh-CN"/>
              </w:rPr>
            </w:pPr>
            <w:r>
              <w:rPr>
                <w:rFonts w:hint="default"/>
                <w:vertAlign w:val="baseline"/>
                <w:lang w:val="en-US" w:eastAsia="zh-CN"/>
              </w:rPr>
              <w:t>写线程4释放</w:t>
            </w:r>
          </w:p>
        </w:tc>
        <w:tc>
          <w:tcPr>
            <w:tcW w:w="2629" w:type="dxa"/>
            <w:vMerge w:val="restart"/>
          </w:tcPr>
          <w:p>
            <w:pPr>
              <w:jc w:val="left"/>
              <w:rPr>
                <w:rFonts w:hint="default"/>
                <w:vertAlign w:val="baseline"/>
                <w:lang w:val="en-US" w:eastAsia="zh-CN"/>
              </w:rPr>
            </w:pPr>
            <w:r>
              <w:rPr>
                <w:rFonts w:hint="default"/>
                <w:vertAlign w:val="baseline"/>
                <w:lang w:val="en-US" w:eastAsia="zh-CN"/>
              </w:rPr>
              <w:t>读线程1被创建</w:t>
            </w:r>
          </w:p>
          <w:p>
            <w:pPr>
              <w:jc w:val="left"/>
              <w:rPr>
                <w:rFonts w:hint="default"/>
                <w:vertAlign w:val="baseline"/>
                <w:lang w:val="en-US" w:eastAsia="zh-CN"/>
              </w:rPr>
            </w:pPr>
            <w:r>
              <w:rPr>
                <w:rFonts w:hint="default"/>
                <w:vertAlign w:val="baseline"/>
                <w:lang w:val="en-US" w:eastAsia="zh-CN"/>
              </w:rPr>
              <w:t>读线程1申请读操作</w:t>
            </w:r>
          </w:p>
          <w:p>
            <w:pPr>
              <w:jc w:val="left"/>
              <w:rPr>
                <w:rFonts w:hint="default"/>
                <w:vertAlign w:val="baseline"/>
                <w:lang w:val="en-US" w:eastAsia="zh-CN"/>
              </w:rPr>
            </w:pPr>
            <w:r>
              <w:rPr>
                <w:rFonts w:hint="default"/>
                <w:vertAlign w:val="baseline"/>
                <w:lang w:val="en-US" w:eastAsia="zh-CN"/>
              </w:rPr>
              <w:t>读线程1开始读操作</w:t>
            </w:r>
          </w:p>
          <w:p>
            <w:pPr>
              <w:jc w:val="left"/>
              <w:rPr>
                <w:rFonts w:hint="default"/>
                <w:vertAlign w:val="baseline"/>
                <w:lang w:val="en-US" w:eastAsia="zh-CN"/>
              </w:rPr>
            </w:pPr>
            <w:r>
              <w:rPr>
                <w:rFonts w:hint="default"/>
                <w:vertAlign w:val="baseline"/>
                <w:lang w:val="en-US" w:eastAsia="zh-CN"/>
              </w:rPr>
              <w:t>写线程2被创建</w:t>
            </w:r>
          </w:p>
          <w:p>
            <w:pPr>
              <w:jc w:val="left"/>
              <w:rPr>
                <w:rFonts w:hint="default"/>
                <w:vertAlign w:val="baseline"/>
                <w:lang w:val="en-US" w:eastAsia="zh-CN"/>
              </w:rPr>
            </w:pPr>
            <w:r>
              <w:rPr>
                <w:rFonts w:hint="default"/>
                <w:vertAlign w:val="baseline"/>
                <w:lang w:val="en-US" w:eastAsia="zh-CN"/>
              </w:rPr>
              <w:t>写线程2申请写操作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读线程3被创建</w:t>
            </w:r>
          </w:p>
          <w:p>
            <w:pPr>
              <w:jc w:val="left"/>
              <w:rPr>
                <w:rFonts w:hint="default"/>
                <w:vertAlign w:val="baseline"/>
                <w:lang w:val="en-US" w:eastAsia="zh-CN"/>
              </w:rPr>
            </w:pPr>
            <w:r>
              <w:rPr>
                <w:rFonts w:hint="default"/>
                <w:vertAlign w:val="baseline"/>
                <w:lang w:val="en-US" w:eastAsia="zh-CN"/>
              </w:rPr>
              <w:t>读线程3申请读操作</w:t>
            </w:r>
          </w:p>
          <w:p>
            <w:pPr>
              <w:jc w:val="left"/>
              <w:rPr>
                <w:rFonts w:hint="default"/>
                <w:vertAlign w:val="baseline"/>
                <w:lang w:val="en-US" w:eastAsia="zh-CN"/>
              </w:rPr>
            </w:pPr>
            <w:r>
              <w:rPr>
                <w:rFonts w:hint="default"/>
                <w:vertAlign w:val="baseline"/>
                <w:lang w:val="en-US" w:eastAsia="zh-CN"/>
              </w:rPr>
              <w:t>读线程3开始读操作</w:t>
            </w:r>
          </w:p>
          <w:p>
            <w:pPr>
              <w:jc w:val="left"/>
              <w:rPr>
                <w:rFonts w:hint="default"/>
                <w:vertAlign w:val="baseline"/>
                <w:lang w:val="en-US" w:eastAsia="zh-CN"/>
              </w:rPr>
            </w:pPr>
            <w:r>
              <w:rPr>
                <w:rFonts w:hint="default"/>
                <w:vertAlign w:val="baseline"/>
                <w:lang w:val="en-US" w:eastAsia="zh-CN"/>
              </w:rPr>
              <w:t>写线程4被创建</w:t>
            </w:r>
          </w:p>
          <w:p>
            <w:pPr>
              <w:jc w:val="left"/>
              <w:rPr>
                <w:rFonts w:hint="default"/>
                <w:vertAlign w:val="baseline"/>
                <w:lang w:val="en-US" w:eastAsia="zh-CN"/>
              </w:rPr>
            </w:pPr>
            <w:r>
              <w:rPr>
                <w:rFonts w:hint="default"/>
                <w:vertAlign w:val="baseline"/>
                <w:lang w:val="en-US" w:eastAsia="zh-CN"/>
              </w:rPr>
              <w:t>写线程4申请写操作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读线程3结束读操作</w:t>
            </w:r>
          </w:p>
          <w:p>
            <w:pPr>
              <w:jc w:val="left"/>
              <w:rPr>
                <w:rFonts w:hint="default"/>
                <w:vertAlign w:val="baseline"/>
                <w:lang w:val="en-US" w:eastAsia="zh-CN"/>
              </w:rPr>
            </w:pPr>
            <w:r>
              <w:rPr>
                <w:rFonts w:hint="default"/>
                <w:vertAlign w:val="baseline"/>
                <w:lang w:val="en-US" w:eastAsia="zh-CN"/>
              </w:rPr>
              <w:t>读线程3释放</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读线程1结束读操作</w:t>
            </w:r>
          </w:p>
          <w:p>
            <w:pPr>
              <w:jc w:val="left"/>
              <w:rPr>
                <w:rFonts w:hint="default"/>
                <w:vertAlign w:val="baseline"/>
                <w:lang w:val="en-US" w:eastAsia="zh-CN"/>
              </w:rPr>
            </w:pPr>
            <w:r>
              <w:rPr>
                <w:rFonts w:hint="default"/>
                <w:vertAlign w:val="baseline"/>
                <w:lang w:val="en-US" w:eastAsia="zh-CN"/>
              </w:rPr>
              <w:t>读线程1释放</w:t>
            </w:r>
          </w:p>
          <w:p>
            <w:pPr>
              <w:jc w:val="left"/>
              <w:rPr>
                <w:rFonts w:hint="default"/>
                <w:vertAlign w:val="baseline"/>
                <w:lang w:val="en-US" w:eastAsia="zh-CN"/>
              </w:rPr>
            </w:pPr>
            <w:r>
              <w:rPr>
                <w:rFonts w:hint="default"/>
                <w:vertAlign w:val="baseline"/>
                <w:lang w:val="en-US" w:eastAsia="zh-CN"/>
              </w:rPr>
              <w:t>写线程2开始写操作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写线程2结束写操作</w:t>
            </w:r>
          </w:p>
          <w:p>
            <w:pPr>
              <w:jc w:val="left"/>
              <w:rPr>
                <w:rFonts w:hint="default"/>
                <w:vertAlign w:val="baseline"/>
                <w:lang w:val="en-US" w:eastAsia="zh-CN"/>
              </w:rPr>
            </w:pPr>
            <w:r>
              <w:rPr>
                <w:rFonts w:hint="default"/>
                <w:vertAlign w:val="baseline"/>
                <w:lang w:val="en-US" w:eastAsia="zh-CN"/>
              </w:rPr>
              <w:t>写线程2释放</w:t>
            </w:r>
          </w:p>
          <w:p>
            <w:pPr>
              <w:jc w:val="left"/>
              <w:rPr>
                <w:rFonts w:hint="default"/>
                <w:vertAlign w:val="baseline"/>
                <w:lang w:val="en-US" w:eastAsia="zh-CN"/>
              </w:rPr>
            </w:pPr>
            <w:r>
              <w:rPr>
                <w:rFonts w:hint="default"/>
                <w:vertAlign w:val="baseline"/>
                <w:lang w:val="en-US" w:eastAsia="zh-CN"/>
              </w:rPr>
              <w:t>写线程4开始写操作</w:t>
            </w:r>
          </w:p>
          <w:p>
            <w:pPr>
              <w:jc w:val="left"/>
              <w:rPr>
                <w:rFonts w:hint="default"/>
                <w:vertAlign w:val="baseline"/>
                <w:lang w:val="en-US" w:eastAsia="zh-CN"/>
              </w:rPr>
            </w:pPr>
            <w:r>
              <w:rPr>
                <w:rFonts w:hint="default"/>
                <w:vertAlign w:val="baseline"/>
                <w:lang w:val="en-US" w:eastAsia="zh-CN"/>
              </w:rPr>
              <w:t>写线程4结束写操作</w:t>
            </w:r>
          </w:p>
          <w:p>
            <w:pPr>
              <w:jc w:val="left"/>
              <w:rPr>
                <w:rFonts w:hint="default"/>
                <w:vertAlign w:val="baseline"/>
                <w:lang w:val="en-US" w:eastAsia="zh-CN"/>
              </w:rPr>
            </w:pPr>
            <w:r>
              <w:rPr>
                <w:rFonts w:hint="default"/>
                <w:vertAlign w:val="baseline"/>
                <w:lang w:val="en-US" w:eastAsia="zh-CN"/>
              </w:rPr>
              <w:t>写线程4释放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2628" w:type="dxa"/>
            <w:vAlign w:val="center"/>
          </w:tcPr>
          <w:p>
            <w:pPr>
              <w:jc w:val="center"/>
              <w:rPr>
                <w:rFonts w:hint="default"/>
                <w:b/>
                <w:bCs/>
                <w:vertAlign w:val="baseline"/>
                <w:lang w:val="en-US" w:eastAsia="zh-CN"/>
              </w:rPr>
            </w:pPr>
            <w:r>
              <w:rPr>
                <w:rFonts w:hint="eastAsia"/>
                <w:b/>
                <w:bCs/>
                <w:vertAlign w:val="baseline"/>
                <w:lang w:val="en-US" w:eastAsia="zh-CN"/>
              </w:rPr>
              <w:t>写者优先</w:t>
            </w:r>
          </w:p>
        </w:tc>
        <w:tc>
          <w:tcPr>
            <w:tcW w:w="2628" w:type="dxa"/>
            <w:vAlign w:val="center"/>
          </w:tcPr>
          <w:p>
            <w:pPr>
              <w:jc w:val="center"/>
              <w:rPr>
                <w:rFonts w:hint="eastAsia"/>
                <w:vertAlign w:val="baseline"/>
                <w:lang w:val="en-US" w:eastAsia="zh-CN"/>
              </w:rPr>
            </w:pPr>
            <w:r>
              <w:rPr>
                <w:rFonts w:hint="eastAsia"/>
                <w:vertAlign w:val="baseline"/>
                <w:lang w:val="en-US" w:eastAsia="zh-CN"/>
              </w:rPr>
              <w:t>读者</w:t>
            </w:r>
          </w:p>
          <w:p>
            <w:pPr>
              <w:jc w:val="center"/>
              <w:rPr>
                <w:rFonts w:hint="default"/>
                <w:vertAlign w:val="baseline"/>
                <w:lang w:val="en-US" w:eastAsia="zh-CN"/>
              </w:rPr>
            </w:pPr>
            <w:r>
              <w:rPr>
                <w:rFonts w:hint="eastAsia"/>
                <w:vertAlign w:val="baseline"/>
                <w:lang w:val="en-US" w:eastAsia="zh-CN"/>
              </w:rPr>
              <w:t>写者</w:t>
            </w:r>
          </w:p>
          <w:p>
            <w:pPr>
              <w:jc w:val="center"/>
              <w:rPr>
                <w:rFonts w:hint="default"/>
                <w:vertAlign w:val="baseline"/>
                <w:lang w:val="en-US" w:eastAsia="zh-CN"/>
              </w:rPr>
            </w:pPr>
            <w:r>
              <w:rPr>
                <w:rFonts w:hint="eastAsia"/>
                <w:vertAlign w:val="baseline"/>
                <w:lang w:val="en-US" w:eastAsia="zh-CN"/>
              </w:rPr>
              <w:t>读者</w:t>
            </w:r>
          </w:p>
          <w:p>
            <w:pPr>
              <w:jc w:val="center"/>
              <w:rPr>
                <w:rFonts w:hint="default"/>
                <w:vertAlign w:val="baseline"/>
                <w:lang w:val="en-US" w:eastAsia="zh-CN"/>
              </w:rPr>
            </w:pPr>
            <w:r>
              <w:rPr>
                <w:rFonts w:hint="eastAsia"/>
                <w:vertAlign w:val="baseline"/>
                <w:lang w:val="en-US" w:eastAsia="zh-CN"/>
              </w:rPr>
              <w:t>写者</w:t>
            </w:r>
          </w:p>
        </w:tc>
        <w:tc>
          <w:tcPr>
            <w:tcW w:w="2629" w:type="dxa"/>
          </w:tcPr>
          <w:p>
            <w:pPr>
              <w:jc w:val="left"/>
              <w:rPr>
                <w:rFonts w:hint="default"/>
                <w:vertAlign w:val="baseline"/>
                <w:lang w:val="en-US" w:eastAsia="zh-CN"/>
              </w:rPr>
            </w:pPr>
            <w:r>
              <w:rPr>
                <w:rFonts w:hint="default"/>
                <w:vertAlign w:val="baseline"/>
                <w:lang w:val="en-US" w:eastAsia="zh-CN"/>
              </w:rPr>
              <w:t>读线程1被创建</w:t>
            </w:r>
          </w:p>
          <w:p>
            <w:pPr>
              <w:jc w:val="left"/>
              <w:rPr>
                <w:rFonts w:hint="default"/>
                <w:vertAlign w:val="baseline"/>
                <w:lang w:val="en-US" w:eastAsia="zh-CN"/>
              </w:rPr>
            </w:pPr>
            <w:r>
              <w:rPr>
                <w:rFonts w:hint="default"/>
                <w:vertAlign w:val="baseline"/>
                <w:lang w:val="en-US" w:eastAsia="zh-CN"/>
              </w:rPr>
              <w:t>读线程1申请读操作</w:t>
            </w:r>
          </w:p>
          <w:p>
            <w:pPr>
              <w:jc w:val="left"/>
              <w:rPr>
                <w:rFonts w:hint="default"/>
                <w:vertAlign w:val="baseline"/>
                <w:lang w:val="en-US" w:eastAsia="zh-CN"/>
              </w:rPr>
            </w:pPr>
            <w:r>
              <w:rPr>
                <w:rFonts w:hint="default"/>
                <w:vertAlign w:val="baseline"/>
                <w:lang w:val="en-US" w:eastAsia="zh-CN"/>
              </w:rPr>
              <w:t>读线程1开始读操作</w:t>
            </w:r>
          </w:p>
          <w:p>
            <w:pPr>
              <w:jc w:val="left"/>
              <w:rPr>
                <w:rFonts w:hint="default"/>
                <w:vertAlign w:val="baseline"/>
                <w:lang w:val="en-US" w:eastAsia="zh-CN"/>
              </w:rPr>
            </w:pPr>
            <w:r>
              <w:rPr>
                <w:rFonts w:hint="default"/>
                <w:vertAlign w:val="baseline"/>
                <w:lang w:val="en-US" w:eastAsia="zh-CN"/>
              </w:rPr>
              <w:t>写线程2被创建</w:t>
            </w:r>
          </w:p>
          <w:p>
            <w:pPr>
              <w:jc w:val="left"/>
              <w:rPr>
                <w:rFonts w:hint="default"/>
                <w:vertAlign w:val="baseline"/>
                <w:lang w:val="en-US" w:eastAsia="zh-CN"/>
              </w:rPr>
            </w:pPr>
            <w:r>
              <w:rPr>
                <w:rFonts w:hint="default"/>
                <w:vertAlign w:val="baseline"/>
                <w:lang w:val="en-US" w:eastAsia="zh-CN"/>
              </w:rPr>
              <w:t>写线程2申请写操作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读线程3被创建</w:t>
            </w:r>
          </w:p>
          <w:p>
            <w:pPr>
              <w:jc w:val="left"/>
              <w:rPr>
                <w:rFonts w:hint="default"/>
                <w:vertAlign w:val="baseline"/>
                <w:lang w:val="en-US" w:eastAsia="zh-CN"/>
              </w:rPr>
            </w:pPr>
            <w:r>
              <w:rPr>
                <w:rFonts w:hint="default"/>
                <w:vertAlign w:val="baseline"/>
                <w:lang w:val="en-US" w:eastAsia="zh-CN"/>
              </w:rPr>
              <w:t>读线程3申请读操作</w:t>
            </w:r>
          </w:p>
          <w:p>
            <w:pPr>
              <w:jc w:val="left"/>
              <w:rPr>
                <w:rFonts w:hint="default"/>
                <w:vertAlign w:val="baseline"/>
                <w:lang w:val="en-US" w:eastAsia="zh-CN"/>
              </w:rPr>
            </w:pPr>
            <w:r>
              <w:rPr>
                <w:rFonts w:hint="default"/>
                <w:vertAlign w:val="baseline"/>
                <w:lang w:val="en-US" w:eastAsia="zh-CN"/>
              </w:rPr>
              <w:t>读线程3等待</w:t>
            </w:r>
          </w:p>
          <w:p>
            <w:pPr>
              <w:jc w:val="left"/>
              <w:rPr>
                <w:rFonts w:hint="default"/>
                <w:vertAlign w:val="baseline"/>
                <w:lang w:val="en-US" w:eastAsia="zh-CN"/>
              </w:rPr>
            </w:pPr>
            <w:r>
              <w:rPr>
                <w:rFonts w:hint="default"/>
                <w:vertAlign w:val="baseline"/>
                <w:lang w:val="en-US" w:eastAsia="zh-CN"/>
              </w:rPr>
              <w:t>写线程4被创建</w:t>
            </w:r>
          </w:p>
          <w:p>
            <w:pPr>
              <w:jc w:val="left"/>
              <w:rPr>
                <w:rFonts w:hint="default"/>
                <w:vertAlign w:val="baseline"/>
                <w:lang w:val="en-US" w:eastAsia="zh-CN"/>
              </w:rPr>
            </w:pPr>
            <w:r>
              <w:rPr>
                <w:rFonts w:hint="default"/>
                <w:vertAlign w:val="baseline"/>
                <w:lang w:val="en-US" w:eastAsia="zh-CN"/>
              </w:rPr>
              <w:t>写线程4申请写操作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读线程1结束读操作</w:t>
            </w:r>
          </w:p>
          <w:p>
            <w:pPr>
              <w:jc w:val="left"/>
              <w:rPr>
                <w:rFonts w:hint="default"/>
                <w:vertAlign w:val="baseline"/>
                <w:lang w:val="en-US" w:eastAsia="zh-CN"/>
              </w:rPr>
            </w:pPr>
            <w:r>
              <w:rPr>
                <w:rFonts w:hint="default"/>
                <w:vertAlign w:val="baseline"/>
                <w:lang w:val="en-US" w:eastAsia="zh-CN"/>
              </w:rPr>
              <w:t>读线程1释放</w:t>
            </w:r>
          </w:p>
          <w:p>
            <w:pPr>
              <w:jc w:val="left"/>
              <w:rPr>
                <w:rFonts w:hint="default"/>
                <w:vertAlign w:val="baseline"/>
                <w:lang w:val="en-US" w:eastAsia="zh-CN"/>
              </w:rPr>
            </w:pPr>
            <w:r>
              <w:rPr>
                <w:rFonts w:hint="default"/>
                <w:vertAlign w:val="baseline"/>
                <w:lang w:val="en-US" w:eastAsia="zh-CN"/>
              </w:rPr>
              <w:t>写线程4开始写操作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写线程4结束写操作</w:t>
            </w:r>
          </w:p>
          <w:p>
            <w:pPr>
              <w:jc w:val="left"/>
              <w:rPr>
                <w:rFonts w:hint="default"/>
                <w:vertAlign w:val="baseline"/>
                <w:lang w:val="en-US" w:eastAsia="zh-CN"/>
              </w:rPr>
            </w:pPr>
            <w:r>
              <w:rPr>
                <w:rFonts w:hint="default"/>
                <w:vertAlign w:val="baseline"/>
                <w:lang w:val="en-US" w:eastAsia="zh-CN"/>
              </w:rPr>
              <w:t>写线程4释放</w:t>
            </w:r>
          </w:p>
          <w:p>
            <w:pPr>
              <w:jc w:val="left"/>
              <w:rPr>
                <w:rFonts w:hint="default"/>
                <w:vertAlign w:val="baseline"/>
                <w:lang w:val="en-US" w:eastAsia="zh-CN"/>
              </w:rPr>
            </w:pPr>
            <w:r>
              <w:rPr>
                <w:rFonts w:hint="default"/>
                <w:vertAlign w:val="baseline"/>
                <w:lang w:val="en-US" w:eastAsia="zh-CN"/>
              </w:rPr>
              <w:t>写线程2开始写操作</w:t>
            </w:r>
          </w:p>
          <w:p>
            <w:pPr>
              <w:jc w:val="left"/>
              <w:rPr>
                <w:rFonts w:hint="default"/>
                <w:vertAlign w:val="baseline"/>
                <w:lang w:val="en-US" w:eastAsia="zh-CN"/>
              </w:rPr>
            </w:pPr>
            <w:r>
              <w:rPr>
                <w:rFonts w:hint="default"/>
                <w:vertAlign w:val="baseline"/>
                <w:lang w:val="en-US" w:eastAsia="zh-CN"/>
              </w:rPr>
              <w:t>读线程3等待</w:t>
            </w:r>
          </w:p>
          <w:p>
            <w:pPr>
              <w:jc w:val="left"/>
              <w:rPr>
                <w:rFonts w:hint="default"/>
                <w:vertAlign w:val="baseline"/>
                <w:lang w:val="en-US" w:eastAsia="zh-CN"/>
              </w:rPr>
            </w:pPr>
            <w:r>
              <w:rPr>
                <w:rFonts w:hint="default"/>
                <w:vertAlign w:val="baseline"/>
                <w:lang w:val="en-US" w:eastAsia="zh-CN"/>
              </w:rPr>
              <w:t>写线程2结束写操作</w:t>
            </w:r>
          </w:p>
          <w:p>
            <w:pPr>
              <w:jc w:val="left"/>
              <w:rPr>
                <w:rFonts w:hint="default"/>
                <w:vertAlign w:val="baseline"/>
                <w:lang w:val="en-US" w:eastAsia="zh-CN"/>
              </w:rPr>
            </w:pPr>
            <w:r>
              <w:rPr>
                <w:rFonts w:hint="default"/>
                <w:vertAlign w:val="baseline"/>
                <w:lang w:val="en-US" w:eastAsia="zh-CN"/>
              </w:rPr>
              <w:t>写线程2释放</w:t>
            </w:r>
          </w:p>
          <w:p>
            <w:pPr>
              <w:jc w:val="left"/>
              <w:rPr>
                <w:rFonts w:hint="default"/>
                <w:vertAlign w:val="baseline"/>
                <w:lang w:val="en-US" w:eastAsia="zh-CN"/>
              </w:rPr>
            </w:pPr>
            <w:r>
              <w:rPr>
                <w:rFonts w:hint="default"/>
                <w:vertAlign w:val="baseline"/>
                <w:lang w:val="en-US" w:eastAsia="zh-CN"/>
              </w:rPr>
              <w:t>读线程3开始读操作</w:t>
            </w:r>
          </w:p>
          <w:p>
            <w:pPr>
              <w:jc w:val="left"/>
              <w:rPr>
                <w:rFonts w:hint="default"/>
                <w:vertAlign w:val="baseline"/>
                <w:lang w:val="en-US" w:eastAsia="zh-CN"/>
              </w:rPr>
            </w:pPr>
            <w:r>
              <w:rPr>
                <w:rFonts w:hint="default"/>
                <w:vertAlign w:val="baseline"/>
                <w:lang w:val="en-US" w:eastAsia="zh-CN"/>
              </w:rPr>
              <w:t>读线程3结束读操作</w:t>
            </w:r>
          </w:p>
          <w:p>
            <w:pPr>
              <w:jc w:val="both"/>
              <w:rPr>
                <w:rFonts w:hint="default"/>
                <w:vertAlign w:val="baseline"/>
                <w:lang w:val="en-US" w:eastAsia="zh-CN"/>
              </w:rPr>
            </w:pPr>
            <w:r>
              <w:rPr>
                <w:rFonts w:hint="default"/>
                <w:vertAlign w:val="baseline"/>
                <w:lang w:val="en-US" w:eastAsia="zh-CN"/>
              </w:rPr>
              <w:t>读线程3释放</w:t>
            </w:r>
          </w:p>
        </w:tc>
        <w:tc>
          <w:tcPr>
            <w:tcW w:w="2629" w:type="dxa"/>
          </w:tcPr>
          <w:p>
            <w:pPr>
              <w:jc w:val="left"/>
              <w:rPr>
                <w:rFonts w:hint="default"/>
                <w:vertAlign w:val="baseline"/>
                <w:lang w:val="en-US" w:eastAsia="zh-CN"/>
              </w:rPr>
            </w:pPr>
            <w:r>
              <w:rPr>
                <w:rFonts w:hint="default"/>
                <w:vertAlign w:val="baseline"/>
                <w:lang w:val="en-US" w:eastAsia="zh-CN"/>
              </w:rPr>
              <w:t>读线程1被创建</w:t>
            </w:r>
          </w:p>
          <w:p>
            <w:pPr>
              <w:jc w:val="left"/>
              <w:rPr>
                <w:rFonts w:hint="default"/>
                <w:vertAlign w:val="baseline"/>
                <w:lang w:val="en-US" w:eastAsia="zh-CN"/>
              </w:rPr>
            </w:pPr>
            <w:r>
              <w:rPr>
                <w:rFonts w:hint="default"/>
                <w:vertAlign w:val="baseline"/>
                <w:lang w:val="en-US" w:eastAsia="zh-CN"/>
              </w:rPr>
              <w:t>读线程1申请读操作</w:t>
            </w:r>
          </w:p>
          <w:p>
            <w:pPr>
              <w:jc w:val="left"/>
              <w:rPr>
                <w:rFonts w:hint="default"/>
                <w:vertAlign w:val="baseline"/>
                <w:lang w:val="en-US" w:eastAsia="zh-CN"/>
              </w:rPr>
            </w:pPr>
            <w:r>
              <w:rPr>
                <w:rFonts w:hint="default"/>
                <w:vertAlign w:val="baseline"/>
                <w:lang w:val="en-US" w:eastAsia="zh-CN"/>
              </w:rPr>
              <w:t>读线程1开始读操作</w:t>
            </w:r>
          </w:p>
          <w:p>
            <w:pPr>
              <w:jc w:val="left"/>
              <w:rPr>
                <w:rFonts w:hint="default"/>
                <w:vertAlign w:val="baseline"/>
                <w:lang w:val="en-US" w:eastAsia="zh-CN"/>
              </w:rPr>
            </w:pPr>
            <w:r>
              <w:rPr>
                <w:rFonts w:hint="default"/>
                <w:vertAlign w:val="baseline"/>
                <w:lang w:val="en-US" w:eastAsia="zh-CN"/>
              </w:rPr>
              <w:t>写线程2被创建</w:t>
            </w:r>
          </w:p>
          <w:p>
            <w:pPr>
              <w:jc w:val="left"/>
              <w:rPr>
                <w:rFonts w:hint="default"/>
                <w:vertAlign w:val="baseline"/>
                <w:lang w:val="en-US" w:eastAsia="zh-CN"/>
              </w:rPr>
            </w:pPr>
            <w:r>
              <w:rPr>
                <w:rFonts w:hint="default"/>
                <w:vertAlign w:val="baseline"/>
                <w:lang w:val="en-US" w:eastAsia="zh-CN"/>
              </w:rPr>
              <w:t>写线程2申请写操作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读线程3被创建</w:t>
            </w:r>
          </w:p>
          <w:p>
            <w:pPr>
              <w:jc w:val="left"/>
              <w:rPr>
                <w:rFonts w:hint="default"/>
                <w:vertAlign w:val="baseline"/>
                <w:lang w:val="en-US" w:eastAsia="zh-CN"/>
              </w:rPr>
            </w:pPr>
            <w:r>
              <w:rPr>
                <w:rFonts w:hint="default"/>
                <w:vertAlign w:val="baseline"/>
                <w:lang w:val="en-US" w:eastAsia="zh-CN"/>
              </w:rPr>
              <w:t>读线程3申请读操作</w:t>
            </w:r>
          </w:p>
          <w:p>
            <w:pPr>
              <w:jc w:val="left"/>
              <w:rPr>
                <w:rFonts w:hint="default"/>
                <w:vertAlign w:val="baseline"/>
                <w:lang w:val="en-US" w:eastAsia="zh-CN"/>
              </w:rPr>
            </w:pPr>
            <w:r>
              <w:rPr>
                <w:rFonts w:hint="default"/>
                <w:vertAlign w:val="baseline"/>
                <w:lang w:val="en-US" w:eastAsia="zh-CN"/>
              </w:rPr>
              <w:t>读线程3等待</w:t>
            </w:r>
          </w:p>
          <w:p>
            <w:pPr>
              <w:jc w:val="left"/>
              <w:rPr>
                <w:rFonts w:hint="default"/>
                <w:vertAlign w:val="baseline"/>
                <w:lang w:val="en-US" w:eastAsia="zh-CN"/>
              </w:rPr>
            </w:pPr>
            <w:r>
              <w:rPr>
                <w:rFonts w:hint="default"/>
                <w:vertAlign w:val="baseline"/>
                <w:lang w:val="en-US" w:eastAsia="zh-CN"/>
              </w:rPr>
              <w:t>写线程4被创建</w:t>
            </w:r>
          </w:p>
          <w:p>
            <w:pPr>
              <w:jc w:val="left"/>
              <w:rPr>
                <w:rFonts w:hint="default"/>
                <w:vertAlign w:val="baseline"/>
                <w:lang w:val="en-US" w:eastAsia="zh-CN"/>
              </w:rPr>
            </w:pPr>
            <w:r>
              <w:rPr>
                <w:rFonts w:hint="default"/>
                <w:vertAlign w:val="baseline"/>
                <w:lang w:val="en-US" w:eastAsia="zh-CN"/>
              </w:rPr>
              <w:t>写线程4申请写操作</w:t>
            </w:r>
          </w:p>
          <w:p>
            <w:pPr>
              <w:jc w:val="left"/>
              <w:rPr>
                <w:rFonts w:hint="default"/>
                <w:vertAlign w:val="baseline"/>
                <w:lang w:val="en-US" w:eastAsia="zh-CN"/>
              </w:rPr>
            </w:pPr>
            <w:r>
              <w:rPr>
                <w:rFonts w:hint="default"/>
                <w:vertAlign w:val="baseline"/>
                <w:lang w:val="en-US" w:eastAsia="zh-CN"/>
              </w:rPr>
              <w:t>写线程4等待</w:t>
            </w:r>
          </w:p>
          <w:p>
            <w:pPr>
              <w:jc w:val="left"/>
              <w:rPr>
                <w:rFonts w:hint="default"/>
                <w:vertAlign w:val="baseline"/>
                <w:lang w:val="en-US" w:eastAsia="zh-CN"/>
              </w:rPr>
            </w:pPr>
            <w:r>
              <w:rPr>
                <w:rFonts w:hint="default"/>
                <w:vertAlign w:val="baseline"/>
                <w:lang w:val="en-US" w:eastAsia="zh-CN"/>
              </w:rPr>
              <w:t>读线程1结束读操作</w:t>
            </w:r>
          </w:p>
          <w:p>
            <w:pPr>
              <w:jc w:val="left"/>
              <w:rPr>
                <w:rFonts w:hint="default"/>
                <w:vertAlign w:val="baseline"/>
                <w:lang w:val="en-US" w:eastAsia="zh-CN"/>
              </w:rPr>
            </w:pPr>
            <w:r>
              <w:rPr>
                <w:rFonts w:hint="default"/>
                <w:vertAlign w:val="baseline"/>
                <w:lang w:val="en-US" w:eastAsia="zh-CN"/>
              </w:rPr>
              <w:t>读线程1释放</w:t>
            </w:r>
          </w:p>
          <w:p>
            <w:pPr>
              <w:jc w:val="left"/>
              <w:rPr>
                <w:rFonts w:hint="default"/>
                <w:vertAlign w:val="baseline"/>
                <w:lang w:val="en-US" w:eastAsia="zh-CN"/>
              </w:rPr>
            </w:pPr>
            <w:r>
              <w:rPr>
                <w:rFonts w:hint="default"/>
                <w:vertAlign w:val="baseline"/>
                <w:lang w:val="en-US" w:eastAsia="zh-CN"/>
              </w:rPr>
              <w:t>写线程4开始写操作</w:t>
            </w:r>
          </w:p>
          <w:p>
            <w:pPr>
              <w:jc w:val="left"/>
              <w:rPr>
                <w:rFonts w:hint="default"/>
                <w:vertAlign w:val="baseline"/>
                <w:lang w:val="en-US" w:eastAsia="zh-CN"/>
              </w:rPr>
            </w:pPr>
            <w:r>
              <w:rPr>
                <w:rFonts w:hint="default"/>
                <w:vertAlign w:val="baseline"/>
                <w:lang w:val="en-US" w:eastAsia="zh-CN"/>
              </w:rPr>
              <w:t>写线程2等待</w:t>
            </w:r>
          </w:p>
          <w:p>
            <w:pPr>
              <w:jc w:val="left"/>
              <w:rPr>
                <w:rFonts w:hint="default"/>
                <w:vertAlign w:val="baseline"/>
                <w:lang w:val="en-US" w:eastAsia="zh-CN"/>
              </w:rPr>
            </w:pPr>
            <w:r>
              <w:rPr>
                <w:rFonts w:hint="default"/>
                <w:vertAlign w:val="baseline"/>
                <w:lang w:val="en-US" w:eastAsia="zh-CN"/>
              </w:rPr>
              <w:t>写线程4结束写操作</w:t>
            </w:r>
          </w:p>
          <w:p>
            <w:pPr>
              <w:jc w:val="left"/>
              <w:rPr>
                <w:rFonts w:hint="default"/>
                <w:vertAlign w:val="baseline"/>
                <w:lang w:val="en-US" w:eastAsia="zh-CN"/>
              </w:rPr>
            </w:pPr>
            <w:r>
              <w:rPr>
                <w:rFonts w:hint="default"/>
                <w:vertAlign w:val="baseline"/>
                <w:lang w:val="en-US" w:eastAsia="zh-CN"/>
              </w:rPr>
              <w:t>写线程4释放</w:t>
            </w:r>
          </w:p>
          <w:p>
            <w:pPr>
              <w:jc w:val="left"/>
              <w:rPr>
                <w:rFonts w:hint="default"/>
                <w:vertAlign w:val="baseline"/>
                <w:lang w:val="en-US" w:eastAsia="zh-CN"/>
              </w:rPr>
            </w:pPr>
            <w:r>
              <w:rPr>
                <w:rFonts w:hint="default"/>
                <w:vertAlign w:val="baseline"/>
                <w:lang w:val="en-US" w:eastAsia="zh-CN"/>
              </w:rPr>
              <w:t>写线程2开始写操作</w:t>
            </w:r>
          </w:p>
          <w:p>
            <w:pPr>
              <w:jc w:val="left"/>
              <w:rPr>
                <w:rFonts w:hint="default"/>
                <w:vertAlign w:val="baseline"/>
                <w:lang w:val="en-US" w:eastAsia="zh-CN"/>
              </w:rPr>
            </w:pPr>
            <w:r>
              <w:rPr>
                <w:rFonts w:hint="default"/>
                <w:vertAlign w:val="baseline"/>
                <w:lang w:val="en-US" w:eastAsia="zh-CN"/>
              </w:rPr>
              <w:t>读线程3等待</w:t>
            </w:r>
          </w:p>
          <w:p>
            <w:pPr>
              <w:jc w:val="left"/>
              <w:rPr>
                <w:rFonts w:hint="default"/>
                <w:vertAlign w:val="baseline"/>
                <w:lang w:val="en-US" w:eastAsia="zh-CN"/>
              </w:rPr>
            </w:pPr>
            <w:r>
              <w:rPr>
                <w:rFonts w:hint="default"/>
                <w:vertAlign w:val="baseline"/>
                <w:lang w:val="en-US" w:eastAsia="zh-CN"/>
              </w:rPr>
              <w:t>写线程2结束写操作</w:t>
            </w:r>
          </w:p>
          <w:p>
            <w:pPr>
              <w:jc w:val="left"/>
              <w:rPr>
                <w:rFonts w:hint="default"/>
                <w:vertAlign w:val="baseline"/>
                <w:lang w:val="en-US" w:eastAsia="zh-CN"/>
              </w:rPr>
            </w:pPr>
            <w:r>
              <w:rPr>
                <w:rFonts w:hint="default"/>
                <w:vertAlign w:val="baseline"/>
                <w:lang w:val="en-US" w:eastAsia="zh-CN"/>
              </w:rPr>
              <w:t>写线程2释放</w:t>
            </w:r>
          </w:p>
          <w:p>
            <w:pPr>
              <w:jc w:val="left"/>
              <w:rPr>
                <w:rFonts w:hint="default"/>
                <w:vertAlign w:val="baseline"/>
                <w:lang w:val="en-US" w:eastAsia="zh-CN"/>
              </w:rPr>
            </w:pPr>
            <w:r>
              <w:rPr>
                <w:rFonts w:hint="default"/>
                <w:vertAlign w:val="baseline"/>
                <w:lang w:val="en-US" w:eastAsia="zh-CN"/>
              </w:rPr>
              <w:t>读线程3开始读操作</w:t>
            </w:r>
          </w:p>
          <w:p>
            <w:pPr>
              <w:jc w:val="left"/>
              <w:rPr>
                <w:rFonts w:hint="default"/>
                <w:vertAlign w:val="baseline"/>
                <w:lang w:val="en-US" w:eastAsia="zh-CN"/>
              </w:rPr>
            </w:pPr>
            <w:r>
              <w:rPr>
                <w:rFonts w:hint="default"/>
                <w:vertAlign w:val="baseline"/>
                <w:lang w:val="en-US" w:eastAsia="zh-CN"/>
              </w:rPr>
              <w:t>读线程3结束读操作</w:t>
            </w:r>
          </w:p>
          <w:p>
            <w:pPr>
              <w:jc w:val="left"/>
              <w:rPr>
                <w:rFonts w:hint="default"/>
                <w:vertAlign w:val="baseline"/>
                <w:lang w:val="en-US" w:eastAsia="zh-CN"/>
              </w:rPr>
            </w:pPr>
            <w:r>
              <w:rPr>
                <w:rFonts w:hint="default"/>
                <w:vertAlign w:val="baseline"/>
                <w:lang w:val="en-US" w:eastAsia="zh-CN"/>
              </w:rPr>
              <w:t>读线程3释放</w:t>
            </w:r>
          </w:p>
        </w:tc>
      </w:tr>
    </w:tbl>
    <w:p>
      <w:pPr>
        <w:rPr>
          <w:rFonts w:hint="default"/>
          <w:lang w:val="en-US" w:eastAsia="zh-CN"/>
        </w:rPr>
      </w:pPr>
    </w:p>
    <w:p>
      <w:pPr>
        <w:rPr>
          <w:rFonts w:hint="eastAsia"/>
        </w:rPr>
      </w:pPr>
    </w:p>
    <w:p>
      <w:pPr>
        <w:pStyle w:val="2"/>
        <w:spacing w:before="312" w:after="312"/>
        <w:rPr>
          <w:rFonts w:hint="eastAsia"/>
        </w:rPr>
      </w:pPr>
      <w:bookmarkStart w:id="82" w:name="_Toc23756"/>
      <w:r>
        <w:rPr>
          <w:rFonts w:hint="eastAsia"/>
          <w:kern w:val="0"/>
          <w:lang w:val="en-US" w:eastAsia="zh-CN"/>
        </w:rPr>
        <w:t>运行结果截图</w:t>
      </w:r>
      <w:bookmarkEnd w:id="82"/>
    </w:p>
    <w:p>
      <w:pPr>
        <w:pStyle w:val="3"/>
        <w:tabs>
          <w:tab w:val="left" w:pos="280"/>
        </w:tabs>
        <w:bidi w:val="0"/>
        <w:spacing w:before="0" w:beforeLines="0" w:after="0" w:afterLines="0"/>
        <w:ind w:left="0" w:firstLine="0"/>
        <w:rPr>
          <w:rFonts w:hint="default"/>
          <w:lang w:val="en-US" w:eastAsia="zh-CN"/>
        </w:rPr>
      </w:pPr>
      <w:bookmarkStart w:id="83" w:name="_Toc13552"/>
      <w:r>
        <w:rPr>
          <w:rFonts w:hint="eastAsia"/>
          <w:lang w:val="en-US" w:eastAsia="zh-CN"/>
        </w:rPr>
        <w:t>项目启动程序</w:t>
      </w:r>
      <w:bookmarkEnd w:id="83"/>
    </w:p>
    <w:p>
      <w:r>
        <w:drawing>
          <wp:inline distT="0" distB="0" distL="114300" distR="114300">
            <wp:extent cx="3884295" cy="2964815"/>
            <wp:effectExtent l="0" t="0" r="1905" b="698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0"/>
                    <a:stretch>
                      <a:fillRect/>
                    </a:stretch>
                  </pic:blipFill>
                  <pic:spPr>
                    <a:xfrm>
                      <a:off x="0" y="0"/>
                      <a:ext cx="3884295" cy="2964815"/>
                    </a:xfrm>
                    <a:prstGeom prst="rect">
                      <a:avLst/>
                    </a:prstGeom>
                    <a:noFill/>
                    <a:ln>
                      <a:noFill/>
                    </a:ln>
                  </pic:spPr>
                </pic:pic>
              </a:graphicData>
            </a:graphic>
          </wp:inline>
        </w:drawing>
      </w:r>
    </w:p>
    <w:p>
      <w:pPr>
        <w:rPr>
          <w:rFonts w:hint="eastAsia"/>
          <w:lang w:val="en-US" w:eastAsia="zh-CN"/>
        </w:rPr>
      </w:pPr>
      <w:r>
        <w:drawing>
          <wp:inline distT="0" distB="0" distL="114300" distR="114300">
            <wp:extent cx="4198620" cy="2903220"/>
            <wp:effectExtent l="0" t="0" r="762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4198620" cy="2903220"/>
                    </a:xfrm>
                    <a:prstGeom prst="rect">
                      <a:avLst/>
                    </a:prstGeom>
                    <a:noFill/>
                    <a:ln>
                      <a:noFill/>
                    </a:ln>
                  </pic:spPr>
                </pic:pic>
              </a:graphicData>
            </a:graphic>
          </wp:inline>
        </w:drawing>
      </w:r>
    </w:p>
    <w:p>
      <w:pPr>
        <w:pStyle w:val="3"/>
        <w:tabs>
          <w:tab w:val="left" w:pos="280"/>
        </w:tabs>
        <w:bidi w:val="0"/>
        <w:spacing w:before="0" w:beforeLines="0" w:after="0" w:afterLines="0"/>
        <w:ind w:left="0" w:firstLine="0"/>
        <w:rPr>
          <w:rFonts w:hint="default"/>
          <w:lang w:val="en-US" w:eastAsia="zh-CN"/>
        </w:rPr>
      </w:pPr>
      <w:bookmarkStart w:id="84" w:name="_Toc2044"/>
      <w:r>
        <w:rPr>
          <w:rFonts w:hint="eastAsia"/>
          <w:lang w:val="en-US" w:eastAsia="zh-CN"/>
        </w:rPr>
        <w:t>进程调度管理</w:t>
      </w:r>
      <w:bookmarkEnd w:id="84"/>
    </w:p>
    <w:p>
      <w:pPr>
        <w:rPr>
          <w:rFonts w:hint="eastAsia" w:eastAsia="宋体"/>
          <w:lang w:eastAsia="zh-CN"/>
        </w:rPr>
      </w:pPr>
      <w:r>
        <w:rPr>
          <w:rFonts w:hint="eastAsia" w:eastAsia="宋体"/>
          <w:lang w:eastAsia="zh-CN"/>
        </w:rPr>
        <w:drawing>
          <wp:inline distT="0" distB="0" distL="114300" distR="114300">
            <wp:extent cx="6532880" cy="5831205"/>
            <wp:effectExtent l="0" t="0" r="5080" b="5715"/>
            <wp:docPr id="29" name="图片 29" descr="`FMF~85)Q~M_]3N@R7D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MF~85)Q~M_]3N@R7DGT`2"/>
                    <pic:cNvPicPr>
                      <a:picLocks noChangeAspect="1"/>
                    </pic:cNvPicPr>
                  </pic:nvPicPr>
                  <pic:blipFill>
                    <a:blip r:embed="rId22"/>
                    <a:stretch>
                      <a:fillRect/>
                    </a:stretch>
                  </pic:blipFill>
                  <pic:spPr>
                    <a:xfrm>
                      <a:off x="0" y="0"/>
                      <a:ext cx="6532880" cy="5831205"/>
                    </a:xfrm>
                    <a:prstGeom prst="rect">
                      <a:avLst/>
                    </a:prstGeom>
                  </pic:spPr>
                </pic:pic>
              </a:graphicData>
            </a:graphic>
          </wp:inline>
        </w:drawing>
      </w:r>
    </w:p>
    <w:p>
      <w:pPr>
        <w:rPr>
          <w:rFonts w:hint="eastAsia" w:eastAsia="宋体"/>
          <w:lang w:eastAsia="zh-CN"/>
        </w:rPr>
      </w:pPr>
      <w:r>
        <w:drawing>
          <wp:inline distT="0" distB="0" distL="114300" distR="114300">
            <wp:extent cx="3383280" cy="1798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383280" cy="1798320"/>
                    </a:xfrm>
                    <a:prstGeom prst="rect">
                      <a:avLst/>
                    </a:prstGeom>
                    <a:noFill/>
                    <a:ln>
                      <a:noFill/>
                    </a:ln>
                  </pic:spPr>
                </pic:pic>
              </a:graphicData>
            </a:graphic>
          </wp:inline>
        </w:drawing>
      </w:r>
    </w:p>
    <w:p>
      <w:pPr>
        <w:pStyle w:val="3"/>
        <w:tabs>
          <w:tab w:val="left" w:pos="280"/>
        </w:tabs>
        <w:bidi w:val="0"/>
        <w:spacing w:before="0" w:beforeLines="0" w:after="0" w:afterLines="0"/>
        <w:ind w:left="0" w:firstLine="0"/>
        <w:rPr>
          <w:rFonts w:hint="default"/>
          <w:lang w:val="en-US" w:eastAsia="zh-CN"/>
        </w:rPr>
      </w:pPr>
      <w:bookmarkStart w:id="85" w:name="_Toc16289"/>
      <w:r>
        <w:rPr>
          <w:rFonts w:hint="eastAsia"/>
          <w:lang w:val="en-US" w:eastAsia="zh-CN"/>
        </w:rPr>
        <w:t>哲学家进餐</w:t>
      </w:r>
      <w:bookmarkEnd w:id="85"/>
    </w:p>
    <w:p>
      <w:r>
        <w:drawing>
          <wp:inline distT="0" distB="0" distL="114300" distR="114300">
            <wp:extent cx="4145280" cy="25679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145280" cy="2567940"/>
                    </a:xfrm>
                    <a:prstGeom prst="rect">
                      <a:avLst/>
                    </a:prstGeom>
                    <a:noFill/>
                    <a:ln>
                      <a:noFill/>
                    </a:ln>
                  </pic:spPr>
                </pic:pic>
              </a:graphicData>
            </a:graphic>
          </wp:inline>
        </w:drawing>
      </w:r>
    </w:p>
    <w:p>
      <w:r>
        <w:drawing>
          <wp:inline distT="0" distB="0" distL="114300" distR="114300">
            <wp:extent cx="4972050" cy="3824605"/>
            <wp:effectExtent l="0" t="0" r="11430" b="6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4972050" cy="3824605"/>
                    </a:xfrm>
                    <a:prstGeom prst="rect">
                      <a:avLst/>
                    </a:prstGeom>
                    <a:noFill/>
                    <a:ln>
                      <a:noFill/>
                    </a:ln>
                  </pic:spPr>
                </pic:pic>
              </a:graphicData>
            </a:graphic>
          </wp:inline>
        </w:drawing>
      </w:r>
    </w:p>
    <w:p>
      <w:r>
        <w:drawing>
          <wp:inline distT="0" distB="0" distL="114300" distR="114300">
            <wp:extent cx="5048250" cy="3883025"/>
            <wp:effectExtent l="0" t="0" r="1143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048250" cy="3883025"/>
                    </a:xfrm>
                    <a:prstGeom prst="rect">
                      <a:avLst/>
                    </a:prstGeom>
                    <a:noFill/>
                    <a:ln>
                      <a:noFill/>
                    </a:ln>
                  </pic:spPr>
                </pic:pic>
              </a:graphicData>
            </a:graphic>
          </wp:inline>
        </w:drawing>
      </w:r>
    </w:p>
    <w:p>
      <w:pPr>
        <w:pStyle w:val="3"/>
        <w:tabs>
          <w:tab w:val="left" w:pos="280"/>
        </w:tabs>
        <w:bidi w:val="0"/>
        <w:spacing w:before="0" w:beforeLines="0" w:after="0" w:afterLines="0"/>
        <w:ind w:left="0" w:firstLine="0"/>
        <w:rPr>
          <w:rFonts w:hint="default"/>
          <w:lang w:val="en-US" w:eastAsia="zh-CN"/>
        </w:rPr>
      </w:pPr>
      <w:bookmarkStart w:id="86" w:name="_Toc31938"/>
      <w:r>
        <w:rPr>
          <w:rFonts w:hint="eastAsia"/>
          <w:lang w:val="en-US" w:eastAsia="zh-CN"/>
        </w:rPr>
        <w:t>读者写者问题</w:t>
      </w:r>
      <w:bookmarkEnd w:id="86"/>
    </w:p>
    <w:p>
      <w:r>
        <w:drawing>
          <wp:inline distT="0" distB="0" distL="114300" distR="114300">
            <wp:extent cx="2636520" cy="265176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2636520" cy="2651760"/>
                    </a:xfrm>
                    <a:prstGeom prst="rect">
                      <a:avLst/>
                    </a:prstGeom>
                    <a:noFill/>
                    <a:ln>
                      <a:noFill/>
                    </a:ln>
                  </pic:spPr>
                </pic:pic>
              </a:graphicData>
            </a:graphic>
          </wp:inline>
        </w:drawing>
      </w:r>
      <w:r>
        <w:drawing>
          <wp:inline distT="0" distB="0" distL="114300" distR="114300">
            <wp:extent cx="2636520" cy="2651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2636520" cy="2651760"/>
                    </a:xfrm>
                    <a:prstGeom prst="rect">
                      <a:avLst/>
                    </a:prstGeom>
                    <a:noFill/>
                    <a:ln>
                      <a:noFill/>
                    </a:ln>
                  </pic:spPr>
                </pic:pic>
              </a:graphicData>
            </a:graphic>
          </wp:inline>
        </w:drawing>
      </w:r>
    </w:p>
    <w:p>
      <w:r>
        <w:drawing>
          <wp:inline distT="0" distB="0" distL="114300" distR="114300">
            <wp:extent cx="2164080" cy="451104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tretch>
                      <a:fillRect/>
                    </a:stretch>
                  </pic:blipFill>
                  <pic:spPr>
                    <a:xfrm>
                      <a:off x="0" y="0"/>
                      <a:ext cx="2164080" cy="4511040"/>
                    </a:xfrm>
                    <a:prstGeom prst="rect">
                      <a:avLst/>
                    </a:prstGeom>
                    <a:noFill/>
                    <a:ln>
                      <a:noFill/>
                    </a:ln>
                  </pic:spPr>
                </pic:pic>
              </a:graphicData>
            </a:graphic>
          </wp:inline>
        </w:drawing>
      </w:r>
    </w:p>
    <w:p/>
    <w:p>
      <w:pPr>
        <w:rPr>
          <w:rFonts w:hint="eastAsia"/>
          <w:lang w:val="en-US" w:eastAsia="zh-CN"/>
        </w:rPr>
      </w:pPr>
    </w:p>
    <w:p>
      <w:pPr>
        <w:pStyle w:val="2"/>
        <w:spacing w:before="312" w:after="312"/>
        <w:rPr>
          <w:rFonts w:hint="eastAsia"/>
          <w:kern w:val="0"/>
        </w:rPr>
      </w:pPr>
      <w:bookmarkStart w:id="87" w:name="_Toc8939"/>
      <w:r>
        <w:rPr>
          <w:rFonts w:hint="eastAsia"/>
          <w:kern w:val="0"/>
        </w:rPr>
        <w:t>团队分工</w:t>
      </w:r>
      <w:bookmarkEnd w:id="73"/>
      <w:bookmarkEnd w:id="87"/>
    </w:p>
    <w:tbl>
      <w:tblPr>
        <w:tblStyle w:val="12"/>
        <w:tblW w:w="0" w:type="auto"/>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00"/>
        <w:gridCol w:w="1740"/>
        <w:gridCol w:w="6396"/>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1900" w:type="dxa"/>
            <w:tcBorders>
              <w:top w:val="single" w:color="DFE2E5" w:sz="4" w:space="0"/>
              <w:left w:val="single" w:color="DFE2E5" w:sz="4" w:space="0"/>
              <w:bottom w:val="nil"/>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lang w:val="en-US" w:eastAsia="zh-CN" w:bidi="ar"/>
              </w:rPr>
              <w:t>姓名</w:t>
            </w:r>
          </w:p>
        </w:tc>
        <w:tc>
          <w:tcPr>
            <w:tcW w:w="1740" w:type="dxa"/>
            <w:tcBorders>
              <w:top w:val="single" w:color="DFE2E5" w:sz="4" w:space="0"/>
              <w:left w:val="single" w:color="DFE2E5" w:sz="4" w:space="0"/>
              <w:bottom w:val="nil"/>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lang w:val="en-US" w:eastAsia="zh-CN" w:bidi="ar"/>
              </w:rPr>
              <w:t>学号</w:t>
            </w:r>
          </w:p>
        </w:tc>
        <w:tc>
          <w:tcPr>
            <w:tcW w:w="6396" w:type="dxa"/>
            <w:tcBorders>
              <w:top w:val="single" w:color="DFE2E5" w:sz="4" w:space="0"/>
              <w:left w:val="single" w:color="DFE2E5" w:sz="4" w:space="0"/>
              <w:bottom w:val="nil"/>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lang w:val="en-US" w:eastAsia="zh-CN" w:bidi="ar"/>
              </w:rPr>
              <w:t>分工细则</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900"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许东明</w:t>
            </w:r>
          </w:p>
        </w:tc>
        <w:tc>
          <w:tcPr>
            <w:tcW w:w="1740"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YA1714180</w:t>
            </w:r>
          </w:p>
        </w:tc>
        <w:tc>
          <w:tcPr>
            <w:tcW w:w="6396"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numPr>
                <w:ilvl w:val="0"/>
                <w:numId w:val="33"/>
              </w:numPr>
              <w:suppressLineNumbers w:val="0"/>
              <w:spacing w:before="0" w:beforeAutospacing="1" w:after="0" w:afterAutospacing="1"/>
              <w:ind w:left="720" w:hanging="360"/>
              <w:jc w:val="both"/>
            </w:pPr>
            <w:r>
              <w:t>组长：对小组进行任务分工，并且实时关注组内动态（主要）</w:t>
            </w:r>
          </w:p>
          <w:p>
            <w:pPr>
              <w:keepNext w:val="0"/>
              <w:keepLines w:val="0"/>
              <w:widowControl/>
              <w:numPr>
                <w:ilvl w:val="0"/>
                <w:numId w:val="33"/>
              </w:numPr>
              <w:suppressLineNumbers w:val="0"/>
              <w:spacing w:before="0" w:beforeAutospacing="1" w:after="0" w:afterAutospacing="1"/>
              <w:ind w:left="720" w:hanging="360"/>
              <w:jc w:val="both"/>
            </w:pPr>
            <w:r>
              <w:t>负责程序代码撰写</w:t>
            </w:r>
          </w:p>
          <w:p>
            <w:pPr>
              <w:keepNext w:val="0"/>
              <w:keepLines w:val="0"/>
              <w:widowControl/>
              <w:numPr>
                <w:ilvl w:val="0"/>
                <w:numId w:val="33"/>
              </w:numPr>
              <w:suppressLineNumbers w:val="0"/>
              <w:spacing w:before="0" w:beforeAutospacing="1" w:after="0" w:afterAutospacing="1"/>
              <w:ind w:left="720" w:hanging="360"/>
              <w:jc w:val="both"/>
            </w:pPr>
            <w:r>
              <w:t>负责文档撰写</w:t>
            </w:r>
          </w:p>
          <w:p>
            <w:pPr>
              <w:keepNext w:val="0"/>
              <w:keepLines w:val="0"/>
              <w:widowControl/>
              <w:numPr>
                <w:ilvl w:val="0"/>
                <w:numId w:val="33"/>
              </w:numPr>
              <w:suppressLineNumbers w:val="0"/>
              <w:spacing w:before="0" w:beforeAutospacing="1" w:after="0" w:afterAutospacing="1"/>
              <w:ind w:left="720" w:hanging="360"/>
              <w:jc w:val="both"/>
            </w:pPr>
            <w:r>
              <w:rPr>
                <w:rFonts w:hint="eastAsia"/>
                <w:lang w:val="en-US" w:eastAsia="zh-CN"/>
              </w:rPr>
              <w:t>负责汇报PPT大纲制作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900"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方俊翔</w:t>
            </w:r>
          </w:p>
        </w:tc>
        <w:tc>
          <w:tcPr>
            <w:tcW w:w="1740"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YA1714036</w:t>
            </w:r>
          </w:p>
        </w:tc>
        <w:tc>
          <w:tcPr>
            <w:tcW w:w="6396"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numPr>
                <w:ilvl w:val="0"/>
                <w:numId w:val="34"/>
              </w:numPr>
              <w:suppressLineNumbers w:val="0"/>
              <w:spacing w:before="0" w:beforeAutospacing="1" w:after="0" w:afterAutospacing="1"/>
              <w:ind w:left="720" w:hanging="360"/>
              <w:jc w:val="both"/>
            </w:pPr>
            <w:r>
              <w:t>负责文档撰写（主要）</w:t>
            </w:r>
          </w:p>
          <w:p>
            <w:pPr>
              <w:keepNext w:val="0"/>
              <w:keepLines w:val="0"/>
              <w:widowControl/>
              <w:numPr>
                <w:ilvl w:val="0"/>
                <w:numId w:val="34"/>
              </w:numPr>
              <w:suppressLineNumbers w:val="0"/>
              <w:spacing w:before="0" w:beforeAutospacing="1" w:after="0" w:afterAutospacing="1"/>
              <w:ind w:left="720" w:hanging="360"/>
              <w:jc w:val="both"/>
            </w:pPr>
            <w:r>
              <w:t>绘制项目所有流程图、功能模块图</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900"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eastAsia" w:eastAsia="宋体"/>
                <w:lang w:val="en-US" w:eastAsia="zh-CN"/>
              </w:rPr>
            </w:pPr>
            <w:r>
              <w:rPr>
                <w:rFonts w:hint="eastAsia"/>
                <w:sz w:val="24"/>
                <w:szCs w:val="24"/>
                <w:lang w:val="en-US" w:eastAsia="zh-CN"/>
              </w:rPr>
              <w:t>汪鹏</w:t>
            </w:r>
          </w:p>
        </w:tc>
        <w:tc>
          <w:tcPr>
            <w:tcW w:w="1740"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lang w:val="en-US"/>
              </w:rPr>
            </w:pPr>
            <w:r>
              <w:rPr>
                <w:rFonts w:ascii="宋体" w:hAnsi="宋体" w:eastAsia="宋体" w:cs="宋体"/>
                <w:kern w:val="0"/>
                <w:sz w:val="24"/>
                <w:szCs w:val="24"/>
                <w:lang w:val="en-US" w:eastAsia="zh-CN" w:bidi="ar"/>
              </w:rPr>
              <w:t>YA1714</w:t>
            </w:r>
            <w:r>
              <w:rPr>
                <w:rFonts w:hint="eastAsia" w:ascii="宋体" w:hAnsi="宋体" w:eastAsia="宋体" w:cs="宋体"/>
                <w:kern w:val="0"/>
                <w:sz w:val="24"/>
                <w:szCs w:val="24"/>
                <w:lang w:val="en-US" w:eastAsia="zh-CN" w:bidi="ar"/>
              </w:rPr>
              <w:t>037</w:t>
            </w:r>
          </w:p>
        </w:tc>
        <w:tc>
          <w:tcPr>
            <w:tcW w:w="6396" w:type="dxa"/>
            <w:tcBorders>
              <w:top w:val="single" w:color="DFE2E5" w:sz="4" w:space="0"/>
              <w:left w:val="single" w:color="DFE2E5" w:sz="4" w:space="0"/>
              <w:bottom w:val="single" w:color="DFE2E5" w:sz="4" w:space="0"/>
              <w:right w:val="single" w:color="DFE2E5" w:sz="4" w:space="0"/>
            </w:tcBorders>
            <w:noWrap w:val="0"/>
            <w:tcMar>
              <w:top w:w="72" w:type="dxa"/>
              <w:left w:w="156" w:type="dxa"/>
              <w:bottom w:w="72" w:type="dxa"/>
              <w:right w:w="156" w:type="dxa"/>
            </w:tcMar>
            <w:vAlign w:val="center"/>
          </w:tcPr>
          <w:p>
            <w:pPr>
              <w:keepNext w:val="0"/>
              <w:keepLines w:val="0"/>
              <w:widowControl/>
              <w:numPr>
                <w:ilvl w:val="0"/>
                <w:numId w:val="35"/>
              </w:numPr>
              <w:suppressLineNumbers w:val="0"/>
              <w:spacing w:before="0" w:beforeAutospacing="1" w:after="0" w:afterAutospacing="1"/>
              <w:ind w:left="720" w:hanging="360"/>
              <w:jc w:val="both"/>
            </w:pPr>
            <w:r>
              <w:t>负责程序代码撰写（主要）</w:t>
            </w:r>
          </w:p>
          <w:p>
            <w:pPr>
              <w:keepNext w:val="0"/>
              <w:keepLines w:val="0"/>
              <w:widowControl/>
              <w:numPr>
                <w:ilvl w:val="0"/>
                <w:numId w:val="35"/>
              </w:numPr>
              <w:suppressLineNumbers w:val="0"/>
              <w:spacing w:before="0" w:beforeAutospacing="1" w:after="0" w:afterAutospacing="1"/>
              <w:ind w:left="720" w:hanging="360"/>
              <w:jc w:val="both"/>
            </w:pPr>
            <w:r>
              <w:t>负责UI界面设计</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900"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eastAsia="宋体"/>
                <w:lang w:val="en-US" w:eastAsia="zh-CN"/>
              </w:rPr>
            </w:pPr>
            <w:r>
              <w:rPr>
                <w:rFonts w:hint="eastAsia"/>
                <w:lang w:val="en-US" w:eastAsia="zh-CN"/>
              </w:rPr>
              <w:t>袁兴武</w:t>
            </w:r>
          </w:p>
        </w:tc>
        <w:tc>
          <w:tcPr>
            <w:tcW w:w="1740"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lang w:val="en-US"/>
              </w:rPr>
            </w:pPr>
            <w:r>
              <w:rPr>
                <w:rFonts w:ascii="宋体" w:hAnsi="宋体" w:eastAsia="宋体" w:cs="宋体"/>
                <w:kern w:val="0"/>
                <w:sz w:val="24"/>
                <w:szCs w:val="24"/>
                <w:lang w:val="en-US" w:eastAsia="zh-CN" w:bidi="ar"/>
              </w:rPr>
              <w:t>Y</w:t>
            </w:r>
            <w:r>
              <w:rPr>
                <w:rFonts w:hint="eastAsia" w:ascii="宋体" w:hAnsi="宋体" w:eastAsia="宋体" w:cs="宋体"/>
                <w:kern w:val="0"/>
                <w:sz w:val="24"/>
                <w:szCs w:val="24"/>
                <w:lang w:val="en-US" w:eastAsia="zh-CN" w:bidi="ar"/>
              </w:rPr>
              <w:t>A</w:t>
            </w:r>
            <w:r>
              <w:rPr>
                <w:rFonts w:ascii="宋体" w:hAnsi="宋体" w:eastAsia="宋体" w:cs="宋体"/>
                <w:kern w:val="0"/>
                <w:sz w:val="24"/>
                <w:szCs w:val="24"/>
                <w:lang w:val="en-US" w:eastAsia="zh-CN" w:bidi="ar"/>
              </w:rPr>
              <w:t>171405</w:t>
            </w:r>
            <w:r>
              <w:rPr>
                <w:rFonts w:hint="eastAsia" w:ascii="宋体" w:hAnsi="宋体" w:eastAsia="宋体" w:cs="宋体"/>
                <w:kern w:val="0"/>
                <w:sz w:val="24"/>
                <w:szCs w:val="24"/>
                <w:lang w:val="en-US" w:eastAsia="zh-CN" w:bidi="ar"/>
              </w:rPr>
              <w:t>2</w:t>
            </w:r>
          </w:p>
        </w:tc>
        <w:tc>
          <w:tcPr>
            <w:tcW w:w="6396" w:type="dxa"/>
            <w:tcBorders>
              <w:top w:val="single" w:color="DFE2E5" w:sz="4" w:space="0"/>
              <w:left w:val="single" w:color="DFE2E5" w:sz="4" w:space="0"/>
              <w:bottom w:val="single" w:color="DFE2E5" w:sz="4" w:space="0"/>
              <w:right w:val="single" w:color="DFE2E5" w:sz="4" w:space="0"/>
            </w:tcBorders>
            <w:shd w:val="clear" w:color="auto" w:fill="F8F8F8"/>
            <w:noWrap w:val="0"/>
            <w:tcMar>
              <w:top w:w="72" w:type="dxa"/>
              <w:left w:w="156" w:type="dxa"/>
              <w:bottom w:w="72" w:type="dxa"/>
              <w:right w:w="156" w:type="dxa"/>
            </w:tcMar>
            <w:vAlign w:val="center"/>
          </w:tcPr>
          <w:p>
            <w:pPr>
              <w:keepNext w:val="0"/>
              <w:keepLines w:val="0"/>
              <w:widowControl/>
              <w:numPr>
                <w:ilvl w:val="0"/>
                <w:numId w:val="36"/>
              </w:numPr>
              <w:suppressLineNumbers w:val="0"/>
              <w:spacing w:before="0" w:beforeAutospacing="1" w:after="0" w:afterAutospacing="1"/>
              <w:ind w:left="720" w:hanging="360"/>
              <w:jc w:val="both"/>
            </w:pPr>
            <w:r>
              <w:t>负责程序算法测试</w:t>
            </w:r>
          </w:p>
          <w:p>
            <w:pPr>
              <w:keepNext w:val="0"/>
              <w:keepLines w:val="0"/>
              <w:widowControl/>
              <w:numPr>
                <w:ilvl w:val="0"/>
                <w:numId w:val="36"/>
              </w:numPr>
              <w:suppressLineNumbers w:val="0"/>
              <w:spacing w:before="0" w:beforeAutospacing="1" w:after="0" w:afterAutospacing="1"/>
              <w:ind w:left="720" w:hanging="360"/>
              <w:jc w:val="both"/>
            </w:pPr>
            <w:r>
              <w:t>负责汇报PPT制作（主要）</w:t>
            </w:r>
          </w:p>
        </w:tc>
      </w:tr>
    </w:tbl>
    <w:p>
      <w:pPr>
        <w:pStyle w:val="2"/>
        <w:spacing w:before="312" w:after="312"/>
        <w:rPr>
          <w:kern w:val="0"/>
        </w:rPr>
      </w:pPr>
      <w:bookmarkStart w:id="88" w:name="_Toc5312"/>
      <w:bookmarkStart w:id="89" w:name="_Toc455342162"/>
      <w:r>
        <w:rPr>
          <w:rFonts w:hint="eastAsia"/>
          <w:kern w:val="0"/>
        </w:rPr>
        <w:t>小结</w:t>
      </w:r>
      <w:bookmarkEnd w:id="88"/>
      <w:bookmarkEnd w:id="8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我们设计了一个模拟进程调度、哲学家进餐和读写者管理系统，通过用户按照一定的形式进行选择相应功能模块，并且输入正确的参数可实现操作系统课程设计相关的模拟。主要设计的工作可概括如下：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通过这次课程设计，我</w:t>
      </w:r>
      <w:r>
        <w:rPr>
          <w:rFonts w:hint="eastAsia" w:ascii="宋体" w:hAnsi="宋体" w:cs="宋体"/>
          <w:sz w:val="24"/>
          <w:szCs w:val="24"/>
          <w:lang w:val="en-US" w:eastAsia="zh-CN"/>
        </w:rPr>
        <w:t>们小组</w:t>
      </w:r>
      <w:r>
        <w:rPr>
          <w:rFonts w:hint="eastAsia" w:ascii="宋体" w:hAnsi="宋体" w:eastAsia="宋体" w:cs="宋体"/>
          <w:sz w:val="24"/>
          <w:szCs w:val="24"/>
          <w:lang w:val="en-US" w:eastAsia="zh-CN"/>
        </w:rPr>
        <w:t>收获到了以下几点。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对操作系统的进程调度管理</w:t>
      </w:r>
      <w:r>
        <w:rPr>
          <w:rFonts w:hint="eastAsia" w:ascii="宋体" w:hAnsi="宋体" w:cs="宋体"/>
          <w:sz w:val="24"/>
          <w:szCs w:val="24"/>
          <w:lang w:val="en-US" w:eastAsia="zh-CN"/>
        </w:rPr>
        <w:t>、进程同步以及哲学家进餐算法</w:t>
      </w:r>
      <w:r>
        <w:rPr>
          <w:rFonts w:hint="eastAsia" w:ascii="宋体" w:hAnsi="宋体" w:eastAsia="宋体" w:cs="宋体"/>
          <w:sz w:val="24"/>
          <w:szCs w:val="24"/>
          <w:lang w:val="en-US" w:eastAsia="zh-CN"/>
        </w:rPr>
        <w:t>过程有了更清晰的了解和掌握，以前在课堂上都没有怎么弄明白的原理，通过和同学讨论问题，自己动手写程序，一下子就搞明白了，这说明平常学习过程中要和同学老师多讨论讨论，才能弄懂知识点，才能做到学以致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这次课程设计，我们是用java实现的，对java桌面应用程序的开发又有了进一步的熟悉和掌握，尤其是用java swing 插件来设计界面，方便又快捷，大大提高了系统开发效率。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团队合作很重要，每个成员都有自己不同的想法和解决相同问题的方法，要尽量汲取他人的优点。</w:t>
      </w:r>
    </w:p>
    <w:p>
      <w:pPr>
        <w:pStyle w:val="2"/>
        <w:bidi w:val="0"/>
        <w:rPr>
          <w:rFonts w:hint="eastAsia"/>
        </w:rPr>
      </w:pPr>
      <w:bookmarkStart w:id="90" w:name="_Toc455342163"/>
      <w:bookmarkStart w:id="91" w:name="_Toc19938"/>
      <w:r>
        <w:rPr>
          <w:rFonts w:hint="eastAsia"/>
        </w:rPr>
        <w:t>参考文献</w:t>
      </w:r>
      <w:bookmarkEnd w:id="90"/>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[1]王育勤,等，《计算机操作系统》[M].北京，北京交通大学出版社，2004.</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[2]汤子瀛，等，《计算机操作系统》[M].北京，西安电子科技大学出版社，2001</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[3]张顺香，等，《操作系统》[M].北京，武汉大学出版社，2009</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张尧学，</w:t>
      </w:r>
      <w:r>
        <w:rPr>
          <w:rFonts w:hint="eastAsia" w:ascii="宋体" w:hAnsi="宋体" w:eastAsia="宋体" w:cs="宋体"/>
          <w:sz w:val="24"/>
          <w:szCs w:val="24"/>
          <w:lang w:val="en-US" w:eastAsia="zh-CN"/>
        </w:rPr>
        <w:t>等，《</w:t>
      </w:r>
      <w:r>
        <w:rPr>
          <w:rFonts w:hint="default" w:ascii="宋体" w:hAnsi="宋体" w:eastAsia="宋体" w:cs="宋体"/>
          <w:sz w:val="24"/>
          <w:szCs w:val="24"/>
          <w:lang w:val="en-US" w:eastAsia="zh-CN"/>
        </w:rPr>
        <w:t>计算机操作系统教程</w:t>
      </w:r>
      <w:r>
        <w:rPr>
          <w:rFonts w:hint="eastAsia" w:ascii="宋体" w:hAnsi="宋体" w:eastAsia="宋体" w:cs="宋体"/>
          <w:sz w:val="24"/>
          <w:szCs w:val="24"/>
          <w:lang w:val="en-US" w:eastAsia="zh-CN"/>
        </w:rPr>
        <w:t>》[M].北京，</w:t>
      </w:r>
      <w:r>
        <w:rPr>
          <w:rFonts w:hint="default" w:ascii="宋体" w:hAnsi="宋体" w:eastAsia="宋体" w:cs="宋体"/>
          <w:sz w:val="24"/>
          <w:szCs w:val="24"/>
          <w:lang w:val="en-US" w:eastAsia="zh-CN"/>
        </w:rPr>
        <w:t>清华大学出版社</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2006</w:t>
      </w:r>
    </w:p>
    <w:p>
      <w:pPr>
        <w:tabs>
          <w:tab w:val="left" w:pos="886"/>
          <w:tab w:val="left" w:pos="1680"/>
          <w:tab w:val="left" w:pos="3540"/>
        </w:tabs>
        <w:rPr>
          <w:rFonts w:hint="eastAsia"/>
        </w:rPr>
      </w:pPr>
      <w:r>
        <w:br w:type="page"/>
      </w:r>
    </w:p>
    <w:p>
      <w:pPr>
        <w:tabs>
          <w:tab w:val="left" w:pos="886"/>
          <w:tab w:val="left" w:pos="1680"/>
          <w:tab w:val="left" w:pos="3540"/>
        </w:tabs>
        <w:rPr>
          <w:rFonts w:hint="eastAsia"/>
        </w:rPr>
      </w:pPr>
    </w:p>
    <w:p>
      <w:pPr>
        <w:pStyle w:val="2"/>
        <w:bidi w:val="0"/>
        <w:rPr>
          <w:rFonts w:hint="eastAsia"/>
          <w:lang w:val="en-US" w:eastAsia="zh-CN"/>
        </w:rPr>
      </w:pPr>
      <w:bookmarkStart w:id="92" w:name="_Toc19016"/>
      <w:r>
        <w:rPr>
          <w:rFonts w:hint="eastAsia"/>
          <w:lang w:val="en-US" w:eastAsia="zh-CN"/>
        </w:rPr>
        <w:t>附录：主要代码</w:t>
      </w:r>
      <w:bookmarkEnd w:id="92"/>
    </w:p>
    <w:p>
      <w:pPr>
        <w:tabs>
          <w:tab w:val="left" w:pos="886"/>
          <w:tab w:val="left" w:pos="1680"/>
          <w:tab w:val="left" w:pos="3540"/>
        </w:tabs>
        <w:rPr>
          <w:rFonts w:hint="eastAsia" w:ascii="Consolas" w:hAnsi="Consolas"/>
          <w:color w:val="000000"/>
          <w:sz w:val="20"/>
          <w:shd w:val="clear" w:color="auto" w:fill="D4D4D4"/>
          <w:lang w:val="en-US" w:eastAsia="zh-CN"/>
        </w:rPr>
      </w:pPr>
      <w:r>
        <w:rPr>
          <w:rFonts w:hint="eastAsia" w:ascii="Consolas" w:hAnsi="Consolas" w:eastAsia="Consolas"/>
          <w:color w:val="000000"/>
          <w:sz w:val="20"/>
          <w:shd w:val="clear" w:color="auto" w:fill="D4D4D4"/>
        </w:rPr>
        <w:t>CpuColockTimer</w:t>
      </w:r>
      <w:r>
        <w:rPr>
          <w:rFonts w:hint="eastAsia" w:ascii="Consolas" w:hAnsi="Consolas"/>
          <w:color w:val="000000"/>
          <w:sz w:val="20"/>
          <w:shd w:val="clear" w:color="auto" w:fill="D4D4D4"/>
          <w:lang w:val="en-US" w:eastAsia="zh-CN"/>
        </w:rPr>
        <w:t>.java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import</w:t>
      </w:r>
      <w:r>
        <w:rPr>
          <w:rFonts w:hint="default" w:ascii="Consolas" w:hAnsi="Consolas" w:eastAsia="Consolas" w:cs="Consolas"/>
          <w:i w:val="0"/>
          <w:caps w:val="0"/>
          <w:color w:val="000000"/>
          <w:spacing w:val="0"/>
          <w:sz w:val="20"/>
          <w:szCs w:val="20"/>
          <w:shd w:val="clear" w:fill="FFFFFF"/>
        </w:rPr>
        <w:t> java.util.Timer;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import</w:t>
      </w:r>
      <w:r>
        <w:rPr>
          <w:rFonts w:hint="default" w:ascii="Consolas" w:hAnsi="Consolas" w:eastAsia="Consolas" w:cs="Consolas"/>
          <w:i w:val="0"/>
          <w:caps w:val="0"/>
          <w:color w:val="000000"/>
          <w:spacing w:val="0"/>
          <w:sz w:val="20"/>
          <w:szCs w:val="20"/>
          <w:shd w:val="clear" w:fill="F8F8F8"/>
        </w:rPr>
        <w:t> java.util.TimerTask;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class</w:t>
      </w:r>
      <w:r>
        <w:rPr>
          <w:rFonts w:hint="default" w:ascii="Consolas" w:hAnsi="Consolas" w:eastAsia="Consolas" w:cs="Consolas"/>
          <w:i w:val="0"/>
          <w:caps w:val="0"/>
          <w:color w:val="000000"/>
          <w:spacing w:val="0"/>
          <w:sz w:val="20"/>
          <w:szCs w:val="20"/>
          <w:shd w:val="clear" w:fill="F8F8F8"/>
        </w:rPr>
        <w:t> CpuColockTimer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Timer timer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Timer(); </w:t>
      </w:r>
      <w:r>
        <w:rPr>
          <w:rFonts w:hint="default" w:ascii="Consolas" w:hAnsi="Consolas" w:eastAsia="Consolas" w:cs="Consolas"/>
          <w:i w:val="0"/>
          <w:caps w:val="0"/>
          <w:color w:val="008200"/>
          <w:spacing w:val="0"/>
          <w:sz w:val="20"/>
          <w:szCs w:val="20"/>
          <w:shd w:val="clear" w:fill="F8F8F8"/>
        </w:rPr>
        <w:t>// 计时</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time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timeSlice = </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 cpu 时间片，默认为5s</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boolean</w:t>
      </w:r>
      <w:r>
        <w:rPr>
          <w:rFonts w:hint="default" w:ascii="Consolas" w:hAnsi="Consolas" w:eastAsia="Consolas" w:cs="Consolas"/>
          <w:i w:val="0"/>
          <w:caps w:val="0"/>
          <w:color w:val="000000"/>
          <w:spacing w:val="0"/>
          <w:sz w:val="20"/>
          <w:szCs w:val="20"/>
          <w:shd w:val="clear" w:fill="FFFFFF"/>
        </w:rPr>
        <w:t> pauseCountTime = </w:t>
      </w:r>
      <w:r>
        <w:rPr>
          <w:rFonts w:hint="default" w:ascii="Consolas" w:hAnsi="Consolas" w:eastAsia="Consolas" w:cs="Consolas"/>
          <w:b/>
          <w:i w:val="0"/>
          <w:caps w:val="0"/>
          <w:color w:val="006699"/>
          <w:spacing w:val="0"/>
          <w:sz w:val="20"/>
          <w:szCs w:val="20"/>
          <w:shd w:val="clear" w:fill="FFFFFF"/>
        </w:rPr>
        <w:t>false</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用于控制计时器是否计时，false则计时，true 则停止计时</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CpuColockTimer()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start()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timer.schedule(</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TimerTask()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run()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count(); </w:t>
      </w:r>
      <w:r>
        <w:rPr>
          <w:rFonts w:hint="default" w:ascii="Consolas" w:hAnsi="Consolas" w:eastAsia="Consolas" w:cs="Consolas"/>
          <w:i w:val="0"/>
          <w:caps w:val="0"/>
          <w:color w:val="008200"/>
          <w:spacing w:val="0"/>
          <w:sz w:val="20"/>
          <w:szCs w:val="20"/>
          <w:shd w:val="clear" w:fill="FFFFFF"/>
        </w:rPr>
        <w:t>// 时间每次加1s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(time &gt; </w:t>
      </w:r>
      <w:r>
        <w:rPr>
          <w:rFonts w:hint="default" w:ascii="Consolas" w:hAnsi="Consolas" w:eastAsia="Consolas" w:cs="Consolas"/>
          <w:i w:val="0"/>
          <w:caps w:val="0"/>
          <w:color w:val="C00000"/>
          <w:spacing w:val="0"/>
          <w:sz w:val="20"/>
          <w:szCs w:val="20"/>
          <w:shd w:val="clear" w:fill="F8F8F8"/>
        </w:rPr>
        <w:t>600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timer.cancel();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count()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(pauseCountTime == </w:t>
      </w:r>
      <w:r>
        <w:rPr>
          <w:rFonts w:hint="default" w:ascii="Consolas" w:hAnsi="Consolas" w:eastAsia="Consolas" w:cs="Consolas"/>
          <w:b/>
          <w:i w:val="0"/>
          <w:caps w:val="0"/>
          <w:color w:val="006699"/>
          <w:spacing w:val="0"/>
          <w:sz w:val="20"/>
          <w:szCs w:val="20"/>
          <w:shd w:val="clear" w:fill="FFFFFF"/>
        </w:rPr>
        <w:t>false</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(MainFrame.fcfsRadioB.isSelected())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先来先服务调度算法</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(MainFrame.rrRadioB.isSelected())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时间片轮转调度算法</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(MainFrame.mulrrRadioB.isSelected())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多级反馈队列调度算法</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(MainFrame.staticPriorityRadioB.isSelected())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静态优先级调度算法</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(MainFrame.sjrRadioB.isSelected())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DispatchPcb(</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最短作业优先调度算法</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DispatchPcb(</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type)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time++;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MainFrame.timeLabel.setText(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String(</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Integer(time).toString() + </w:t>
      </w:r>
      <w:r>
        <w:rPr>
          <w:rFonts w:hint="default" w:ascii="Consolas" w:hAnsi="Consolas" w:eastAsia="Consolas" w:cs="Consolas"/>
          <w:i w:val="0"/>
          <w:caps w:val="0"/>
          <w:color w:val="0000FF"/>
          <w:spacing w:val="0"/>
          <w:sz w:val="20"/>
          <w:szCs w:val="20"/>
          <w:shd w:val="clear" w:fill="F8F8F8"/>
        </w:rPr>
        <w:t>"  s"</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size = MainFrame.runPcb.size();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(size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&amp;&amp; MainFrame.runPcb.get(size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).getStatus() == </w:t>
      </w:r>
      <w:r>
        <w:rPr>
          <w:rFonts w:hint="default" w:ascii="Consolas" w:hAnsi="Consolas" w:eastAsia="Consolas" w:cs="Consolas"/>
          <w:i w:val="0"/>
          <w:caps w:val="0"/>
          <w:color w:val="0000FF"/>
          <w:spacing w:val="0"/>
          <w:sz w:val="20"/>
          <w:szCs w:val="20"/>
          <w:shd w:val="clear" w:fill="F8F8F8"/>
        </w:rPr>
        <w:t>"执行态"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 若执行队列不为空且最后进程处在执行态则将其已执行时间加1s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 pcb = MainFrame.runPcb.get(size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exeTime = pcb.getExecuteTime();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exeTime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将进程已执行时间增1s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pcb.setExecuteTime(exeTime);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MainFrame.runMode.setValueAt(exeTime, MainFrame.runMode.getRowCount()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 更新执行Table中，处在执行态进程的已执行时间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(type == </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 type == </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 当为时间片轮转法或多级反馈轮转法时</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(exeTime % timeSlice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&amp;&amp; exeTime &lt; pcb.getLastTime())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时间片用完且进程还没有运行完</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pcb.setStatus(</w:t>
      </w:r>
      <w:r>
        <w:rPr>
          <w:rFonts w:hint="default" w:ascii="Consolas" w:hAnsi="Consolas" w:eastAsia="Consolas" w:cs="Consolas"/>
          <w:i w:val="0"/>
          <w:caps w:val="0"/>
          <w:color w:val="0000FF"/>
          <w:spacing w:val="0"/>
          <w:sz w:val="20"/>
          <w:szCs w:val="20"/>
          <w:shd w:val="clear" w:fill="F8F8F8"/>
        </w:rPr>
        <w:t>"就绪态"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MainFrame.runMode.removeRow(size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MainFrame.runPcb.remove(pcb);</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从执行队列中移除时间片用完的进程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(type == </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 为时间片轮转法时，加入就绪队列1中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MainFrame.readyPcb1.add(pcb);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MainFrame.addReadyTable(pcb,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else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为多级反馈轮转法时，加入就绪队列2中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MainFrame.readyPcb2.add(pcb);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MainFrame.addReadyTable(pcb, </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MainFrame.startRunPcb();</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开始运行下一个就绪进程，若没有就绪进程，则运行等待进程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(exeTime == pcb.getLastTime())</w:t>
      </w:r>
      <w:r>
        <w:rPr>
          <w:rFonts w:hint="default" w:ascii="Consolas" w:hAnsi="Consolas" w:eastAsia="Consolas" w:cs="Consolas"/>
          <w:i w:val="0"/>
          <w:caps w:val="0"/>
          <w:color w:val="008200"/>
          <w:spacing w:val="0"/>
          <w:sz w:val="20"/>
          <w:szCs w:val="20"/>
          <w:shd w:val="clear" w:fill="FFFFFF"/>
        </w:rPr>
        <w:t>// 进程运行完成</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pcb.setEndTime(time);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pcb.setStatus(</w:t>
      </w:r>
      <w:r>
        <w:rPr>
          <w:rFonts w:hint="default" w:ascii="Consolas" w:hAnsi="Consolas" w:eastAsia="Consolas" w:cs="Consolas"/>
          <w:i w:val="0"/>
          <w:caps w:val="0"/>
          <w:color w:val="0000FF"/>
          <w:spacing w:val="0"/>
          <w:sz w:val="20"/>
          <w:szCs w:val="20"/>
          <w:shd w:val="clear" w:fill="F8F8F8"/>
        </w:rPr>
        <w:t>"完成态"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MainFrame.runMode.removeRow(size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MainFrame.addRunTable(pcb);</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更新进程状态为完成态。先从执行Table中移除，再重新加入执行Table中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(MainFrame.waitPcb.size()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若等待队列不为空，则唤醒等待队列到就绪队列中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MainFrame.wakeWaitPcb();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MainFrame.startRunPcb();</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开始运行下一个就绪进程，若没有就绪进程，则运行等待进程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(size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执行队列中进程都已运行完成，则唤醒等待进程且调入下个就绪进程运行</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(MainFrame.waitPcb.size()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若等待队列不为空，则唤醒等待队列到就绪队列中</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MainFrame.wakeWaitPcb();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MainFrame.startRunPcb();</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开始运行下一个就绪进程，若没有就绪进程，则运行等待进程</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C00000"/>
          <w:spacing w:val="0"/>
          <w:sz w:val="20"/>
          <w:szCs w:val="20"/>
          <w:shd w:val="clear" w:fill="FFFFFF"/>
        </w:rPr>
        <w:t>1000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 1---表示计时从1ms开始，1000---表示每隔1s计一次时间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tabs>
          <w:tab w:val="left" w:pos="886"/>
          <w:tab w:val="left" w:pos="1680"/>
          <w:tab w:val="left" w:pos="3540"/>
        </w:tabs>
        <w:rPr>
          <w:rFonts w:hint="eastAsia" w:ascii="Consolas" w:hAnsi="Consolas"/>
          <w:color w:val="000000"/>
          <w:sz w:val="20"/>
          <w:shd w:val="clear" w:color="auto" w:fill="D4D4D4"/>
          <w:lang w:val="en-US" w:eastAsia="zh-CN"/>
        </w:rPr>
      </w:pPr>
      <w:r>
        <w:rPr>
          <w:rFonts w:hint="eastAsia" w:ascii="Consolas" w:hAnsi="Consolas" w:eastAsia="Consolas"/>
          <w:color w:val="000000"/>
          <w:sz w:val="20"/>
          <w:shd w:val="clear" w:color="auto" w:fill="D4D4D4"/>
        </w:rPr>
        <w:t>PCB</w:t>
      </w:r>
      <w:r>
        <w:rPr>
          <w:rFonts w:hint="eastAsia" w:ascii="Consolas" w:hAnsi="Consolas"/>
          <w:color w:val="000000"/>
          <w:sz w:val="20"/>
          <w:shd w:val="clear" w:color="auto" w:fill="D4D4D4"/>
          <w:lang w:val="en-US" w:eastAsia="zh-CN"/>
        </w:rPr>
        <w:t>.java</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class</w:t>
      </w:r>
      <w:r>
        <w:rPr>
          <w:rFonts w:hint="default" w:ascii="Consolas" w:hAnsi="Consolas" w:eastAsia="Consolas" w:cs="Consolas"/>
          <w:i w:val="0"/>
          <w:caps w:val="0"/>
          <w:color w:val="000000"/>
          <w:spacing w:val="0"/>
          <w:sz w:val="20"/>
          <w:szCs w:val="20"/>
          <w:shd w:val="clear" w:fill="FFFFFF"/>
        </w:rPr>
        <w:t> PCB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pid=</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//进程标识号</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priority=</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//优先级</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String status=</w:t>
      </w:r>
      <w:r>
        <w:rPr>
          <w:rFonts w:hint="default" w:ascii="Consolas" w:hAnsi="Consolas" w:eastAsia="Consolas" w:cs="Consolas"/>
          <w:i w:val="0"/>
          <w:caps w:val="0"/>
          <w:color w:val="0000FF"/>
          <w:spacing w:val="0"/>
          <w:sz w:val="20"/>
          <w:szCs w:val="20"/>
          <w:shd w:val="clear" w:fill="F8F8F8"/>
        </w:rPr>
        <w:t>""</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//当前状态</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lastTime=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//持续时间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inputTime=</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//提交时间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endTime=</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//完成时间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executeTime=</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//已执行时间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//获得进程标识号</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getPid()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pid;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//设置进程标识号</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setPid(</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pid)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.pid = pid;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//获得优先级</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getPriority()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priority;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//设置优先级</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setPriority(</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priority)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.priority = priority;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//获得持续时间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getLastTime()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lastTime;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//设置持续时间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setLastTime(</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lastTime)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.lastTime = lastTime;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//获得提交时间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getInputTime()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inputTime;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//设置提交时间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setInputTime(</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inputTime)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.inputTime = inputTime;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//获得完成时间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getEndTime()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endTime;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//设置完成时间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setEndTime(</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endTime)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.endTime = endTime;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//获得已执行时间</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getExecuteTime()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return</w:t>
      </w:r>
      <w:r>
        <w:rPr>
          <w:rFonts w:hint="default" w:ascii="Consolas" w:hAnsi="Consolas" w:eastAsia="Consolas" w:cs="Consolas"/>
          <w:i w:val="0"/>
          <w:caps w:val="0"/>
          <w:color w:val="000000"/>
          <w:spacing w:val="0"/>
          <w:sz w:val="20"/>
          <w:szCs w:val="20"/>
          <w:shd w:val="clear" w:fill="F8F8F8"/>
        </w:rPr>
        <w:t> executeTime;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 设置已执行时间</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setExecuteTime(</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executeTime)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.executeTime = executeTime;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//获得当前状态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String getStatus()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return</w:t>
      </w:r>
      <w:r>
        <w:rPr>
          <w:rFonts w:hint="default" w:ascii="Consolas" w:hAnsi="Consolas" w:eastAsia="Consolas" w:cs="Consolas"/>
          <w:i w:val="0"/>
          <w:caps w:val="0"/>
          <w:color w:val="000000"/>
          <w:spacing w:val="0"/>
          <w:sz w:val="20"/>
          <w:szCs w:val="20"/>
          <w:shd w:val="clear" w:fill="FFFFFF"/>
        </w:rPr>
        <w:t> status;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//设置当前状态</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setStatus(String status)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.status = status;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0000"/>
          <w:spacing w:val="0"/>
          <w:sz w:val="14"/>
          <w:szCs w:val="14"/>
          <w:shd w:val="clear" w:fill="FFFFFF"/>
        </w:rPr>
        <w:t> </w:t>
      </w:r>
    </w:p>
    <w:p>
      <w:pPr>
        <w:tabs>
          <w:tab w:val="left" w:pos="886"/>
          <w:tab w:val="left" w:pos="1680"/>
          <w:tab w:val="left" w:pos="3540"/>
        </w:tabs>
        <w:rPr>
          <w:rFonts w:hint="eastAsia" w:ascii="Consolas" w:hAnsi="Consolas"/>
          <w:color w:val="000000"/>
          <w:sz w:val="20"/>
          <w:shd w:val="clear" w:color="auto" w:fill="D4D4D4"/>
          <w:lang w:val="en-US" w:eastAsia="zh-CN"/>
        </w:rPr>
      </w:pPr>
      <w:r>
        <w:rPr>
          <w:rFonts w:hint="eastAsia" w:ascii="Consolas" w:hAnsi="Consolas" w:eastAsia="Consolas"/>
          <w:color w:val="000000"/>
          <w:sz w:val="20"/>
          <w:shd w:val="clear" w:color="auto" w:fill="D4D4D4"/>
        </w:rPr>
        <w:t>myThread</w:t>
      </w:r>
      <w:r>
        <w:rPr>
          <w:rFonts w:hint="eastAsia" w:ascii="Consolas" w:hAnsi="Consolas"/>
          <w:color w:val="000000"/>
          <w:sz w:val="20"/>
          <w:shd w:val="clear" w:color="auto" w:fill="D4D4D4"/>
          <w:lang w:val="en-US" w:eastAsia="zh-CN"/>
        </w:rPr>
        <w:t>.java</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b/>
          <w:i w:val="0"/>
          <w:caps w:val="0"/>
          <w:color w:val="006699"/>
          <w:spacing w:val="0"/>
          <w:sz w:val="20"/>
          <w:szCs w:val="20"/>
          <w:shd w:val="clear" w:fill="FFFFFF"/>
        </w:rPr>
        <w:t>class</w:t>
      </w:r>
      <w:r>
        <w:rPr>
          <w:rFonts w:hint="default" w:ascii="Consolas" w:hAnsi="Consolas" w:eastAsia="Consolas" w:cs="Consolas"/>
          <w:i w:val="0"/>
          <w:caps w:val="0"/>
          <w:color w:val="000000"/>
          <w:spacing w:val="0"/>
          <w:sz w:val="20"/>
          <w:szCs w:val="20"/>
          <w:shd w:val="clear" w:fill="FFFFFF"/>
        </w:rPr>
        <w:t> myThread </w:t>
      </w:r>
      <w:r>
        <w:rPr>
          <w:rFonts w:hint="default" w:ascii="Consolas" w:hAnsi="Consolas" w:eastAsia="Consolas" w:cs="Consolas"/>
          <w:b/>
          <w:i w:val="0"/>
          <w:caps w:val="0"/>
          <w:color w:val="006699"/>
          <w:spacing w:val="0"/>
          <w:sz w:val="20"/>
          <w:szCs w:val="20"/>
          <w:shd w:val="clear" w:fill="FFFFFF"/>
        </w:rPr>
        <w:t>extends</w:t>
      </w:r>
      <w:r>
        <w:rPr>
          <w:rFonts w:hint="default" w:ascii="Consolas" w:hAnsi="Consolas" w:eastAsia="Consolas" w:cs="Consolas"/>
          <w:i w:val="0"/>
          <w:caps w:val="0"/>
          <w:color w:val="000000"/>
          <w:spacing w:val="0"/>
          <w:sz w:val="20"/>
          <w:szCs w:val="20"/>
          <w:shd w:val="clear" w:fill="FFFFFF"/>
        </w:rPr>
        <w:t> Thread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ReadWriteLock Lock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ReadWriteLock();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Random r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Random();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readcount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writecount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boolean</w:t>
      </w:r>
      <w:r>
        <w:rPr>
          <w:rFonts w:hint="default" w:ascii="Consolas" w:hAnsi="Consolas" w:eastAsia="Consolas" w:cs="Consolas"/>
          <w:i w:val="0"/>
          <w:caps w:val="0"/>
          <w:color w:val="000000"/>
          <w:spacing w:val="0"/>
          <w:sz w:val="20"/>
          <w:szCs w:val="20"/>
          <w:shd w:val="clear" w:fill="F8F8F8"/>
        </w:rPr>
        <w:t> flag;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String a, b;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double</w:t>
      </w:r>
      <w:r>
        <w:rPr>
          <w:rFonts w:hint="default" w:ascii="Consolas" w:hAnsi="Consolas" w:eastAsia="Consolas" w:cs="Consolas"/>
          <w:i w:val="0"/>
          <w:caps w:val="0"/>
          <w:color w:val="000000"/>
          <w:spacing w:val="0"/>
          <w:sz w:val="20"/>
          <w:szCs w:val="20"/>
          <w:shd w:val="clear" w:fill="F8F8F8"/>
        </w:rPr>
        <w:t>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myThread(String q, String s, </w:t>
      </w:r>
      <w:r>
        <w:rPr>
          <w:rFonts w:hint="default" w:ascii="Consolas" w:hAnsi="Consolas" w:eastAsia="Consolas" w:cs="Consolas"/>
          <w:b/>
          <w:i w:val="0"/>
          <w:caps w:val="0"/>
          <w:color w:val="006699"/>
          <w:spacing w:val="0"/>
          <w:sz w:val="20"/>
          <w:szCs w:val="20"/>
          <w:shd w:val="clear" w:fill="F8F8F8"/>
        </w:rPr>
        <w:t>boolean</w:t>
      </w:r>
      <w:r>
        <w:rPr>
          <w:rFonts w:hint="default" w:ascii="Consolas" w:hAnsi="Consolas" w:eastAsia="Consolas" w:cs="Consolas"/>
          <w:i w:val="0"/>
          <w:caps w:val="0"/>
          <w:color w:val="000000"/>
          <w:spacing w:val="0"/>
          <w:sz w:val="20"/>
          <w:szCs w:val="20"/>
          <w:shd w:val="clear" w:fill="F8F8F8"/>
        </w:rPr>
        <w:t> choose)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 = r.nextDouble()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 = q;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b = 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flag = choose;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run()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(b == </w:t>
      </w:r>
      <w:r>
        <w:rPr>
          <w:rFonts w:hint="default" w:ascii="Consolas" w:hAnsi="Consolas" w:eastAsia="Consolas" w:cs="Consolas"/>
          <w:i w:val="0"/>
          <w:caps w:val="0"/>
          <w:color w:val="0000FF"/>
          <w:spacing w:val="0"/>
          <w:sz w:val="20"/>
          <w:szCs w:val="20"/>
          <w:shd w:val="clear" w:fill="F8F8F8"/>
        </w:rPr>
        <w:t>"R"</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"被创建\n"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 try{ Thread.sleep((int)(1000*c)); } catch(InterruptedException e){}</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"申请读操作\n"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try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(!flag)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Lock.rreadlock(a);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Lock.wreadlock(a);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catch</w:t>
      </w:r>
      <w:r>
        <w:rPr>
          <w:rFonts w:hint="default" w:ascii="Consolas" w:hAnsi="Consolas" w:eastAsia="Consolas" w:cs="Consolas"/>
          <w:i w:val="0"/>
          <w:caps w:val="0"/>
          <w:color w:val="000000"/>
          <w:spacing w:val="0"/>
          <w:sz w:val="20"/>
          <w:szCs w:val="20"/>
          <w:shd w:val="clear" w:fill="F8F8F8"/>
        </w:rPr>
        <w:t> (InterruptedException e1)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"开始读操作\n"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Thread.sleep((</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C00000"/>
          <w:spacing w:val="0"/>
          <w:sz w:val="20"/>
          <w:szCs w:val="20"/>
          <w:shd w:val="clear" w:fill="F8F8F8"/>
        </w:rPr>
        <w:t>1000</w:t>
      </w:r>
      <w:r>
        <w:rPr>
          <w:rFonts w:hint="default" w:ascii="Consolas" w:hAnsi="Consolas" w:eastAsia="Consolas" w:cs="Consolas"/>
          <w:i w:val="0"/>
          <w:caps w:val="0"/>
          <w:color w:val="000000"/>
          <w:spacing w:val="0"/>
          <w:sz w:val="20"/>
          <w:szCs w:val="20"/>
          <w:shd w:val="clear" w:fill="F8F8F8"/>
        </w:rPr>
        <w:t> *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catch</w:t>
      </w:r>
      <w:r>
        <w:rPr>
          <w:rFonts w:hint="default" w:ascii="Consolas" w:hAnsi="Consolas" w:eastAsia="Consolas" w:cs="Consolas"/>
          <w:i w:val="0"/>
          <w:caps w:val="0"/>
          <w:color w:val="000000"/>
          <w:spacing w:val="0"/>
          <w:sz w:val="20"/>
          <w:szCs w:val="20"/>
          <w:shd w:val="clear" w:fill="FFFFFF"/>
        </w:rPr>
        <w:t> (InterruptedException 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"读线程"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"结束读操作\n"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Lock.readunlock(a);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(b == </w:t>
      </w:r>
      <w:r>
        <w:rPr>
          <w:rFonts w:hint="default" w:ascii="Consolas" w:hAnsi="Consolas" w:eastAsia="Consolas" w:cs="Consolas"/>
          <w:i w:val="0"/>
          <w:caps w:val="0"/>
          <w:color w:val="0000FF"/>
          <w:spacing w:val="0"/>
          <w:sz w:val="20"/>
          <w:szCs w:val="20"/>
          <w:shd w:val="clear" w:fill="FFFFFF"/>
        </w:rPr>
        <w:t>"W"</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"被创建\n"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try{ Thread.sleep((int)(1000*c)); } catch(InterruptedException 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"申请写操作\n"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Lock.writelock(a);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catch</w:t>
      </w:r>
      <w:r>
        <w:rPr>
          <w:rFonts w:hint="default" w:ascii="Consolas" w:hAnsi="Consolas" w:eastAsia="Consolas" w:cs="Consolas"/>
          <w:i w:val="0"/>
          <w:caps w:val="0"/>
          <w:color w:val="000000"/>
          <w:spacing w:val="0"/>
          <w:sz w:val="20"/>
          <w:szCs w:val="20"/>
          <w:shd w:val="clear" w:fill="FFFFFF"/>
        </w:rPr>
        <w:t> (InterruptedException e1)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Lock.aa.fill(</w:t>
      </w:r>
      <w:r>
        <w:rPr>
          <w:rFonts w:hint="default" w:ascii="Consolas" w:hAnsi="Consolas" w:eastAsia="Consolas" w:cs="Consolas"/>
          <w:i w:val="0"/>
          <w:caps w:val="0"/>
          <w:color w:val="0000FF"/>
          <w:spacing w:val="0"/>
          <w:sz w:val="20"/>
          <w:szCs w:val="20"/>
          <w:shd w:val="clear" w:fill="FFFFFF"/>
        </w:rPr>
        <w:t>"写线程"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"开始写操作\n"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try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Thread.sleep((</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C00000"/>
          <w:spacing w:val="0"/>
          <w:sz w:val="20"/>
          <w:szCs w:val="20"/>
          <w:shd w:val="clear" w:fill="FFFFFF"/>
        </w:rPr>
        <w:t>1000</w:t>
      </w:r>
      <w:r>
        <w:rPr>
          <w:rFonts w:hint="default" w:ascii="Consolas" w:hAnsi="Consolas" w:eastAsia="Consolas" w:cs="Consolas"/>
          <w:i w:val="0"/>
          <w:caps w:val="0"/>
          <w:color w:val="000000"/>
          <w:spacing w:val="0"/>
          <w:sz w:val="20"/>
          <w:szCs w:val="20"/>
          <w:shd w:val="clear" w:fill="FFFFFF"/>
        </w:rPr>
        <w:t> * c));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catch</w:t>
      </w:r>
      <w:r>
        <w:rPr>
          <w:rFonts w:hint="default" w:ascii="Consolas" w:hAnsi="Consolas" w:eastAsia="Consolas" w:cs="Consolas"/>
          <w:i w:val="0"/>
          <w:caps w:val="0"/>
          <w:color w:val="000000"/>
          <w:spacing w:val="0"/>
          <w:sz w:val="20"/>
          <w:szCs w:val="20"/>
          <w:shd w:val="clear" w:fill="F8F8F8"/>
        </w:rPr>
        <w:t> (InterruptedException e)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Lock.aa.fill(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"结束写操作\n"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Lock.writeunlock(a);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class</w:t>
      </w:r>
      <w:r>
        <w:rPr>
          <w:rFonts w:hint="default" w:ascii="Consolas" w:hAnsi="Consolas" w:eastAsia="Consolas" w:cs="Consolas"/>
          <w:i w:val="0"/>
          <w:caps w:val="0"/>
          <w:color w:val="000000"/>
          <w:spacing w:val="0"/>
          <w:sz w:val="20"/>
          <w:szCs w:val="20"/>
          <w:shd w:val="clear" w:fill="F8F8F8"/>
        </w:rPr>
        <w:t> ReadWriteLock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ResultJFrame aa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ResultJFrame();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readingThreads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private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writingThreads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private</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waitingThreads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rreadlock(String a) </w:t>
      </w:r>
      <w:r>
        <w:rPr>
          <w:rFonts w:hint="default" w:ascii="Consolas" w:hAnsi="Consolas" w:eastAsia="Consolas" w:cs="Consolas"/>
          <w:b/>
          <w:i w:val="0"/>
          <w:caps w:val="0"/>
          <w:color w:val="006699"/>
          <w:spacing w:val="0"/>
          <w:sz w:val="20"/>
          <w:szCs w:val="20"/>
          <w:shd w:val="clear" w:fill="F8F8F8"/>
        </w:rPr>
        <w:t>throws</w:t>
      </w:r>
      <w:r>
        <w:rPr>
          <w:rFonts w:hint="default" w:ascii="Consolas" w:hAnsi="Consolas" w:eastAsia="Consolas" w:cs="Consolas"/>
          <w:i w:val="0"/>
          <w:caps w:val="0"/>
          <w:color w:val="000000"/>
          <w:spacing w:val="0"/>
          <w:sz w:val="20"/>
          <w:szCs w:val="20"/>
          <w:shd w:val="clear" w:fill="F8F8F8"/>
        </w:rPr>
        <w:t> InterruptedException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读优先</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while</w:t>
      </w:r>
      <w:r>
        <w:rPr>
          <w:rFonts w:hint="default" w:ascii="Consolas" w:hAnsi="Consolas" w:eastAsia="Consolas" w:cs="Consolas"/>
          <w:i w:val="0"/>
          <w:caps w:val="0"/>
          <w:color w:val="000000"/>
          <w:spacing w:val="0"/>
          <w:sz w:val="20"/>
          <w:szCs w:val="20"/>
          <w:shd w:val="clear" w:fill="FFFFFF"/>
        </w:rPr>
        <w:t> ((writingThreads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"等待\n"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wreadlock(String a) </w:t>
      </w:r>
      <w:r>
        <w:rPr>
          <w:rFonts w:hint="default" w:ascii="Consolas" w:hAnsi="Consolas" w:eastAsia="Consolas" w:cs="Consolas"/>
          <w:b/>
          <w:i w:val="0"/>
          <w:caps w:val="0"/>
          <w:color w:val="006699"/>
          <w:spacing w:val="0"/>
          <w:sz w:val="20"/>
          <w:szCs w:val="20"/>
          <w:shd w:val="clear" w:fill="F8F8F8"/>
        </w:rPr>
        <w:t>throws</w:t>
      </w:r>
      <w:r>
        <w:rPr>
          <w:rFonts w:hint="default" w:ascii="Consolas" w:hAnsi="Consolas" w:eastAsia="Consolas" w:cs="Consolas"/>
          <w:i w:val="0"/>
          <w:caps w:val="0"/>
          <w:color w:val="000000"/>
          <w:spacing w:val="0"/>
          <w:sz w:val="20"/>
          <w:szCs w:val="20"/>
          <w:shd w:val="clear" w:fill="F8F8F8"/>
        </w:rPr>
        <w:t> InterruptedException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写优先</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while</w:t>
      </w:r>
      <w:r>
        <w:rPr>
          <w:rFonts w:hint="default" w:ascii="Consolas" w:hAnsi="Consolas" w:eastAsia="Consolas" w:cs="Consolas"/>
          <w:i w:val="0"/>
          <w:caps w:val="0"/>
          <w:color w:val="000000"/>
          <w:spacing w:val="0"/>
          <w:sz w:val="20"/>
          <w:szCs w:val="20"/>
          <w:shd w:val="clear" w:fill="FFFFFF"/>
        </w:rPr>
        <w:t> ((writingThreads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(waitingThreads &gt;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"等待\n"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readunlock(String a)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readingThreads--;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"读线程"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"释放\n"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notifyAll();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notify();</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synchronized</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writelock(String a) </w:t>
      </w:r>
      <w:r>
        <w:rPr>
          <w:rFonts w:hint="default" w:ascii="Consolas" w:hAnsi="Consolas" w:eastAsia="Consolas" w:cs="Consolas"/>
          <w:b/>
          <w:i w:val="0"/>
          <w:caps w:val="0"/>
          <w:color w:val="006699"/>
          <w:spacing w:val="0"/>
          <w:sz w:val="20"/>
          <w:szCs w:val="20"/>
          <w:shd w:val="clear" w:fill="FFFFFF"/>
        </w:rPr>
        <w:t>throws</w:t>
      </w:r>
      <w:r>
        <w:rPr>
          <w:rFonts w:hint="default" w:ascii="Consolas" w:hAnsi="Consolas" w:eastAsia="Consolas" w:cs="Consolas"/>
          <w:i w:val="0"/>
          <w:caps w:val="0"/>
          <w:color w:val="000000"/>
          <w:spacing w:val="0"/>
          <w:sz w:val="20"/>
          <w:szCs w:val="20"/>
          <w:shd w:val="clear" w:fill="FFFFFF"/>
        </w:rPr>
        <w:t> InterruptedException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waitingThreads++;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try</w:t>
      </w: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while</w:t>
      </w:r>
      <w:r>
        <w:rPr>
          <w:rFonts w:hint="default" w:ascii="Consolas" w:hAnsi="Consolas" w:eastAsia="Consolas" w:cs="Consolas"/>
          <w:i w:val="0"/>
          <w:caps w:val="0"/>
          <w:color w:val="000000"/>
          <w:spacing w:val="0"/>
          <w:sz w:val="20"/>
          <w:szCs w:val="20"/>
          <w:shd w:val="clear" w:fill="F8F8F8"/>
        </w:rPr>
        <w:t> (readingThreads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 writingThreads &gt;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aa.fill(</w:t>
      </w:r>
      <w:r>
        <w:rPr>
          <w:rFonts w:hint="default" w:ascii="Consolas" w:hAnsi="Consolas" w:eastAsia="Consolas" w:cs="Consolas"/>
          <w:i w:val="0"/>
          <w:caps w:val="0"/>
          <w:color w:val="0000FF"/>
          <w:spacing w:val="0"/>
          <w:sz w:val="20"/>
          <w:szCs w:val="20"/>
          <w:shd w:val="clear" w:fill="FFFFFF"/>
        </w:rPr>
        <w:t>"写线程"</w:t>
      </w:r>
      <w:r>
        <w:rPr>
          <w:rFonts w:hint="default" w:ascii="Consolas" w:hAnsi="Consolas" w:eastAsia="Consolas" w:cs="Consolas"/>
          <w:i w:val="0"/>
          <w:caps w:val="0"/>
          <w:color w:val="000000"/>
          <w:spacing w:val="0"/>
          <w:sz w:val="20"/>
          <w:szCs w:val="20"/>
          <w:shd w:val="clear" w:fill="FFFFFF"/>
        </w:rPr>
        <w:t> + a + </w:t>
      </w:r>
      <w:r>
        <w:rPr>
          <w:rFonts w:hint="default" w:ascii="Consolas" w:hAnsi="Consolas" w:eastAsia="Consolas" w:cs="Consolas"/>
          <w:i w:val="0"/>
          <w:caps w:val="0"/>
          <w:color w:val="0000FF"/>
          <w:spacing w:val="0"/>
          <w:sz w:val="20"/>
          <w:szCs w:val="20"/>
          <w:shd w:val="clear" w:fill="FFFFFF"/>
        </w:rPr>
        <w:t>"等待\n"</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.wait();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finally</w:t>
      </w: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waitingThreads--;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writingThreads++;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synchronized</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void</w:t>
      </w:r>
      <w:r>
        <w:rPr>
          <w:rFonts w:hint="default" w:ascii="Consolas" w:hAnsi="Consolas" w:eastAsia="Consolas" w:cs="Consolas"/>
          <w:i w:val="0"/>
          <w:caps w:val="0"/>
          <w:color w:val="000000"/>
          <w:spacing w:val="0"/>
          <w:sz w:val="20"/>
          <w:szCs w:val="20"/>
          <w:shd w:val="clear" w:fill="F8F8F8"/>
        </w:rPr>
        <w:t> writeunlock(String a)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writingThreads--;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aa.fill(</w:t>
      </w:r>
      <w:r>
        <w:rPr>
          <w:rFonts w:hint="default" w:ascii="Consolas" w:hAnsi="Consolas" w:eastAsia="Consolas" w:cs="Consolas"/>
          <w:i w:val="0"/>
          <w:caps w:val="0"/>
          <w:color w:val="0000FF"/>
          <w:spacing w:val="0"/>
          <w:sz w:val="20"/>
          <w:szCs w:val="20"/>
          <w:shd w:val="clear" w:fill="F8F8F8"/>
        </w:rPr>
        <w:t>"写线程"</w:t>
      </w:r>
      <w:r>
        <w:rPr>
          <w:rFonts w:hint="default" w:ascii="Consolas" w:hAnsi="Consolas" w:eastAsia="Consolas" w:cs="Consolas"/>
          <w:i w:val="0"/>
          <w:caps w:val="0"/>
          <w:color w:val="000000"/>
          <w:spacing w:val="0"/>
          <w:sz w:val="20"/>
          <w:szCs w:val="20"/>
          <w:shd w:val="clear" w:fill="F8F8F8"/>
        </w:rPr>
        <w:t> + a + </w:t>
      </w:r>
      <w:r>
        <w:rPr>
          <w:rFonts w:hint="default" w:ascii="Consolas" w:hAnsi="Consolas" w:eastAsia="Consolas" w:cs="Consolas"/>
          <w:i w:val="0"/>
          <w:caps w:val="0"/>
          <w:color w:val="0000FF"/>
          <w:spacing w:val="0"/>
          <w:sz w:val="20"/>
          <w:szCs w:val="20"/>
          <w:shd w:val="clear" w:fill="F8F8F8"/>
        </w:rPr>
        <w:t>"释放\n"</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notifyAll();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notify();</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tabs>
          <w:tab w:val="left" w:pos="886"/>
          <w:tab w:val="left" w:pos="1680"/>
          <w:tab w:val="left" w:pos="3540"/>
        </w:tabs>
        <w:rPr>
          <w:rFonts w:hint="default" w:ascii="Consolas" w:hAnsi="Consolas" w:eastAsia="Consolas"/>
          <w:color w:val="000000"/>
          <w:sz w:val="20"/>
          <w:shd w:val="clear" w:color="auto" w:fill="D4D4D4"/>
          <w:lang w:val="en-US" w:eastAsia="zh-CN"/>
        </w:rPr>
      </w:pPr>
      <w:r>
        <w:rPr>
          <w:rFonts w:hint="default" w:ascii="Consolas" w:hAnsi="Consolas" w:eastAsia="Consolas"/>
          <w:color w:val="000000"/>
          <w:sz w:val="20"/>
          <w:shd w:val="clear" w:color="auto" w:fill="D4D4D4"/>
        </w:rPr>
        <w:t>interface1</w:t>
      </w:r>
      <w:r>
        <w:rPr>
          <w:rFonts w:hint="eastAsia" w:ascii="Consolas" w:hAnsi="Consolas" w:eastAsia="Consolas"/>
          <w:color w:val="000000"/>
          <w:sz w:val="20"/>
          <w:shd w:val="clear" w:color="auto" w:fill="D4D4D4"/>
          <w:lang w:val="en-US" w:eastAsia="zh-CN"/>
        </w:rPr>
        <w:t>.java</w:t>
      </w:r>
      <w:r>
        <w:rPr>
          <w:rFonts w:hint="default" w:ascii="Consolas" w:hAnsi="Consolas" w:eastAsia="Consolas"/>
          <w:color w:val="000000"/>
          <w:sz w:val="20"/>
          <w:shd w:val="clear" w:color="auto" w:fill="D4D4D4"/>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ascii="Consolas" w:hAnsi="Consolas" w:eastAsia="Consolas" w:cs="Consolas"/>
          <w:i w:val="0"/>
          <w:caps w:val="0"/>
          <w:color w:val="008200"/>
          <w:spacing w:val="0"/>
          <w:sz w:val="20"/>
          <w:szCs w:val="20"/>
          <w:shd w:val="clear" w:fill="FFFFFF"/>
        </w:rPr>
        <w:t>/**</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8200"/>
          <w:spacing w:val="0"/>
          <w:sz w:val="20"/>
          <w:szCs w:val="20"/>
          <w:shd w:val="clear" w:fill="F8F8F8"/>
        </w:rPr>
        <w:t> * 最多允许四个哲学家同时进餐</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8200"/>
          <w:spacing w:val="0"/>
          <w:sz w:val="20"/>
          <w:szCs w:val="20"/>
          <w:shd w:val="clear" w:fill="FFFFFF"/>
        </w:rPr>
        <w:t> */</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package</w:t>
      </w:r>
      <w:r>
        <w:rPr>
          <w:rFonts w:hint="default" w:ascii="Consolas" w:hAnsi="Consolas" w:eastAsia="Consolas" w:cs="Consolas"/>
          <w:i w:val="0"/>
          <w:caps w:val="0"/>
          <w:color w:val="000000"/>
          <w:spacing w:val="0"/>
          <w:sz w:val="20"/>
          <w:szCs w:val="20"/>
          <w:shd w:val="clear" w:fill="F8F8F8"/>
        </w:rPr>
        <w:t> code;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import</w:t>
      </w:r>
      <w:r>
        <w:rPr>
          <w:rFonts w:hint="default" w:ascii="Consolas" w:hAnsi="Consolas" w:eastAsia="Consolas" w:cs="Consolas"/>
          <w:i w:val="0"/>
          <w:caps w:val="0"/>
          <w:color w:val="000000"/>
          <w:spacing w:val="0"/>
          <w:sz w:val="20"/>
          <w:szCs w:val="20"/>
          <w:shd w:val="clear" w:fill="F8F8F8"/>
        </w:rPr>
        <w:t> java.awt.*;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b/>
          <w:i w:val="0"/>
          <w:caps w:val="0"/>
          <w:color w:val="006699"/>
          <w:spacing w:val="0"/>
          <w:sz w:val="20"/>
          <w:szCs w:val="20"/>
          <w:shd w:val="clear" w:fill="FFFFFF"/>
        </w:rPr>
        <w:t>import</w:t>
      </w:r>
      <w:r>
        <w:rPr>
          <w:rFonts w:hint="default" w:ascii="Consolas" w:hAnsi="Consolas" w:eastAsia="Consolas" w:cs="Consolas"/>
          <w:i w:val="0"/>
          <w:caps w:val="0"/>
          <w:color w:val="000000"/>
          <w:spacing w:val="0"/>
          <w:sz w:val="20"/>
          <w:szCs w:val="20"/>
          <w:shd w:val="clear" w:fill="FFFFFF"/>
        </w:rPr>
        <w:t> java.awt.event.*;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import</w:t>
      </w:r>
      <w:r>
        <w:rPr>
          <w:rFonts w:hint="default" w:ascii="Consolas" w:hAnsi="Consolas" w:eastAsia="Consolas" w:cs="Consolas"/>
          <w:i w:val="0"/>
          <w:caps w:val="0"/>
          <w:color w:val="000000"/>
          <w:spacing w:val="0"/>
          <w:sz w:val="20"/>
          <w:szCs w:val="20"/>
          <w:shd w:val="clear" w:fill="F8F8F8"/>
        </w:rPr>
        <w:t> javax.swing.*;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b/>
          <w:i w:val="0"/>
          <w:caps w:val="0"/>
          <w:color w:val="006699"/>
          <w:spacing w:val="0"/>
          <w:sz w:val="20"/>
          <w:szCs w:val="20"/>
          <w:shd w:val="clear" w:fill="F8F8F8"/>
        </w:rPr>
        <w:t>public</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class</w:t>
      </w:r>
      <w:r>
        <w:rPr>
          <w:rFonts w:hint="default" w:ascii="Consolas" w:hAnsi="Consolas" w:eastAsia="Consolas" w:cs="Consolas"/>
          <w:i w:val="0"/>
          <w:caps w:val="0"/>
          <w:color w:val="000000"/>
          <w:spacing w:val="0"/>
          <w:sz w:val="20"/>
          <w:szCs w:val="20"/>
          <w:shd w:val="clear" w:fill="F8F8F8"/>
        </w:rPr>
        <w:t> interface1 </w:t>
      </w:r>
      <w:r>
        <w:rPr>
          <w:rFonts w:hint="default" w:ascii="Consolas" w:hAnsi="Consolas" w:eastAsia="Consolas" w:cs="Consolas"/>
          <w:b/>
          <w:i w:val="0"/>
          <w:caps w:val="0"/>
          <w:color w:val="006699"/>
          <w:spacing w:val="0"/>
          <w:sz w:val="20"/>
          <w:szCs w:val="20"/>
          <w:shd w:val="clear" w:fill="F8F8F8"/>
        </w:rPr>
        <w:t>extends</w:t>
      </w:r>
      <w:r>
        <w:rPr>
          <w:rFonts w:hint="default" w:ascii="Consolas" w:hAnsi="Consolas" w:eastAsia="Consolas" w:cs="Consolas"/>
          <w:i w:val="0"/>
          <w:caps w:val="0"/>
          <w:color w:val="000000"/>
          <w:spacing w:val="0"/>
          <w:sz w:val="20"/>
          <w:szCs w:val="20"/>
          <w:shd w:val="clear" w:fill="F8F8F8"/>
        </w:rPr>
        <w:t> JFrame </w:t>
      </w:r>
      <w:r>
        <w:rPr>
          <w:rFonts w:hint="default" w:ascii="Consolas" w:hAnsi="Consolas" w:eastAsia="Consolas" w:cs="Consolas"/>
          <w:b/>
          <w:i w:val="0"/>
          <w:caps w:val="0"/>
          <w:color w:val="006699"/>
          <w:spacing w:val="0"/>
          <w:sz w:val="20"/>
          <w:szCs w:val="20"/>
          <w:shd w:val="clear" w:fill="F8F8F8"/>
        </w:rPr>
        <w:t>implements</w:t>
      </w:r>
      <w:r>
        <w:rPr>
          <w:rFonts w:hint="default" w:ascii="Consolas" w:hAnsi="Consolas" w:eastAsia="Consolas" w:cs="Consolas"/>
          <w:i w:val="0"/>
          <w:caps w:val="0"/>
          <w:color w:val="000000"/>
          <w:spacing w:val="0"/>
          <w:sz w:val="20"/>
          <w:szCs w:val="20"/>
          <w:shd w:val="clear" w:fill="F8F8F8"/>
        </w:rPr>
        <w:t> ActionListener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JButton startBt, endBt;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static</w:t>
      </w:r>
      <w:r>
        <w:rPr>
          <w:rFonts w:hint="default" w:ascii="Consolas" w:hAnsi="Consolas" w:eastAsia="Consolas" w:cs="Consolas"/>
          <w:i w:val="0"/>
          <w:caps w:val="0"/>
          <w:color w:val="000000"/>
          <w:spacing w:val="0"/>
          <w:sz w:val="20"/>
          <w:szCs w:val="20"/>
          <w:shd w:val="clear" w:fill="F8F8F8"/>
        </w:rPr>
        <w:t> JTextArea area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JTextArea(</w:t>
      </w:r>
      <w:r>
        <w:rPr>
          <w:rFonts w:hint="default" w:ascii="Consolas" w:hAnsi="Consolas" w:eastAsia="Consolas" w:cs="Consolas"/>
          <w:i w:val="0"/>
          <w:caps w:val="0"/>
          <w:color w:val="C00000"/>
          <w:spacing w:val="0"/>
          <w:sz w:val="20"/>
          <w:szCs w:val="20"/>
          <w:shd w:val="clear" w:fill="F8F8F8"/>
        </w:rPr>
        <w:t>50</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C00000"/>
          <w:spacing w:val="0"/>
          <w:sz w:val="20"/>
          <w:szCs w:val="20"/>
          <w:shd w:val="clear" w:fill="F8F8F8"/>
        </w:rPr>
        <w:t>28</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JLabel cl[];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JLabel h[];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JLabel pl[];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chopsticks 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philoDemo1 p[];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ImageIcon cp[], empty, tp, sp, ep;</w:t>
      </w:r>
      <w:r>
        <w:rPr>
          <w:rFonts w:hint="default" w:ascii="Consolas" w:hAnsi="Consolas" w:eastAsia="Consolas" w:cs="Consolas"/>
          <w:i w:val="0"/>
          <w:caps w:val="0"/>
          <w:color w:val="008200"/>
          <w:spacing w:val="0"/>
          <w:sz w:val="20"/>
          <w:szCs w:val="20"/>
          <w:shd w:val="clear" w:fill="F8F8F8"/>
        </w:rPr>
        <w:t>//五支筷子的图片组，空的图，思考中的图，饥饿中的图，吃饭中的图</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interface1()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super</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00FF"/>
          <w:spacing w:val="0"/>
          <w:sz w:val="20"/>
          <w:szCs w:val="20"/>
          <w:shd w:val="clear" w:fill="FFFFFF"/>
        </w:rPr>
        <w:t>"哲学家就餐问题模拟--最多允许4哲学家同时进餐"</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this</w:t>
      </w:r>
      <w:r>
        <w:rPr>
          <w:rFonts w:hint="default" w:ascii="Consolas" w:hAnsi="Consolas" w:eastAsia="Consolas" w:cs="Consolas"/>
          <w:i w:val="0"/>
          <w:caps w:val="0"/>
          <w:color w:val="000000"/>
          <w:spacing w:val="0"/>
          <w:sz w:val="20"/>
          <w:szCs w:val="20"/>
          <w:shd w:val="clear" w:fill="F8F8F8"/>
        </w:rPr>
        <w:t>.setDefaultCloseOperation(JFrame.EXIT_ON_CLOSE);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Container ct = </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.getContentPane();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ct.setBackground(java.awt.Color.YELLOW);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cp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ImageIcon[</w:t>
      </w:r>
      <w:r>
        <w:rPr>
          <w:rFonts w:hint="default" w:ascii="Consolas" w:hAnsi="Consolas" w:eastAsia="Consolas" w:cs="Consolas"/>
          <w:i w:val="0"/>
          <w:caps w:val="0"/>
          <w:color w:val="C00000"/>
          <w:spacing w:val="0"/>
          <w:sz w:val="20"/>
          <w:szCs w:val="20"/>
          <w:shd w:val="clear" w:fill="F8F8F8"/>
        </w:rPr>
        <w:t>6</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//五支筷子的图片组</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ImageIcon(</w:t>
      </w:r>
      <w:r>
        <w:rPr>
          <w:rFonts w:hint="default" w:ascii="Consolas" w:hAnsi="Consolas" w:eastAsia="Consolas" w:cs="Consolas"/>
          <w:i w:val="0"/>
          <w:caps w:val="0"/>
          <w:color w:val="0000FF"/>
          <w:spacing w:val="0"/>
          <w:sz w:val="20"/>
          <w:szCs w:val="20"/>
          <w:shd w:val="clear" w:fill="FFFFFF"/>
        </w:rPr>
        <w:t>"c1.jpg"</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ImageIcon(</w:t>
      </w:r>
      <w:r>
        <w:rPr>
          <w:rFonts w:hint="default" w:ascii="Consolas" w:hAnsi="Consolas" w:eastAsia="Consolas" w:cs="Consolas"/>
          <w:i w:val="0"/>
          <w:caps w:val="0"/>
          <w:color w:val="0000FF"/>
          <w:spacing w:val="0"/>
          <w:sz w:val="20"/>
          <w:szCs w:val="20"/>
          <w:shd w:val="clear" w:fill="F8F8F8"/>
        </w:rPr>
        <w:t>"c2.jpg"</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ImageIcon(</w:t>
      </w:r>
      <w:r>
        <w:rPr>
          <w:rFonts w:hint="default" w:ascii="Consolas" w:hAnsi="Consolas" w:eastAsia="Consolas" w:cs="Consolas"/>
          <w:i w:val="0"/>
          <w:caps w:val="0"/>
          <w:color w:val="0000FF"/>
          <w:spacing w:val="0"/>
          <w:sz w:val="20"/>
          <w:szCs w:val="20"/>
          <w:shd w:val="clear" w:fill="FFFFFF"/>
        </w:rPr>
        <w:t>"c3.jpg"</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ImageIcon(</w:t>
      </w:r>
      <w:r>
        <w:rPr>
          <w:rFonts w:hint="default" w:ascii="Consolas" w:hAnsi="Consolas" w:eastAsia="Consolas" w:cs="Consolas"/>
          <w:i w:val="0"/>
          <w:caps w:val="0"/>
          <w:color w:val="0000FF"/>
          <w:spacing w:val="0"/>
          <w:sz w:val="20"/>
          <w:szCs w:val="20"/>
          <w:shd w:val="clear" w:fill="F8F8F8"/>
        </w:rPr>
        <w:t>"c4.jpg"</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ImageIcon(</w:t>
      </w:r>
      <w:r>
        <w:rPr>
          <w:rFonts w:hint="default" w:ascii="Consolas" w:hAnsi="Consolas" w:eastAsia="Consolas" w:cs="Consolas"/>
          <w:i w:val="0"/>
          <w:caps w:val="0"/>
          <w:color w:val="0000FF"/>
          <w:spacing w:val="0"/>
          <w:sz w:val="20"/>
          <w:szCs w:val="20"/>
          <w:shd w:val="clear" w:fill="FFFFFF"/>
        </w:rPr>
        <w:t>"c5.jpg"</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tp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ImageIcon(</w:t>
      </w:r>
      <w:r>
        <w:rPr>
          <w:rFonts w:hint="default" w:ascii="Consolas" w:hAnsi="Consolas" w:eastAsia="Consolas" w:cs="Consolas"/>
          <w:i w:val="0"/>
          <w:caps w:val="0"/>
          <w:color w:val="0000FF"/>
          <w:spacing w:val="0"/>
          <w:sz w:val="20"/>
          <w:szCs w:val="20"/>
          <w:shd w:val="clear" w:fill="F8F8F8"/>
        </w:rPr>
        <w:t>"thinking1.jpg"</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//空的图</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sp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ImageIcon(</w:t>
      </w:r>
      <w:r>
        <w:rPr>
          <w:rFonts w:hint="default" w:ascii="Consolas" w:hAnsi="Consolas" w:eastAsia="Consolas" w:cs="Consolas"/>
          <w:i w:val="0"/>
          <w:caps w:val="0"/>
          <w:color w:val="0000FF"/>
          <w:spacing w:val="0"/>
          <w:sz w:val="20"/>
          <w:szCs w:val="20"/>
          <w:shd w:val="clear" w:fill="FFFFFF"/>
        </w:rPr>
        <w:t>"starving1.jpg"</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//思考中的图</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ep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ImageIcon(</w:t>
      </w:r>
      <w:r>
        <w:rPr>
          <w:rFonts w:hint="default" w:ascii="Consolas" w:hAnsi="Consolas" w:eastAsia="Consolas" w:cs="Consolas"/>
          <w:i w:val="0"/>
          <w:caps w:val="0"/>
          <w:color w:val="0000FF"/>
          <w:spacing w:val="0"/>
          <w:sz w:val="20"/>
          <w:szCs w:val="20"/>
          <w:shd w:val="clear" w:fill="F8F8F8"/>
        </w:rPr>
        <w:t>"eating1.jpg"</w:t>
      </w:r>
      <w:r>
        <w:rPr>
          <w:rFonts w:hint="default" w:ascii="Consolas" w:hAnsi="Consolas" w:eastAsia="Consolas" w:cs="Consolas"/>
          <w:i w:val="0"/>
          <w:caps w:val="0"/>
          <w:color w:val="000000"/>
          <w:spacing w:val="0"/>
          <w:sz w:val="20"/>
          <w:szCs w:val="20"/>
          <w:shd w:val="clear" w:fill="F8F8F8"/>
        </w:rPr>
        <w:t>);</w:t>
      </w:r>
      <w:r>
        <w:rPr>
          <w:rFonts w:hint="default" w:ascii="Consolas" w:hAnsi="Consolas" w:eastAsia="Consolas" w:cs="Consolas"/>
          <w:i w:val="0"/>
          <w:caps w:val="0"/>
          <w:color w:val="008200"/>
          <w:spacing w:val="0"/>
          <w:sz w:val="20"/>
          <w:szCs w:val="20"/>
          <w:shd w:val="clear" w:fill="F8F8F8"/>
        </w:rPr>
        <w:t>//饥饿中的图</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empty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ImageIcon(</w:t>
      </w:r>
      <w:r>
        <w:rPr>
          <w:rFonts w:hint="default" w:ascii="Consolas" w:hAnsi="Consolas" w:eastAsia="Consolas" w:cs="Consolas"/>
          <w:i w:val="0"/>
          <w:caps w:val="0"/>
          <w:color w:val="0000FF"/>
          <w:spacing w:val="0"/>
          <w:sz w:val="20"/>
          <w:szCs w:val="20"/>
          <w:shd w:val="clear" w:fill="FFFFFF"/>
        </w:rPr>
        <w:t>"empty.jpg"</w:t>
      </w:r>
      <w:r>
        <w:rPr>
          <w:rFonts w:hint="default" w:ascii="Consolas" w:hAnsi="Consolas" w:eastAsia="Consolas" w:cs="Consolas"/>
          <w:i w:val="0"/>
          <w:caps w:val="0"/>
          <w:color w:val="000000"/>
          <w:spacing w:val="0"/>
          <w:sz w:val="20"/>
          <w:szCs w:val="20"/>
          <w:shd w:val="clear" w:fill="FFFFFF"/>
        </w:rPr>
        <w:t>);</w:t>
      </w:r>
      <w:r>
        <w:rPr>
          <w:rFonts w:hint="default" w:ascii="Consolas" w:hAnsi="Consolas" w:eastAsia="Consolas" w:cs="Consolas"/>
          <w:i w:val="0"/>
          <w:caps w:val="0"/>
          <w:color w:val="008200"/>
          <w:spacing w:val="0"/>
          <w:sz w:val="20"/>
          <w:szCs w:val="20"/>
          <w:shd w:val="clear" w:fill="FFFFFF"/>
        </w:rPr>
        <w:t>//吃饭中的图</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JPanel panel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JPanel();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pl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w:t>
      </w:r>
      <w:r>
        <w:rPr>
          <w:rFonts w:hint="default" w:ascii="Consolas" w:hAnsi="Consolas" w:eastAsia="Consolas" w:cs="Consolas"/>
          <w:i w:val="0"/>
          <w:caps w:val="0"/>
          <w:color w:val="C00000"/>
          <w:spacing w:val="0"/>
          <w:sz w:val="20"/>
          <w:szCs w:val="20"/>
          <w:shd w:val="clear" w:fill="FFFFFF"/>
        </w:rPr>
        <w:t>6</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for</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i &lt;= </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 i++)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pl[i]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pl[i].setIcon(tp);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w:t>
      </w:r>
      <w:r>
        <w:rPr>
          <w:rFonts w:hint="default" w:ascii="Consolas" w:hAnsi="Consolas" w:eastAsia="Consolas" w:cs="Consolas"/>
          <w:i w:val="0"/>
          <w:caps w:val="0"/>
          <w:color w:val="C00000"/>
          <w:spacing w:val="0"/>
          <w:sz w:val="20"/>
          <w:szCs w:val="20"/>
          <w:shd w:val="clear" w:fill="FFFFFF"/>
        </w:rPr>
        <w:t>6</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].setIcon(cp[</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].setIcon(cp[</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].setIcon(cp[</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].setIcon(cp[</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].setIcon(cp[</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chopsticks[</w:t>
      </w:r>
      <w:r>
        <w:rPr>
          <w:rFonts w:hint="default" w:ascii="Consolas" w:hAnsi="Consolas" w:eastAsia="Consolas" w:cs="Consolas"/>
          <w:i w:val="0"/>
          <w:caps w:val="0"/>
          <w:color w:val="C00000"/>
          <w:spacing w:val="0"/>
          <w:sz w:val="20"/>
          <w:szCs w:val="20"/>
          <w:shd w:val="clear" w:fill="FFFFFF"/>
        </w:rPr>
        <w:t>6</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for</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i &lt;= </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 i++)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c[i]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chopsticks(i, cl[i], cp[i]);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h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w:t>
      </w:r>
      <w:r>
        <w:rPr>
          <w:rFonts w:hint="default" w:ascii="Consolas" w:hAnsi="Consolas" w:eastAsia="Consolas" w:cs="Consolas"/>
          <w:i w:val="0"/>
          <w:caps w:val="0"/>
          <w:color w:val="C00000"/>
          <w:spacing w:val="0"/>
          <w:sz w:val="20"/>
          <w:szCs w:val="20"/>
          <w:shd w:val="clear" w:fill="FFFFFF"/>
        </w:rPr>
        <w:t>13</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for</w:t>
      </w: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int</w:t>
      </w:r>
      <w:r>
        <w:rPr>
          <w:rFonts w:hint="default" w:ascii="Consolas" w:hAnsi="Consolas" w:eastAsia="Consolas" w:cs="Consolas"/>
          <w:i w:val="0"/>
          <w:caps w:val="0"/>
          <w:color w:val="000000"/>
          <w:spacing w:val="0"/>
          <w:sz w:val="20"/>
          <w:szCs w:val="20"/>
          <w:shd w:val="clear" w:fill="F8F8F8"/>
        </w:rPr>
        <w:t> i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i &lt;= </w:t>
      </w:r>
      <w:r>
        <w:rPr>
          <w:rFonts w:hint="default" w:ascii="Consolas" w:hAnsi="Consolas" w:eastAsia="Consolas" w:cs="Consolas"/>
          <w:i w:val="0"/>
          <w:caps w:val="0"/>
          <w:color w:val="C00000"/>
          <w:spacing w:val="0"/>
          <w:sz w:val="20"/>
          <w:szCs w:val="20"/>
          <w:shd w:val="clear" w:fill="F8F8F8"/>
        </w:rPr>
        <w:t>12</w:t>
      </w:r>
      <w:r>
        <w:rPr>
          <w:rFonts w:hint="default" w:ascii="Consolas" w:hAnsi="Consolas" w:eastAsia="Consolas" w:cs="Consolas"/>
          <w:i w:val="0"/>
          <w:caps w:val="0"/>
          <w:color w:val="000000"/>
          <w:spacing w:val="0"/>
          <w:sz w:val="20"/>
          <w:szCs w:val="20"/>
          <w:shd w:val="clear" w:fill="F8F8F8"/>
        </w:rPr>
        <w:t>; i++)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h[i]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h[i].setIcon(empty);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philoDemo1[</w:t>
      </w:r>
      <w:r>
        <w:rPr>
          <w:rFonts w:hint="default" w:ascii="Consolas" w:hAnsi="Consolas" w:eastAsia="Consolas" w:cs="Consolas"/>
          <w:i w:val="0"/>
          <w:caps w:val="0"/>
          <w:color w:val="C00000"/>
          <w:spacing w:val="0"/>
          <w:sz w:val="20"/>
          <w:szCs w:val="20"/>
          <w:shd w:val="clear" w:fill="FFFFFF"/>
        </w:rPr>
        <w:t>6</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panel.setLayout(</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GridBagLayout());</w:t>
      </w:r>
      <w:r>
        <w:rPr>
          <w:rFonts w:hint="default" w:ascii="Consolas" w:hAnsi="Consolas" w:eastAsia="Consolas" w:cs="Consolas"/>
          <w:i w:val="0"/>
          <w:caps w:val="0"/>
          <w:color w:val="008200"/>
          <w:spacing w:val="0"/>
          <w:sz w:val="20"/>
          <w:szCs w:val="20"/>
          <w:shd w:val="clear" w:fill="FFFFFF"/>
        </w:rPr>
        <w:t>// 设置布局</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GridBagConstraints gbc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GridBagConstraints();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gbc.weightx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gbc.weighty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gbc.gridwidth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gbc.gridheight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gbc.gridy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6</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gbc.gridy = </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panel.add(pl[</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gbc.gridy = </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panel.add(cl[</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7</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panel.add(cl[</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10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10</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gbc.gridy = </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panel.add(pl[</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9</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panel.add(pl[</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gbc.gridy = </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10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9</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gbc.gridy = </w:t>
      </w:r>
      <w:r>
        <w:rPr>
          <w:rFonts w:hint="default" w:ascii="Consolas" w:hAnsi="Consolas" w:eastAsia="Consolas" w:cs="Consolas"/>
          <w:i w:val="0"/>
          <w:caps w:val="0"/>
          <w:color w:val="C00000"/>
          <w:spacing w:val="0"/>
          <w:sz w:val="20"/>
          <w:szCs w:val="20"/>
          <w:shd w:val="clear" w:fill="F8F8F8"/>
        </w:rPr>
        <w:t>5</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panel.add(cl[</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8</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panel.add(cl[</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gbc.gridy = </w:t>
      </w:r>
      <w:r>
        <w:rPr>
          <w:rFonts w:hint="default" w:ascii="Consolas" w:hAnsi="Consolas" w:eastAsia="Consolas" w:cs="Consolas"/>
          <w:i w:val="0"/>
          <w:caps w:val="0"/>
          <w:color w:val="C00000"/>
          <w:spacing w:val="0"/>
          <w:sz w:val="20"/>
          <w:szCs w:val="20"/>
          <w:shd w:val="clear" w:fill="FFFFFF"/>
        </w:rPr>
        <w:t>7</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panel.add(pl[</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7</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panel.add(pl[</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gbc.gridx = </w:t>
      </w:r>
      <w:r>
        <w:rPr>
          <w:rFonts w:hint="default" w:ascii="Consolas" w:hAnsi="Consolas" w:eastAsia="Consolas" w:cs="Consolas"/>
          <w:i w:val="0"/>
          <w:caps w:val="0"/>
          <w:color w:val="C00000"/>
          <w:spacing w:val="0"/>
          <w:sz w:val="20"/>
          <w:szCs w:val="20"/>
          <w:shd w:val="clear" w:fill="F8F8F8"/>
        </w:rPr>
        <w:t>8</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panel.add(h[</w:t>
      </w:r>
      <w:r>
        <w:rPr>
          <w:rFonts w:hint="default" w:ascii="Consolas" w:hAnsi="Consolas" w:eastAsia="Consolas" w:cs="Consolas"/>
          <w:i w:val="0"/>
          <w:caps w:val="0"/>
          <w:color w:val="C00000"/>
          <w:spacing w:val="0"/>
          <w:sz w:val="20"/>
          <w:szCs w:val="20"/>
          <w:shd w:val="clear" w:fill="FFFFFF"/>
        </w:rPr>
        <w:t>8</w:t>
      </w:r>
      <w:r>
        <w:rPr>
          <w:rFonts w:hint="default" w:ascii="Consolas" w:hAnsi="Consolas" w:eastAsia="Consolas" w:cs="Consolas"/>
          <w:i w:val="0"/>
          <w:caps w:val="0"/>
          <w:color w:val="000000"/>
          <w:spacing w:val="0"/>
          <w:sz w:val="20"/>
          <w:szCs w:val="20"/>
          <w:shd w:val="clear" w:fill="FFFFFF"/>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gbc.gridy = </w:t>
      </w:r>
      <w:r>
        <w:rPr>
          <w:rFonts w:hint="default" w:ascii="Consolas" w:hAnsi="Consolas" w:eastAsia="Consolas" w:cs="Consolas"/>
          <w:i w:val="0"/>
          <w:caps w:val="0"/>
          <w:color w:val="C00000"/>
          <w:spacing w:val="0"/>
          <w:sz w:val="20"/>
          <w:szCs w:val="20"/>
          <w:shd w:val="clear" w:fill="F8F8F8"/>
        </w:rPr>
        <w:t>8</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panel.add(h[</w:t>
      </w:r>
      <w:r>
        <w:rPr>
          <w:rFonts w:hint="default" w:ascii="Consolas" w:hAnsi="Consolas" w:eastAsia="Consolas" w:cs="Consolas"/>
          <w:i w:val="0"/>
          <w:caps w:val="0"/>
          <w:color w:val="C00000"/>
          <w:spacing w:val="0"/>
          <w:sz w:val="20"/>
          <w:szCs w:val="20"/>
          <w:shd w:val="clear" w:fill="F8F8F8"/>
        </w:rPr>
        <w:t>6</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panel.add(cl[</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gbc.gridx = </w:t>
      </w:r>
      <w:r>
        <w:rPr>
          <w:rFonts w:hint="default" w:ascii="Consolas" w:hAnsi="Consolas" w:eastAsia="Consolas" w:cs="Consolas"/>
          <w:i w:val="0"/>
          <w:caps w:val="0"/>
          <w:color w:val="C00000"/>
          <w:spacing w:val="0"/>
          <w:sz w:val="20"/>
          <w:szCs w:val="20"/>
          <w:shd w:val="clear" w:fill="FFFFFF"/>
        </w:rPr>
        <w:t>7</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panel.add(h[</w:t>
      </w:r>
      <w:r>
        <w:rPr>
          <w:rFonts w:hint="default" w:ascii="Consolas" w:hAnsi="Consolas" w:eastAsia="Consolas" w:cs="Consolas"/>
          <w:i w:val="0"/>
          <w:caps w:val="0"/>
          <w:color w:val="C00000"/>
          <w:spacing w:val="0"/>
          <w:sz w:val="20"/>
          <w:szCs w:val="20"/>
          <w:shd w:val="clear" w:fill="F8F8F8"/>
        </w:rPr>
        <w:t>7</w:t>
      </w:r>
      <w:r>
        <w:rPr>
          <w:rFonts w:hint="default" w:ascii="Consolas" w:hAnsi="Consolas" w:eastAsia="Consolas" w:cs="Consolas"/>
          <w:i w:val="0"/>
          <w:caps w:val="0"/>
          <w:color w:val="000000"/>
          <w:spacing w:val="0"/>
          <w:sz w:val="20"/>
          <w:szCs w:val="20"/>
          <w:shd w:val="clear" w:fill="F8F8F8"/>
        </w:rPr>
        <w:t>], gbc);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ct.add(panel, BorderLayout.CENTER);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建立哲学家对象</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philoDemo1(</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pl[</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1</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philoDemo1(</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pl[</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c[</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c[</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2</w:t>
      </w: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1</w:t>
      </w:r>
      <w:r>
        <w:rPr>
          <w:rFonts w:hint="default" w:ascii="Consolas" w:hAnsi="Consolas" w:eastAsia="Consolas" w:cs="Consolas"/>
          <w:i w:val="0"/>
          <w:caps w:val="0"/>
          <w:color w:val="000000"/>
          <w:spacing w:val="0"/>
          <w:sz w:val="20"/>
          <w:szCs w:val="20"/>
          <w:shd w:val="clear" w:fill="F8F8F8"/>
        </w:rPr>
        <w:t>], h[</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h[</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philoDemo1(</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pl[</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2</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3</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6</w:t>
      </w:r>
      <w:r>
        <w:rPr>
          <w:rFonts w:hint="default" w:ascii="Consolas" w:hAnsi="Consolas" w:eastAsia="Consolas" w:cs="Consolas"/>
          <w:i w:val="0"/>
          <w:caps w:val="0"/>
          <w:color w:val="000000"/>
          <w:spacing w:val="0"/>
          <w:sz w:val="20"/>
          <w:szCs w:val="20"/>
          <w:shd w:val="clear" w:fill="FFFFFF"/>
        </w:rPr>
        <w:t>], 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philoDemo1(</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pl[</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c[</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c[</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cl[</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4</w:t>
      </w:r>
      <w:r>
        <w:rPr>
          <w:rFonts w:hint="default" w:ascii="Consolas" w:hAnsi="Consolas" w:eastAsia="Consolas" w:cs="Consolas"/>
          <w:i w:val="0"/>
          <w:caps w:val="0"/>
          <w:color w:val="000000"/>
          <w:spacing w:val="0"/>
          <w:sz w:val="20"/>
          <w:szCs w:val="20"/>
          <w:shd w:val="clear" w:fill="F8F8F8"/>
        </w:rPr>
        <w:t>], cp[</w:t>
      </w:r>
      <w:r>
        <w:rPr>
          <w:rFonts w:hint="default" w:ascii="Consolas" w:hAnsi="Consolas" w:eastAsia="Consolas" w:cs="Consolas"/>
          <w:i w:val="0"/>
          <w:caps w:val="0"/>
          <w:color w:val="C00000"/>
          <w:spacing w:val="0"/>
          <w:sz w:val="20"/>
          <w:szCs w:val="20"/>
          <w:shd w:val="clear" w:fill="F8F8F8"/>
        </w:rPr>
        <w:t>3</w:t>
      </w:r>
      <w:r>
        <w:rPr>
          <w:rFonts w:hint="default" w:ascii="Consolas" w:hAnsi="Consolas" w:eastAsia="Consolas" w:cs="Consolas"/>
          <w:i w:val="0"/>
          <w:caps w:val="0"/>
          <w:color w:val="000000"/>
          <w:spacing w:val="0"/>
          <w:sz w:val="20"/>
          <w:szCs w:val="20"/>
          <w:shd w:val="clear" w:fill="F8F8F8"/>
        </w:rPr>
        <w:t>], h[</w:t>
      </w:r>
      <w:r>
        <w:rPr>
          <w:rFonts w:hint="default" w:ascii="Consolas" w:hAnsi="Consolas" w:eastAsia="Consolas" w:cs="Consolas"/>
          <w:i w:val="0"/>
          <w:caps w:val="0"/>
          <w:color w:val="C00000"/>
          <w:spacing w:val="0"/>
          <w:sz w:val="20"/>
          <w:szCs w:val="20"/>
          <w:shd w:val="clear" w:fill="F8F8F8"/>
        </w:rPr>
        <w:t>8</w:t>
      </w:r>
      <w:r>
        <w:rPr>
          <w:rFonts w:hint="default" w:ascii="Consolas" w:hAnsi="Consolas" w:eastAsia="Consolas" w:cs="Consolas"/>
          <w:i w:val="0"/>
          <w:caps w:val="0"/>
          <w:color w:val="000000"/>
          <w:spacing w:val="0"/>
          <w:sz w:val="20"/>
          <w:szCs w:val="20"/>
          <w:shd w:val="clear" w:fill="F8F8F8"/>
        </w:rPr>
        <w:t>], h[</w:t>
      </w:r>
      <w:r>
        <w:rPr>
          <w:rFonts w:hint="default" w:ascii="Consolas" w:hAnsi="Consolas" w:eastAsia="Consolas" w:cs="Consolas"/>
          <w:i w:val="0"/>
          <w:caps w:val="0"/>
          <w:color w:val="C00000"/>
          <w:spacing w:val="0"/>
          <w:sz w:val="20"/>
          <w:szCs w:val="20"/>
          <w:shd w:val="clear" w:fill="F8F8F8"/>
        </w:rPr>
        <w:t>7</w:t>
      </w:r>
      <w:r>
        <w:rPr>
          <w:rFonts w:hint="default" w:ascii="Consolas" w:hAnsi="Consolas" w:eastAsia="Consolas" w:cs="Consolas"/>
          <w:i w:val="0"/>
          <w:caps w:val="0"/>
          <w:color w:val="000000"/>
          <w:spacing w:val="0"/>
          <w:sz w:val="20"/>
          <w:szCs w:val="20"/>
          <w:shd w:val="clear" w:fill="F8F8F8"/>
        </w:rPr>
        <w:t>], 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philoDemo1(</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pl[</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c[</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cl[</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cp[</w:t>
      </w:r>
      <w:r>
        <w:rPr>
          <w:rFonts w:hint="default" w:ascii="Consolas" w:hAnsi="Consolas" w:eastAsia="Consolas" w:cs="Consolas"/>
          <w:i w:val="0"/>
          <w:caps w:val="0"/>
          <w:color w:val="C00000"/>
          <w:spacing w:val="0"/>
          <w:sz w:val="20"/>
          <w:szCs w:val="20"/>
          <w:shd w:val="clear" w:fill="FFFFFF"/>
        </w:rPr>
        <w:t>5</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9</w:t>
      </w:r>
      <w:r>
        <w:rPr>
          <w:rFonts w:hint="default" w:ascii="Consolas" w:hAnsi="Consolas" w:eastAsia="Consolas" w:cs="Consolas"/>
          <w:i w:val="0"/>
          <w:caps w:val="0"/>
          <w:color w:val="000000"/>
          <w:spacing w:val="0"/>
          <w:sz w:val="20"/>
          <w:szCs w:val="20"/>
          <w:shd w:val="clear" w:fill="FFFFFF"/>
        </w:rPr>
        <w:t>], h[</w:t>
      </w:r>
      <w:r>
        <w:rPr>
          <w:rFonts w:hint="default" w:ascii="Consolas" w:hAnsi="Consolas" w:eastAsia="Consolas" w:cs="Consolas"/>
          <w:i w:val="0"/>
          <w:caps w:val="0"/>
          <w:color w:val="C00000"/>
          <w:spacing w:val="0"/>
          <w:sz w:val="20"/>
          <w:szCs w:val="20"/>
          <w:shd w:val="clear" w:fill="FFFFFF"/>
        </w:rPr>
        <w:t>10</w:t>
      </w:r>
      <w:r>
        <w:rPr>
          <w:rFonts w:hint="default" w:ascii="Consolas" w:hAnsi="Consolas" w:eastAsia="Consolas" w:cs="Consolas"/>
          <w:i w:val="0"/>
          <w:caps w:val="0"/>
          <w:color w:val="000000"/>
          <w:spacing w:val="0"/>
          <w:sz w:val="20"/>
          <w:szCs w:val="20"/>
          <w:shd w:val="clear" w:fill="FFFFFF"/>
        </w:rPr>
        <w:t>], 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startBt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JButton(</w:t>
      </w:r>
      <w:r>
        <w:rPr>
          <w:rFonts w:hint="default" w:ascii="Consolas" w:hAnsi="Consolas" w:eastAsia="Consolas" w:cs="Consolas"/>
          <w:i w:val="0"/>
          <w:caps w:val="0"/>
          <w:color w:val="0000FF"/>
          <w:spacing w:val="0"/>
          <w:sz w:val="20"/>
          <w:szCs w:val="20"/>
          <w:shd w:val="clear" w:fill="FFFFFF"/>
        </w:rPr>
        <w:t>"开始"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startBt.setEnabled(</w:t>
      </w:r>
      <w:r>
        <w:rPr>
          <w:rFonts w:hint="default" w:ascii="Consolas" w:hAnsi="Consolas" w:eastAsia="Consolas" w:cs="Consolas"/>
          <w:b/>
          <w:i w:val="0"/>
          <w:caps w:val="0"/>
          <w:color w:val="006699"/>
          <w:spacing w:val="0"/>
          <w:sz w:val="20"/>
          <w:szCs w:val="20"/>
          <w:shd w:val="clear" w:fill="F8F8F8"/>
        </w:rPr>
        <w:t>true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startBt.addActionListener(</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endBt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JButton(</w:t>
      </w:r>
      <w:r>
        <w:rPr>
          <w:rFonts w:hint="default" w:ascii="Consolas" w:hAnsi="Consolas" w:eastAsia="Consolas" w:cs="Consolas"/>
          <w:i w:val="0"/>
          <w:caps w:val="0"/>
          <w:color w:val="0000FF"/>
          <w:spacing w:val="0"/>
          <w:sz w:val="20"/>
          <w:szCs w:val="20"/>
          <w:shd w:val="clear" w:fill="F8F8F8"/>
        </w:rPr>
        <w:t>"关闭"</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endBt.addActionListener(</w:t>
      </w:r>
      <w:r>
        <w:rPr>
          <w:rFonts w:hint="default" w:ascii="Consolas" w:hAnsi="Consolas" w:eastAsia="Consolas" w:cs="Consolas"/>
          <w:b/>
          <w:i w:val="0"/>
          <w:caps w:val="0"/>
          <w:color w:val="006699"/>
          <w:spacing w:val="0"/>
          <w:sz w:val="20"/>
          <w:szCs w:val="20"/>
          <w:shd w:val="clear" w:fill="FFFFFF"/>
        </w:rPr>
        <w:t>this</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JPanel panel1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JPanel();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panel1.setLayout(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FlowLayout());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panel1.add(</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JLabel(tp));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panel1.add(</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w:t>
      </w:r>
      <w:r>
        <w:rPr>
          <w:rFonts w:hint="default" w:ascii="Consolas" w:hAnsi="Consolas" w:eastAsia="Consolas" w:cs="Consolas"/>
          <w:i w:val="0"/>
          <w:caps w:val="0"/>
          <w:color w:val="0000FF"/>
          <w:spacing w:val="0"/>
          <w:sz w:val="20"/>
          <w:szCs w:val="20"/>
          <w:shd w:val="clear" w:fill="F8F8F8"/>
        </w:rPr>
        <w:t>"思考中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panel1.add(</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JLabel(sp));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panel1.add(</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w:t>
      </w:r>
      <w:r>
        <w:rPr>
          <w:rFonts w:hint="default" w:ascii="Consolas" w:hAnsi="Consolas" w:eastAsia="Consolas" w:cs="Consolas"/>
          <w:i w:val="0"/>
          <w:caps w:val="0"/>
          <w:color w:val="0000FF"/>
          <w:spacing w:val="0"/>
          <w:sz w:val="20"/>
          <w:szCs w:val="20"/>
          <w:shd w:val="clear" w:fill="F8F8F8"/>
        </w:rPr>
        <w:t>"饥饿中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panel1.add(</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JLabel(ep));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panel1.add(</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JLabel(</w:t>
      </w:r>
      <w:r>
        <w:rPr>
          <w:rFonts w:hint="default" w:ascii="Consolas" w:hAnsi="Consolas" w:eastAsia="Consolas" w:cs="Consolas"/>
          <w:i w:val="0"/>
          <w:caps w:val="0"/>
          <w:color w:val="0000FF"/>
          <w:spacing w:val="0"/>
          <w:sz w:val="20"/>
          <w:szCs w:val="20"/>
          <w:shd w:val="clear" w:fill="F8F8F8"/>
        </w:rPr>
        <w:t>"吃饭中                  "</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JPanel panel2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JPanel();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panel2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JPanel(</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FlowLayout());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panel2.add(startBt);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panel2.add(endBt);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JPanel panel3 = </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JPanel();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panel3.setLayout(</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BorderLayout());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panel3.add(panel1, </w:t>
      </w:r>
      <w:r>
        <w:rPr>
          <w:rFonts w:hint="default" w:ascii="Consolas" w:hAnsi="Consolas" w:eastAsia="Consolas" w:cs="Consolas"/>
          <w:i w:val="0"/>
          <w:caps w:val="0"/>
          <w:color w:val="0000FF"/>
          <w:spacing w:val="0"/>
          <w:sz w:val="20"/>
          <w:szCs w:val="20"/>
          <w:shd w:val="clear" w:fill="FFFFFF"/>
        </w:rPr>
        <w:t>"North"</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panel3.add(panel, </w:t>
      </w:r>
      <w:r>
        <w:rPr>
          <w:rFonts w:hint="default" w:ascii="Consolas" w:hAnsi="Consolas" w:eastAsia="Consolas" w:cs="Consolas"/>
          <w:i w:val="0"/>
          <w:caps w:val="0"/>
          <w:color w:val="0000FF"/>
          <w:spacing w:val="0"/>
          <w:sz w:val="20"/>
          <w:szCs w:val="20"/>
          <w:shd w:val="clear" w:fill="F8F8F8"/>
        </w:rPr>
        <w:t>"Center"</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panel3.add(panel2, </w:t>
      </w:r>
      <w:r>
        <w:rPr>
          <w:rFonts w:hint="default" w:ascii="Consolas" w:hAnsi="Consolas" w:eastAsia="Consolas" w:cs="Consolas"/>
          <w:i w:val="0"/>
          <w:caps w:val="0"/>
          <w:color w:val="0000FF"/>
          <w:spacing w:val="0"/>
          <w:sz w:val="20"/>
          <w:szCs w:val="20"/>
          <w:shd w:val="clear" w:fill="FFFFFF"/>
        </w:rPr>
        <w:t>"South"</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ct.add(panel3, </w:t>
      </w:r>
      <w:r>
        <w:rPr>
          <w:rFonts w:hint="default" w:ascii="Consolas" w:hAnsi="Consolas" w:eastAsia="Consolas" w:cs="Consolas"/>
          <w:i w:val="0"/>
          <w:caps w:val="0"/>
          <w:color w:val="0000FF"/>
          <w:spacing w:val="0"/>
          <w:sz w:val="20"/>
          <w:szCs w:val="20"/>
          <w:shd w:val="clear" w:fill="F8F8F8"/>
        </w:rPr>
        <w:t>"Center"</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JPanel panel4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JPanel();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panel4.add(</w:t>
      </w:r>
      <w:r>
        <w:rPr>
          <w:rFonts w:hint="default" w:ascii="Consolas" w:hAnsi="Consolas" w:eastAsia="Consolas" w:cs="Consolas"/>
          <w:b/>
          <w:i w:val="0"/>
          <w:caps w:val="0"/>
          <w:color w:val="006699"/>
          <w:spacing w:val="0"/>
          <w:sz w:val="20"/>
          <w:szCs w:val="20"/>
          <w:shd w:val="clear" w:fill="FFFFFF"/>
        </w:rPr>
        <w:t>new</w:t>
      </w:r>
      <w:r>
        <w:rPr>
          <w:rFonts w:hint="default" w:ascii="Consolas" w:hAnsi="Consolas" w:eastAsia="Consolas" w:cs="Consolas"/>
          <w:i w:val="0"/>
          <w:caps w:val="0"/>
          <w:color w:val="000000"/>
          <w:spacing w:val="0"/>
          <w:sz w:val="20"/>
          <w:szCs w:val="20"/>
          <w:shd w:val="clear" w:fill="FFFFFF"/>
        </w:rPr>
        <w:t> JScrollPane(area));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ct.add(panel4, </w:t>
      </w:r>
      <w:r>
        <w:rPr>
          <w:rFonts w:hint="default" w:ascii="Consolas" w:hAnsi="Consolas" w:eastAsia="Consolas" w:cs="Consolas"/>
          <w:i w:val="0"/>
          <w:caps w:val="0"/>
          <w:color w:val="0000FF"/>
          <w:spacing w:val="0"/>
          <w:sz w:val="20"/>
          <w:szCs w:val="20"/>
          <w:shd w:val="clear" w:fill="F8F8F8"/>
        </w:rPr>
        <w:t>"East"</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actionPerformed(ActionEvent e)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b/>
          <w:i w:val="0"/>
          <w:caps w:val="0"/>
          <w:color w:val="006699"/>
          <w:spacing w:val="0"/>
          <w:sz w:val="20"/>
          <w:szCs w:val="20"/>
          <w:shd w:val="clear" w:fill="F8F8F8"/>
        </w:rPr>
        <w:t>if</w:t>
      </w:r>
      <w:r>
        <w:rPr>
          <w:rFonts w:hint="default" w:ascii="Consolas" w:hAnsi="Consolas" w:eastAsia="Consolas" w:cs="Consolas"/>
          <w:i w:val="0"/>
          <w:caps w:val="0"/>
          <w:color w:val="000000"/>
          <w:spacing w:val="0"/>
          <w:sz w:val="20"/>
          <w:szCs w:val="20"/>
          <w:shd w:val="clear" w:fill="F8F8F8"/>
        </w:rPr>
        <w:t> (e.getSource() == startBt)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for</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int</w:t>
      </w:r>
      <w:r>
        <w:rPr>
          <w:rFonts w:hint="default" w:ascii="Consolas" w:hAnsi="Consolas" w:eastAsia="Consolas" w:cs="Consolas"/>
          <w:i w:val="0"/>
          <w:caps w:val="0"/>
          <w:color w:val="000000"/>
          <w:spacing w:val="0"/>
          <w:sz w:val="20"/>
          <w:szCs w:val="20"/>
          <w:shd w:val="clear" w:fill="FFFFFF"/>
        </w:rPr>
        <w:t> i = </w:t>
      </w:r>
      <w:r>
        <w:rPr>
          <w:rFonts w:hint="default" w:ascii="Consolas" w:hAnsi="Consolas" w:eastAsia="Consolas" w:cs="Consolas"/>
          <w:i w:val="0"/>
          <w:caps w:val="0"/>
          <w:color w:val="C00000"/>
          <w:spacing w:val="0"/>
          <w:sz w:val="20"/>
          <w:szCs w:val="20"/>
          <w:shd w:val="clear" w:fill="FFFFFF"/>
        </w:rPr>
        <w:t>0</w:t>
      </w:r>
      <w:r>
        <w:rPr>
          <w:rFonts w:hint="default" w:ascii="Consolas" w:hAnsi="Consolas" w:eastAsia="Consolas" w:cs="Consolas"/>
          <w:i w:val="0"/>
          <w:caps w:val="0"/>
          <w:color w:val="000000"/>
          <w:spacing w:val="0"/>
          <w:sz w:val="20"/>
          <w:szCs w:val="20"/>
          <w:shd w:val="clear" w:fill="FFFFFF"/>
        </w:rPr>
        <w:t>; i &lt;= </w:t>
      </w:r>
      <w:r>
        <w:rPr>
          <w:rFonts w:hint="default" w:ascii="Consolas" w:hAnsi="Consolas" w:eastAsia="Consolas" w:cs="Consolas"/>
          <w:i w:val="0"/>
          <w:caps w:val="0"/>
          <w:color w:val="C00000"/>
          <w:spacing w:val="0"/>
          <w:sz w:val="20"/>
          <w:szCs w:val="20"/>
          <w:shd w:val="clear" w:fill="FFFFFF"/>
        </w:rPr>
        <w:t>4</w:t>
      </w:r>
      <w:r>
        <w:rPr>
          <w:rFonts w:hint="default" w:ascii="Consolas" w:hAnsi="Consolas" w:eastAsia="Consolas" w:cs="Consolas"/>
          <w:i w:val="0"/>
          <w:caps w:val="0"/>
          <w:color w:val="000000"/>
          <w:spacing w:val="0"/>
          <w:sz w:val="20"/>
          <w:szCs w:val="20"/>
          <w:shd w:val="clear" w:fill="FFFFFF"/>
        </w:rPr>
        <w:t>; i++) </w:t>
      </w:r>
      <w:r>
        <w:rPr>
          <w:rFonts w:hint="default" w:ascii="Consolas" w:hAnsi="Consolas" w:eastAsia="Consolas" w:cs="Consolas"/>
          <w:i w:val="0"/>
          <w:caps w:val="0"/>
          <w:color w:val="008200"/>
          <w:spacing w:val="0"/>
          <w:sz w:val="20"/>
          <w:szCs w:val="20"/>
          <w:shd w:val="clear" w:fill="FFFFFF"/>
        </w:rPr>
        <w:t>// 启动5个哲学家线程</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p[i].start();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startBt.setEnabled(</w:t>
      </w:r>
      <w:r>
        <w:rPr>
          <w:rFonts w:hint="default" w:ascii="Consolas" w:hAnsi="Consolas" w:eastAsia="Consolas" w:cs="Consolas"/>
          <w:b/>
          <w:i w:val="0"/>
          <w:caps w:val="0"/>
          <w:color w:val="006699"/>
          <w:spacing w:val="0"/>
          <w:sz w:val="20"/>
          <w:szCs w:val="20"/>
          <w:shd w:val="clear" w:fill="F8F8F8"/>
        </w:rPr>
        <w:t>false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r>
        <w:rPr>
          <w:rFonts w:hint="default" w:ascii="Consolas" w:hAnsi="Consolas" w:eastAsia="Consolas" w:cs="Consolas"/>
          <w:b/>
          <w:i w:val="0"/>
          <w:caps w:val="0"/>
          <w:color w:val="006699"/>
          <w:spacing w:val="0"/>
          <w:sz w:val="20"/>
          <w:szCs w:val="20"/>
          <w:shd w:val="clear" w:fill="FFFFFF"/>
        </w:rPr>
        <w:t>else</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if</w:t>
      </w:r>
      <w:r>
        <w:rPr>
          <w:rFonts w:hint="default" w:ascii="Consolas" w:hAnsi="Consolas" w:eastAsia="Consolas" w:cs="Consolas"/>
          <w:i w:val="0"/>
          <w:caps w:val="0"/>
          <w:color w:val="000000"/>
          <w:spacing w:val="0"/>
          <w:sz w:val="20"/>
          <w:szCs w:val="20"/>
          <w:shd w:val="clear" w:fill="FFFFFF"/>
        </w:rPr>
        <w:t> (e.getSource() == endBt)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r>
        <w:rPr>
          <w:rFonts w:hint="default" w:ascii="Consolas" w:hAnsi="Consolas" w:eastAsia="Consolas" w:cs="Consolas"/>
          <w:i w:val="0"/>
          <w:caps w:val="0"/>
          <w:color w:val="008200"/>
          <w:spacing w:val="0"/>
          <w:sz w:val="20"/>
          <w:szCs w:val="20"/>
          <w:shd w:val="clear" w:fill="F8F8F8"/>
        </w:rPr>
        <w:t>// System.exit(0);</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dispose();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public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static</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b/>
          <w:i w:val="0"/>
          <w:caps w:val="0"/>
          <w:color w:val="006699"/>
          <w:spacing w:val="0"/>
          <w:sz w:val="20"/>
          <w:szCs w:val="20"/>
          <w:shd w:val="clear" w:fill="FFFFFF"/>
        </w:rPr>
        <w:t>void</w:t>
      </w:r>
      <w:r>
        <w:rPr>
          <w:rFonts w:hint="default" w:ascii="Consolas" w:hAnsi="Consolas" w:eastAsia="Consolas" w:cs="Consolas"/>
          <w:i w:val="0"/>
          <w:caps w:val="0"/>
          <w:color w:val="000000"/>
          <w:spacing w:val="0"/>
          <w:sz w:val="20"/>
          <w:szCs w:val="20"/>
          <w:shd w:val="clear" w:fill="FFFFFF"/>
        </w:rPr>
        <w:t> main(String[] args)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interface1 f = </w:t>
      </w:r>
      <w:r>
        <w:rPr>
          <w:rFonts w:hint="default" w:ascii="Consolas" w:hAnsi="Consolas" w:eastAsia="Consolas" w:cs="Consolas"/>
          <w:b/>
          <w:i w:val="0"/>
          <w:caps w:val="0"/>
          <w:color w:val="006699"/>
          <w:spacing w:val="0"/>
          <w:sz w:val="20"/>
          <w:szCs w:val="20"/>
          <w:shd w:val="clear" w:fill="F8F8F8"/>
        </w:rPr>
        <w:t>new</w:t>
      </w:r>
      <w:r>
        <w:rPr>
          <w:rFonts w:hint="default" w:ascii="Consolas" w:hAnsi="Consolas" w:eastAsia="Consolas" w:cs="Consolas"/>
          <w:i w:val="0"/>
          <w:caps w:val="0"/>
          <w:color w:val="000000"/>
          <w:spacing w:val="0"/>
          <w:sz w:val="20"/>
          <w:szCs w:val="20"/>
          <w:shd w:val="clear" w:fill="F8F8F8"/>
        </w:rPr>
        <w:t> interface1();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f.setSize(</w:t>
      </w:r>
      <w:r>
        <w:rPr>
          <w:rFonts w:hint="default" w:ascii="Consolas" w:hAnsi="Consolas" w:eastAsia="Consolas" w:cs="Consolas"/>
          <w:i w:val="0"/>
          <w:caps w:val="0"/>
          <w:color w:val="C00000"/>
          <w:spacing w:val="0"/>
          <w:sz w:val="20"/>
          <w:szCs w:val="20"/>
          <w:shd w:val="clear" w:fill="FFFFFF"/>
        </w:rPr>
        <w:t>900</w:t>
      </w:r>
      <w:r>
        <w:rPr>
          <w:rFonts w:hint="default" w:ascii="Consolas" w:hAnsi="Consolas" w:eastAsia="Consolas" w:cs="Consolas"/>
          <w:i w:val="0"/>
          <w:caps w:val="0"/>
          <w:color w:val="000000"/>
          <w:spacing w:val="0"/>
          <w:sz w:val="20"/>
          <w:szCs w:val="20"/>
          <w:shd w:val="clear" w:fill="FFFFFF"/>
        </w:rPr>
        <w:t>, </w:t>
      </w:r>
      <w:r>
        <w:rPr>
          <w:rFonts w:hint="default" w:ascii="Consolas" w:hAnsi="Consolas" w:eastAsia="Consolas" w:cs="Consolas"/>
          <w:i w:val="0"/>
          <w:caps w:val="0"/>
          <w:color w:val="C00000"/>
          <w:spacing w:val="0"/>
          <w:sz w:val="20"/>
          <w:szCs w:val="20"/>
          <w:shd w:val="clear" w:fill="FFFFFF"/>
        </w:rPr>
        <w:t>700</w:t>
      </w:r>
      <w:r>
        <w:rPr>
          <w:rFonts w:hint="default" w:ascii="Consolas" w:hAnsi="Consolas" w:eastAsia="Consolas" w:cs="Consolas"/>
          <w:i w:val="0"/>
          <w:caps w:val="0"/>
          <w:color w:val="000000"/>
          <w:spacing w:val="0"/>
          <w:sz w:val="20"/>
          <w:szCs w:val="20"/>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f.setVisible(</w:t>
      </w:r>
      <w:r>
        <w:rPr>
          <w:rFonts w:hint="default" w:ascii="Consolas" w:hAnsi="Consolas" w:eastAsia="Consolas" w:cs="Consolas"/>
          <w:b/>
          <w:i w:val="0"/>
          <w:caps w:val="0"/>
          <w:color w:val="006699"/>
          <w:spacing w:val="0"/>
          <w:sz w:val="20"/>
          <w:szCs w:val="20"/>
          <w:shd w:val="clear" w:fill="F8F8F8"/>
        </w:rPr>
        <w:t>true</w:t>
      </w: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0"/>
          <w:szCs w:val="20"/>
        </w:rPr>
      </w:pPr>
      <w:r>
        <w:rPr>
          <w:rFonts w:hint="default" w:ascii="Consolas" w:hAnsi="Consolas" w:eastAsia="Consolas" w:cs="Consolas"/>
          <w:i w:val="0"/>
          <w:caps w:val="0"/>
          <w:color w:val="000000"/>
          <w:spacing w:val="0"/>
          <w:sz w:val="20"/>
          <w:szCs w:val="20"/>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0"/>
          <w:szCs w:val="20"/>
        </w:rPr>
      </w:pPr>
      <w:r>
        <w:rPr>
          <w:rFonts w:hint="default" w:ascii="Consolas" w:hAnsi="Consolas" w:eastAsia="Consolas" w:cs="Consolas"/>
          <w:i w:val="0"/>
          <w:caps w:val="0"/>
          <w:color w:val="000000"/>
          <w:spacing w:val="0"/>
          <w:sz w:val="20"/>
          <w:szCs w:val="20"/>
          <w:shd w:val="clear" w:fill="FFFFFF"/>
        </w:rPr>
        <w:t>}  </w:t>
      </w:r>
    </w:p>
    <w:p>
      <w:pPr>
        <w:rPr>
          <w:rFonts w:hint="default" w:ascii="Consolas" w:hAnsi="Consolas"/>
          <w:color w:val="000000"/>
          <w:sz w:val="20"/>
          <w:shd w:val="clear" w:color="auto" w:fill="D4D4D4"/>
          <w:lang w:val="en-US" w:eastAsia="zh-CN"/>
        </w:rPr>
      </w:pPr>
      <w:r>
        <w:rPr>
          <w:rFonts w:hint="default" w:ascii="Consolas" w:hAnsi="Consolas"/>
          <w:color w:val="000000"/>
          <w:sz w:val="20"/>
          <w:shd w:val="clear" w:color="auto" w:fill="D4D4D4"/>
          <w:lang w:val="en-US" w:eastAsia="zh-CN"/>
        </w:rPr>
        <w:br w:type="page"/>
      </w:r>
    </w:p>
    <w:p>
      <w:pPr>
        <w:spacing w:before="312" w:beforeLines="100" w:after="312" w:afterLines="100"/>
        <w:jc w:val="center"/>
        <w:outlineLvl w:val="0"/>
      </w:pPr>
      <w:bookmarkStart w:id="93" w:name="_Toc8865"/>
      <w:r>
        <w:rPr>
          <w:rFonts w:hint="eastAsia" w:ascii="仿宋_GB2312" w:eastAsia="仿宋_GB2312"/>
          <w:b/>
          <w:bCs/>
          <w:kern w:val="0"/>
          <w:sz w:val="44"/>
          <w:szCs w:val="44"/>
        </w:rPr>
        <w:t>课程设计成绩评定表</w:t>
      </w:r>
      <w:bookmarkEnd w:id="93"/>
    </w:p>
    <w:tbl>
      <w:tblPr>
        <w:tblStyle w:val="12"/>
        <w:tblpPr w:leftFromText="180" w:rightFromText="180" w:vertAnchor="text" w:horzAnchor="margin" w:tblpXSpec="center" w:tblpY="17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1300"/>
        <w:gridCol w:w="1300"/>
        <w:gridCol w:w="1300"/>
        <w:gridCol w:w="1232"/>
        <w:gridCol w:w="1277"/>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094" w:type="dxa"/>
            <w:vMerge w:val="restart"/>
            <w:noWrap w:val="0"/>
            <w:vAlign w:val="top"/>
          </w:tcPr>
          <w:p>
            <w:pPr>
              <w:spacing w:before="156" w:after="156" w:line="360" w:lineRule="auto"/>
              <w:jc w:val="center"/>
              <w:rPr>
                <w:sz w:val="24"/>
              </w:rPr>
            </w:pPr>
            <w:r>
              <w:rPr>
                <w:rFonts w:hint="eastAsia"/>
                <w:sz w:val="24"/>
              </w:rPr>
              <w:t>综合评定</w:t>
            </w:r>
          </w:p>
        </w:tc>
        <w:tc>
          <w:tcPr>
            <w:tcW w:w="1300" w:type="dxa"/>
            <w:noWrap w:val="0"/>
            <w:vAlign w:val="center"/>
          </w:tcPr>
          <w:p>
            <w:pPr>
              <w:spacing w:before="156" w:after="156"/>
              <w:jc w:val="center"/>
              <w:rPr>
                <w:rFonts w:hint="default" w:eastAsia="宋体"/>
                <w:lang w:val="en-US" w:eastAsia="zh-CN"/>
              </w:rPr>
            </w:pPr>
            <w:r>
              <w:rPr>
                <w:rFonts w:hint="eastAsia"/>
                <w:lang w:val="en-US" w:eastAsia="zh-CN"/>
              </w:rPr>
              <w:t>YA1714180</w:t>
            </w:r>
          </w:p>
        </w:tc>
        <w:tc>
          <w:tcPr>
            <w:tcW w:w="1300" w:type="dxa"/>
            <w:noWrap w:val="0"/>
            <w:vAlign w:val="center"/>
          </w:tcPr>
          <w:p>
            <w:pPr>
              <w:spacing w:before="156" w:after="156"/>
              <w:jc w:val="center"/>
              <w:rPr>
                <w:rFonts w:hint="default" w:eastAsia="宋体"/>
                <w:lang w:val="en-US" w:eastAsia="zh-CN"/>
              </w:rPr>
            </w:pPr>
            <w:r>
              <w:rPr>
                <w:rFonts w:hint="eastAsia"/>
                <w:lang w:val="en-US" w:eastAsia="zh-CN"/>
              </w:rPr>
              <w:t>YA1714036</w:t>
            </w:r>
          </w:p>
        </w:tc>
        <w:tc>
          <w:tcPr>
            <w:tcW w:w="1300" w:type="dxa"/>
            <w:noWrap w:val="0"/>
            <w:vAlign w:val="center"/>
          </w:tcPr>
          <w:p>
            <w:pPr>
              <w:spacing w:before="156" w:after="156"/>
              <w:jc w:val="center"/>
              <w:rPr>
                <w:rFonts w:hint="default" w:eastAsia="宋体"/>
                <w:lang w:val="en-US" w:eastAsia="zh-CN"/>
              </w:rPr>
            </w:pPr>
            <w:r>
              <w:rPr>
                <w:rFonts w:hint="eastAsia"/>
                <w:lang w:val="en-US" w:eastAsia="zh-CN"/>
              </w:rPr>
              <w:t>YA1714037</w:t>
            </w:r>
          </w:p>
        </w:tc>
        <w:tc>
          <w:tcPr>
            <w:tcW w:w="1232" w:type="dxa"/>
            <w:noWrap w:val="0"/>
            <w:vAlign w:val="center"/>
          </w:tcPr>
          <w:p>
            <w:pPr>
              <w:spacing w:before="156" w:after="156"/>
              <w:jc w:val="center"/>
              <w:rPr>
                <w:rFonts w:hint="default" w:eastAsia="宋体"/>
                <w:lang w:val="en-US" w:eastAsia="zh-CN"/>
              </w:rPr>
            </w:pPr>
            <w:r>
              <w:rPr>
                <w:rFonts w:hint="eastAsia"/>
                <w:lang w:val="en-US" w:eastAsia="zh-CN"/>
              </w:rPr>
              <w:t>YA1714052</w:t>
            </w:r>
          </w:p>
        </w:tc>
        <w:tc>
          <w:tcPr>
            <w:tcW w:w="1277" w:type="dxa"/>
            <w:noWrap w:val="0"/>
            <w:vAlign w:val="center"/>
          </w:tcPr>
          <w:p>
            <w:pPr>
              <w:spacing w:before="156" w:after="156"/>
              <w:jc w:val="center"/>
            </w:pPr>
          </w:p>
        </w:tc>
        <w:tc>
          <w:tcPr>
            <w:tcW w:w="1277" w:type="dxa"/>
            <w:noWrap w:val="0"/>
            <w:vAlign w:val="center"/>
          </w:tcPr>
          <w:p>
            <w:pPr>
              <w:spacing w:before="156" w:after="156"/>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094" w:type="dxa"/>
            <w:vMerge w:val="continue"/>
            <w:noWrap w:val="0"/>
            <w:vAlign w:val="top"/>
          </w:tcPr>
          <w:p>
            <w:pPr>
              <w:spacing w:before="156" w:after="156" w:line="360" w:lineRule="auto"/>
              <w:jc w:val="center"/>
              <w:rPr>
                <w:sz w:val="24"/>
              </w:rPr>
            </w:pPr>
          </w:p>
        </w:tc>
        <w:tc>
          <w:tcPr>
            <w:tcW w:w="1300" w:type="dxa"/>
            <w:noWrap w:val="0"/>
            <w:vAlign w:val="center"/>
          </w:tcPr>
          <w:p>
            <w:pPr>
              <w:spacing w:before="156" w:after="156"/>
              <w:jc w:val="center"/>
              <w:rPr>
                <w:rFonts w:hint="eastAsia" w:eastAsia="宋体"/>
                <w:lang w:val="en-US" w:eastAsia="zh-CN"/>
              </w:rPr>
            </w:pPr>
            <w:r>
              <w:rPr>
                <w:rFonts w:hint="eastAsia"/>
                <w:lang w:val="en-US" w:eastAsia="zh-CN"/>
              </w:rPr>
              <w:t>许东明</w:t>
            </w:r>
          </w:p>
        </w:tc>
        <w:tc>
          <w:tcPr>
            <w:tcW w:w="1300" w:type="dxa"/>
            <w:noWrap w:val="0"/>
            <w:vAlign w:val="center"/>
          </w:tcPr>
          <w:p>
            <w:pPr>
              <w:spacing w:before="156" w:after="156"/>
              <w:jc w:val="center"/>
              <w:rPr>
                <w:rFonts w:hint="eastAsia" w:eastAsia="宋体"/>
                <w:lang w:val="en-US" w:eastAsia="zh-CN"/>
              </w:rPr>
            </w:pPr>
            <w:r>
              <w:rPr>
                <w:rFonts w:hint="eastAsia"/>
                <w:lang w:val="en-US" w:eastAsia="zh-CN"/>
              </w:rPr>
              <w:t>方俊翔</w:t>
            </w:r>
          </w:p>
        </w:tc>
        <w:tc>
          <w:tcPr>
            <w:tcW w:w="1300" w:type="dxa"/>
            <w:noWrap w:val="0"/>
            <w:vAlign w:val="center"/>
          </w:tcPr>
          <w:p>
            <w:pPr>
              <w:spacing w:before="156" w:after="156"/>
              <w:jc w:val="center"/>
              <w:rPr>
                <w:rFonts w:hint="eastAsia" w:eastAsia="宋体"/>
                <w:lang w:val="en-US" w:eastAsia="zh-CN"/>
              </w:rPr>
            </w:pPr>
            <w:r>
              <w:rPr>
                <w:rFonts w:hint="eastAsia"/>
                <w:lang w:val="en-US" w:eastAsia="zh-CN"/>
              </w:rPr>
              <w:t>汪鹏</w:t>
            </w:r>
          </w:p>
        </w:tc>
        <w:tc>
          <w:tcPr>
            <w:tcW w:w="1232" w:type="dxa"/>
            <w:noWrap w:val="0"/>
            <w:vAlign w:val="center"/>
          </w:tcPr>
          <w:p>
            <w:pPr>
              <w:spacing w:before="156" w:after="156"/>
              <w:jc w:val="center"/>
              <w:rPr>
                <w:rFonts w:hint="eastAsia" w:eastAsia="宋体"/>
                <w:lang w:val="en-US" w:eastAsia="zh-CN"/>
              </w:rPr>
            </w:pPr>
            <w:r>
              <w:rPr>
                <w:rFonts w:hint="eastAsia"/>
                <w:lang w:val="en-US" w:eastAsia="zh-CN"/>
              </w:rPr>
              <w:t>袁兴武</w:t>
            </w:r>
          </w:p>
        </w:tc>
        <w:tc>
          <w:tcPr>
            <w:tcW w:w="1277" w:type="dxa"/>
            <w:noWrap w:val="0"/>
            <w:vAlign w:val="center"/>
          </w:tcPr>
          <w:p>
            <w:pPr>
              <w:spacing w:before="156" w:after="156"/>
              <w:jc w:val="center"/>
            </w:pPr>
          </w:p>
        </w:tc>
        <w:tc>
          <w:tcPr>
            <w:tcW w:w="1277" w:type="dxa"/>
            <w:noWrap w:val="0"/>
            <w:vAlign w:val="center"/>
          </w:tcPr>
          <w:p>
            <w:pPr>
              <w:spacing w:before="156" w:after="156"/>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rPr>
                <w:rFonts w:ascii="华文仿宋" w:hAnsi="华文仿宋" w:eastAsia="华文仿宋"/>
                <w:szCs w:val="21"/>
              </w:rPr>
            </w:pPr>
            <w:r>
              <w:rPr>
                <w:rFonts w:hint="eastAsia" w:ascii="华文仿宋" w:hAnsi="华文仿宋" w:eastAsia="华文仿宋"/>
                <w:szCs w:val="21"/>
              </w:rPr>
              <w:t>演示系统效果</w:t>
            </w:r>
            <w:r>
              <w:rPr>
                <w:rFonts w:hint="eastAsia"/>
                <w:szCs w:val="21"/>
              </w:rPr>
              <w:t>25</w:t>
            </w:r>
            <w:r>
              <w:rPr>
                <w:rFonts w:hint="eastAsia" w:ascii="华文仿宋" w:hAnsi="华文仿宋" w:eastAsia="华文仿宋"/>
                <w:szCs w:val="21"/>
              </w:rPr>
              <w:t>%</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rPr>
                <w:rFonts w:ascii="宋体" w:hAnsi="宋体"/>
                <w:szCs w:val="21"/>
              </w:rPr>
            </w:pPr>
            <w:r>
              <w:rPr>
                <w:rFonts w:hint="eastAsia" w:ascii="宋体" w:hAnsi="宋体"/>
                <w:szCs w:val="21"/>
              </w:rPr>
              <w:t>程序结构合理性、算法、</w:t>
            </w:r>
          </w:p>
          <w:p>
            <w:pPr>
              <w:spacing w:before="156" w:after="156"/>
              <w:rPr>
                <w:rFonts w:ascii="华文仿宋" w:hAnsi="华文仿宋" w:eastAsia="华文仿宋"/>
                <w:szCs w:val="21"/>
              </w:rPr>
            </w:pPr>
            <w:r>
              <w:rPr>
                <w:rFonts w:hint="eastAsia" w:ascii="宋体" w:hAnsi="宋体"/>
                <w:szCs w:val="21"/>
              </w:rPr>
              <w:t>编程风格25%</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rPr>
                <w:rFonts w:ascii="华文仿宋" w:hAnsi="华文仿宋" w:eastAsia="华文仿宋"/>
                <w:szCs w:val="21"/>
              </w:rPr>
            </w:pPr>
            <w:r>
              <w:rPr>
                <w:rFonts w:hint="eastAsia" w:ascii="华文仿宋" w:hAnsi="华文仿宋" w:eastAsia="华文仿宋"/>
                <w:szCs w:val="21"/>
              </w:rPr>
              <w:t>设计报告规范</w:t>
            </w:r>
          </w:p>
          <w:p>
            <w:pPr>
              <w:spacing w:before="156" w:after="156"/>
              <w:rPr>
                <w:rFonts w:ascii="华文仿宋" w:hAnsi="华文仿宋" w:eastAsia="华文仿宋"/>
                <w:szCs w:val="21"/>
              </w:rPr>
            </w:pPr>
            <w:r>
              <w:rPr>
                <w:rFonts w:hint="eastAsia" w:ascii="华文仿宋" w:hAnsi="华文仿宋" w:eastAsia="华文仿宋"/>
                <w:szCs w:val="21"/>
              </w:rPr>
              <w:t>（条理清晰，重点突出）30%</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rPr>
                <w:rFonts w:ascii="华文仿宋" w:hAnsi="华文仿宋" w:eastAsia="华文仿宋"/>
                <w:szCs w:val="21"/>
              </w:rPr>
            </w:pPr>
            <w:r>
              <w:rPr>
                <w:rFonts w:hint="eastAsia" w:ascii="华文仿宋" w:hAnsi="华文仿宋" w:eastAsia="华文仿宋"/>
                <w:szCs w:val="21"/>
              </w:rPr>
              <w:t>创新性及难易程度/工作量10%</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rPr>
                <w:rFonts w:ascii="华文仿宋" w:hAnsi="华文仿宋" w:eastAsia="华文仿宋"/>
                <w:szCs w:val="21"/>
              </w:rPr>
            </w:pPr>
            <w:r>
              <w:rPr>
                <w:rFonts w:hint="eastAsia" w:ascii="华文仿宋" w:hAnsi="华文仿宋" w:eastAsia="华文仿宋"/>
                <w:szCs w:val="21"/>
              </w:rPr>
              <w:t>设计表现（工作态度、动手能力）10%</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094" w:type="dxa"/>
            <w:noWrap w:val="0"/>
            <w:vAlign w:val="center"/>
          </w:tcPr>
          <w:p>
            <w:pPr>
              <w:spacing w:before="156" w:after="156" w:line="360" w:lineRule="auto"/>
              <w:rPr>
                <w:rFonts w:ascii="宋体" w:hAnsi="宋体"/>
                <w:szCs w:val="21"/>
              </w:rPr>
            </w:pPr>
            <w:r>
              <w:rPr>
                <w:rFonts w:hint="eastAsia" w:ascii="宋体" w:hAnsi="宋体"/>
                <w:szCs w:val="21"/>
              </w:rPr>
              <w:t>总评成绩</w:t>
            </w: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300" w:type="dxa"/>
            <w:noWrap w:val="0"/>
            <w:vAlign w:val="center"/>
          </w:tcPr>
          <w:p>
            <w:pPr>
              <w:jc w:val="center"/>
              <w:rPr>
                <w:rFonts w:ascii="仿宋_GB2312" w:hAnsi="宋体" w:eastAsia="仿宋_GB2312" w:cs="宋体"/>
                <w:b/>
                <w:bCs/>
                <w:color w:val="000000"/>
                <w:sz w:val="18"/>
                <w:szCs w:val="18"/>
              </w:rPr>
            </w:pPr>
          </w:p>
        </w:tc>
        <w:tc>
          <w:tcPr>
            <w:tcW w:w="1232"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c>
          <w:tcPr>
            <w:tcW w:w="1277" w:type="dxa"/>
            <w:noWrap w:val="0"/>
            <w:vAlign w:val="center"/>
          </w:tcPr>
          <w:p>
            <w:pPr>
              <w:jc w:val="center"/>
              <w:rPr>
                <w:rFonts w:ascii="仿宋_GB2312" w:hAnsi="宋体" w:eastAsia="仿宋_GB2312" w:cs="宋体"/>
                <w:b/>
                <w:bCs/>
                <w:color w:val="000000"/>
                <w:sz w:val="18"/>
                <w:szCs w:val="18"/>
              </w:rPr>
            </w:pPr>
          </w:p>
        </w:tc>
      </w:tr>
    </w:tbl>
    <w:p>
      <w:pPr>
        <w:widowControl/>
        <w:snapToGrid w:val="0"/>
        <w:spacing w:line="400" w:lineRule="atLeast"/>
        <w:ind w:firstLine="880"/>
        <w:jc w:val="center"/>
        <w:rPr>
          <w:rFonts w:ascii="仿宋_GB2312" w:eastAsia="仿宋_GB2312"/>
          <w:b/>
          <w:bCs/>
          <w:kern w:val="0"/>
          <w:sz w:val="44"/>
          <w:szCs w:val="44"/>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eastAsia"/>
        </w:rPr>
      </w:pPr>
    </w:p>
    <w:p>
      <w:pPr>
        <w:tabs>
          <w:tab w:val="left" w:pos="886"/>
          <w:tab w:val="left" w:pos="1680"/>
          <w:tab w:val="left" w:pos="3540"/>
        </w:tabs>
        <w:rPr>
          <w:rFonts w:hint="default" w:ascii="Consolas" w:hAnsi="Consolas"/>
          <w:color w:val="000000"/>
          <w:sz w:val="20"/>
          <w:shd w:val="clear" w:color="auto" w:fill="D4D4D4"/>
          <w:lang w:val="en-US" w:eastAsia="zh-CN"/>
        </w:rPr>
      </w:pPr>
    </w:p>
    <w:sectPr>
      <w:pgSz w:w="11906" w:h="16838"/>
      <w:pgMar w:top="1001" w:right="745" w:bottom="717" w:left="861" w:header="794" w:footer="51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3917"/>
        <w:tab w:val="center" w:pos="5210"/>
      </w:tabs>
      <w:jc w:val="left"/>
      <w:rPr>
        <w:rFonts w:hint="eastAsia"/>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6"/>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vert="horz" wrap="none" lIns="0" tIns="0" rIns="0" bIns="0" anchor="t" upright="0">
                      <a:spAutoFit/>
                    </wps:bodyPr>
                  </wps:wsp>
                </a:graphicData>
              </a:graphic>
            </wp:anchor>
          </w:drawing>
        </mc:Choice>
        <mc:Fallback>
          <w:pict>
            <v:shape id="文本框 28"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4NjIMIBAABxAwAADgAAAGRycy9lMm9Eb2MueG1srVNLbtswEN0X6B0I&#10;7mspXgSCYDpoEaQoEKQF0h6ApkiLAMkhSNqSe4D2Bl11033P5XN0SFlO0uyCbKj5z7yZp9XVaA3Z&#10;yxA1OEYvFjUl0gnotNsy+u3rzbuGkpi467gBJxk9yEiv1m/frAbfyiX0YDoZCBZxsR08o31Kvq2q&#10;KHppeVyAlw6dCoLlCdWwrbrAB6xuTbWs68tqgND5AELGiNbryUnXpb5SUqTPSkWZiGEUZ0vlDeXd&#10;5Ldar3i7Ddz3WpzG4C+YwnLtsOm51DVPnOyCflbKahEggkoLAbYCpbSQBQOiuaj/Q3Pfcy8LFlxO&#10;9Oc1xdcrK+72XwLRHaOXlDhu8UTHXz+Pv/8e//wgyybvZ/CxxbB7j4Fp/AAj3nm2RzRm2KMKNn8R&#10;EEE/bvpw3q4cExE5qVk2TY0ugb5ZwfrVQ7oPMX2UYEkWGA14vrJVvr+NaQqdQ3I3BzfamHJC454Y&#10;sOZkkYUDp+yMZJo4S2ncjCd4G+gOiA55jF17CN8pGZATjDokLSXmk8OVZ/rMQpiFzSxwJzCR0UTJ&#10;zge97QvV8lDRv98lnLQAyI2nbgg8K3jXsoITBzNxHusl6uFPWf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GeDYyDCAQAAcQMAAA4AAAAAAAAAAQAgAAAAHgEAAGRycy9lMm9Eb2MueG1sUEsF&#10;BgAAAAAGAAYAWQEAAFIFAAAAAA==&#10;">
              <v:fill on="f" focussize="0,0"/>
              <v:stroke on="f"/>
              <v:imagedata o:title=""/>
              <o:lock v:ext="edit" aspectratio="f"/>
              <v:textbox inset="0mm,0mm,0mm,0mm" style="mso-fit-shape-to-text:t;">
                <w:txbxContent>
                  <w:p>
                    <w:pPr>
                      <w:pStyle w:val="6"/>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r>
      <w:rPr>
        <w:rFonts w:hint="eastAsia"/>
        <w:lang w:eastAsia="zh-CN"/>
      </w:rPr>
      <w:tab/>
    </w:r>
    <w:r>
      <w:rPr>
        <w:rFonts w:hint="eastAsia"/>
        <w:lang w:eastAsia="zh-CN"/>
      </w:rPr>
      <w:tab/>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6"/>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vert="horz" wrap="none" lIns="0" tIns="0" rIns="0" bIns="0" anchor="t" upright="0">
                      <a:spAutoFit/>
                    </wps:bodyPr>
                  </wps:wsp>
                </a:graphicData>
              </a:graphic>
            </wp:anchor>
          </w:drawing>
        </mc:Choice>
        <mc:Fallback>
          <w:pict>
            <v:shape id="文本框 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Ny5AcEBAABxAwAADgAAAGRycy9lMm9Eb2MueG1srVPNjtMwEL4j8Q6W&#10;7zTZHqBETVe7Wi1CQoC08ACuYzeWbI81dpuUB4A34MSFO8/V52DsNF1+boiLM/8z38yX9fXoLDso&#10;jAZ8y68WNWfKS+iM37X844f7ZyvOYhK+Exa8avlRRX69efpkPYRGLaEH2ylkVMTHZggt71MKTVVF&#10;2Ssn4gKC8uTUgE4kUnFXdSgGqu5stazr59UA2AUEqWIk693k5JtSX2sl0zuto0rMtpxmS+XF8m7z&#10;W23WotmhCL2R5zHEP0zhhPHU9FLqTiTB9mj+KuWMRIig00KCq0BrI1XBQGiu6j/QPPQiqIKFlhPD&#10;ZU3x/5WVbw/vkZmu5S8488LRiU5fv5y+/Th9/8yWL/N+hhAbCnsIFJjGWxjpzrM9kjHDHjW6/CVA&#10;jPy06eNlu2pMTOak1XK1qsklyTcrVL96TA8Y0ysFjmWh5UjnK1sVhzcxTaFzSO7m4d5YW05o/W8G&#10;qjlZVOHAOTsjmSbOUhq34xneFrojoSMeU9ce8BNnA3Gi5Z5Iy5l97WnlmT6zgLOwnQXhJSW2PHG2&#10;D2h2faFaHiqGm32iSQuA3HjqRsCzQnctKzhzMBPnV71EPf4pm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INy5AcEBAABxAwAADgAAAAAAAAABACAAAAAeAQAAZHJzL2Uyb0RvYy54bWxQSwUG&#10;AAAAAAYABgBZAQAAUQUAAAAA&#10;">
              <v:fill on="f" focussize="0,0"/>
              <v:stroke on="f"/>
              <v:imagedata o:title=""/>
              <o:lock v:ext="edit" aspectratio="f"/>
              <v:textbox inset="0mm,0mm,0mm,0mm" style="mso-fit-shape-to-text:t;">
                <w:txbxContent>
                  <w:p>
                    <w:pPr>
                      <w:pStyle w:val="6"/>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szCs w:val="21"/>
      </w:rPr>
    </w:pPr>
    <w:r>
      <w:rPr>
        <w:rFonts w:hint="eastAsia" w:ascii="宋体" w:hAnsi="宋体"/>
        <w:bCs/>
        <w:sz w:val="21"/>
        <w:szCs w:val="21"/>
      </w:rPr>
      <w:t>《操作系统课程设计》</w:t>
    </w:r>
    <w:r>
      <w:rPr>
        <w:rFonts w:hint="eastAsia"/>
        <w:sz w:val="21"/>
        <w:szCs w:val="21"/>
      </w:rPr>
      <w:t xml:space="preserve">   </w:t>
    </w:r>
    <w:r>
      <w:rPr>
        <w:rFonts w:hint="eastAsia"/>
        <w:szCs w:val="21"/>
      </w:rPr>
      <w:t xml:space="preserve"> </w:t>
    </w:r>
    <w:r>
      <w:rPr>
        <w:rFonts w:hint="eastAsia"/>
        <w:szCs w:val="21"/>
      </w:rPr>
      <w:tab/>
    </w:r>
    <w:r>
      <w:rPr>
        <w:rFonts w:hint="eastAsia"/>
        <w:szCs w:val="21"/>
      </w:rPr>
      <w:tab/>
    </w:r>
    <w:r>
      <w:rPr>
        <w:rFonts w:hint="eastAsia"/>
        <w:szCs w:val="21"/>
      </w:rPr>
      <w:t>指导教师：徐国明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ascii="宋体" w:hAnsi="宋体" w:cs="宋体"/>
        <w:sz w:val="21"/>
        <w:szCs w:val="21"/>
      </w:rPr>
    </w:pPr>
    <w:r>
      <w:rPr>
        <w:rFonts w:hint="eastAsia" w:ascii="宋体" w:hAnsi="宋体" w:cs="宋体"/>
        <w:sz w:val="21"/>
        <w:szCs w:val="21"/>
      </w:rPr>
      <w:tab/>
    </w:r>
    <w:r>
      <w:rPr>
        <w:rFonts w:hint="eastAsia" w:ascii="宋体" w:hAnsi="宋体" w:cs="宋体"/>
        <w:sz w:val="21"/>
        <w:szCs w:val="21"/>
      </w:rPr>
      <w:t>《</w:t>
    </w:r>
    <w:r>
      <w:rPr>
        <w:rFonts w:hint="eastAsia" w:ascii="宋体" w:hAnsi="宋体" w:cs="宋体"/>
        <w:sz w:val="21"/>
        <w:szCs w:val="21"/>
        <w:lang w:val="en-US" w:eastAsia="zh-CN"/>
      </w:rPr>
      <w:t>进程调度和同步算法的实现</w:t>
    </w:r>
    <w:r>
      <w:rPr>
        <w:rFonts w:hint="eastAsia" w:ascii="宋体" w:hAnsi="宋体" w:cs="宋体"/>
        <w:sz w:val="21"/>
        <w:szCs w:val="21"/>
      </w:rPr>
      <w:t>》</w:t>
    </w:r>
    <w:r>
      <w:rPr>
        <w:rFonts w:hint="eastAsia" w:ascii="宋体" w:hAnsi="宋体" w:cs="宋体"/>
        <w:sz w:val="21"/>
        <w:szCs w:val="21"/>
      </w:rPr>
      <w:tab/>
    </w:r>
    <w:r>
      <w:rPr>
        <w:rFonts w:hint="eastAsia" w:ascii="宋体" w:hAnsi="宋体" w:cs="宋体"/>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7EE76"/>
    <w:multiLevelType w:val="multilevel"/>
    <w:tmpl w:val="8367EE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FDB599"/>
    <w:multiLevelType w:val="singleLevel"/>
    <w:tmpl w:val="83FDB599"/>
    <w:lvl w:ilvl="0" w:tentative="0">
      <w:start w:val="1"/>
      <w:numFmt w:val="lowerLetter"/>
      <w:lvlText w:val="%1."/>
      <w:lvlJc w:val="left"/>
      <w:pPr>
        <w:ind w:left="425" w:hanging="425"/>
      </w:pPr>
      <w:rPr>
        <w:rFonts w:hint="default"/>
      </w:rPr>
    </w:lvl>
  </w:abstractNum>
  <w:abstractNum w:abstractNumId="2">
    <w:nsid w:val="868AB8B8"/>
    <w:multiLevelType w:val="singleLevel"/>
    <w:tmpl w:val="868AB8B8"/>
    <w:lvl w:ilvl="0" w:tentative="0">
      <w:start w:val="1"/>
      <w:numFmt w:val="lowerLetter"/>
      <w:lvlText w:val="%1."/>
      <w:lvlJc w:val="left"/>
      <w:pPr>
        <w:ind w:left="425" w:hanging="425"/>
      </w:pPr>
      <w:rPr>
        <w:rFonts w:hint="default"/>
      </w:rPr>
    </w:lvl>
  </w:abstractNum>
  <w:abstractNum w:abstractNumId="3">
    <w:nsid w:val="883EC0ED"/>
    <w:multiLevelType w:val="multilevel"/>
    <w:tmpl w:val="883EC0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19E7A0B"/>
    <w:multiLevelType w:val="multilevel"/>
    <w:tmpl w:val="919E7A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9CE02BD"/>
    <w:multiLevelType w:val="multilevel"/>
    <w:tmpl w:val="99CE02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DA2BFA3"/>
    <w:multiLevelType w:val="multilevel"/>
    <w:tmpl w:val="9DA2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DFA6E9A"/>
    <w:multiLevelType w:val="multilevel"/>
    <w:tmpl w:val="9DFA6E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4E852E8"/>
    <w:multiLevelType w:val="multilevel"/>
    <w:tmpl w:val="A4E852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7942A73"/>
    <w:multiLevelType w:val="singleLevel"/>
    <w:tmpl w:val="C7942A73"/>
    <w:lvl w:ilvl="0" w:tentative="0">
      <w:start w:val="1"/>
      <w:numFmt w:val="decimal"/>
      <w:suff w:val="space"/>
      <w:lvlText w:val="%1."/>
      <w:lvlJc w:val="left"/>
    </w:lvl>
  </w:abstractNum>
  <w:abstractNum w:abstractNumId="10">
    <w:nsid w:val="CFCAA1A8"/>
    <w:multiLevelType w:val="multilevel"/>
    <w:tmpl w:val="CFCAA1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078279F"/>
    <w:multiLevelType w:val="multilevel"/>
    <w:tmpl w:val="D078279F"/>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D8D7B896"/>
    <w:multiLevelType w:val="singleLevel"/>
    <w:tmpl w:val="D8D7B896"/>
    <w:lvl w:ilvl="0" w:tentative="0">
      <w:start w:val="1"/>
      <w:numFmt w:val="lowerLetter"/>
      <w:lvlText w:val="%1."/>
      <w:lvlJc w:val="left"/>
      <w:pPr>
        <w:ind w:left="425" w:hanging="425"/>
      </w:pPr>
      <w:rPr>
        <w:rFonts w:hint="default"/>
      </w:rPr>
    </w:lvl>
  </w:abstractNum>
  <w:abstractNum w:abstractNumId="13">
    <w:nsid w:val="DA7A6385"/>
    <w:multiLevelType w:val="multilevel"/>
    <w:tmpl w:val="DA7A63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9016834"/>
    <w:multiLevelType w:val="multilevel"/>
    <w:tmpl w:val="E90168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7C2408E"/>
    <w:multiLevelType w:val="multilevel"/>
    <w:tmpl w:val="F7C24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83BEC7D"/>
    <w:multiLevelType w:val="multilevel"/>
    <w:tmpl w:val="F83BEC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9CAF9C8"/>
    <w:multiLevelType w:val="multilevel"/>
    <w:tmpl w:val="F9CAF9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FF24486F"/>
    <w:multiLevelType w:val="multilevel"/>
    <w:tmpl w:val="FF2448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50EB141"/>
    <w:multiLevelType w:val="multilevel"/>
    <w:tmpl w:val="050EB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6653903"/>
    <w:multiLevelType w:val="multilevel"/>
    <w:tmpl w:val="06653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A877C57"/>
    <w:multiLevelType w:val="singleLevel"/>
    <w:tmpl w:val="0A877C57"/>
    <w:lvl w:ilvl="0" w:tentative="0">
      <w:start w:val="1"/>
      <w:numFmt w:val="decimal"/>
      <w:lvlText w:val="%1."/>
      <w:lvlJc w:val="left"/>
      <w:pPr>
        <w:ind w:left="425" w:hanging="425"/>
      </w:pPr>
      <w:rPr>
        <w:rFonts w:hint="default"/>
      </w:rPr>
    </w:lvl>
  </w:abstractNum>
  <w:abstractNum w:abstractNumId="22">
    <w:nsid w:val="0AFC8824"/>
    <w:multiLevelType w:val="multilevel"/>
    <w:tmpl w:val="0AFC88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B9DB090"/>
    <w:multiLevelType w:val="multilevel"/>
    <w:tmpl w:val="0B9DB0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73E5A04"/>
    <w:multiLevelType w:val="multilevel"/>
    <w:tmpl w:val="173E5A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83E9013"/>
    <w:multiLevelType w:val="multilevel"/>
    <w:tmpl w:val="183E90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1BC9E8AB"/>
    <w:multiLevelType w:val="multilevel"/>
    <w:tmpl w:val="1BC9E8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0F11754"/>
    <w:multiLevelType w:val="multilevel"/>
    <w:tmpl w:val="20F117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F606F7A"/>
    <w:multiLevelType w:val="multilevel"/>
    <w:tmpl w:val="2F606F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40955458"/>
    <w:multiLevelType w:val="multilevel"/>
    <w:tmpl w:val="40955458"/>
    <w:lvl w:ilvl="0" w:tentative="0">
      <w:start w:val="1"/>
      <w:numFmt w:val="decimal"/>
      <w:pStyle w:val="2"/>
      <w:lvlText w:val="%1"/>
      <w:lvlJc w:val="left"/>
      <w:pPr>
        <w:tabs>
          <w:tab w:val="left" w:pos="0"/>
        </w:tabs>
        <w:ind w:left="425" w:hanging="425"/>
      </w:pPr>
      <w:rPr>
        <w:rFonts w:hint="eastAsia"/>
      </w:rPr>
    </w:lvl>
    <w:lvl w:ilvl="1" w:tentative="0">
      <w:start w:val="1"/>
      <w:numFmt w:val="decimal"/>
      <w:pStyle w:val="3"/>
      <w:lvlText w:val="%1.%2"/>
      <w:lvlJc w:val="left"/>
      <w:pPr>
        <w:tabs>
          <w:tab w:val="left" w:pos="0"/>
        </w:tabs>
        <w:ind w:left="1758" w:hanging="1758"/>
      </w:pPr>
      <w:rPr>
        <w:rFonts w:hint="eastAsia"/>
      </w:rPr>
    </w:lvl>
    <w:lvl w:ilvl="2" w:tentative="0">
      <w:start w:val="1"/>
      <w:numFmt w:val="decimal"/>
      <w:pStyle w:val="4"/>
      <w:lvlText w:val=" %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0">
    <w:nsid w:val="51310DA1"/>
    <w:multiLevelType w:val="multilevel"/>
    <w:tmpl w:val="51310DA1"/>
    <w:lvl w:ilvl="0" w:tentative="0">
      <w:start w:val="1"/>
      <w:numFmt w:val="bullet"/>
      <w:lvlText w:val=""/>
      <w:lvlJc w:val="left"/>
      <w:pPr>
        <w:ind w:left="1680" w:hanging="420"/>
      </w:pPr>
      <w:rPr>
        <w:rFonts w:hint="default" w:ascii="Wingdings" w:hAnsi="Wingdings"/>
        <w:sz w:val="21"/>
        <w:szCs w:val="21"/>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31">
    <w:nsid w:val="57F35D66"/>
    <w:multiLevelType w:val="multilevel"/>
    <w:tmpl w:val="57F35D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C207C47"/>
    <w:multiLevelType w:val="multilevel"/>
    <w:tmpl w:val="5C207C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5C8C347"/>
    <w:multiLevelType w:val="multilevel"/>
    <w:tmpl w:val="65C8C3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AC072E4"/>
    <w:multiLevelType w:val="multilevel"/>
    <w:tmpl w:val="6AC072E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6BBD7FC8"/>
    <w:multiLevelType w:val="multilevel"/>
    <w:tmpl w:val="6BBD7F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C84D068"/>
    <w:multiLevelType w:val="multilevel"/>
    <w:tmpl w:val="6C84D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6DB9CBC1"/>
    <w:multiLevelType w:val="multilevel"/>
    <w:tmpl w:val="6DB9CB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7B32EB64"/>
    <w:multiLevelType w:val="multilevel"/>
    <w:tmpl w:val="7B32EB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9"/>
  </w:num>
  <w:num w:numId="2">
    <w:abstractNumId w:val="30"/>
  </w:num>
  <w:num w:numId="3">
    <w:abstractNumId w:val="11"/>
  </w:num>
  <w:num w:numId="4">
    <w:abstractNumId w:val="2"/>
  </w:num>
  <w:num w:numId="5">
    <w:abstractNumId w:val="12"/>
  </w:num>
  <w:num w:numId="6">
    <w:abstractNumId w:val="1"/>
  </w:num>
  <w:num w:numId="7">
    <w:abstractNumId w:val="21"/>
  </w:num>
  <w:num w:numId="8">
    <w:abstractNumId w:val="9"/>
  </w:num>
  <w:num w:numId="9">
    <w:abstractNumId w:val="34"/>
  </w:num>
  <w:num w:numId="10">
    <w:abstractNumId w:val="10"/>
  </w:num>
  <w:num w:numId="11">
    <w:abstractNumId w:val="18"/>
  </w:num>
  <w:num w:numId="12">
    <w:abstractNumId w:val="38"/>
  </w:num>
  <w:num w:numId="13">
    <w:abstractNumId w:val="7"/>
  </w:num>
  <w:num w:numId="14">
    <w:abstractNumId w:val="17"/>
  </w:num>
  <w:num w:numId="15">
    <w:abstractNumId w:val="24"/>
  </w:num>
  <w:num w:numId="16">
    <w:abstractNumId w:val="26"/>
  </w:num>
  <w:num w:numId="17">
    <w:abstractNumId w:val="16"/>
  </w:num>
  <w:num w:numId="18">
    <w:abstractNumId w:val="23"/>
  </w:num>
  <w:num w:numId="19">
    <w:abstractNumId w:val="22"/>
  </w:num>
  <w:num w:numId="20">
    <w:abstractNumId w:val="20"/>
  </w:num>
  <w:num w:numId="21">
    <w:abstractNumId w:val="13"/>
  </w:num>
  <w:num w:numId="22">
    <w:abstractNumId w:val="32"/>
  </w:num>
  <w:num w:numId="23">
    <w:abstractNumId w:val="31"/>
  </w:num>
  <w:num w:numId="24">
    <w:abstractNumId w:val="8"/>
  </w:num>
  <w:num w:numId="25">
    <w:abstractNumId w:val="3"/>
  </w:num>
  <w:num w:numId="26">
    <w:abstractNumId w:val="15"/>
  </w:num>
  <w:num w:numId="27">
    <w:abstractNumId w:val="0"/>
  </w:num>
  <w:num w:numId="28">
    <w:abstractNumId w:val="25"/>
  </w:num>
  <w:num w:numId="29">
    <w:abstractNumId w:val="36"/>
  </w:num>
  <w:num w:numId="30">
    <w:abstractNumId w:val="4"/>
  </w:num>
  <w:num w:numId="31">
    <w:abstractNumId w:val="37"/>
  </w:num>
  <w:num w:numId="32">
    <w:abstractNumId w:val="33"/>
  </w:num>
  <w:num w:numId="33">
    <w:abstractNumId w:val="27"/>
  </w:num>
  <w:num w:numId="34">
    <w:abstractNumId w:val="19"/>
  </w:num>
  <w:num w:numId="35">
    <w:abstractNumId w:val="14"/>
  </w:num>
  <w:num w:numId="36">
    <w:abstractNumId w:val="28"/>
  </w:num>
  <w:num w:numId="37">
    <w:abstractNumId w:val="5"/>
  </w:num>
  <w:num w:numId="38">
    <w:abstractNumId w:val="35"/>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29CE"/>
    <w:rsid w:val="0016611E"/>
    <w:rsid w:val="001913C6"/>
    <w:rsid w:val="001F165D"/>
    <w:rsid w:val="002853CB"/>
    <w:rsid w:val="003419FA"/>
    <w:rsid w:val="003F04A6"/>
    <w:rsid w:val="003F21F5"/>
    <w:rsid w:val="003F366C"/>
    <w:rsid w:val="003F7566"/>
    <w:rsid w:val="00533D7F"/>
    <w:rsid w:val="005906CA"/>
    <w:rsid w:val="005A6CBA"/>
    <w:rsid w:val="005E55AF"/>
    <w:rsid w:val="00624009"/>
    <w:rsid w:val="00775841"/>
    <w:rsid w:val="007A28CB"/>
    <w:rsid w:val="00844E22"/>
    <w:rsid w:val="009234D2"/>
    <w:rsid w:val="00A20F81"/>
    <w:rsid w:val="00A83115"/>
    <w:rsid w:val="00C6266C"/>
    <w:rsid w:val="00C74FCA"/>
    <w:rsid w:val="00CA3CCF"/>
    <w:rsid w:val="00CD594A"/>
    <w:rsid w:val="00D13CEA"/>
    <w:rsid w:val="00DD1AFC"/>
    <w:rsid w:val="00DD5B47"/>
    <w:rsid w:val="00E10258"/>
    <w:rsid w:val="00F15EAD"/>
    <w:rsid w:val="00F22509"/>
    <w:rsid w:val="00F23FBD"/>
    <w:rsid w:val="00FA062A"/>
    <w:rsid w:val="00FD4A36"/>
    <w:rsid w:val="01176BE9"/>
    <w:rsid w:val="0140551C"/>
    <w:rsid w:val="03B5201C"/>
    <w:rsid w:val="0414691A"/>
    <w:rsid w:val="05222BF8"/>
    <w:rsid w:val="058E7D29"/>
    <w:rsid w:val="05F30D52"/>
    <w:rsid w:val="05FA3C6C"/>
    <w:rsid w:val="07E72487"/>
    <w:rsid w:val="08402B15"/>
    <w:rsid w:val="08C66EA0"/>
    <w:rsid w:val="095C1FE8"/>
    <w:rsid w:val="09BE10D6"/>
    <w:rsid w:val="0A935859"/>
    <w:rsid w:val="0E010A88"/>
    <w:rsid w:val="0E79524F"/>
    <w:rsid w:val="0EA23D21"/>
    <w:rsid w:val="0EC465C7"/>
    <w:rsid w:val="1159555F"/>
    <w:rsid w:val="1444244B"/>
    <w:rsid w:val="16FF7478"/>
    <w:rsid w:val="17C03A07"/>
    <w:rsid w:val="19410583"/>
    <w:rsid w:val="1A117B0A"/>
    <w:rsid w:val="1B78249E"/>
    <w:rsid w:val="1BC90FA3"/>
    <w:rsid w:val="1BDD21C2"/>
    <w:rsid w:val="1E9361CD"/>
    <w:rsid w:val="1F5D4EF9"/>
    <w:rsid w:val="20323461"/>
    <w:rsid w:val="207226A4"/>
    <w:rsid w:val="21DB2198"/>
    <w:rsid w:val="21FF5418"/>
    <w:rsid w:val="23EA577B"/>
    <w:rsid w:val="243E5205"/>
    <w:rsid w:val="248B57F7"/>
    <w:rsid w:val="25762D04"/>
    <w:rsid w:val="25E258B6"/>
    <w:rsid w:val="25EC0A17"/>
    <w:rsid w:val="27D505B8"/>
    <w:rsid w:val="2B5C1DAF"/>
    <w:rsid w:val="2DC44725"/>
    <w:rsid w:val="2E070A94"/>
    <w:rsid w:val="301D4FFE"/>
    <w:rsid w:val="33334E8E"/>
    <w:rsid w:val="33E01ED1"/>
    <w:rsid w:val="33E45E4C"/>
    <w:rsid w:val="340B4EF1"/>
    <w:rsid w:val="37846422"/>
    <w:rsid w:val="387934B7"/>
    <w:rsid w:val="38EC41F1"/>
    <w:rsid w:val="39132A0C"/>
    <w:rsid w:val="3C407A00"/>
    <w:rsid w:val="3D4630A5"/>
    <w:rsid w:val="3E745786"/>
    <w:rsid w:val="41B403DB"/>
    <w:rsid w:val="42354809"/>
    <w:rsid w:val="478430E5"/>
    <w:rsid w:val="47E330FE"/>
    <w:rsid w:val="48BA3162"/>
    <w:rsid w:val="4A00371A"/>
    <w:rsid w:val="4A1303A1"/>
    <w:rsid w:val="4A212C8C"/>
    <w:rsid w:val="4AB52314"/>
    <w:rsid w:val="4C5B7DD5"/>
    <w:rsid w:val="4D291727"/>
    <w:rsid w:val="4D583170"/>
    <w:rsid w:val="4D7D209A"/>
    <w:rsid w:val="5066445D"/>
    <w:rsid w:val="53645CDE"/>
    <w:rsid w:val="53D26312"/>
    <w:rsid w:val="54182E03"/>
    <w:rsid w:val="54E526A7"/>
    <w:rsid w:val="55220D99"/>
    <w:rsid w:val="555B09F4"/>
    <w:rsid w:val="562532E3"/>
    <w:rsid w:val="566D36D8"/>
    <w:rsid w:val="586F79A5"/>
    <w:rsid w:val="591710B8"/>
    <w:rsid w:val="5ABF3021"/>
    <w:rsid w:val="5AEC690F"/>
    <w:rsid w:val="5B2A781E"/>
    <w:rsid w:val="5B2B2448"/>
    <w:rsid w:val="5BF7624A"/>
    <w:rsid w:val="5C304B4D"/>
    <w:rsid w:val="5D1C5A4F"/>
    <w:rsid w:val="5E007347"/>
    <w:rsid w:val="5E8D410F"/>
    <w:rsid w:val="5FDE68D8"/>
    <w:rsid w:val="60C842D7"/>
    <w:rsid w:val="61356E89"/>
    <w:rsid w:val="619E1027"/>
    <w:rsid w:val="62AF08F4"/>
    <w:rsid w:val="6316159D"/>
    <w:rsid w:val="6344466B"/>
    <w:rsid w:val="635539AC"/>
    <w:rsid w:val="638F37E5"/>
    <w:rsid w:val="63C55EBE"/>
    <w:rsid w:val="64C9380E"/>
    <w:rsid w:val="64F330AD"/>
    <w:rsid w:val="65865E9F"/>
    <w:rsid w:val="672B1A53"/>
    <w:rsid w:val="677B2AD6"/>
    <w:rsid w:val="68367986"/>
    <w:rsid w:val="69BD01EA"/>
    <w:rsid w:val="6A0F2A90"/>
    <w:rsid w:val="6A9E18CA"/>
    <w:rsid w:val="6B454302"/>
    <w:rsid w:val="6CAB36D8"/>
    <w:rsid w:val="6DFF40C6"/>
    <w:rsid w:val="6EB379B7"/>
    <w:rsid w:val="6F1E5398"/>
    <w:rsid w:val="6FE518A1"/>
    <w:rsid w:val="70431C3A"/>
    <w:rsid w:val="70F2655B"/>
    <w:rsid w:val="71D545CF"/>
    <w:rsid w:val="71E8559F"/>
    <w:rsid w:val="728E17FF"/>
    <w:rsid w:val="732470EC"/>
    <w:rsid w:val="75A51D92"/>
    <w:rsid w:val="767B27D1"/>
    <w:rsid w:val="77B34070"/>
    <w:rsid w:val="79C81C3C"/>
    <w:rsid w:val="7A6E1CEA"/>
    <w:rsid w:val="7ACF0A8A"/>
    <w:rsid w:val="7AD20BA5"/>
    <w:rsid w:val="7B6C638A"/>
    <w:rsid w:val="7BCF3EB0"/>
    <w:rsid w:val="7C200E13"/>
    <w:rsid w:val="7C3E1F66"/>
    <w:rsid w:val="7CD16F56"/>
    <w:rsid w:val="7F547C53"/>
    <w:rsid w:val="AFFF8AA5"/>
    <w:rsid w:val="FFDF567E"/>
    <w:rsid w:val="FFEE854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numPr>
        <w:ilvl w:val="0"/>
        <w:numId w:val="1"/>
      </w:numPr>
      <w:spacing w:before="100" w:beforeLines="100" w:after="100" w:afterLines="100"/>
      <w:jc w:val="left"/>
      <w:outlineLvl w:val="0"/>
    </w:pPr>
    <w:rPr>
      <w:rFonts w:ascii="Arial" w:hAnsi="Arial" w:eastAsia="黑体"/>
      <w:sz w:val="28"/>
      <w:szCs w:val="28"/>
    </w:rPr>
  </w:style>
  <w:style w:type="paragraph" w:styleId="3">
    <w:name w:val="heading 2"/>
    <w:basedOn w:val="1"/>
    <w:next w:val="1"/>
    <w:link w:val="29"/>
    <w:qFormat/>
    <w:uiPriority w:val="0"/>
    <w:pPr>
      <w:keepNext/>
      <w:keepLines/>
      <w:numPr>
        <w:ilvl w:val="1"/>
        <w:numId w:val="1"/>
      </w:numPr>
      <w:spacing w:before="50" w:beforeLines="50" w:after="50" w:afterLines="50"/>
      <w:jc w:val="left"/>
      <w:outlineLvl w:val="1"/>
    </w:pPr>
    <w:rPr>
      <w:rFonts w:ascii="Arial" w:hAnsi="Arial" w:eastAsia="黑体"/>
      <w:bCs/>
      <w:kern w:val="0"/>
      <w:sz w:val="24"/>
      <w:szCs w:val="32"/>
    </w:rPr>
  </w:style>
  <w:style w:type="paragraph" w:styleId="4">
    <w:name w:val="heading 3"/>
    <w:basedOn w:val="1"/>
    <w:next w:val="1"/>
    <w:link w:val="30"/>
    <w:qFormat/>
    <w:uiPriority w:val="9"/>
    <w:pPr>
      <w:keepNext/>
      <w:keepLines/>
      <w:numPr>
        <w:ilvl w:val="2"/>
        <w:numId w:val="1"/>
      </w:numPr>
      <w:spacing w:before="25" w:beforeLines="25" w:after="25" w:afterLines="25"/>
      <w:jc w:val="left"/>
      <w:outlineLvl w:val="2"/>
    </w:pPr>
    <w:rPr>
      <w:rFonts w:eastAsia="黑体"/>
      <w:bCs/>
      <w:szCs w:val="32"/>
    </w:rPr>
  </w:style>
  <w:style w:type="character" w:default="1" w:styleId="14">
    <w:name w:val="Default Paragraph Font"/>
    <w:uiPriority w:val="0"/>
  </w:style>
  <w:style w:type="table" w:default="1" w:styleId="12">
    <w:name w:val="Normal Table"/>
    <w:unhideWhenUsed/>
    <w:uiPriority w:val="99"/>
    <w:tblPr>
      <w:tblCellMar>
        <w:top w:w="0" w:type="dxa"/>
        <w:left w:w="108" w:type="dxa"/>
        <w:bottom w:w="0" w:type="dxa"/>
        <w:right w:w="108" w:type="dxa"/>
      </w:tblCellMar>
    </w:tblPr>
  </w:style>
  <w:style w:type="paragraph" w:styleId="5">
    <w:name w:val="toc 3"/>
    <w:basedOn w:val="1"/>
    <w:next w:val="1"/>
    <w:unhideWhenUsed/>
    <w:uiPriority w:val="39"/>
    <w:pPr>
      <w:widowControl/>
      <w:spacing w:after="100" w:line="259" w:lineRule="auto"/>
      <w:ind w:left="440"/>
      <w:jc w:val="left"/>
    </w:pPr>
    <w:rPr>
      <w:rFonts w:ascii="Calibri" w:hAnsi="Calibri" w:eastAsia="宋体"/>
      <w:kern w:val="0"/>
      <w:sz w:val="22"/>
      <w:szCs w:val="22"/>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8">
    <w:name w:val="toc 1"/>
    <w:basedOn w:val="1"/>
    <w:next w:val="1"/>
    <w:unhideWhenUsed/>
    <w:qFormat/>
    <w:uiPriority w:val="39"/>
  </w:style>
  <w:style w:type="paragraph" w:styleId="9">
    <w:name w:val="toc 2"/>
    <w:basedOn w:val="1"/>
    <w:next w:val="1"/>
    <w:unhideWhenUsed/>
    <w:uiPriority w:val="39"/>
    <w:pPr>
      <w:widowControl/>
      <w:spacing w:after="100" w:line="259" w:lineRule="auto"/>
      <w:ind w:left="220"/>
      <w:jc w:val="left"/>
    </w:pPr>
    <w:rPr>
      <w:rFonts w:ascii="Calibri" w:hAnsi="Calibri" w:eastAsia="宋体"/>
      <w:kern w:val="0"/>
      <w:sz w:val="22"/>
      <w:szCs w:val="22"/>
    </w:rPr>
  </w:style>
  <w:style w:type="paragraph" w:styleId="10">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SA"/>
    </w:rPr>
  </w:style>
  <w:style w:type="paragraph" w:styleId="11">
    <w:name w:val="Normal (Web)"/>
    <w:basedOn w:val="1"/>
    <w:unhideWhenUsed/>
    <w:uiPriority w:val="99"/>
    <w:pPr>
      <w:widowControl/>
      <w:spacing w:before="100" w:beforeAutospacing="1" w:after="100" w:afterAutospacing="1"/>
      <w:jc w:val="left"/>
    </w:pPr>
    <w:rPr>
      <w:rFonts w:ascii="宋体" w:hAnsi="宋体" w:cs="宋体"/>
      <w:kern w:val="0"/>
      <w:sz w:val="24"/>
    </w:rPr>
  </w:style>
  <w:style w:type="table" w:styleId="13">
    <w:name w:val="Table Grid"/>
    <w:basedOn w:val="12"/>
    <w:unhideWhenUs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page number"/>
    <w:basedOn w:val="14"/>
    <w:unhideWhenUsed/>
    <w:uiPriority w:val="99"/>
  </w:style>
  <w:style w:type="character" w:styleId="17">
    <w:name w:val="Hyperlink"/>
    <w:unhideWhenUsed/>
    <w:uiPriority w:val="99"/>
    <w:rPr>
      <w:color w:val="0000FF"/>
      <w:u w:val="single"/>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样式 标题 1 + 段前: 1 行 段后: 1 行"/>
    <w:basedOn w:val="2"/>
    <w:uiPriority w:val="0"/>
    <w:pPr>
      <w:spacing w:before="240" w:after="240" w:line="400" w:lineRule="exact"/>
    </w:pPr>
    <w:rPr>
      <w:rFonts w:ascii="Times New Roman" w:hAnsi="Times New Roman" w:cs="宋体"/>
      <w:bCs/>
      <w:kern w:val="44"/>
      <w:szCs w:val="20"/>
    </w:rPr>
  </w:style>
  <w:style w:type="paragraph" w:customStyle="1" w:styleId="20">
    <w:name w:val="cc"/>
    <w:basedOn w:val="1"/>
    <w:link w:val="32"/>
    <w:uiPriority w:val="0"/>
    <w:pPr>
      <w:topLinePunct/>
      <w:ind w:firstLine="419" w:firstLineChars="233"/>
    </w:pPr>
    <w:rPr>
      <w:rFonts w:ascii="Courier New" w:hAnsi="Courier New"/>
      <w:sz w:val="18"/>
      <w:szCs w:val="18"/>
    </w:rPr>
  </w:style>
  <w:style w:type="paragraph" w:customStyle="1" w:styleId="21">
    <w:name w:val="样式2"/>
    <w:basedOn w:val="3"/>
    <w:qFormat/>
    <w:uiPriority w:val="0"/>
    <w:pPr>
      <w:numPr>
        <w:ilvl w:val="0"/>
        <w:numId w:val="0"/>
      </w:numPr>
      <w:spacing w:before="0" w:beforeLines="0" w:after="0" w:afterLines="0" w:line="400" w:lineRule="exact"/>
      <w:ind w:left="420" w:leftChars="200"/>
    </w:pPr>
    <w:rPr>
      <w:rFonts w:ascii="宋体" w:hAnsi="宋体" w:eastAsia="宋体"/>
      <w:b/>
      <w:lang w:val="en-US" w:eastAsia="zh-CN"/>
    </w:rPr>
  </w:style>
  <w:style w:type="paragraph" w:customStyle="1" w:styleId="22">
    <w:name w:val="a"/>
    <w:basedOn w:val="1"/>
    <w:uiPriority w:val="0"/>
    <w:pPr>
      <w:widowControl/>
      <w:spacing w:before="100" w:beforeAutospacing="1" w:after="100" w:afterAutospacing="1"/>
      <w:jc w:val="left"/>
    </w:pPr>
    <w:rPr>
      <w:rFonts w:ascii="宋体" w:hAnsi="宋体" w:cs="宋体"/>
      <w:kern w:val="0"/>
      <w:sz w:val="24"/>
    </w:rPr>
  </w:style>
  <w:style w:type="paragraph" w:customStyle="1" w:styleId="23">
    <w:name w:val="d5"/>
    <w:basedOn w:val="1"/>
    <w:link w:val="33"/>
    <w:uiPriority w:val="0"/>
    <w:pPr>
      <w:topLinePunct/>
      <w:ind w:firstLine="420" w:firstLineChars="200"/>
    </w:pPr>
    <w:rPr>
      <w:rFonts w:eastAsia="楷体_GB2312"/>
      <w:color w:val="000000"/>
      <w:szCs w:val="21"/>
    </w:rPr>
  </w:style>
  <w:style w:type="paragraph" w:customStyle="1" w:styleId="24">
    <w:name w:val="_Style 23"/>
    <w:basedOn w:val="2"/>
    <w:next w:val="1"/>
    <w:unhideWhenUsed/>
    <w:qFormat/>
    <w:uiPriority w:val="39"/>
    <w:pPr>
      <w:widowControl/>
      <w:numPr>
        <w:ilvl w:val="0"/>
        <w:numId w:val="0"/>
      </w:numPr>
      <w:spacing w:before="240" w:beforeLines="0" w:after="0" w:afterLines="0" w:line="259" w:lineRule="auto"/>
      <w:outlineLvl w:val="9"/>
    </w:pPr>
    <w:rPr>
      <w:rFonts w:ascii="Calibri Light" w:hAnsi="Calibri Light" w:eastAsia="宋体" w:cs="Times New Roman"/>
      <w:color w:val="2E74B5"/>
      <w:kern w:val="0"/>
      <w:sz w:val="32"/>
      <w:szCs w:val="32"/>
    </w:rPr>
  </w:style>
  <w:style w:type="paragraph" w:customStyle="1" w:styleId="25">
    <w:name w:val="WPSOffice手动目录 2"/>
    <w:uiPriority w:val="0"/>
    <w:pPr>
      <w:ind w:leftChars="200"/>
    </w:pPr>
    <w:rPr>
      <w:rFonts w:ascii="Times New Roman" w:hAnsi="Times New Roman" w:eastAsia="宋体" w:cs="Times New Roman"/>
      <w:sz w:val="20"/>
      <w:szCs w:val="20"/>
    </w:rPr>
  </w:style>
  <w:style w:type="paragraph" w:customStyle="1" w:styleId="26">
    <w:name w:val="WPSOffice手动目录 3"/>
    <w:uiPriority w:val="0"/>
    <w:pPr>
      <w:ind w:leftChars="400"/>
    </w:pPr>
    <w:rPr>
      <w:rFonts w:ascii="Times New Roman" w:hAnsi="Times New Roman" w:eastAsia="宋体" w:cs="Times New Roman"/>
      <w:sz w:val="20"/>
      <w:szCs w:val="20"/>
    </w:rPr>
  </w:style>
  <w:style w:type="paragraph" w:customStyle="1" w:styleId="27">
    <w:name w:val="样式 标题 2 + 加粗"/>
    <w:basedOn w:val="3"/>
    <w:link w:val="28"/>
    <w:uiPriority w:val="0"/>
  </w:style>
  <w:style w:type="character" w:customStyle="1" w:styleId="28">
    <w:name w:val="样式 标题 2 + 加粗 Char"/>
    <w:basedOn w:val="29"/>
    <w:link w:val="27"/>
    <w:uiPriority w:val="0"/>
  </w:style>
  <w:style w:type="character" w:customStyle="1" w:styleId="29">
    <w:name w:val="标题 2 Char"/>
    <w:link w:val="3"/>
    <w:uiPriority w:val="0"/>
    <w:rPr>
      <w:rFonts w:ascii="Arial" w:hAnsi="Arial" w:eastAsia="黑体"/>
      <w:bCs/>
      <w:sz w:val="24"/>
      <w:szCs w:val="32"/>
    </w:rPr>
  </w:style>
  <w:style w:type="character" w:customStyle="1" w:styleId="30">
    <w:name w:val="标题 3 Char"/>
    <w:link w:val="4"/>
    <w:uiPriority w:val="9"/>
    <w:rPr>
      <w:rFonts w:eastAsia="黑体"/>
      <w:bCs/>
      <w:szCs w:val="32"/>
    </w:rPr>
  </w:style>
  <w:style w:type="character" w:customStyle="1" w:styleId="31">
    <w:name w:val="content1"/>
    <w:basedOn w:val="14"/>
    <w:uiPriority w:val="0"/>
  </w:style>
  <w:style w:type="character" w:customStyle="1" w:styleId="32">
    <w:name w:val="cc Char"/>
    <w:link w:val="20"/>
    <w:uiPriority w:val="0"/>
    <w:rPr>
      <w:rFonts w:ascii="Courier New" w:hAnsi="Courier New" w:cs="Courier New"/>
      <w:kern w:val="2"/>
      <w:sz w:val="18"/>
      <w:szCs w:val="18"/>
    </w:rPr>
  </w:style>
  <w:style w:type="character" w:customStyle="1" w:styleId="33">
    <w:name w:val="d5 Char"/>
    <w:link w:val="23"/>
    <w:uiPriority w:val="0"/>
    <w:rPr>
      <w:rFonts w:eastAsia="楷体_GB2312"/>
      <w:color w:val="000000"/>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1OTk3NzM5MzYzOCIsCiAgICJHcm91cElkIiA6ICIzNTk1MDQ3NSIsCiAgICJJbWFnZSIgOiAiaVZCT1J3MEtHZ29BQUFBTlNVaEVVZ0FBQVlnQUFBTnRDQVlBQUFDS1ZldytBQUFBQ1hCSVdYTUFBQXNUQUFBTEV3RUFtcHdZQUFBZ0FFbEVRVlI0bk96ZGQxZ1UxOWNIOE84c1JVRXB3WUppaTRrbHhxaklJb2lnc1NjU0NXbzBwb0E5MW1oaWI3R2lSckVraGdnYXhSSUx4SzZJeEFKQlVRblJSV3dvcnhyUmhLWklrN2Ixdm4vdzJ3bkx6c0tDc2l0NlBzL2pJenQ3Wi9iczd1eWNtWHZ2M0Fz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ZVFWeHhnNkFrTEpjWFYydDVYTDVKd0I2QUhBRzBBakFHd0JNakJyWXkwTUpJQnRBT29BckFNNmJtWmtkaW91THl6TnVXT1JWUXdtQ3ZEUmNYVjN0WlRMWkVvN2pSZ0t3TkhZOE5Vd2hZMnlYdWJuNXNyaTR1QXhqQjBOZURaUWd5RXRCTEJaL3dSamJBcUF1eDNIbzJyVXJldlRvZ2ZmZWV3K05HaldDdGJVMVRFMU5qUjNtUzBHaFVDQXZMdy9wNmVtNGVmTW16cDgvanovLy9CT01NUURJNXpodWdrUWkyV2ZzT0VuTlJ3bUNHQnZuNU9TMEdNQlNBQmc0Y0NBbVRweUl4bzBiR3plcUdpWXRMUTJiTjIvR2lSTW5BQUFjeHkyUlNDUitBSmh4SXlNMUdTVUlZalR0MjdjM3IxV3JWakFBbjFxMWFySFZxMWR6UFhyME1IWllOZHI1OCtjeGI5NDhKcFZLT1FDN3BWTHB1RnUzYnNtTUhSZXBtYWpSanhoTnMyYk4xZ0VZWDY5ZVBRUUZCWEhPenM3R0RxbkdhOUdpQmJwMTY4YWRPM2NPUlVWRm5VeE5UZXVtcGFXZE1uWmNwR2FpS3doaUZKMDdkLzZZNDdoanRyYTJiUGZ1M1p5RGc0T3hRM3FscEthbXd0ZlhsK1hrNUhBQVBvNlBqdzh6ZGt5azVxRXJDR0p3WGJwMGFjWVlPd1hBd3QvZm4ydmZ2cjJ4UTNybFdGbFpvVldyVmx4RVJBUUFmTmkwYWROOXFhbXAxQTJXVklySTJBR1ExNDlTcVF3QzhJYVBqdy9jM2QyTkhjNHJ5OTNkSFY5KytTVUF2UEcvejV5UVNxRXFKbUpRam82T1hVUWkwVi9ObXpmSGI3LzlCbk56YzJPSDlFcVR5V1FZUG53NEhqMTZCTVpZbDZ0WHIxNHhka3lrNXFBckNHSlFJcEhvT3dBWU5Xb1VKUWNETURjM3g4aVJJd0g4OTlrVG9pKzZnaUFHNCtqbzZDZ1NpYTdhMjl2ajJMRmpNRE16TTNaSXJ3VzVYSTZQUC80WWp4OC9CbVBNOGVyVnE5ZU1IUk9wR2VnS2doaU1TQ1NhQ2dBK1BqNlVIQXpJek13TVBqNCtBQUNPNDZZWk9SeFNnMUNDSUFiUnMyZFBVd0RlSXBFSUF3Y09OSFk0cngwdkx5K0lSQ0lBK0hqWXNHSFVlNUhvaFJJRU1ZamMzTnh1QU9vNU9qckMydHJhMk9HOGRxeXRyZEdwVXljQXFILy8vdjF1eG82SDFBeVVJSWhCY0J3M0NBQm9LQTNqVVgvMjZ1K0NrSXBRZ2lDRzRnVlFnakFtOVdmUEdQdll5S0dRR29JU0JLbDJqbzZPdGdCYTJkblpvVVdMRnNZTzU3WFZva1VMdlBIR0d3RFFTaXdXMnhnN0h2THlvd1JCcXAySmljbDdBUERXVzI4Wk81VFhHc2R4L0hmQWNkeDdSZzZIMUFDVUlJZ2hkQVNBdDk5KzI5aHh2UGJVM3dGanJLT1JReUUxQUNVSVlnZ2RnRmZuQ2tLcFZHTEpraVZRcVZRYXl3c0xDN0YwNlZKSXBWSWpSVll4ZFlKUXFWUWRqQndLcVFGb0RrZFM3UmhqclFHOGRPMFBSNDhlaForZm45N2xKUklKQUNBOVBSMXhjWEhxK3dwNGUvYnNnVlFxUmExYXRWNW9uQzlTOCtiTkFRQWN4N1UyY2lpa0JxQUVRUXpCRnNCTGQvK0R0N2Mzdkx5OEFBQXVMaTQ0ZCs0Y0xDd3MrT2VGbGdIQVAvLzhvM1UxbEpxYWl0RFFVT3pac3djcWxRcmp4bzJEdjc4LzZ0ZXZYLzF2cEJKS2ZRZTJ4b3lEMUF5VUlJZ2gyQUJBblRwMWpCMkhCbzdqWUdMeTMwM0ZJcEZJNDdIUXN0R2pSeU14TVJFY3g4SER3d05GUlVXNGZQa3lsaTlmRGg4Zkg2Z25QdkwyOXNhNmRldXdldlZxdzd3WlBaWDZEcWdYRTZrUUpRaGlDQzlsZ3FpS0hUdDJZTW1TSlhCMWRVVy9mdjNRdjM5LytQdjc0L0xseTFBcWxmampqei93N05rekZCUVVJQzh2RDlldVhWUGZ3ZnhTb0FSQktvTVNCREdFVnlaQkFFQlNVaExHakJtRGpJd01PRGc0b0cvZnZtamR1aldhTm0ySyt2WHJ3ODdPRGpZMk5qaCsvRGlDZzRQeDAwOC9HVHRrWHQyNmRkVi9Vb0lnRmFJRVFWNWJZckZZNDNIMzd0MjF5cFJlTm43OGVQajYrdUxwMDZkbzNydzVJaU1qMGFaTkd6ZzdPOFBaMlZscjNRRURCcUJQbno0dlBuQkNESVFTQkRHRVhBQU5DZ29LWHFwSmd0UzlrbVF5R2R6YzNQRFhYMzlwdERlSXhXTEV4TVRBMHRLU1gzYnQyalZZV1ZraFB6OGZzYkd4ZkpJUmk4Vm8yTENoeHZaemNuSVFHeHRyZ0hlaXYvejhmUFdmdWNhTWc5UU1sQ0NJSWZBSjRuOURQYnhVbmp4NUFtdHJhNjBHYWlHZE9uV0NwNmNuUm80Y2lmejhmSHo3N2JjQVNtWnVpNGlJMENqcjV1WldMZkUrajRLQ0F2V2ZsQ0JJaGVoR09XSUl1WURHd2VtbDh1ZWZmNko5Ky9aNmx4ODNiaHdhTldvRW1VeUdCdzhlVkdOa0x4NGxDRklabENDSUllUUFRRjVlbnJIajBQTDMzMzhqS0NnSW4zLyt1ZDdySEQxNkZEazVPWmc0Y1NJbVRacUV2Ly8rdXhvamZMRktmUWM1eG95RDFBeFV4VVNxSGNkeGR4bGpmUjQrZklndVhib1lPeHplc1dQSHNHSERCb3dmUHg3dTd1NTZyUk1TRW9MOSsvZGp5NVl0YU5pd0lUcDI3SWkzM25vTGNya2MzdDdlMVJ6eDgzdjA2QkVBZ0RGMjE4aWhrQnFBRWdReGhCc0FYcm96Ylh0N2UvejQ0NC9vM0xtejRQUGp4NC9YbWp2N3pUZmZ4TFp0MjFDdlhqMEF3THZ2dmd1Z3BMZlREei84b0ZGMit2VHAxUkQxODdsLy96NEFRQ1FTM1RCeUtLUUc0SXdkQUhuMWljVmlEOFpZakxPek03WnMyV0xzY0Y1cjQ4ZVBoMFFpZ1VnazhyaHk1Y3BGWThkRFhtN1VCa0dxblZLcHZBbThmRmNRcnh2R0dQOGRNTVp1R2prY1VnTlFnaURWTGlFaElRZkF2YXlzTER4OCtORFk0YnkySGo1OGlPenNiQUM0SjVGSXFCY1RxUkFsQ0dJb1lRQncvdng1WThmeDJsSi85aHpISFRkeUtLU0dvQVJCRElJeGRoU2dCR0ZNNnM5ZS9WMFFVaEZLRU1RZ2JHeHNMZ0hJVEVoSWVDbnZoM2pWcVVlV0JaRDU5dHR2WHpKMlBLUm1vQVJCRENJNk9sb0I0TGhLcGNLSkV5ZU1IYzVySnl3c1REMUY2dkVEQnc0b2pSMFBxUmtvUVJDRFVhbFVBVURKMUp4eXVkelk0YncyWkRJWjl1elpBd0JnakwwOFk0K1RseDRsQ0dJd0NRa0pDUUNPWjJSazRPVEprOFlPNTdWeDh1UkpQSDc4R0J6SEhidDY5ZW8xWThkRGFnNUtFTVNnR0dOK0FMQno1MDdJWkRKamgvUEtrOGxrMkxWckY0RC9QbnRDOUZYeCtNYUV2RURwNmVtcGpSczM3cEtibTl0R0twVytsRU5pdjBvMmJ0eUlDeGN1QUVCNGZIejhlbVBIUTJvV3VvSWdCbWRpWWpJSlFQYWVQWHR3OFNLTjlsQmRMbDY4aUwxNzl3SkF0a0tobUdqc2VFak5RMk14RWFOd2NuTHlBbkRjMXRhVzdkNjltM053Y0RCMlNLK1UxTlJVK1ByNnNweWNIQTdBeC9IeDhXSEdqb25VUEZURlJJd2lMUzN0L3hvM2JteGJYRnpzZHZyMGFZakZZalJvME1EWVliMFNFaE1UTVdIQ0JHUm5aM01BZm9pUGp3OHdka3lrWnFJRVFZekd6czd1RDFOVDB6ZUxpb282blR4NWtyVnUzWnByMGFLRnNjT3EwYzZmUDQ5cDA2YXgvUHg4RHNCdXFWUTY3Y21USjNUZkE2a1NxbUlpeHNhSnhlSkZqTEZsQVBEUlJ4OWgwcVJKYU55NHNiSGpxbEhTMHRJUUZCU0U4UEJ3QUFESGNZc2xFc2tLQU15NGtaR2FqQklFZVNtSXhlSXZHR05iQU5UbE9BNWR1M1pGOSs3ZDBhRkRCelJxMUFqVzF0WXdOYVg1clFCQW9WQWdMeThQNmVucHVISGpCbUppWXZEbm4zK0NNUVlBK1J6SFRaQklKUHVNSFNlcCtTaEJrSmVHcTZ1cnZWd3VYd3hnRkFCTEk0ZFQweFFDMkdsbVpyWThMaTR1dzlqQmtGY0RKUWp5MG5GMWRiV1d5K1dmQU9nT3dCbEFJd0Iyb0RZek5TV0FMQURwQUs0QWlERXpNenNVRnhkSG95QVNRb2d4T0RrNU1TY25KNnJUSjY4TnVsR09FRUtJSUVvUWhCQkNCRkdDSUlRUUlvZ1NCQ0dFRUVHVUlBZ2hoQWlpQkVFSUlVUVFKUWhDQ0NHQzZFWTVRZ1IwN05peHFhbXA2WGRsRmsvNDMvOWJTaTlVS0JRcnJsKy8vcTloSWlQRWNDaEJFQ0pnMkxCaEp2ZnUzVXZoT002K3ZIS01zWXhXclZvMU9YRGdBSTJZU2w0NU5IUUJJUUlTRXhOWmt5Wk4za2JKVUIvbDJSMFpHWG5DRURFUlltalVCa0dJRGlxVjZwQWV4ZlFwUTBpTlJBbUNFQjFFSXRFNXhsaFdPVVdlMnRqWW5ETllRSVFZR0NVSVFuU1FTQ1J5anVPT2xWUGtXSFIwdE1KZ0FSRmlZSlFnQ0NrSHgzRTZxNUJFSWhGVkw1RlhHaVVJUXNxUm01dDdGb0RRUEF0NU9UazVrWWFPaHhCRG9nUkJTRG51M2JzblpZd0o5VklLdTNmdm50VGdBUkZpUUpRZ0NLbUFqbW9tcWw0aXJ6eEtFSVJVZ09PNDMxRXk1N05hSWNkeHA0d1ZEeUdHUWdtQ2tBcElKSkpDQUJIcXh4ekhuZnpmTWtKZWFaUWdDTkVEWTR5dlV0THpCanBDYWp4S0VJVG93ZHpjUEZ6OXQ2V2xaWGg1WlFraGhMeG1uSnljd3B5Y25JNGJPdzVDRE1YVTJBRVFVb01jNGppT0dUc0lRZ3lGaHZzMmtzNmRPOGR4SE9kaTdEZ0llZFV4eHFLdlhyM2F5OWh4MUVUVUJtRWtsQndJTVF5TzQzb2FPNGFhaXFxWWpFd2lrUmc3QkVKZVdXS3gyTmdoMUdoMEJVRUlJVVFRSlFoQ0NDR0NLRUVRUWdnUlJBbUNFRUtJSUVvUWhCQkNCRkdDSUlRUUlvZ1NCQ0dFRUVHVUlBZ2hoQWlpQkVFSUlVUVFKUWhDQ0NHQ0tFRVFRZ2dSUkFtaUJwTEw1Y1lPZ1JEeUdxQUVVY09jT0hFQ00yZk9yTlE2U3FVU1M1WXNnVXFsMGxoZVdGaUlwVXVYUWlxVkNxN0hHTU9JRVNOdzdkbzFBRUJlWGg1R2poeFo3bXN4eHBDWm1ZbTR1RGc4ZlBoUTYvbnM3R3pjdkhrVDkrN2RFMXcvT0RnWWhZVTFkN3BubFVxRmlJZ0lyZVU3ZCs0MGZEQ2wzTHAxUytNeFl3d1NpVVJybnlqdDRjT0gvTDcyK1BGamZQNzU1M3EvbmxRcXhiWnQyd0FBTXBtTS8xdEllYzhSNDZMUlhHdVlQbjM2SURBd0VJOGZQMGJEaGcweFpNZ1FwS1dsQ1pZTkRRMUZpeFl0a0o2ZWpyaTRPSWhFbXVjRGUvYnNnVlFxUmExYXRRVFh2M0xsQ2xKVFU5R3VYVHNBSlZjdU4yL2UxQ2h6Ly81OXZQMzIyd0NBWWNPR0lTY25CN2EydHJDM3QwZnYzcjNSb2tVTERCMDZGSVdGaFpETDViQzJ0a2FEQmczZzRlR0JWcTFhYVd6cjd0MjdPSGJzR01hTUdhUHovZCs0Y1FPalJvMENBSEFjQjF0YlcvVG8wUVBUcDArSGxaVVZYMDR1bHlNME5CUW5UNTdFdzRjUG9WS3AwTGh4WTN6Ly9mZVF5K1g4TmtRaUVkNTk5MTBzVzdZTWI3NzVwczdYMWRldFc3Y1FIUjJOQVFNR2FDemZzbVVMLzVyR2VDL2p4bzFEYkd3cy81Z3hobTNidHFGSGp4NDZEL3huejU2Rm5aMGRBT0RNbVRQOGZxQ1BvcUlpQkFVRllkeTRjWkJLcGZ6ZlFvS0RnL25uWEZ4Y3RHSlBUazdHWDMvOXBmZHJreGVIRWtRTlkyRmhnWU1IRDhMUzBoSUFjUGp3WVVpbFVuVHIxZzJYTGwzaUQvWjkrdlNCbVprWkFPQ2ZmLzdCVzIrOXBiR2QxTlJVaElhR1lzK2VQVkNwVkJnM2JoejgvZjFSdjM1OXZzenUzYnZoNCtNRGMzTnp3VmlpbzZPeFlNRUM3TisvSDAyYk5rVk9UZzdPbkRtalZlN0preWY0NDQ4L3RCTFVqUnMzOFBYWFgvT1BDd3NMVWJ0MmJmVHMyVlBuKy8vNTU1OEJBREV4TWFoZHV6WWVQbnlJWmN1V1ljbVNKZGl3WVFNQW9MaTRHSk1uVHdaakRMTm16VUtIRGgyZ1VDaHc0OFlOV0ZoWThGVjBNVEV4VUtsVThQUHp3NkpGaTdCNzkyNmRyNnV2czJmUHd0SFJFZDdlM2hyTDVYSzUxckxseTVjYi9MMzA3dDFiSTZZN2QrNWc2OWF0R3ZHTFJDSXd4aEFXRm9hbFM1ZENwVkxoNE1HRHlNN08xa2d5YXYzNjljT01HVE9xOEdscHM3R3h3Zjc5KzdXMlQ0eURFa1FOVXZxSGtwZVhoOTI3ZDZOTm16YjhzdElIWUpsTUJuTnpjNHdlUFJxSmlZbmdPQTRlSGg0b0tpckM1Y3VYc1h6NWN2ajQrTURCd1FFQTRPM3RqWFhyMW1IMTZ0VUFTczZFTDE2OGlLVkxsd3JHY3ZQbVRTeGF0QWdMRml4QTA2Wk5LNHk5YkhJQWdBNGRPdURjdVhNQWdQajRlS3hkdXhhN2R1M1NtWkNBa3FSU2Vwc3RXN2JFaEFrVDhNMDMzMENsVWtFa0V1SG5uMytHVkNyRmpoMDcrRzJabTV2RDFkVlZheHQxNjliRko1OThnc21USi9QclY1VkNvY0M1YytkdzRNQUJyYk55TnpjM0hEdDJ6T0R2WmRpd1lYajY5Q2xrTWhsNjkrNk4zTnhjL1BYWFh5Z3NMSVM1dWJuRzFhTllMQVpqSlRPcXhzYkdJaVVsQlk2T2pnZ1BEMGU5ZXZWdzVNZ1JkT25TQlpjdlh4WjgvM1Btek1HZ1FZUFFyVnUzY2orbndNQkF1THE2OGdsU25UeTNidDJLM054Y3JjOHVOemUzM08yUjZrTUpvZ1pSbjUzZnZuMGJTNWN1NWF0MlRFMUx2c2JTOWNseXVSem01dWJZc1dNSGxpeFpBbGRYVi9UcjF3LzkrL2VIdjc4L0xsKytES1ZTaVQvKytBUFBuajFEUVVFQjh2THljTzNhTlhUczJCRnIxNjRGQVA0cXBMUzR1RGpNbWpVTFU2Wk13Y0NCQXpXZUd6SmtDQURnMzMvLzFidGFJRFUxRlhQbnpvVk1KdE02eTFZTER3L1hlZkNXU3FXd3NMQ0FTQ1NDUXFIQXNXUEg0T2ZuVjI2aUtTMC9QeDhOR2pSNHJ1UUFsTFFQU2FWU21KbVpZZURBZ1Jxdkw1ZkwrYzhtUHo4ZnAwK2ZOc2g3T1hEZ0FJQ1NCQlVWRllXRWhBU1ltSmp3VjJMejU4L24xdzBPRG9hSmlRa0E0SmRmZmdFQVBIdjJEQUVCQVZpelprMkZyOTJtVFJ2czJiT24zQVJSWEZ5TWtKQVFlSGw1OFFuVHpjME5lL2Z1UmUzYXRRR1V0Sm1SbHdNbGlCb21JeU1ETTJmT3hPTEZpeEVZR0lqT25UdkR3OE1ESXBHSWIwOWdqRUV1bC9ObmgwbEpTUmd6Wmd3eU1qTGc0T0NBdm4zN29uWHIxbWphdENucTE2OFBPenM3Mk5qWTRQang0d2dPRG9hTGl3c1VDb1hPR0diTm1vVzVjK2RxSlFlZ3BNb0xnRVlkZkVGQkFWODJQVDBkalJvMUFnRHMyN2NQdWJtNW1EcDFLckt5c25UT3JsZjZ6TFkwbFVxRk8zZnVJREF3RU1PSER3Y0FQSHIwQ0lXRmhlalFvWU0rSHlleXNyS3dlL2Z1Q2h2Zkt5S1R5YkJ2M3o3KzhkT25UL25xR01ZWTNOM2QrYy9HemMzTmFPL0YwZEVSQlFVRitQMzMzL0hycjc5cVBRY0FwMDZkUWxGUkVZQ1NnN1dQanc4NmRlckVseXZidnJKejUwN1kyOXRqeUpBaENBNE94djM3OTFHdlhqM0IxNCtLaXNKNzc3MkhaczJhOGNzWVkvanV1Kyt3ZlBseXFtSjZ5VkNDcUVFZVBYcUVyNy8rR2srZVBNR1ZLMWVRa0pDQXNXUEhBaWk1aWlncUtvSzF0VFZrTWhtQWtyUC93c0pDUEgzNkZNMmJOMGRrWkNUYXRHa0RaMmRuT0RzN2EyMS93SUFCNk5PbkR5Wk1tSURseTVmekJ5cWdwQjFEZlZXeGVmTm10Ry9mWHErWVZTb1ZyS3lzY09MRUNRQ0FoNGNILy9mVnExY3hjK1pNVEowNkZTdFdyQkJNT0xwMDc5NGRJcEVJelpvMXc3Qmh3L0RaWjU4QitLOExzUHFxcXFKdEFFRHo1czFoYlczOVhGVk14NDRkUTQ4ZVBSQWVIcTcxbkVLaDRNL01kY1ZSbmU4bEpTVUZDb1VDWDN6eEJaS1NrbUJ1Ymc1VFUxTytZYmk0dUJoS3BSSjE2dFNCdjc4L2poMDdocSsrK2dyejU4K0hyYTB0Zkh4OE5GNUxxSmNXQU5qWjJhRkhqeDQ0Y09BQUprNmNLRmhtLy83OUdERmlCR1F5R1RadDJvU2JOMjlDcFZMQjE5Y1hZOGVPUlowNmRmRHBwNTlxcktOZTV1bnBxZFhRVDZvWEpZZ2FJajgvSHlOSGpzU1lNV1B3ODg4L0l6RXhFYTFhdFlKY0x1ZTdrNm9ibUtWU0tjek56U0VTaVhEMzdsMVlXVmtoUHo4ZnNiR3gvQnk5WXJFWURSczIxSGlObkp3Y3hNYkdZdE9tVFhqampUY0FsSnlWYnR5NEViLy8vanY2OXUwTEFEcVRnMEtoNEt0Um5qNTlDcUNrcmNUQ3drS3d2RWdrZ28rUER3WVBIb3dWSzFid2lhTXNvWG1GWTJKaStJYjYwaG8zYmd5TzQzRHYzcjBLNXlPT2lZbUJoWVVGMHRMUzhPT1BQeUl5TWhMcjE2OHZkeDFkWEZ4YzBMQmhRejVCdEdqUmd2OHNGQXFGUmhWVDJmdFlxdXU5ckZxMUNzT0hEMGRXVmhZNGpzUENoUXZSdW5WcmVIdDc0OGNmZjBUYnRtMEJBQXNYTGtTN2R1MzRSREIrL0hnNE9qcHFWRC9weTh2TEN3c1dMTUNJRVNPMG5rdE1URVJtWmlaNjl1d0p4aGp1MzcrUHVYUG5ZdVRJa1JDTHhUaHc0QUJpWTJQNUt5d1BEdzljdUhDaDBqR1FGNGZ1ZzZnaDZ0YXRpK0RnWVBqNit2S05sL2IyOWtoS1NrSllXQmdjSFIzNXM5U2lvaUsrZXFsVHAwN3c5UFRFeUpFakVSTVRnL2ZmZng5QVNVTm5SRVNFeGo4MWRYSUFTbnBOV1Z0YjQ3ZmZmc1BVcVZPMTRycDE2eGEyYjk4T2xVb0ZTMHRMSEQ1OEdJY1BINGFYbHhlQWtvT0NydTZqblRwMUtyZExhMVZZVzF2RDFkVVZ1M2J0MHFzOHgzRndjSERBOE9IRGNlN2N1WEx2Q3loUGl4WXROQkxoTjk5OGczZmVlUWNIRHg3RTdObXowYkZqUi82ekNRc0xNOGg3TVRNenc2eFpzeEFaR1FrVEV4TzBiOThlaHc4ZmhwV1ZGVnEyYkFtZ3BQMG5KaVpHbzlwSVhkVlVGVzV1YnZEMTlSVnNSNURMNVpnMmJScEVJaEhmRGxLNmswVk9UZzc4L1B5cS9Ocmt4YU1yaUJxa2RGZFZrVWlFTVdQRzRPKy8vOGErZmZ1d1pNa1Mvcm44L0h5K3dROG82UU1mSHgrUHhNUkVQSGp3QUIwN2R0VDdOUzBzTERCdDJqUUEvMTBWbEphY25JeUxGeS9pZ3c4K2dMMjlQYjk4MGFKRkFJRGp4NDlYMkt0RlRWY0RkV1hOblRzWG8wZVB4cHc1Y3pCKy9IaTBiTmtTQlFVRmtFZ2thTjY4dVVaWnhoaFNVMU94Wjg4ZWRPclVTV2NWazFLcFJGaFlHRDc4OEVPTnoxWVhGeGNYaElTRVlQTGt5WkRMNVJxZlFlUEdqUTMyWGp3OFBEVEtkTy9lSGYvM2YvK0hRWU1HNFlzdnZrQlVWQlErLy94em5XMEdRc3EyUWF4WXNZSy93akV4TWNGWFgzMkZuSndjcmZWS3QyTUl1WFhybGtZY1VxbFVvN29wSUNCQVl4OGoxWThTUkEzMjZORWpUSjA2RlczYXRPRzdNRnBZV0NBMk5wWnZDQWFBbzBlUElpY25CeE1uVHNTa1NaT3EzTjlmZlZXaWJtaG1qT0d2di83QzIyKy9qZmo0ZUsycXA3aTRPTVRGeFdIQmdnVjZiYjlzTjFDMWlxcFh5bXJldkRuMjd0MkxYMzc1QlY5Ly9UV2VQbjBLQ3dzTHRHblRoazljd0gvMTl0YlcxbkIzZDlkNHJxdzdkKzdnbDE5K3dhQkJnL1NLd2NURUJBc1hMc1R3NGNQeDdOa3pPRGs1SVRjM0Z6WTJOa1o5TDAyYU5NSGl4WXVSa0pDQUNSTW1RS0ZRWU1DQUFaVnFmOUhWQnZHOFRwdzRBUk1URXl4WXNBQ2pSbzFDclZxMXRCcXNpV0ZSZ3FpaGtwS1NNSEhpUkppWm1lSDc3Ny9uKzdrREpZMTZLMWV1QkFDRWhJUmcvLzc5MkxKbEN4bzJiSWlPSFR2aXJiZmVFcnh4cXlKMTY5YkZvRUdETUhqd1lBRGc3K2hkdDI0ZC9Qejg4TzIzMy9KbHIxMjdocmx6NStLNzc3NkR0YlYxcGQvZjQ4ZVBJWmZMa1pxYXlyZW5BQ1gzVHVqcTdWUmFvMGFOc0hqeFlwM1A2N09OMHE1ZHU0WmV2WHJwVlRZakl3T0hEaDNDd1lNSDRlWGxoWUVEQjJMNzl1MzQ4TU1QOGM0Nzc2QmR1M1pvMmJJbGhnNGRXdTN2UlNxVm9yaTRtSzkrek16TXhOR2pSeEVTRWdJZkh4LzA3TmtUUC96d0F3NGNPSUE1YytZSWRsN1FSMUJRRUVKRFF6V1cxYTFibDYvU0xQMjMycFl0VytEZzRBQlRVMVBFeHNZaUxpNE9FUkVSdUhEaEFuNzQ0UWZVcmwwYmd3Y1Boa3FsZ2tLaGdLZW5KNlpNbVZLbCtBaXBVWnljbkppVGt4T3JpcTVkdTdLQ2dnTG02K3ZMa3BPVCtlVlNxWlFWRmhZeXBWTEpMN3QwNlJMTHpNelUyc2EzMzM1YjRiSURCdzR3bVV5bVYweWhvYUVhajQ4ZlA4Nk9IRG1pVmU2YmI3NFJYTC9zWjNIbzBDRTJaTWdROXRsbm43SGR1M2ZyRlVOMW1qTm5EcnR5NVVxRjViNzc3anQyN2RvMTlzTVBQN0NVbEJTTjU3S3pzMWxFUkFUYnNHRUR1M1RwVW5XRnF1SEREejlrTGk0dWJOV3FWU3c5UFozMTZOR0RMVnUyalAzOTk5OThHWlZLeFk0ZVBjb0dEaHpJQ2dvSytPVkJRVUZhMnhOYVZoVXFsWXA1ZUhpdzd0MjdNMzkvZjNiMDZGRjI4T0JCd2JKeXVaeEpwVktOL1ZwZjZ0K1pzWC92TlJWbjdBQmVWK3FkdHJKbnNzQi9kMGt6eHNCeDlCVVMvYW4zSFNFS2hVS3ZMclhWNFhudll0ZEZYVDBaSHg5UFA1UXFvRjVNTlpENkIwN0pnVlJXZVhka0d5czVBTUpEc1JEam8yK0ZJQzR1VHZCT1pWSjVWZTBtK3pxaC9hM21vQVJSZy8zd3d3K0lpWWw1N3Uyb0IzY3I2K25UcDRKek9xajkrKysvR284ek1qTGc2ZW1wTVo5RGNuSnloZmM2SERseWhQOTc1TWlST3VlbktFdWxVdUhaczJkSVNVbkI3ZHUzY2ZIaVJZU0ZoV0hidG0xWXRXb1ZIMGRBUUFDL2p2cHU4S3JJek16RXpwMDd5ejI0dWJ1N2F5M3IwcVdMeHYvNlVLbFVDQXdNZkdFSlI2VlN2VFR6YkpUZDM3S3lzckIyN1ZwK0JBRHk4cUJlVERWWXUzYnRzR1BIRHI2TG81Q3lQVWZVbzZmcUl6VTFGZjcrL3RpMWE1ZmdTTEdEQncvV0dOa3pMQ3dNblRwMTByZ3JPRG82dXR6N0xtN2Z2bzNJeUVpK1o5VE5temZMSGF4TkpwUGhndzgrUUhGeE1lUnlPV3JYcmcwckt5dFlXMXZEMXRZV2I3enhCdXpzN0dCdmI0K3NyQ3hZV2xyaTVNbVRtRHAxS3Q5L2YvYnMyWHdQcnVMaVl1VGw1ZkYzbGIvMzNudDhEN0N5TEMwdGNmVG9VYlJyMTQ0ZlRmVjVLSlZLdUxpNDhQZEZwS2VuNDlDaFEyalJvZ1ZVS2hXQ2c0TXhZY0tFNTM0ZG9LUUw2ZDY5ZXhFUUVNQy9WN0ZZakxwMTYvSmw4dlB6TmRyRVBEMDkrWkY2YjkyNnhYZGp2bm56SnQ1Nzd6MitYRVpHQnQ5RnVTcjdtNVdWRlpLU2t2RE5OOStnZi8vK091OW1MeW9xcWxLYkhhazZTaEExUk5rZkhsQnlZNVJTcVJSOExqZzRHSzFhdGRMNDBldHpQOEhaczJleGF0VXFxRlFxNU9mbnc5cmFtaDlpQXlnWmJLMTM3OTRhUXlDb1ZDcjA3ZHNYQlFVRk1ETXo0N3ZiUmtWRklTSWlBbzhlUGNMQmd3ZjU4bnYzN2tXTEZpMEFsRnc5U0NRU2pmZFE5a1lzYzNOempYa204dkx5Y1A3OGVYN1UwNnBRSDlCMjdOaUI1T1JrTEZ1MlRPUDVaOCtlb1dmUG5vTDNMUWdOUWJGdjN6NDBhTkFBUU1tQnY3eXhsOG82Y2VJRUhqMTZoTkdqUi9NSFpQVVo5b3VxbS9meThrSjhmRHdtVFpxRWtKQVFLSlZLMUtwVlMrTUFMclIvbEI2MFVkZmZwVlYyZndOS3hneno5L2ZIbWpWcjhORkhIL0VuQzJWVjluNFk4dndvUWRRUXBYL0l5Y25KY0hCdzRCc2NsVW9sRWhJUzlQb0JKU1VsWWZ6NDhWckwxUWYxMzM3N0RWRlJVZGl3WVFQTXpNd3dkZXBVM0w1OUcyKzg4WWJHelhlbE1jYVFtNXZMajE2cVZDcmg0ZUdCK1BoNFdGcGFha3d5MDZ0WEw3NHhOQ01qQXdrSkNiaDQ4U0ovSUJTTHhZaUlpQkFjbTZpME9uWHFWUGhleStQcjY0dnM3R3prNU9UQTFOU1VIeWl3N0hoUVVWRlJlbTF2ejU0OUNBME41WWNzWDc5K1BjYU9IYXQxTmFRZVo2aEhqeDVZdFdvVnZ6d3lNaEw5Ky9mbkU0dENvWUJJSkhwaEhSRTRqc04zMzMySDlQUjBtSnViNC9EaHczajMzWGUxeWp4NzlveWZ6YTVldlhyWXZuMjdScGs3ZCs3Z25YZmUwVmhXM2dCNit1eHZIMzMwRVNRU2lWNURpaFBEb2dSUnc5eTRjUVBmZlBNTnZ2LytlNzZhSXpNekV5dFdyRUR2M3IweFpjcVVjczg2MjdadHEzWFpMeGFMRVJVVnhSK2NMbDY4aUNsSTVNQUFBQ0FBU1VSQlZEdDM3aUFvS0FoNWVYbVlNV01HVnE5ZXJUTkJxSlZPV0VESkhBNWwyeDhVQ2dVL3g4U21UWnZ3MldlZlZla3N1ZXdRRXJvSXpYQUhsRlRubEo1Zm8xMjdkaHF6clpXbWEzbEJRUUVVQ2dVdVg3NE1IeDhmK1BqNHdNM05qVTh5NnF1czBtMFBwWk5sNmVRUkhoNnVNUTVSUVVFQlZDb1ZQN1hzODFpL2ZqM0N3OE5ScTFZdFJFUkU0T0RCZzlpMGFSTS9KNFRhZ0FFRDhQSEhIME9sVXFGaHc0YXd0TFRVR2pwY0tFR1VSNS85clRSbloyZU5zY0N5czdOeDVjb1Z2VitQdkZpVUlHcVFDeGN1WVBIaXhaZ3laWXJHSGEvMjl2YVlQWHMydG0zYmhsbXpabUhseXBVNlIxQUZTb1ovTmpFeDBYbkFYNzU4T1N3c0xPRGo0NFBNekV5OCsrNjdzTEN3MEtwN3JzakNoUXV4WWNNR0tKVktmaHBScFZMSko1THg0OGZ6TTlwVkJzZHhsUnJsczd5emNNWVlwazZkaXJObnorb3NFeFVWaGZUMGRLeGF0UXErdnI1bzNydzVObS9lak9Ua1pIejc3YmRhQ2U3Ky9mdXdzN1BUT05DVnA3aTRHTG01dVJyYlVjOHpucFNVOU53Sll1Yk1tWmc1Y3laLzlkS2hRd2ZzM0xtVHIrWlQwMmVndkg3OSt1azllS0JhUmZ0YmFkYlcxaHBKWFZkeUpvWkJDYUtHMkx0M0wzYnMySUcxYTlkaS8vNzlNREV4NGNjRnVuanhJdno5L1JFU0VvSjU4K1poMGFKRldMZHVIYjl1MlIvWmlSTW5rSnFhcWxYdnJ2YnJyNy9DMHRJUzRlSGgyTFJwRStiT25ZdlZxMWVqWjgrZTVTYUlzcThqRW9rd1pNZ1FUSm8wQ2UzYXRZTzl2VDBVQ2dYTXpjM3g0TUVEamFxSm9xSWlXRmhZd01MQ0FnTUdERUJoWWFGV05kTzVjK2VxZEROWGVWY291dVpxWUl4cHJOZW9VU05Nbno0ZFAvNzRJMkpqWS9sSm0wb25uenQzN2tBbWsySG16SmtJQ0FpQXA2ZW4xbmJWQitrRkN4Ynd6OWV1WFJ0VHAwN0YrdlhyK1puY0VoTVRZV05qZzdpNHVISTdJVlJGMjdadDBiMTdkNWlZbUdnMFV1Zm01cUpXclZvYXliSnIxNjRhVlZITm1qWFR1Q3BNUzB2VEdwdXBzdnRiYVhsNWVWcFQ2eExqb1FSUlEzVHUzQms5ZS9aRWt5Wk5VTGR1WFV5ZE9oWHZ2LzgrNnRhdGk0MGJOMkx5NU1td3RMVEUrdlhyOGZqeFk0MTExZlhvNmphS3p6Ly9IRjVlWGtoSlNVR1RKazIwWHN2ZTNoNFNpUVFiTjI2RW41OGYwdExTY09mT0hZMmtJMFQ5T3VyZU9VREpDTFREaGcyRHY3OC8xcTVkQzZWU0NUTXpNN1JzMlpLdmVsQ1BkcXF1ZHBESlpIQnpjeFBzQVZOUVVNQmZIWW5GWXAyRDMrWG01a0lpa1dnZDZNc3FLaW9TSEoyMXFLZ0lscGFXV0xseXBkYjBvRXFsRW9HQmdRZ01ESVJTcVVSUlVSRW1UWnFFMDZkUHc4ek1ESWNPSFlLSmlRbGZuYVJQRmRPQUFRUGc3KytQckt3czJOblpJVG82R21QSGpzVytmZnN3ZmZyMFNqVjY2MlBSb2tVNGN1UUlnb0tDQUpRMGlnOGZQbHl3ZDFabEUzSmw5N2ZTNkFyaTVVSUpvb1lvZlJiWHRtMWJEQnc0RVBQbXpVUHo1czNSdkhsemZQREJCd0JLZW9Ubzh5TWNQbnc0a3BPVEJjdGV2MzRkTTJiTXdKUXBVK0RoNFlFdnZ2Z0MwNlpOMDN0ZTVMSkdqQmlCSjArZVFDYVRRU1FTYWMxem5aU1VoQ1pObXBSN0VGVFh4VDkrL0ZpajZ1Yk1tVE5hNjVWT1VMbTV1YkMxdGRXNTNYLysrVWR3Q09tMHREUTBhdFFJQ3hjdXhNS0ZDL25sWlpOWFFFQUFVbEpTTUdqUUlJd2RPeGJkdW5XcjBzSGN6TXdNMXRiV2VQTGtDVEl6TTNIbnpoMXMyTENCSDhDdU1yUHQ2YU52Mzc0SURnN0cyYk5uMGJkdlgvejY2NitReVdTWVBIbnlDMzBkb09MOWpieThLRUhVVUQ0K1BoZzZkQ2dTRWhJUUVoSlM2ZlYxSFFpaW82T3hhTkVpVEpnd0FWOSsrU1VXTGx5SXJLeXM1enFUTXpjM1I1TW1UWkNWbGNVUEdWN2FybDI3eXQyK1RDYURwNmNuWW1KaWNPdldMYlJxMVVydjEwNU5UUldzKzFiUE0zRHMyREhrNXVZaUl5TkRZKzZCR3pkdWFQWHlLWXN4aHVUa1pNeWJONCtmelUvTno4OFBKMCtlMUZwSFhjVlVyMTQ5dnF0dFlHQWdvcU9qd1hFY21qWnRpcWxUcDhMWDF4ZVdscFlZTldvVTVzK2ZEdzhQRDUySnJqSnpWVHg2OUFpblQ1L0d1SEhqc0dMRkNuejk5ZGU0ZmZzMndzUERzV1hMRnExcXZUZmVlSU92OWhKU3RrdXlMdm9tbnJKVlRDLzZ5b2xVRGlXSUdpWXpNeE5Iamh4QmFHZ29ldlhxQlFjSEI0d2JOdzVlWGw0WVBIaXc0T3h0UXZkSnFLV2xwY0hFeElTdmhqRXhNY0hpeFl2UnQyOWZyRjY5R29tSmllamV2VHVtVDUrT2dJQUFtSnViNjJ3Z3JxaG4wZDI3ZDJGblo4Yy96czdPeHJwMTYvRGd3UU9OQ1kvVUI0Vzh2RHhZVzF2ai92MzdzTEt5Z29XRkJVNmNPSUV2dnZpaTNOY3A3ZGF0V3hxemxxbDk5ZFZYT0hqd0lDNWR1b1NoUTRmQ3g4Y0hTNWN1QlZCUzNYTDgrSEYrb2lTZ3BDRzVWcTFhR28zSkhNZnB2S2xyMGFKRi9Kd01GVlV4RFJreUJPN3U3bWpkdWpVMmJ0d0loVUxCOXg1eWNuSkMxNjVkTVdQR0RBUUVCQWgyNzlWbnJvcjA5SFRJNVhLTUd6Y08wNmRQQjFBeUdWU1RKazJ3YTljdWZQTEpKL3g5SEtWbFoyY0xkbE10VDJYMnQ3TEtWakVSNDZJRVVRTXd4aEFhR29yejU4L3o4eElFQmdieWN3b1BIRGdRdTNidHdzaVJJMkZuWndkSFIwZk1uajBibHBhVytQenp6ekZyMWl3QUpYM08xUll1WElqVHAwK0Q0emg0ZVhueGphM2R1M2RIWGw0ZVpzNmNpWlNVRlB6eXl5K29YNzgrWnMrZWpUbHo1dkJESXVUbjUydWQzYWtUUitrcW50allXQ3hac2dSMTY5WkZlbm82dnZycUt3QkFRa0lDcGs2ZGl0NjllMlA3OXUwYWphVW1KaWI0NktPUDRPM3REWlZLQlJNVEUzejU1WmM0ZCs0Y2NuTnpOVzdjcTZqcTVZOC8vdUR2UnU3WHJ4L09uRG1EcEtRa2JONjhHZi84OHc4Q0F3UFJ2SGx6ZE9yVUNiTm56OGFvVWFQUXZuMTdtSnViYXd5YnNYYnRXaHcvZmh3bUppYUNaODF5dVJ6RnhjVlY2ckxicUZFajJOallZT1hLbGJoOSt6YTJidDJxVWU4L2YvNThUSm8wQ2I2K3Z0aXpaNC9XV2I0K2MxVmtaV1hCeWNrSmMrZk94WU1IRHpCanhnd2tKQ1JneElnUitQNzc3eEVVRkFSUFQwOTA3OTRkWGJ0MlJVaElDUC85bGpmMFNYWjJOa2FPSEluZXZYdGo1TWlSbGQ3ZnlpbzdIYXQ2K3R6azVPUXFWM0VTVXVOVWRqNklrSkFRZHVUSUVaYWJtNnV6VEhGeE1mdmpqei9ZOGVQSDlkcW1TcVhTR21OZnFWU3l6ejc3akMxZHVwUVZGaGJ5eXdzTEM5bjY5ZXRaWVdFaDgvTHlZajE3OW1ScjFxemhuNzkrL2JyR2RoNDllc1FZWTB3bWs3Ry8vLzZiM2I1OW02V2xwV204ZG1wcXFsNXhxdjM3Nzc4c0xpNk9menhseWhUQk9RS1VTaVdiTW1VS1k0eXgyN2R2YXoyZm1KaklRa0pDbUZRcTFWais4T0ZEOW4vLzkzK01NY2FlUFh0V3FkZzJidHpJbkoyZDJlTEZpN1dlQ3c0TzF2aS9kSndmZi93eFk0eXgzTnhjdG5MbFNwYVRreU80L2NMQ1FoWVZGU1g0bkw1elZUREcyUG56NTVtdnJ5OExDUWxoK2ZuNUdzK2xwS1N3b0tBZ05tZk9ITDNuQWFrTW9mMk5NY2JjM2QxMXJqTjI3RmptNHVMQ3VuZnZYcVc1S0dnK2lPZEQ0MFVieWZQTUIxSGRTdDlOUzBoTlJ2TkJQQjhhelpWb29lUkFDQUVvUVJCQ0NOR0JFZ1FoaEJCQjFJdUp2QlkrK09BRHJiR0gxQlFLQlpSS3BjWVlRK1dOakZ2WmRpT1ZTb1dOR3pmaStQSGpZSXhoeUpBaG1EcDFLazBaUzE1NmxDQUlFYUJPQWpkdTNNQ29VYU1RR3h0YjVXNld2Lzc2S3k1Y3VJQ1FrQkFVRmhaaS9QanhhTjY4ZWJuM0xSRHlNcUFxSmtLcTJZRURCekI2OUdnMGF0UUliNzMxRmdZUEhvenc4SEJqaDBWSWhTaEJrRmZhakJrek1HYk1HR1JtWmtLaFVBaitLeWdvd00yYk56Rm16Qml0Q1lPZTE5T25UNUdlbm80T0hUcnd5OTU5OTEzY3ZYdjNoYjRPSWRXQnFwaklLMjNEaGczVnR1MkRCdy9pKysrL0Yzd3VPam9hVmxaV3lNek1CQUNOSVVac2JXM3g3Tmt6cUZTcUZ6YWxLQ0hWZ1JJRWVTMjR1Ymxwbk1YZnVIRkQ0M0ZxYW1xbHJ4NkdEaDJLb1VPSGxsdEdQZDVTNlVUd0lxY1NKYVE2MGVrTElkWEkydG9hUU1tdzQybzVPVG13dGJXbHF3ZnkwcU1yQ1BKYWFOaXdvY2F3MVFNSER0UjZYRm42VkRFNU9EakF5c29LaVltSi9QU3FpWW1KbFpxNmxSQmpvUVJCWGd0WldWa2F3MVkvZmZwVTQzRlY1aDNRcDRwSkpCTEJ5OHNMMjdkdmg2T2pJL0x5OG5ENDhHRXNYNzY4MHE5SGlLSFJOUzU1cGVYbjUyUDgrUEZvMTY1ZHVlWHM3ZTByUGUrQnZyNysrbXUwYXRVSzN0N2VtRHg1TWlaTW1NQlBIRVRJeTR4YXlvemtaUjdOOVZVeVpzd1l3ZVczYjk4V1RCcWVucDRWWGhXUW1vTkdjMzArVk1WRVhtbmJ0MjgzZGdpRTFGaFV4VVFJSVVRUUpRaENDQ0dDS0VFUVFnZ1JSQW1DRUVLSUlFb1FoQkJDQkZHQ0lJUVFJb2dTQkNHRUVFR1VJQWdoaEFpaUJFRUlJVVFRSlFoQ0NDR0NLRUVRUWdnUlJBbUNFRUtJSUVvUWhCQkNCTkZvcmthbUhvNllFRUplTm5RRllTU01zV2hqeDBESTY0QithNFNRYXVmazVNVFVFejBSOGpxZ0t3aENDQ0dDS0VFUVFnZ1JSQW1DRUVLSUlFb1FoQkJDQkZHQ0lJUVFJb2dTQkNHRUVFR1VJQWdoaEFpaUJFRUlJVVFRWit3QUNIa1pkZXpZc2FtcHFlbDNaUlpQK04vL1cwb3ZWQ2dVSzY1ZnYvNnZZU0lqeEhBb1FSQWlZTml3WVNiMzd0MUw0VGpPdnJ4eWpMR01WcTFhTlRsdzRJRFNVTEVSWWlnbXhnNkFrSmRSWW1JaWE5S2t5ZHNBbkNzb3Vqc3lNdktFSVdJaXhOQ29EWUlRSFZRcTFTRTlpdWxUaHBBYWlSSUVJVHFJUktKempMR3Njb284dGJHeE9XZXdnQWd4TUVvUWhPZ2drVWprSE1jZEs2ZklzZWpvYUlYQkFpTEV3Q2hCRUZJT2p1TjBWaUdKUkNLcVhpS3ZORW9RaEpRak56ZjNMSUE4Z2FmeWNuSnlJZzBkRHlHR1JBbUNrSExjdTNkUHloZ1Q2cVVVZHUvZVBhbkJBeUxFZ0NoQkVGSUJIZFZNVkwxRVhubVVJQWlwQU1keHZ3TW9MTFdva09PNFU4YUtoeEJEb1FSQlNBVWtFa2toZ0FqMVk0N2pUdjV2R1NHdk5Fb1FoT2lCTWNaWEtlbDVBeDBoTlI0bENFTDBZRzV1SHE3KzI5TFNNcnk4c29RUVFsNHpUazVPWVU1T1RzZU5IUWNoaG1KcTdBQUlxVUVPY1J6SGpCMEVJWVpDdzMxWFFlZk9uZU00am5NeGRoeUVFTU5nakVWZnZYcTFsN0hqTURScWc2Z0NTZzZFdkY0NGp1dHA3QmlNZ2FxWW5vTkVJakYyQ0lTUWFpWVdpNDBkZ3RIUUZRUWhoQkJCbENBSUlZUUlvZ1JCQ0NGRUVDVUlRZ2doZ2loQkVFSUlFVVFKZ2hCQ2lDQktFSVFRUWdSUmdpQ0VFQ0tJRWdRaGhCQkJsQ0FJSVlRSW9nUkJDQ0ZFRUNVSVFraU5KSlBKQUFBcWxRcUZoVFFEYkhXZ0JHRWtUNTgrUlh4OC9ITnRJemMzRjcvLy9udVYxbFdwVkFnTURJUktwZEpaNXNxVksxaTFhaFVZKzI4S0JNWVlGaTllakpzM2IycVZ6OGpJZ0tlbnA4YVBOVGs1R1dQR2pOSDVHZzhmUHNUTW1UTUJBSThmUDhibm4zK3U5M3VRU3FYWXRtMGJnSktEaGZwdkliZHUzZEo3dTZVVkZ4ZmoxMTkvcmZBQXhCaERTRWdJaW91TEsvMGFCUVVGbUR4NU1wS1NrcW9Vb3lISjVYSjg4Y1VYbFQ0Z1Y4ZisxcnQzYndCQWVubzZmSHg4dEo1WEtwWDQ2Nisva0pXVlZhbFl5WDlvTkZjamVmejRNZWJPbll1RkN4ZWlaOCtlNk5LbEN4d2NIQUNVL0poRW92OXk5N05uenhBVkZhVzFEYmxjanUrLy94NjJ0cmJvMnJXcjF2TktwUkl1TGk1bzNMZ3hnSklmMHFGRGg5Q2lSUXVvVkNvRUJ3ZGp3b1FKT21OODc3MzNzR2JOR3B3NWN3YjkrL2NIQUlTR2h1TCsvZnQ0KysyM3RjcUhoWVdoVTZkT3NMUzA1SmRGUjBlalk4ZU9PbC9qN05tenNMT3pBd0NjT1hNRzdkcTEwMW0ycktLaUlnUUZCV0hjdUhHUVNxWDgzMEltVEppQUN4Y3U4SStkblozUm9FRURBTUNUSjA5dzVjb1Z3ZlhNek16d3p6Ly9ZTTZjT2ZqcHA1ODB2cGZTT0k3RG8wZVBzR2pSSXZqNysrUEpreWZ3OXZiV0dYdHNiQ3lBa2dQZzh1WExrWk9UZzVZdFcyTGR1blU0ZXZTbzREcWw0eS9yM3IxN21ETm5Eclp2M3c1YlcxdXQ1d2NNR0tDMTdQSGp4MmpZc0tIVzh2ZmZmeDhkTzNaRVFFQ0F4dktJaUFqRXhzYkMzdDVlNHp0V00vVCtKaVFuSndjU2lRUVhMMTVFZEhRMFZDb1YxcXhaQTFkWFY3M1dKNXBvd3FBcWNISnlZc0R6RC9lZGtKQ0FrSkFRckZtekJyMTc5K2FUUUw5Ky9YRG16Qm0rblBxNUxsMjZ3TjdlSGdDUWxwYkcveERWU2k4TERnNUcvZnIxNGVMaUFvbEVna2VQSG1IMDZORTRmZm8wVEV4TUlKUEo0T2JtaGl0WHJvRGovdHNOenAwN2g5V3JWL09QbFVvbFRFeE1rSmVYQjB0TFN6REdJQktKWUdKaXdwY0pEdzlIMzc1OVVWQlFBRE16TTVpYm13TUFvcUtpTUh6NGNEeDY5RWlqL042OWU5R2lSUXN3eGpCNDhHQXNYYm9VSFR0MnhDZWZmSUxzN0d4WVdGaG9mVmI5K3ZYRGpCa3pOSmJsNU9TZ1Q1OCtrRWdrZVBic0dYcjI3S256Ty9IdzhPQVBzRktwRlAzNzk4ZTVjK2UwbmhPaVVxa3djZUpFOU9uVEI4T0hEOWRaVHFGUVlNeVlNZmowMDA4eGNPQkFuZVZLVzdkdUhhS2lvckJ6NTA3Qmc3VStWQ29WZkh4OE1HblNKSFR2M2wzdjlicDI3WXBMbHk3cFRIcWxkZW5TQlpjdlg4YWNPWE1RRXhQRGY4ZHEzdDdlK09hYmJ3eXl2MFZFUkFENDczdExUVTNGOE9IRDRlRGdnSWNQSCtLZGQ5NkJXQ3lHbTVzYm1qVnJocHljSExSdDIxYnZ6NlVzOVhEZjhmSHhyOTN4a3E0Z2pNalIwUkdPam83ODQ1TW5UMkxuenAzSXpjM0ZwNTkrQ2dEWXYzKy94am9uVHB3QUFMaTV1ZkYvcTVWZHBsUXErYjhqSXlQUnYzOS8vb2VtVUNnZ0VvazBmcXhBeWRuaisrKy9yN0ZNb1ZDZ1I0OGVDQWtKUWYzNjliWGVoMUtwUkc1dUxuOVdyRlFxNGVIaGdmajRlRmhhV3ZMTEFhQlhyMTR3TlMzWjdXSmpZNUdTa2dKSFIwZUVoNGVqWHIxNk9ITGtDSDh3RWpKbnpod01HalFJM2JwMUUzeGVMVEF3RUs2dXJ2anV1KzhBbEZRVkRSZ3dBSnMzYjhhREJ3ODB6a2c1amtOUlVaRmdZZ0lBa1VnRVQwOVAvUGpqanhnd1lBQ3NyYTBGeTVtYW1pSXdNQkIxNnRRcE56WTFQejgveE1YRllldldyYmh3NFFJYU5HaFFxUU84MnZuejU4RnhYSVhyT2pzN28wbVRKdnhqdVZ5T3dZTUhhNVI1L1BpeHh2ZFZXa1pHQm1KaVloQVRFOE4vaHg0ZUhqaDE2aFRxMUtsanNQMU5YYlZVVkZTRTNyMTdZODZjT1RBMU5jWDgrZlBScmwwNzFLcFZpeThiRWhJQ2lVU0NkZXZXbGZ2WkVHR1VJSXpnOTk5L3g4YU5HMkZ0YlkzZmZ2dU5YKzdwNlFsUFQwLzA2OWRQS3pHbytmbjU0Y2FORzVETDVYd1NVU3U5ck96NjRlSGg4UFB6NHg4WEZCUkFwVkxwckdZWU5teVlSaU9nWEM3SDJMRmpOY3FZbTV2andJRURHbytCL3hKVGVIaTRWdnVEUXFHQW1aa1pBT0NYWDM0QlVGS0ZGaEFRZ0RWcjFnaSs1OUxhdEdtRFBYdjJsSnNnaW91TEVSSVNBaTh2TDQyenpZaUlDRnk4ZUJFclY2N0V5cFVyK2ZJREJnekFCeDk4QUk3akVCUVVoSGZmZlZkcm03R3hzVEF6TThPZVBYc3dlZkprbmE5ZHQyNWQvdlhLNCs3dURyRllqTW1USnlNdkx3L3IxcTNEMnJWcnkxMUhsMU9uVHVHRER6Nm9zSnlabVJtT0hUdkdQKzdTcFl2R1k2RGtKRU9Ydlh2M1FxRlE0TjkvLzhXYmI3NkpyS3dzbUpxYUNpYkU2dHpmMUZmYUhoNGUvTjh4TVRHWU4yOGVuN2pVMnpFMU5jWDMzMyt2OHoyUjhsR0NNSUlQUC93UUgzNzRJWDhtcEtZK3VKZStnaWg3MEZpMGFCR0FraDl5MlNRZ3RBd29PV0RtNXVacVZDV2twYVVCQUpLU2tnUi9zUC8rKzYvT004blNyMWVlaFFzWFlzT0dEVkFxbGVqWnN5ZUFrdVJoYm02T1U2ZE9vYWlvaUYvbTQrT0RUcDA2OGV1V3JUUGZ1WE1uN08zdE1XVElFQVFIQitQKy9mdW9WNitlNE90R1JVWGh2ZmZlUTdObXpUU1dQMzM2RkxkdjM4YXFWYXZRcFVzWGZ2bUNCUXV3WU1FQ25lOGpMeThQRnk1Y1FFQkFBR2JPbklrUkkwYndpVUJ0NWNxVk9IMzZOUEx6OHlHUlNQZ3FxNTA3ZHlJK1BoNC8vZlNUNExhTGlvb3dhZElrVEp3NEVWMjZkTkZLTEdXdmJJU3F3bTdldktsMXNpQkVMcGRqeUpBaC9HT1ZTcVh4dUt6UzM0RktwVUphV2hxOHZiMlJrSkNBTjk5OEUzZnUzRUdyVnEyMDFqUGsvbFpZV0FqR21FYkNKeThPSllpWGlLNnJCbDMwT1NnQVFPM2F0VEYxNmxTc1g3K2VQMnRQVEV5RWpZME40dUxpZEZaTmxIZndFRkkyNFlsRUlnd1pNZ1NUSmsxQ3UzYnRZRzl2RDRWQ0FYTnpjeHc3ZGd4ZmZmVVY1cytmRDF0Ylc2MWVLT296LzdMczdPelFvMGNQSERod0FCTW5UaFFzczMvL2Zvd1lNUUpBU1M4cWlVU0M0dUppakJneEFwOTk5aGwvcHFtK2tsRW9GQ2d1TGtaMGRMVE83WW5GWWpnNU9hRmJ0MjdZdlhzM0prMmFwRkZtNGNLRm1EZHZIbHhjL3B1dVhDYVRJVFEwRlA3Ky9tQ01JVHc4SEFNR0RPQ3JYZVJ5T1diUG5vMzc5KzlqNk5DaE1EYzMxMG9BWXJFWUowNmNFR3g0VnROMVZsNldtWmtaRGg4K0RLRGt3T3JsNWNVL1ZpdDlFTTdNek9TcitpWk9uSWcxYTliZzNMbHpPSEhpQkFZTkdvVExseTlyVkpHcVZlZitwbEFvOE9lZmYrTFdyVnNvTGk2R3A2Y25ObTNhcERQQlcxaFlJRFEwdE1MdEVtR1VJRjRDS3BXS1AyaDg4c2tuL04rMnRyYjhEMHloVUdnMURLdDcvNmpsNXVicWZJMEJBd2JBMzk4ZldWbFpzTE96UTNSME5NYU9IWXQ5Ky9aaCt2VHBHdHRXSzN2d0tLdnNHWjM2Y2wvZG13VUEzbnJyTFF3Yk5neisvdjVZdTNZdGxFb2x6TXpNTUg3OGVEZzZPbUwrL1BubHZvWVFMeTh2TEZpd2dFOENwU1VtSmlJek14TTllL2JrdXo5MjY5WU50V3JWd3RHalIyRm1ab1puejU0aEx5OFA4K2JOQXdEODlOTlB1SFBuanVCclpXVmxZZmZ1M2Z3VndJUUpFK0RqNDRPUFAvNVlvejVmeUpFalI5QzZkV3UrRjFkMGREUWVQbnlJS1ZPbUFBQ21UWnVtOVIxV0JXTk1xMjVmaUZ3dTUzdFdxVlFxNU9mbmw5dlRxclRObXpjREtHbllYckZpQlZKU1VuRHExQ21zWDc5ZXNIeDE3VzlTcVJTelpzMkNpNHNMek0zTkVSRVJBUXNMQzUxdEp4VlY5Wkh5VVlJd0VwVktCWlZLaGUzYnQ4UEN3Z0pXVmxZQVNucllxQnVhUzEvaVoyZG44NDJqQXdjT1JFNU9qdFpaWTNaMk5oaGpnbWZDWm1abXNMYTJ4cE1uVDVDWm1ZazdkKzVndzRZTmlJdUxRMFJFaE42OWJxcGl4SWdSZVBMa0NXUXlHVVFpRWN6TXpBVFBQUFhsNXVZR1gxOWZqVVpSTmJsY2ptblRwa0VrRXFGaHc0YUlqSXhFclZxMTRPSGh3Vjh4REJvMENLTkdqY0szMzM0TG1VeUdJMGVPNE9lZmY5YmFGbU1NZm41KzhQRHc0S3UvbWpkdmpzR0RCMlBac21YWXZIbXp6aDVBZVhsNTJMNTlPNTlZNUhJNUpreVlnTkdqUjZOcjE2NFFpOFg0OU5OUDhmNzc3MWY1WGhhMSt2WHI0K25UcDN3M2FWM216NThQVTFOVGVIdDc0OWl4WTdoLy83NVd6N0IrL2ZvSnJwdVNrb0xHalJ2RHdzSUNnd1lOd3ZqeDQ5RzBhVk9kM1pLcmEzK3JVNmNPSWlNalVhZE9IWGg0ZU9qc1dFQmVqTmN5UVhUczJMRnAyN1p0MHc0Y09LQjloREdRcTFldjh2YzNEQm8wQ0MxYnRnUlEwaWRmcU9yb3dZTUhhTnEwS1FEZytQSGptRDU5T3R6YzNEQjgrSEJ3SElmZmYvOGRBUUVCV0w1OHVkYTZnWUdCaUk2T0JzZHhhTnEwS2FaT25RcGZYMTlZV2xwaTFLaFJtRDkvUGp3OFBMU3FNZlN0d3FxSXViazVtalJwZ3F5c0xJMGVKdVVwMndheFlzVUt2cnVoaVlrSnZ2cnFLK1RrNUdpdFY3b2RReVFTQ2I2ZWc0TURCZzRjaUY5KytRVnBhV2tZT25RbzJyZHZyMVh1NTU5L3h0MjdkN0Z2M3o2TjVaTW1UY0lYWDN5QmRldldZYzZjT1lMeC8vVFRUOGpPenNiMDZkTUJsQnd3cmF5czBLWk5HeXhidGd5aG9hSG8xYXRYQlorQ2Z0cTFhNGRidDI2aFE0Y081WmJyMXEwYnBreVpBZ3NMQ3h3NmRBZ0xGeTdVS2xPNmV6VlFrdWgyN05pQkV5ZE9JRFEwRlBYcTFVUGp4bzJSbnA2T3ZuMzdDcjVPZGU5dlFvM2lRcDAyeVBON0xST0VxYW5wZC9mdTNSc2tGb3VQcUZTcVF6WTJOdEhSMGRFS1E4YlFxbFVyZlBMSko1ZzFheGFXTFZ2Rzk4cHAwS0NCWUZ2RVgzLzl4VmRWaUVRaXJGbXpCc3VXTGNPcFU2ZGdZbUtDV3JWcUlUZzRHSTBhTmRKYWQ4aVFJWEIzZDBmcjFxMnhjZU5HS0JRS2pCdzVFZ0RnNU9TRXJsMjdZc2FNR1FnSUNORDQ4VlhVSmxLMmlxbWl5L203ZCsvcVhhV2lxdzNpUlprd1lRSUdEeDZNZXZYcWFUVndLcFZLYk5pd0FTZFBuc1MyYmR1MHVyWFdybDBiYTlldXhaZ3hZNUNmbjQrNWMrZWlWcTFhMkx4NU0renM3TEJ2M3o2TUhEa1MwNlpOZzVXVmxWYjF6N1ZyMTFDN2RtMmRzUlVXRnFKMjdkcElUMDhIQU1IcW1OTFV2ZDQrKyt5emNzdloyOXRqN05peFdMeDRNYXlzckhEdTNEbWtwYVdoV2JObXFGZXZIcXl0cmZrcm90VFVWRERHTUdUSUVIaDZldUxnd1lOUUtwVll1blFwTGwyNmhQWHIxMlBUcGszNDk5OS9NWDM2ZFA3a0JURGMvbGFhbVptWjRQcFV4ZlI4WHNzRUFRQWN4OWt6eGlaeUhEY3hOemMzeThuSjZSakhjWWR5YzNQUDNydDNUMXJkcjI5alk0TUZDeFlnTGk0T1Y2NWM0Yy9tMU5WTENvVUNwcWFteU1uSmdZbUpDWTRmUDQ0ZmZ2Z0JVcWtVTjIvZXhLVkxsM0R6NWswNE9EaEFvVkRnbjMvK1FVaElDRHAzN295V0xWdHE5T0JwMUtnUmJHeHNzSExsU3R5K2ZSdGJ0MjdWNkE0NGYvNThUSm8wQ2I2K3Z0aXpadzkvbDJ4bHF3SFVEYXlsMnlCaVkyT3haTWtTMUsxYkYrbnA2ZmpxcTYrcS9Ka0ZCUVZwTlRqV3JWdVg3MGRmK20rMVU2ZE9vYmk0bUgrL1Vxa1VrWkdSMkxseko3cDE2NGJVMUZTTUdqVUt3NFlOZzd1N08renM3UERUVHo4aE9qb2EyN1p0MDNrSDc5dHZ2NDNBd0VCTW56NmRyeVpVS0JRSUN3dkQxcTFiK2U2cjZzWndVMU5UaUVRaVNLVlNGQlVWb1ZPblRscDNLcXV0WExtU3IzWnlkWFhscXg5MTZkdTNMMzc1NVJkSUpCTCtLcXUwQnc4ZUlDQWdBSGZ1M0lGWUxNYStmZnRnYTJ1TFM1Y3VJVFkyRnZ2MjdVTjZlanF5c3JLZ1VDalF1SEZqekpneEEyS3hHTjk5OXgyYU5XdUdvS0FnN051M0Q5MjdkMGRvYUNqczdPemc2dXFLZ0lBQURCMDZGTk9uVDhmUW9VTUJWUC8rbHBLU3duZDJVQ3ZkdmtMSWMzRnljdHJzNU9URWRQekw3ZHk1ODE0bko2Y2hZckZZZXp5Qmt2V1prNU1UZXhHbVRKbkNMbDI2cExYOHl5Ky9aTjI3ZDJjOWV2Umd5NVl0WTNQbnptVTNiOTVrSGg0ZWJOeTRjU3c0T0pnOWZQaVFMLy9nd1FPMmMrZE9ObTNhTkRaMDZGQldXRmpJbEVvbCsvampqeGxqak9YbTVyS1ZLMWV5bkp3Y3dUZ0tDd3RaVkZRVS96Z3dNTERDMkV1WHVYNzl1c1p6ang0OVlvd3hKcFBKMk45Ly84MXUzNzdOMHRMU3RMWVJGQlNrMTdLcTh2VDBaTTdPem16bHlwVXNKaWFHOWVuVGh5MWN1SkRkdVhPSEwzUGh3Z1UyYmRvMDl2Nzc3N1BVMUZTV201dXI4M01xS3pzN204bmxjaWFWU2dXZlZ5Z1VUQ3FWc3NMQ1FsWllXTWlLaTR1WlZDcGxTcVdTTDNQbHloV054M0s1bkJVV0Z1cmNwcERyMTYrelR6LzlsQlVVRkdnOXAxUXFXV3hzTENzc0xLeHdPK3A0eTdwMDZSSzdkZXVXNERySnljbXNvS0RBWVB2YjJMRmptYmUzTjl1eFl3Zi9YTmV1WFFYWGNYZDNyM0M3RlZILzNnMTluSG9adkhhM2pnTWxDUUtBN2tGaC9sTUlJSUl4ZHNqYzNEdzhMaTR1NzMvcnY1Q2hSUy9yRWdBQUlBQkpSRUZVTmdEdGNaZDBZZi9ycWFJZWlvQlVubHd1QjJOTWE1Z0lOWDIvaTVkVllXRWh6TTNOTmM3V3lmT2pvVFpxcU02ZE84ZHhIT2RTY2NrcXN3VHdDY2R4bjhqbGNqZzVPWjBBY09oRnZvQytCeVIxUFRZbGg2cFQ5MkxTcFNZbkJ3Q0NBK2dSOGp4cTlDK2ltcE9ERU1aeDNHdDVxVmxXZm42K3htUEdHS1RTOHB0dVpESVpGQXFEOWdVZ1JoUVhGNmN4ZERlcGVXcDBnbENMajQvbkt2TVB3Qlk5TjEzSWNkeEJ4dGpuRmhZVzF2SHg4UjlMSkpKZDFmbGUxQUlDQWdTSGZaYkpaSUlOa1ZXUmxKUlVwUU4yY25LeTFrMXF2LzMyRytiTm02ZnpnSkNYbHdkUFQwODhlUENnU3JFcUZBcEVSRVFnTHkrdjNIS0dtbCtpc3BSS0paWXNXYUkxSDBKaFlTR1dMbDJxbFZ5WmdlZVhxTXBjSGhXWlBIbXl4dnZOeXNyQzJyVnIrVEdYeU11dlJsY3hWWk04QUdFQURuRWNkMG9pa1JoOHFpcWxVb213c0RBc1c3YXNXbDluMDZaTnFGT25EbGF1WEltVEowOXFETHRjV2xGUmtVWjd5KysvLzY3VkIzN28wS0U0YytZTWtwT1QrWHM2U2x1elpnMXljM1BMSGVnT0tPbVJNM2Z1WEszbFc3ZHV4ZmJ0MnpGeTVFaDgvZlhYT3Rldjd2a2xqaDQ5cWpFSVhVWFVuMXQ2ZWpyaTR1SzBxckgyN05rRHFWU3FkYitHb2VlWHFPeGNIbVY3aTZtSFRpK1BsWlVWa3BLUzhNMDMzNkIvLy80Njc4SXV1NytwNWVYbFlkeTRjZkR6ODN1dTRidkphNktxdlFzRWVqRmxPams1QlRzN08zdTJhdFdxd2p1NVhtUXZKaUduVDU5bVRrNU9yRnUzYnN6ZDNWMmpKNFpVS24xaHI1MlhsOGU4dmIzWjVzMmJ5eTNuN096TS95MlR5VmkvZnYzWW8wZVBXSThlUGNyOXArNDFzMlBIRHVicjYxdXBYam1sblR0M2p2WHUzWnNsSkNTd1BuMzZzSXNYTHdxV1U2bFV6TnZibTEyOWVwVXBsVW8yYU5BZzl2Nzc3N01QUC94UTY5LzY5ZXUxMXMvT3p1WS8yN3k4UE1IUFdhVlNNWVZDd1JRS0JYTnljbUxQbmozakh3c3RVNHVOaldXVEprM1MyRlpLU2dycjFhc1hTMGxKWVVxbGtvMGVQWm85ZWZLRWYxNHVsek5mWDE4V0ZoYW05MmUxZHUxYU5tREFBSmFSa2FGWGVhVlN5WHIxNnNWY1hGeVl1N3M3NjlXckYrdlZxeGRqakxGUFAvMlVkZTNhbGQ4SDNkM2RXWEp5TW1PTWFYdzJ1dlpISnljbmpjK0FNY2FlUG4zSzVzeVpVKzYrVU43Ky9lZWZmN0podzRacDlQcXFicTl6TDZiWDlncUNNWllCNERDQVF6WTJOdWNNZmFPY0xpcVZDbHUzYnNYMDZkTUZwMUY4a2F5c3JMQisvWHF0a1VuTEV4WVdocWRQbjZKWnMyWWFaNDNxZXgvS252bWRQWHNXSjArZXhMUnAweXJzcHg0UUVLQTFPdWpGaXhleGFORWlyRjY5R3AwNmRZS2ZueC9telp1SDFhdFhhOTA0WllqNUpjUmlzVVpIZ2JLVDJRZ3RHejE2TkJJVEU4RnhIRHc4UEZCVVZJVExseTlqK2ZMbDhQSHg0WWZJOFBiMnhycDE2L2dyT1VQTUw4RVlxOUpjSG1VbEpTVmgvUGp4V3N2VkF6ais5dHR2K09pamp5Q1JTUFFhMWwwWFYxZFgxSzFiRjFGUlVUcnY1Q1l2em11WklCUUt4WXEyYmR0T01lWlFHN3JzMzc4ZjkrL2ZSMUJRRUQ5QVdzZU9IUkVZR0ZndHI2ZnZWSTVBU1gyNWV2QkFmWGw0ZUtCTGx5NDRlL1lzWEZ4Y3NHelpNaVFrSk9EQWdRTllzR0FCZi9BYk1tU0kxb0UyTkRRVW16WnRncCtmSDU4TTNOemNzR3paTXN5Wk13ZSt2cjRZTjI0Y1gyMWppUGtscW1MSGpoMVlzbVFKWEYxZDBhOWZQL1R2M3gvKy92NjRmUGt5bEVvbC92ampEeng3OWd3RkJRWEl5OHZEdFd2WCtDRkRERFcvUkdYbjhpaXJiZHUyV3RWTVlyRVlVVkZSZ2ozdm5KMmQ4Y1liYi9DUHM3T3pkVTc3V2xiLy92MXg1c3daU2hBRzhGb21pT3ZYci85Ny9mcDFZNGNocUhIanh2ajAwMDh4ZCs1Y2lNVmlTQ1FTNU9mbmE4eGZBRURqc2E2ejQvSXNXYklFa1pHUmtFcWwvUG9lSGg2Q1AyWjFRK09QUC80SUR3OFByVWxteWxPN2RtM1VybDBiU1VsSmZMMnhvNk1qcmx5NWdyMTc5L0pubmNYRnhmekFheWtwS1ZpOWVqWHUzcjJMelpzM28zMzc5dnowb3BHUmtlalpzeWUyYnQySzJiTm40K1RKay9qNjY2K2hWQ29OUHI5RVpTUWxKV0hNbURISXlNaUFnNE1EK3ZidGk5YXRXNk5wMDZhb1g3OCs3T3pzWUdOamcrUEhqeU00T0JqMjl2WUdtVjlDVjl0QmVYTjU2SktTa2dJVEV4UEI0VjdLc3JhMjFwcFdWMS90MjdmSDd0Mjc5UzVQL3ArOU93K0xxdnIvQVA2K0E0eElnR1lxbFdabGxwbXBPU01pQ29wN2lyaFFhTGprQnBvTEt1U2Fma3N0SzhDbFJNVTAxSlRjY01uQVBRbFRJNWRCdzNENUNZa1dnZ3NJSXd3dzIvbjlnWE5qbURzd0lNd3crSGs5ajgvRFBYUHVuVE1qM00rOTU5eHpQbFgzVkFhSTJrd29CYU9qb3lOL0V0Zmw5cTFLVUNodHlaSWxXTEpraVY2Z01UWTRxTXU3Y09mT0hYejExVmQ4Z0RoNThpUSsvZlJUZy9icm5EeDVFaHMzYnNUdTNidVJuNThQc1ZpTXpaczM2OVhYWmFUTHpjM0Y2Tkdqd1hFY0Jnd1lnQVlOR21EMzd0MUcwM3UrK2VhYjJMMTdONzcvL25zb0ZBb2NPWExFTFBrbHlqNUJKdFNGVTdwczBxUkpHRE5tRExLenM5R2lSUXVjT0hFQ2I3enhCanAxNm9ST25Ub1o3RHRnd0FEMDd0MGJUazVPWnNrdm9idGpxRXd1RDUyeSs4VEZ4ZUhPblRzbVBWd2hsOHYxVm82dDZPbTAwcG8yYllvSER4NllYSjlVSFFXSVdpWTBOQlN4c2JIOHRvZUhCMTU0NFFXOTFKN21wdXZxV3JseXBkNEpva2VQSHZ3VnFHNE1vdXdWYVdCZ0lBSURBOUc5ZTNmczM3OGZqUm8xd3VuVHA1R2RuYTAzSnVIaDRZRkRodzVCTEJhYlBLTzVmdjM2Q0FvS0FsQ3lESGRONTVjQS9uc3FTUmVvejUwN3AzZlhKWlZLY2VyVUtiMm5nZjc4ODA4NE9Ua2hQejhmaVltSmZKQ1JTcVVHUzdibjV1WWF6YXhXay9rbEtwUExvK3crdXMvajcrOFBIeDhmWkdSa1ZKZ3I0MG51SUlqNVVJQ29aZWJObThjLzVpbVZTZ1ZUVEpwYmRuWTJMbDI2aE42OWUxZHAvNXljSEdpMVd2N2sxYVJKRTN6eXlTZHdkSFRrajZsVUt2bmdVNVVaemViSUwxSGEvZnYzNGV6c2JOTE05ZzRkT21EZ3dJRVlPM1lzOHZQek1XdldMQURnRTk2VWJZc1FjK2FYS0Uwb2w0Y3h6czdPR0RGaUJOTFQweXNNRUUvaS92MzdhTnk0Y1kwZG4veUhBb1FWU0V0THE5UmdNdkRmWElwMzMzMjMzS1dsZ1pJeGhxdFhyeHA5L2NhTkc5aTBhVk9WQThTLy8vNnJsOHltZGV2V1dMcDBLZDhYcmxRcUsxd0c0MGxWUjM2SjB2NzQ0dy9CSEJMR0JBUUVJQ2twQ1ZldVhNSE5temVOemk4d3hwejVKVXFyYkM2UGl1YTU2SlR0WXFyTUVqSXBLU2w0NjYyM1RLNVBxbzRDUkMybEd4aGV2bnc1YnR5NGdlKytNM1h5ZDRscjE2NWh3NFlOR0RwMHFORTZ1aG10NDhlUFIrZk9uV0ZyYTR1c3JDeTlRVWF0Vm92ZmZ2dnRpZjRnVlNvVkhqMTZaSENTMWxHcjFWQXFsUmd3WUFER2poMWJZVjZEcXFqTy9CSi8vLzAzSWlNakt6V1I4YWVmZmtKdWJpNCsrdWdqVEpreXBjSkJWclZhYmRiOEVsWEo1VkYyckt5MHpNeE0yTmpZR0wwYkxOdkZWQm5IangrSG41OWZsZllsbFVNQm9wYTZkT2tTeEdJeHZ6Wi9aZjM1NTU4VlhsRmV2bndaRFJzMnhQang0K0hsNVlYOC9IejQrdnJxL1ZGcnRWcTBhTkZDOEpGUm9STkU2YkxXclZ0anc0WU5rRXFsQmlmb29xSWlxTlZxT0RnNFlOKytmVGh5NUVpMUxtMWhpcXJrbHdnSkNjSEtsU3N4YWRJa2RPdld6YVQzMmJGakIzYnYzbzN2dnZzT1RaczJSZnYyN2RHeVpjdHljeGhzMmJMRnJQa2xLcHZMdzkvZkg3Tm56d1pRTXNkQlorSENoVGgyN0JnNGpvT1BqNC9SWE5tbHg5bUFrZ2NrNnRXcmgvVDA5SEtmbEVwS1NrSk9UZzQ5NGtvcVpxa1pqalU5azVxeGtobTdmLy85dDBHNVdxMnVjT1l6WTR6Tm5UdVhYYmh3b2NKNmNybTgwbTJMaW9xcTlENWxYYjU4bVhsNGVEQjNkM2MyZE9qUUN0dWFsNWZIQmc4ZXpQTHk4c3F0VjlQNUpSSVRFMWxTVXBMUjE5ZXZYOCtVU3FWZTJlKy8vODRlUEhoZ1VIZldyRmxHeTh5Wlg2S3F1VHlNMFdxMWdqT2R5OHZOTUhIaVJOYTVjMmZtNmVscDlQK3JvS0NBK2ZuNXNULy8vTlBrdGxTSHAza210Vld2YjY3N1R6UDNPdTNWbVErQ0VHSWFYVmVrdVpjMXAzd1FoQkJTeTluYTJsSXlKRE9yRTh0OUUwSUlxWDRVSUFnaGhBaWlBRUVJSVVRUUJRaENDQ0dDS0VBUVFnZ1JSQUdDRUVLSUlBb1FoQkJDQkZHQUlJUVFJb2dDQkNHRUVFRVVJQWdoaEFpaUFFRUlJVVFRTFd6eUJNcm1KeWFFa0xxRTdpQ3FnREdXWU9rMkVFTE01Mm45bTZjN2lDcTRlUEZpOWVkMkpMV2VwWmFYSjhSUzZBNkNFRUtJSUFvUWhCQkNCRkdBSUlRUUlvZ0NCQ0dFRUVFVUlBZ2hoQWlpQUVFSUlVUVFQZVpLaUlEMjdkczN0N1cxWFNUMG1rUWlXVjk2VzYxV2Y1R2NuUHl2ZVZwR2lQbFFnQ0JFUU92V3JUTlRVMU9IY2h6bkl2RHlaTjBQakxHN3JWdTNucGFjbkd6RzFoRmlIdFRGUklpQW1KZ1lqVWdrMm05QzFYMHhNVEdhR204UUlSWkFBWUlRSTdSYTdWNFRxcGxTaHhDclJBR0NFQ05FSXRGSnhsaE9PVld5R3pSb2NOSnNEU0xFekNoQUVHS0VUQ1pUY1J4M29Kd3FCeElTRXRSbWF4QWhaa1lCZ3BCeWNCeG50QXRKSkJKUjl4S3AweWhBRUZLT3ZMeThYd0RJQlY2UzUrYm1uakIzZXdneEp3b1FoSlFqTlRXMW1ERVdKL0JTYkdwcWFySFpHMFNJR1ZHQUlLUUNScnFacUh1SjFIa1VJQWlwQU1keFJ3QW9TaFVwT0k0N2FxbjJFR0l1RkNBSXFZQk1KbE1BT0t6YjVqanUwT015UXVvMENoQ0VtSUF4eG5jcG1UaUJqaENyUndHQ0VCT0l4ZUtEdXA4ZEhCd09sbGVYa0xxQ0FnUWhKamg3OXF3Y1FCeUEyRE5uemp5eWRIc0lNUWRhelpVUTArM2xPSTVadWhHRW1Bc0ZpRnFnWThlT1p6bU82MnpwZHBDS01jWWdrVWkyV0xvZHBIeU1zWVNMRnkvMnRIUTdyQjExTWRVQ0ZCd0lxVjRjeDNsWnVnMTFBZDFCMUNJeW1jelNUU0RFNmttbFVrczNvYzZnT3doQ0NDR0NLRUFRUWdnUlJBR0NFRUtJSUFvUWhCQkNCRkdBSUlRUUlvZ0NCQ0dFRUVFVUlBZ2hoQWlpQUVFSUlVUVFCUWhDQ0NHQ0tFQVFRZ2dSUkFHQ0VFS0lJQW9RaEpTaTBXaVFuWjBOQUZDcFZKWGUvK3paczJDTVZnUW5kUU1GaURyZzh1WExsYXF2MFdody9mcDE3TnExQzNQbXpNSGd3WU1obDhzcjNPL1dyVnY0K09PUEFRRDM3dDJEdjcrL3llOVpYRnlNNzcvL0hnQ2dWQ3I1bjRYY3ZYc1hBd2NPaEVMeFg5cm45UFIwVEpnd3dhVDN5c2pJd0pvMWExQlVWR1J5KzNUKytlY2ZmUGpoaDFBcWxSZ3paZ3grK3VtblN1MC9kZXBVYUxWYWcvTHM3R3pjdW5YTDZINy8vdnR2cGR0YW5SUUtCVmF0V2lVWUZCVUtCYVJTcWQ3L1IybGhZV0hRYURSNlpkZXZYOGVnUVlPUW1aa3B1TStUL0M0Ujg2SFZYT3VBY2VQRzRkeTVjN0N4c1lHN3U3dlJlbDkrK1NWNjlPZ0JUMDlQdEdyVkNtM2J0a1d2WHIzdzhjY2Z3OTdlWG5BVnpGT25Uc0hCd1FFQThNc3Z2NkJSbzBZQWdPUEhqNk5ObXpZbXQ3R3dzQkNSa1pFSUNBaEFjWEV4LzdPUTJOaFlkT2pRZ1g5ZkFFaElTRUQ3OXUxTmVxOW5ubmtHQnc0Y2dFYWp3Y3laTTAxdUl3RFkyOXREcTlWQ0xCWmozYnAxV0xGaUJmcjA2UU5IUjBmMDZORkRyKzdKa3lkTlB1NmRPM2NRRmhhR0gzNzRBU0xSZjlkbFNxVVNZckVZdzRZTncvbno1d0dVdnhxcFRDYkQ1Y3VYTVc3Y09MMy9teWRsWTJPRDgrZlBZOG1TSmZqaWl5OU0zbS9uenAySWlZbEJTa29LWHpaZ3dBREV4TVFnTHk4UDgrZlA1OHVEZ29MUXFWTW5BRS8ydTBUTWh3SkVIWk9ZbUtpM0xaVktrWkNRQUNjbkp3QWxkdy9GeGNYWXZIa3piR3hzK0hwS3BSS0EvcExqcFU5VWpESEV4c1ppOGVMRjBHcTEyTE5uRHg0K2ZHandmZ0RRdDI5ZmhJU0VWTHJ0V3EwV2ZmcjBRVUZCQWV6czdOQ3JWeThBUUh4OFBBNGZQb3pidDI5ano1NDlmUDBmZi93Ukw3LzhNcVJTS1pvMGFRS080L2pYYkcxdGNlVElFUnc1Y2tUdk05eS9meDh5bVF4YXJSWTlleHJtazJHTVFhRlE2QVVEYjI5djdOcTFDL241K2Z6M1k4cVMwci84OGd1Ky9QSkxhTFZhNU9mbnc5blpHWDM2OU9GZmo0K1BSNjlldlhENjlHbTkvWFR2b1FzRWlZbUpFSXZGRmI3Zms2aFhyeDZXTDErT0R6NzRBRWVPSE1HNzc3NWJibjJ0Vm92SXlFZ2NQMzRjZS9ic3dkYXRXN0ZvMFNKd0hJY1pNMmFnVFpzMmlJbUp3VGZmZkFOUFQwKzR1cnJ5KzVyamQ0bFVEd29RVnN6RHc0Ty90ZmZ3OEFCZ0dDQ3FTMkppSWpJeU12RE9PKy9nNE1HRGVPNjU1N0IvLzM2NHVycnlWNzVselowN0YwT0hEa1hYcmwzTFBmYTZkZXZnNXVhR2Q5NTVCM2w1ZWZ4bjBHZzA4UER3UUZKU0Vod2NIUFErVzgrZVBXRnIrOSt2Nzc1OSt5cThtbFlvRlBEMDlBUlFjcElxZmNMWEtTd3NSTy9ldlUyNk83aCsvVG9tVFpwa1VLNExiTHQyN1VKOGZEeFdybHdKT3pzN0JBVUY0ZXJWcTNqMjJXZngvUFBQVjNoOGMzdnh4UmZ4L2ZmZm8xV3JWaFhXRllsRWVQWFZWeEVkSFkxcDA2WWhMeThQNDhhTkExRFNuWmlibTR2eDQ4ZERwVkxoNzcvLzFnc1FWZmxkSXBaQkFjS0s2YTQ4cFZJcFRwOCtyWGRIVU4wMmJOZ0FBSGowNkJFaUlpSVFHaHBhNFQ1dnZQRUdvcU9qeXcwUVJVVkYyTEZqQjN4OGZQZ3kzZFd5THZnZFBIalFZUHhCclZiRHpzNE9BQkFhR2dwN2Uzc01HRENnM1BiVXIxKy93bmJiMjl0RHBWSkJxOVZDSkJJaElTRUJiZHEwZ1l1TGkwSGQxcTFiR3dRU3FWU0srUGg0L3YvaXpKa3p1SGJ0R2lJakl5R1h5eEVTRW9LdnYvNjZXZ0xFeFlzWHNXclZLbVJrWk1EVjFSVkxseTVGdzRZTnEzU3MvUHg4cU5WcU5HM2FWSzhMckR3REJ3NEVVREtHY1Bqd1lhUDF5djYvVk9WM2lWZ0dCWWc2NU9IRGg2aGZ2ejdzN2UwcnJGdTZDNlY1OCtiWXVuV3IwYnBIang1RllXRWhnSktUOXVqUm85R2hRd2YrOWJJbmdDMWJ0c0RGeFFXK3ZyNklpb3BDV2xvYW5udnVPY0ZqeDhmSDQrMjMzOFpMTDcxa01OQ3BzM0RoUXF4Y3VSSWFqUVplWGw1OE8zU0JSTmR0VTk1SnlwaXk0d3JIang5SGd3WU44UERoUXpnNk9tTEpraVZZdjM2OVlJQUFTZ2JFYld4c2pKN3dseTVkaXZyMTYyUDA2TkY0OE9BQjNucnJMZFN2WHg5Ly9mVVgzbjc3N1VxM3Q3U2ZmLzRaR3pac2dGcXR4cXhac3hBZUhvNWx5NVpWNlZoTGx5NUZhbW9xYnQyNmhYUG56aUU2T2hvLy9QQ0RYcDFCZ3dicGJjZkh4d01vK2IwVHVwTVNVdFhmSldJWkZDQ3NuTzdwbDhEQVFPVG01dUs3Nzc0ektVQ2NQSGxTY0F4Q3lJRURCeEFZR0lnRkN4YWdZY09HR0QxNnRON3J4azdNalJvMVF2ZnUzUkVURTRPUFB2cElzTTd1M2J2eDRZY2Y2cFhwdW1oMFJDSVJmSDE5TVdYS0ZQNXFYcTFXUDFHL3ZFYWpRYjE2OWZnN0FLMVdDemMzTjRqRllyaTR1Q0FyS3d0WHIxNUZtelp0MExwMWE2TnRpNHVMdzUwN2Q3Qmt5UkxCOTltNmRTc2NIQnh3OE9CQnJGMjdGdlBtemNQWFgzOE5MeSt2Snc0UVU2Wk00UWQ2eDQ0ZFc2bkI1YkxDd3NJQS9EZTJNbmJzV0l3ZE94YkFmMTF6Y1hGeFR6d29YdFhmSldJWkZDQ3MxS05IanpCcDBpVCswY1BaczJmanJiZmVxcEgzbWpScEV0NTU1eDBzV0xDZzB2djYrUGpnazA4K01RZ0NBSERseWhVOGVQQ0F2eXZRMFYyWmFqUWFkTzdjR1FEUXNtVkwrUG41SVN3c0RPSGg0ZEJvTkh3WFU5KytmZmw5OC9MeTBLQkJBMzQ3TnpkWHI5dkZ5Y2tKKy9idFEwRkJBVDl3RDVSMGRkV3ZYeDhBOFBMTEwrUHk1Y3VJaW9yQ045OThJOWcyM1luVTM5OGZQajQreU1qSVFMTm16UXcrbzR1TEMyUXlHYjc5OWx0OC92bm55TXpNeExWcjE3QjgrZklLdnJtS05XM2FWTzluaFVMQmQ0MlowN1BQUHN0M0d3a3BmVmZ3Skw5THhQd29RRmdwSnljbkxGcTBDRzNidG9WVUt0Vzd5cTBzdFZwZDd1dnZ2UE5PbFkvdDd1Nk9NV1BHQ0hZZnFWUXF6Smd4dytRVDJvY2Zmb2o3OSs5RHFWUkNKQkx4QWVMNDhlTUFTcTUwZS9mdXpXOHJsVXE0dTd2ejI2WGR2MzhmVFpvMDRiZmxjamtmTU5xM2I0K0lpQWdNR0RBQWJkdTJoVXFsNHQrckxHZG5aNHdZTVFMcDZlbUNBU0k1T1JraElTR1lObTBhUER3OE1ITGtTTXlZTWFOYW5rckt6OC9ucitodjNib0ZGeGNYc3djSG9LU0x5ZFE1S2sveXUwVE1qd0tFRld2YnR1MFQ3WitTa29LNHVEajg4c3N2T0hEZ0FJQ1NFMlZoWVNIdTNyMExrVWlFZXZYcVZYaWNzdjNHWDN6eEJYK0ZiV05qdzNkL2xWVzY3OWtVWXJFWXpabzFRMDVPam1DN0RoMDZoSTRkTzVaN2pQRHdjSXdaTXdacGFXbG8yYklsUHc4aE9Ua1pMN3p3QW9DU2dXcWxVb21nb0NBQXdGZGZmWVYrL2ZvWlBlYlVxVk1GeXhNU0V2Qy8vLzBQa3lkUHhxaFJvN0J3NFVMazVPUVlkRk5WMVpvMWF6QnYzanc4ZVBBQW16WnR3dURCZzQzVzFXZzBpSTJOeGJ2dnZtdFNGMlJLU2dweWMzUFJyVnUzQ3V2KzhNTVBtRDU5dW1BZzd0R2pSN2wzRjJXVjk3dEV6SThDUkIyazYyYkl5Y2tCQUwzSFFlL2N1UU1BZVAvOTkyRm5aNGZ1M2JzakxDeU12L0pNU2tyQ3h4OS9EQnNiRzd6MzNuc21QUmxWM2YzR3VrZDJqYmx4NHdiZjl3NlVmTjdZMkZpc1hic1dhOWV1NWN0RkloRTRqb05jTG9lenN6TzBXaTBTRXhNUkVCQ0FjK2ZPb1VPSERsaTBhQkZPblRvRmUzdDdmUDc1NTdoMTZ4YldybDJMdG0zYjRyZmZmb09QancreXNyTDRicXV5ZzlxbFpXWm13c2JHaHY4dWJXeHM4T21ubjZKUG56NzQrdXV2Y2VYS0ZYaDZlaUk0T0JnUkVSRVFpOFVHY3lBcW8xMjdkaGd5WkFpVVNpVzh2YjJOVGp3RWdHdlhybUhEaGcwWU9uU28wVHE2Y2FqUFB2c01xYW1wK095eno4cDlmOTNzWjkzY0VhSFowQXFGQW9zWEx3WUFqQmd4b3R6M0IyZ01vcmFoQUdIRnJsKy9qaVpObXZBblFwMkFnQUJjdjM0ZEdvMEduVHAxNHZ2V2daS3I4SUNBQUF3YU5BZ3Z2ZlFTWDY0N09YaDVlUm5NRGFpS3lNaEk3Tnk1VTYrczlHeGtvWm5KdXY1OTNVbXo5QmhFWW1JaVB2dnNNemc2T2lJckt3dUJnWUVBU3Bhd0dEZHVIQndkSGJGbXpScTljUmhiVzFzTUdEQUEzdDdlc0xPemcxcXRScGN1WFdCalk0T0VoQVFFQlFYaHZmZmVnMXF0aHEydExUSXpNeEVZR0lpWk0yZWliZHUyQ0FvS3dzc3Z2NHkwdERTOCt1cXI4UGYzeCt6WnN3R1V6SEhRV2Jod0lZNGRPd2FPNCtEajQ4UC9YM2g2ZWtJdWwrUGpqejlHUmtZR05tellnTWFORzJQT25EbVlPM2N1d3NQRG9WUXFrWitmTHhpSTI3VnJKL2gvVWJyY3o4L1BwUCtQUC8vOFUzQmlZR21YTDErR2c0TUQyclp0aTZWTGwxYllYYlZqeHc0OGVQQUFHelpzUUs5ZXZRU2ZaT3JSb3dkMjdOaGhVaHNKcVZZU2lZUkpKQktyWHhsTjl6a3FLeWdvaUhYdTNKa3RXTEJBci96aHc0ZnMzMy8vWlhmdjNtVmFyZGFrWTZuVmFyWisvZnB5NjBSR1JwcFU5aVNTazVQMXRtL2Z2czBZWTB5cFZMSy8vLzZiWGIxNmxXVm1adXJWU1V0THE5UjdYTHg0a1MxYnRzeWcvTktsUzJ6YnRtMzhka0pDQW52MzNYZlowcVZMS3p5bVZxdGxHbzFHcjB5ajBiQVBQdmlBTFY2OG1Da1VDcjVjb1ZDd0ZTdFdNSVZDd1h4OGZKaVhseGNMRFEydDFHZW9yTGx6NTdJTEZ5NVVXQzhuSjhlZ1RLVlNzUjkvL0pHcFZDcTljclZhelJZdFdzUjI3TmhoOE5sMTVzeVpJMWhlazc5TGRlVzhVQnR3RlZlcHZYUy9CRWxKU1hYaWMxVEhsVHN4alVhanFkR0poVHFQSGozU2UxcUsxRHpkbUlXMW54ZHFBMXJObFR5VnpCRWNBRkJ3SUZhTkFnU3BjeWduZy9uUWQxMjNVWUI0aXBneko0T3B0bTdkcXJmaXFzNmxTNWV3WXNXS0toMnpiRTZHbkp3Y2ZrQzRLclJhclVuNU1uUkdqUnJGNzFkNmdxQ3V2S3p5bG1pdlR0YndYWlBhaFo1aWVvclVaRTRHcVZTcU40TVpNSnpWckNzclBkWnkrdlJwekprengrQjQ1OCtmeDdQUFBtdFFYcFdjREU1T1RyaCsvVHBtenB5SmZ2MzZHVDBaRmhZV1FpYVQ0ZnIxNnpoLy9qeisrZWNmcEtXbElTMHREZjM2OVRONTlxOHVNUkJqVEM5SlVIa0pnNENTdVFlVEowOFdmSTNqT0p3NmRRcEEzZnF1U2UxR0FZTG9xV3BPQnFCa1JuUHB2bjFYVjFmKzBWVWQzUURpa1NOSEVCa1ppY3pNVFA3UlVRRFl1SEVqQWdNRGtaT1RBM3Q3ZTM0Q0gxQ3lqazlsY3pJQWdKMmRIY0xDd2hBYUdncHZiMjhNR3paTXNKN3VlR3ExR2lxVkN1Kzg4dzUrL3Zsbm5EeDVFbUt4bUgvczF0SFJrZDhuUHo4ZjU4NmR3NUFoUS9peW9xSWlmbUc3Z29JQy91ZlM1ZVBHamNQNzc3K3Y5LzV0MjdiRnJGbXprSnljaktWTGwvTGxhV2xwbURadG1sN2R1dkpkazlxTkFrUWRaODZjRElEK2lwOWFyWmJmbmp0M0xycDM3ODYvcHB2UmUrSENCYjJURmdEczM3OGZ2WHYzUmx4Y1hJVXp1VTNKeWVEdDdRMlpUR2J5c3RKdDI3YmxaNmt2WGJyVVlGbU0wbGZTdWhOZFhGd2NYK2JoNFlHNHVEaG9OQnIwNnRXTGYwMVhydlBKSjUvZ3dvVUxVQ3FWL0F6aXhZc1g0K0RCZzNydmQrM2FOY0dsVk9yQ2QwMXFOd29RZFp5NWNqTG9sRDRCdXJxNjZtMlg5ZXV2djJMWXNHSG8wYU9IM2tuMzVzMmJlT0dGRjB4YTVzT1VuQXlsZGVyVVNhODc1ZUhEaDdodzRZSmVuUVVMRnVES2xTdFFxVlJRcVZUODNjRytmZnNxYkEvdzMwUS9HeHNidmJhVm5UWDk1WmRmNHZmZmYwZFFVQkEvZzFndWwrUEdqUnQ2NnorZE8zZE84SXE3TG56WHBIYWpBRkhIbVNzbkF3QnMyN1lOKy9mdjU3ZTFXcTFlMTB2cExneUZRb0cvL3ZxTFg0WUJLRmw1ZGV6WXNjakx5NE9OalkzZXZycmpDNmtvSjBOcHpzN09lbXNHQ2EyTDlOVlhYd0VvbVEyK2RldFd2dDNHdmh1ZzVBVGR1SEhqQ3Q4ZktFbXdvK3U2K2ZYWFg4RnhIS1pPbmNxdmROcWlSUXRjdW5RSnJxNnVVS2xVT0gzNk5DWk9uS2gzakxyeVhaUGFqUUpFSFdlT25BeTZwMWpHalJ2SHA1MnNTRXBLQ3JLeXNqQjA2RkFvRkFyK0JIWGd3QUVFQkFSZyt2VHBSbGYrckd4T2h0TGtjcm5lOHVER25rNTYrUEFoOXUvZkQ2MVdpNFVMRjJMUm9rVVZyc0JhZGgwaDNaaEYyY0ZZWGZyTmdvSUNaR1Jrd003T0RnRUJBWmd6Wnc1Q1EwUFJ0MjlmSERod0FLNnVyamg2OUNoZWYvMTF0R2pSQWdEcTVIZE5haThLRUUrQm1zN0pVRlJVcE5kRlVUYnpHQUNEN2c5WFYxZWNPWE1HUU1uVE1xV3ZlQzlldkdpd1VGemZ2bjB4ZmZwMHZiYVptcE9oTkZPdmFsZXNXQUZ2YjIvczNMa1RiNy85Tmo3KytHT3NYcjNhNkhGMStSMDZkKzVzY0tkV2VvWFNCdzhlOEhWMzdOaUJYcjE2NGVMRmk1QklKRml4WWdWZWZQRkZ0R3paRXNPR0RVTktTZ3ErKys0N2ZQcnBwL3orZGZHN0pyVVhCWWluUUUzblpMaDM3NTVlVXA3czdHeTl3V3hUbnZPL2ZQa3lNak16MGJKbFM3MHI3cXlzTEl3Yk53NWR1blF4dW05Rk9Sa3FLelkyRmhjdlhrUk1UQXgyN3R3SmYzOS90R3paVW05QnhMSjBqNFF5eHZnN0NWMXdMWDFuSVpWSytici8vUE1QUm84ZXpUOEtXdm9SNG9rVEp5SXdNQkI5Ky9ibDd6aUFranVidXZSZGs5cU5Bc1JUb0taek1xU2twT0NWVjE2cDFIR09IeitPN2R1MzQ5YXRXOGpQejBkRVJBU2FOV3VHNXMyYlk5cTBhWmc2ZFNwZWUrMDFoSVNFSUNBZ0FKMDZkU3IzZU1aeU1wUlZ0dHREYUhBMU9Ua1p5NVl0MDVzRDR1Ym1WdTRZUkZXczB1WjRBQUFnQUVsRVFWUXNYTGhRc051cXFLZ0kvL2QvL3dlUlNJVDA5SFRjdTNlUHp4NVgxNzVyVXJ0UmdDQ0NLcE9UWWVmT25YcmRLS1dmL0FIQVoyNjdlL2N1LzJST3ExYXRNSFBtVEx6Kyt1c1lPSENnWGxLWmlSTW5Zc0dDQlhCMGRFUzdkdTBNNWd0VUppZERXV1c3UFlRc1dMQ2czRHVxeW5hVmFEUWFGQmNYbzZpb1NPKzRRc0hoMUtsVFdMNThPWm8zYjQ2NHVEaXNXYk1HdzRjUFIwQkFBTjU3NzcwNjkxMlQybzBDUkIxbWpwd01PVGs1S0NvcTBqdEpMVm15Qk43ZTNnQktCbFU5UFQzNXgyeDErUXRlZmZWVm8rMldTQ1NJam83Ry8vNzNQNlNrcE9EV3JWdjhaTHpLNW1Rb0t6WTJWbSs3c0xBUTllclZRM3A2T24vQ3JxaTdyZlNFTkZNbWZPWGs1Q0FnSUFBaWtRZ2pSb3dRckNPWHl6Rmp4Z3pjdkhrVFU2ZE94ZkRodzhGeEhCWXRXZ1IzZDNlc1dMRUMxNjVkcTNQZk5TRTFwcTZzKzE3VmZCQTFwYkk1R2NybUNSQ2kwV2lNNXFZWVBueTRZTGxXcTJXUmtaSHM4T0hESnJWYktDY0RZNHgxNjliTjZENFRKMDVrblR0M1pwNmVub0w1Q0xwMDZjTC9yTkZvREhKRExGMjYxR2d1QkkxR3d3WVBIbHhodXpkdjNzd1lZK3pVcVZNc0x5OVBzRTV4Y1RFcktpcXEwOTkxZGFrcjU0WGF3S3JYUzZkOEVLU202ZEszRXV0QitTQ3FELzNtRTFJT0NnN2thVWEvL1lRUVFnUlJnQ0NFRUNLSUFnUWhoQkJCRkNBSUlZUUlvZ0JCQ0NGRUVBVUlRZ2doZ2loQUVFSUlFVVFCZ2hCQ2lDQUtFSVFRUWdSUmdDQ0VFQ0tJQWdRaGhCQkJ0TngzTFdMSzB0R0VFR0l1ZEFkUkN6REdFaXpkQmtMcUV2cWJxaDUwQjFFTFhMeDRzYWVsMjBBcVZsZVdseWZFVkhRSFFRZ2hSQkFGQ0VJSUlZSW9RQkJDQ0JGRUFZSVFRb2dnR3FRbVJFRDc5dTJiMjlyYUxoSjZUU0tSckMrOXJWYXJ2MGhPVHY3WFBDMGp4SHdvUUJBaW9IWHIxcG1wcWFsRE9ZNXpFWGg1c3U0SHh0amQxcTFiVDB0T1RqWmo2d2d4RCtwaUlrUkFURXlNUmlRUzdUZWg2cjZZbUJoTmpUZUlFQXVnQUVHSUVWcXRkcThKMVV5cFE0aFZvZ0JCaUJFaWtlZ2tZeXlubkNyWkRSbzBPR20yQmhGaVpoUWdDREZDSnBPcE9JNDdVRTZWQXdrSkNXcXpOWWdRTTZNQVFVZzVPSTR6Mm9Va0VvbW9lNG5VYVJRZ0NDbEhYbDdlTHdEa0FpL0pjM056VDVpN1BZU1lFd1VJUXNxUm1wcGF6QmlMRTNncE5qVTF0ZGpzRFNMRWpDaEFFRklCSTkxTTFMMUU2andLRUlSVWdPTzRJd0FVcFlvVUhNY2R0VlI3Q0RFWENoQ0VWRUFta3lrQUhOWnRjeHgzNkhFWklYVWFCUWhDVE1BWTQ3dVVUSnhBUjRqVm93QkJpQW5FWXZGQjNjOE9EZzRIeTZ0TFNGMUJBWUlRRTV3OWUxWU9JQTVBN0prelp4NVp1ajJFbUFPdDVrcUk2Zlp5SE1jczNRaEN6SVVDaEJYcTJMSGpXWTdqT2x1NkhVOGp4aGdrRXNrV1M3ZmphY1FZUzdoNDhXSlBTN2ZqYVVKZFRGYUlnZ041R25FYzUyWHBOanh0NkE3Q2lzbGtNa3MzZ1JDemtFcWxsbTdDVTRudUlBZ2hoQWlpQUVFSUlVUVFCUWhDQ0NHQ0tFQVFRZ2dSUkFHQ0VFS0lJQW9RaEJCQ0JGR0FJSVFRSW9nQ0JDR0VFRUVVSUFnaGhBaWlBRUVJSVVRUUJRaENDQ0dDS0VBUVFnZ1JSQUdDRUVLSUlBb1FoQkJDQkZHQUlJUVFJb2dDQkNHRUVFRVVJTWhUNmV6WnMyQ3M3cVdYTGlvcU1paTdkdTJhQlZwQzZnSUtFTVRxcUZRcWpCdzVFZ3FGb3NySG1EcDFLclJhTGIrZGs1T0Q4UEJ3S0pYSzZtamlFN3Q3OXk0R0RoeW85eG5UMDlNeFljSUVvL3ZjdVhNSDN0N2UwR2cwZXVYang0K3ZzWGFTdW8xU2poS3pHVEJnZ0VIWnZYdjMwTFJwVTRQeUhqMTZvSDM3OW9pSWlOQXJQM3o0TUJJVEUrSGk0Z0lIQndmQjkrblJvNGZlOXNtVEp5dHNtNU9URTY1ZnY0NlpNMmVpWDc5K1dMRmloV0M5d3NKQ3ZWU3YvZnYzeDhzdnZ5eFlWNjFXUTZQUjRJY2ZmdURMeWt1ZFdmcTRzYkd4Nk5DaGc5NW5URWhJUVB2MjdZM3VmK3JVS1hoNmVtTDE2dFZJU0VqZ3kxVXFGWVlNR2FKWDk4Q0JBMGFQUTRnT0JRaGlOb2NQSHpZbzY5S2xDdzRlUEFpUlNQaG1kdURBZ2Z6UHJxNnVBSUM0dURqODhjY2ZCb0ZneUpBaENBa0pRWDUrUG4reU5UV1hzWjJkSGNMQ3doQWFHZ3B2YjI4TUd6Wk1zTjZUNWtiV3Rldnk1Y3NZTjI0Y0VoTVRJUmFMK2RlMVdpMzY5T21EZ29JQzJOblpvVmV2WGdDQStQaDRIRDU4R0xkdjM4YWVQWHY0K2ovKytDTWZvQTRkT29UWnMyZWpYYnQyQ0E0TzV1dTR1N3RUUUNCVllqVUJncFhmWVZ4dVp6TEhjVncxTjRkVVVhZE9uZENzV1ROK1c2VlNHWnlNNzkyN2g4VEVSTUg5Nzk2OWkxT25UdUhVcVZPd3RTMzU5Zlh3OE1EUm8wZnh6RFBQQ081ei9mcDFUSm8weWFCY2QvTGR0V3NYdkwyOUlaUEpFQm9hV3FYUFZWMFlZOGpMeStNL3YwYWpnWWVIQjVLU2t1RGc0S0QzdmZUczJaUC9Edjd2Ly80UHQyL2ZScnQyN1FBQXZyNitmRDJWU3NWdk96bzZZdXZXcmViNk9NVEtXVTJBSUhXRG5aMmQzdFdzcTZ1cndkV3R1N3U3MGYxLy9QRkhxTlZxL1B2dnYzamxsVmVRazVNRFcxdGJvOEVCQUZxM2JtM1F6U1NWU2hFZkh3OGJHeHVEK3AwNmRjS3p6ejdMYno5OCtCQVhMbHpRcXhNU0VvTGMzRnc4ZVBCQUwrQ1ZWbEJRZ05UVVZFeVlNQUcrdnI0WU5HaVEwVGFXcGJ1cjBJMG5IRHg0MEdEOFFhMVd3ODdPRGdDd2VmTm1sTDRPeXM3T0Z1eGFLM3ZYUlVoNUtFQVFzeXA5TlF1VWRLbVUzaTZyOUxpRlZxdEZabVltaGd3WmdrdVhMdUdWVjE3QnRXdlgwS3BWcXdyZk55TWpBelkyTm5qKytlY3JyT3ZzN0l6ang0L3oyN283amRKV3JseFo0WEdxMDhLRkM3Rnk1VXBvTkJwNGVYa0JLQWtlWXJFWWx5OWZSbnA2dWw1OWhVS0I0Y09IbTdXTnBPNmhBRUhNeXM3T0R2djI3UU5RY2hMejhmSGh0M1ZLMzBFOGVQQUE1OCtmQndCODlORkhDQTBOeGNtVEp4RVhGNGVoUTRmaS9QbnplT2VkZHd6ZXAreEpQUzR1RG5mdTNNR1NKVXNxYktOY0xrZmZ2bjMxdG8xeGQzZm51M1dBa3JHRjB0dDM3dHhCWEZ4Y2hlOVpWdG4yaTBRaStQcjZZc3FVS1dqVHBnMWNYRnlnVnFzaEZvdHg2OVl0eko0OUczUG16T0hyT3pnNFlQZnUzUWJIcFRzSVVobFdGeUNFcnVieTgvTWhGb3YxQnZzQVlOaXdZUWdLQ2pKWDA0Z0pTajlSbzlWcWtaK2ZiL0NFalRIcjE2OEhVREt3L2NVWFh5QWpJd05Iang0VmZPSW9QajRld0grRHl2NysvdkR4OFVGR1JvYlJMaUVkVSs0Z2FwcXUvUnFOQnAwN2R3WUF0R3paRW41K2ZnZ0xDME40ZURnMEdnM3M3T3pnN2UyTnNzTnNkQWRCcW9QVkJRamRINDdPdm4zNzhPT1BQMkxqeG8xbzFLaVJoVnBGVExWZ3dRTFkydHBpeUpBaE9IRGdBTkxTMGhBU0VxSlhwL1RWZTJrWkdSbDQ0WVVYVUw5K2ZRd2RPaFNUSmsxQzgrYk4wYVpObXdyZjE5blpHU05HakVCNmVucUZBYUl5bWpadGlnMGJOdkRiZ3dZTk10aXVUaDkrK0NIdTM3OFBwVklKa1VqRWowR1VSWGNRcERwWVhZRFFLUzR1eHNxVksvbisxOWpZV0tTa3BDQWdJQUJ2dlBHR3BadEhqT2phdFN1bVRadUcrdlhyWSsvZXZWaTRjS0ZCbmRKWDcwQkpGOC9telpzUkZ4ZUhuVHQzNHJubm5zTUxMN3lBckt3czlPblR4K1QzbmpwMXFrbjF5bll4Q1ExazYrVGs1T2c5SVpXZG5hMjNYZDYrVlNFV2k5R3NXVFBrNU9TZ1hyMTZSdXZSSFFTcERsWVpJTTZlUFl2UTBGQzBiZHNXVVZGUjhQRHdnTCsvUCtMaTRqQno1a3kwYjk4ZTA2Wk5RNHNXTFN6ZFZGS0dpNHNMSms2Y2lFOC8vUlJPVGs0NGVmSWtNak16OGRKTEwrRzU1NTZEczdNelB5Zml6cDA3WUl6QjE5Y1hBd2NPeEo0OWU2RFJhTEI0OFdMOC92dnZXTEZpQmRhdVhZdC8vLzBYd2NIQmFONjhPZjgrNVYwcFoyWm13c2JHeHVqY2k3SmRURUx5OC9NUkVoSlM0ZDJMaTRzTEprMmFwSGRYWVFvUEQ0OXlYNzl4NDBhNWQ4eDBCMEdxZzFVRmlKczNieUk4UEJ4cGFXbVlQWHUyd1ZXZTdrUVNGUldGa1NOSDRyMzMzdE9iTUVRczUrYk5tNGlJaU1DMWE5Y2dsVXF4ZmZ0Mk5HellFTC8vL2pzU0V4T3hmZnQyWkdWbElTY25CMnExR2krODhBSkNRa0lnbFVxeGFORWl2UFRTUzRpTWpNVDI3ZHZoNmVtSm5UdDNvbEdqUm5CemMwTkVSQVRlZi85OUJBY0hZOFNJRWZEMzk4ZnMyYk1CbE14eDBGbTRjQ0dPSFRzR2p1UGc0K05qMEcrdkV4c2JxN2RkV0ZpSWV2WHFJVDA5blIvbm1qRmpodEhQcWxhckRjcjI3Tm1EOTk5L245OXUxNjZkM3N6cHNrNmZQZzFBZnd3aU1URVJuMzMyR1J3ZEhaR1ZsWVhBd0VDRC9iWnQyNFk5ZS9aQW9WQUlqdTNveW1uaUhLbFRHR01zT3p1YmJkeTRrUlVVRkxEU1FrSkNtRWFqMFN0TFQwOW5lL2Z1WlJWTXNMTktFb21FU1NRU1prMDBHZzFMVEV4a0NvV2l3cnBxdFpvVkZ4Y2JsUC8rKys4c0pTVkZjSi8wOUhTRDN3c2hXcTNXNEhlRk1jYTZkZXRtZEorSkV5ZXl6cDA3TTA5UFR4WVpHVm5oZXp5cDVPUmt2ZTNidDI4enhoaFRLcFhzNzcvL1psZXZYbVdabVprRyt4MC9mcnpHMjJZcHV0OTVTLy90UFcyc1pvWXhZLytkNkYxZFhlSGs1R1MwN3FOSGozRG16Qm4rYXErdXphVFcvYUdVZHdWS1NGMmlleG90S1NtcFR2MHQxM1pXMWNXa285VnFjZVRJRVlQSFduV2VkTDBjUWdnaHROdzNJVStsdXBvUGcxUXZDaENrVHJoMTZ4WSsvdmhqQUNXTC9mbjcrNXU4YjNGeE1iNy8vbnNBZ0ZLcDVIK3VTR1Z5TmpER3NHUEhEc0dFUGhVcEtDakExS2xUY2YzNjlVcnZhMHh0ejRkQmFnZXI3R0lDWVBMc1cySzYxTlJVekowN0Y1czJiVUxEaGcwTlhqYzFsNEVwcXZOWUFQRExMNy93ajMwZVAzN2NwTWx6T29XRmhZaU1qRVJBUUFDS2k0djVuMHU3ZS9jdUprK2VqSDM3OXZHUHgxWW1ad1BIY2JoOSt6Yis5Ny8vSVN3c0RQZnYzeS8zZDFpM2FpdGpERXVYTGtWdWJpNWVmZlZWTEYrK0hELzk5SlBnUHJvbm44eVpEME5ITHBjaklDQUFuMy8rT1ZxM2JsM2greEZTclVvLzBSQVNFc0pVS3BYUkp4N216NSt2OTdxbDIxN2RhdUlwSm8xR3cvejkvZGx2di8xV1lkM2s1R1Fta1VnRW56U3FyT280bGxhclpVT0dER0VYTDE1a0dvMkdEUjA2bFBYbzBZTzkrKzY3QnY5V3JGaGhzUC9EaHcvNTcxTXVsMWY0M1dvMEd0YXpaMC9XdVhObjFxMWJOOWF6WjAvV3MyZFB4aGhqdzRjUFoxMjZkR0hkdW5Yai82V25welBHR0ZPcFZHek1tREVzTmpiVzVNOFdIaDdPQmd3WXdPN2V2V3Z5UHFYYmIreXpTQ1FTcGxhcjljcXlzN1BaM0xsenkvMi9LTys3K2VPUFA1aWZuNS9nVTJKUGlwNWlzZ3lydklNd2RuV2o4OVZYWDVtcEpYWEhiNy85Qm83ajRPbnBhZW1tVkZwaVlpSXlNakx3emp2djRPREJnM2p1dWVld2YvOSt1THE2OGd2OWxUVjM3bHdNSFRvVVhidDJMZmZZNjlhdGc1dWJtOTRkRDZ0aXpnWmJXMXVzVzdldTNLWEpTL3Y4ODg5eDl1eFpiTnk0RWFkUG4wYVRKazJxOVA5anJud1libTV1Y0hSMFJIeDhmS1ZtdUpQYXl5b0RCS2wrUjQ4ZVJmLysvUzNkREtOMEdkaE9uVHBsa0dwVU4wdjUwYU5IaUlpSU1Pa2s5OFliYnlBNk9ycmNBRkZVVklRZE8zYkF4OGRINy8xMVMxeFVObWNEVUpLd0I2aDRwblMzYnQwZ2xVb3hkZXBVeU9WeUxGKytIT0hoNFJWK0xpRTFrUS9EbUg3OSt1SDQ4ZU1VSU9vSXF3a1FRbk1aZExlYzlHejBrL3ZycjcrcVplMmVQWHYyR0wyRFMwaElLSGYrU2xVY1BYb1VoWVdGQUVwTzFLTkhqMGFIRGgzNDE4dm13ZDZ5WlF0Y1hGemc2K3VMcUtnb3BLV2w0Ym5ubmhNOGRueDhQTjUrKzIyODlOSkx5TTNOcmJBdDVlVnNXTFpzR1k0ZE84YW5ROVdORjJ6WnNnVkpTVWxZdlhxMTRERUxDd3N4WmNvVWZQVFJSM0IxZFRVSUxJV0ZoYWhmdno2L3JUdHVXZFdkRDhPWXRtM2JZdHUyYlNiWEo3V2IxUVFJVXJQdTNidUhwazJiUHZGeDNuLy9mYjBsSlo2VXU3dTczcE0xdWk2V05tM2FJRG82R2djT0hFQmdZQ0FXTEZpQWhnMGJZdlRvMFhyN0MrWEJCb0JHalJxaGUvZnVpSW1Kd1VjZmZTUllaL2Z1M2Zqd3d3K050cTB5T1JzV0xseUkrZlBuODh0bUFDVlBUTzNjdVJOaFlXRmdqT0hnd1lNWU1HQUFmMVd2VXFrd1o4NGNwS1dsNGYzMzM0ZFlMRFlJQUZLcEZIRnhjUVlQRlpnckgwWlpUWnMyeFlNSEQweXVUMm8zZXN5VkFDanBWNitORTg0VEV4TWhrOG13WmNzV0FNQ3BVNmNnazhrUUhSME5BSmcwYVZLVnV6TjhmSHh3Nk5BaHZjZFVkYTVjdVlJSER4N3dkd0pDNHVQakVSOGZyM2UxWFRwbmcxYXI1WE0yQ05tL2Z6OWVmLzExdEcvZkhoekhJU0VoZ2M5NUFaU3M5OVNnUVlNcWZUWmQyM1Q4L2YyUmtKQ0FqSXlNQ3ZmVjNVSG8vams3TzFlcERjVDYwUjBFQVFBMGJ0d1kyZG5aZVBIRkY1L29PT2J1WWhMS0ptY3FkM2QzakJremhoOURLRTJsVW1IR2pCbEdWM3d0anlrNUcrUnlPVFp0MnNSM0xhbFVLa3llUEJuang0OUhseTVkSUpWS01YejRjUFRvMFFOSGpoeXAvSWNybzZieVlaUjEvLzU5Tkc3Y3VNYU9UOHlMQWdRQlVOSmxrNUtTb3BjdXN5cXF1NHZwU1pVZGcvamlpeS80SjVKc2JHd1FHQmdvT0w1UWVoeWpza3pKMmJCNjlXbzhmUGlRWDIzWXpzNE9UazVPZU9PTk43Qmt5UkxzM0xrVFBYdjJySEliaE5SRVBveXlVbEpTOE5aYmIxVzZiYVIyb2dCQkFKUmtjZHU5ZXpjKytPQURTemRGVUVYTFl4dGpiQXlpT2xRbVo0TmFyY2I2OWV2UnFGRWpiTisrSFdQSGpzV01HVFBnNU9SazBMWDM1NTkvd3Q3ZTN1aHhGUW9GN08zdGtaV1ZCVUQ0QkY3VCtUQ01PWDc4T1B6OC9LcTBMNmw5S0VBUUFFQ2ZQbjJ3WWNNR3lHU3lDaGM3ck9ySnVxYVBaYXJJeUVqczNMbFRyOHpSMFpFL3FaYitXZWZreVpOOE8zVmRVcFhKMmJCbHl4YW8xV3JFeHNaaTQ4YU4vT09ydHJhMnNMT3pnNjJ0TFVRaUVZcUxpMUZZV0lnT0hUb2dJaUpDc1AzTGxpM2p1NTNjM053TXV1M01rUTlEU0ZKU0VuSnljdWdSVjFJN1BLMnpLMnNxSDBSeWNqSWJQbnk0U1hrVmFodWhQQTAxbWJ1aHNqa2JqTTFPMXVXK1VDZ1VUS0ZRc0tLaUlsWmNYS3czRy9uQ2hRdDYyeXFWaWlrVWlpck5QcStwZkJnRkJRWE16OCtQL2Zubm41VnVreW1lMXI5MVM2dDlqNjFVd3RNNkQ2SW04MEVvRkFxSXhXSis5aThocGxDcjFWQXFsUWFUR0tzTDVZT3dERG9MRUQwMTlRZE82alpiVzF1NnFLaURhQjRFSVlRUVFSUWdDQ0dFQ0tJQVFRZ2hSQkFGQ0VJSUlZSW9RQkJDQ0JGRUFZSVFRb2dnQ2hDRUVFSUVVWUFnaEJBaWlBSUVJWVFRUVJRZ0NDR0VDS0lBUVFnaFJCQUZDRUlJSVlJb1FCQkNDQkZFQVlJUVFvZ2dDaENFRUVJRTBRTHVWcXlpMUtDRUVQSWs2QTdDQ2pIR0VpemRCa0xNalg3dnpZL3VJS3pReFlzWGUxcTZEVStqcHpYRkxYbDYwUjBFSVlRUVFSUWdDQ0dFQ0tJQVFRZ2hSQkFGQ0VJSUlZSW9RQkJDQ0JGRUFZSVFRb2dnQ2hDRUVFSUVVWUFnaEJBaWlBSUVJWVFRUVJRZ0NDR0VDS0lBUVFnaFJCQUZDRUlJSVlJb1FCQkNDQkZFcTdrU0lxQjkrL2JOYlcxdEZ3bTlKcEZJMXBmZVZxdlZYeVFuSi85cm5wWVJZajRVSUFnUjBMcDE2OHpVMU5TaEhNZTVDTHc4V2ZjRFkreHU2OWF0cHlVbko1dXhkWVNZQjNVeEVTSWdKaVpHSXhLSjlwdFFkVjlNVEl5bXhodEVpQVZRZ0NERUNLMVd1OWVFYXFiVUljUXFVWUFneEFpUlNIU1NNWlpUVHBYc0JnMGFuRFJiZ3dneE13b1FoQmdoazhsVUhNY2RLS2ZLZ1lTRUJMWFpHa1NJbVZHQUlLUWNITWNaN1VJU2lVVFV2VVRxTkFvUWhKUWpMeS92RndCeWdaZmt1Ym01Sjh6ZEhrTE1pUUlFSWVWSVRVMHRab3pGQ2J3VW01cWFXbXoyQmhGaVJoUWdDS21Ba1c0bTZsNGlkUjRGQ0VJcXdISGNFUUNLVWtVS2p1T09XcW85aEpnTEJRaENLaUNUeVJRQUR1dTJPWTQ3OUxpTWtEcU5BZ1FoSm1DTThWMUtKazZnSThUcVVZQWd4QVJpc2ZpZzdtY0hCNGVENWRVbHBLNmdBRUdJQ2M2ZVBTc0hFQWNnOXN5Wk00OHMzUjVDeklGV2N5WEVkSHM1am1PV2JnUWg1a0ozRUlTWXdNM056VVVrRW8xZ2pHMlJTQ1EzM056Y2hKWUJKNlJPb1RzSVFzclJ2bjM3Wit6czdFSlVLdFZjQUk2UGkxdXBWS3JVamgwN2hvcEVvcFgwUkJPcHErZ09naEFCZm41K05oS0paTHl0cmUzL01jYVdBbkRzM3IwN3dzUEQwYjE3ZHdCdzVEanVjOGJZRFlsRU10N1B6OC9Hd2swbXBOcHhsbTdBazVCSUpBd0FrcEtTclBwemtOcEZLcFgyWTR3dEI5QU9BTnEwYVlQZzRHQklwVksramt3bXc2cFZxM0QxNmxWZFVUTEhjWE5rTXRreDg3ZVlrSnBoMVNkV0NoQ2tPa2tra3ZZQXdnSDBBNERubjM4ZVFVRkI2TmV2SDBRaXc1dHRyVmFMbzBlUFlzMmFOY2pLeXRJVkh3VXdOeWtwaVhLUUVxdG4xU2RXQ2hDa09uVG8wS0daalkzTlVnRGpBWENPam82WU1HRUMvUDM5SVJhTEs5eGZxVlJpeDQ0ZGlJcUtRa0ZCQVFBd0FKc1pZLys3ZVBIaW5acHRQU0UxeDZwUHJCUWd5SlBvMXEyYmswS2htTU54M0d3QTlXMXNiT0RuNTRmQXdFQTBiTml3MHNmTHpjM0Z4bzBiRVJNVEE0MUdBd0FLeHRnS0J3ZUhjSm83UWF5UlZaOVlLVUNRcXZEeThyS1Z5K1VUR1dOTE9JNXpBWURldlh0ait2VHBhTkdpeFJNZi8vYnQyNGlJaUVCOGZEd0FnREYybCtPNFQ1MmRuVGRSQmpwaVRhejZ4RW9CZ2xRU0o1Rkl2QUdFQVdnREFPM2F0VU53Y0RBNmRPaFE3Vy8yNTU5L1l1WEtsZmpycjc5MFJWY2ZEMlFmUWtrM0ZDRzFtbFdmV0NsQUVGTkpwVkxKNHllVGVnSkFzMmJOTUdQR0RQVHUzUnNjVjNPL1Bvd3huRGh4QXF0WHIwWkdSb2F1K0ZlTzQyYkxaTEtrR250alFxcUJWWjlZS1VDUWlraWwwaGFNc1dVQVJnT0FzN016QWdJQzRPZm5aOUlBZEhWUktwV0lpWW5COTk5L0Q3bWN6MkM2amVPNFJUS1o3TGJaR2tKSUpWajFpWlVDQkRGR0twVTJBTENBTVRZTFFEMDdPenVNR0RFQ0V5ZE9oTE96czhYYUpaZkxFUlVWaFYyN2RrR2xVZ0ZBTVdOc2xVZ2srbG9taytWWnJHR0VDTERxRXlzRkNGS1dWQ3ExMDJxMUgzRWM5eW1BeGdEUXYzOS9USnMyRGMyYU5iTnc2LzZUa1pHQnRXdlg0dWhSUGpIZEF3QkxPSTc3VGlhVHFTellORUo0Vm4xaXBRQkJTdUVrRXNsUUFLRUFYZ2VBamgwN0lqZzRHRzNidHJWc3k4cVJrcEtDVmF0VzRlTEZpN3FpR3h6SHpaWEpaQWRBQTluRXdxejZ4RW9CZ2dDQVZDcDFlendBN1FFQUw3LzhNbWJNbUlFZVBYclU2QUIwZFdHTTRlVEprL2oyMjI5eCt6WS9ISEg2OFVEMldVdTJqVHpkYXY5ZlR6a29RRHpkWEYxZFcybzBtaThCakFDQWhnMGJZdkxreWZEMTlZV3RyZlV0Vkt4V3E3RjM3MTVzMkxBQnVibTV1dUpkYXJWNlFYSnk4azFMdG8wOG5hejZ4RW9CNHVuazd1N2VTS2xVTG1TTUJRR3dFNHZGR0RWcUZNYU5Hd2RIUjhjSzk2L3Q4dlB6c1huelptemZ2aDFLcFJJQWxCekhyUkdMeGNzU0V4TnpMTjArOHZTdzZoTXJCWWluUzZ0V3JlbzVPVGxONHpodUVZQm5PWTZEdDdjM3BrNmRDaGVYdXBlL0p5c3JDK3ZXcmNQQmczd0s3SWVNc1M4ZVBYcTBOalUxdGRpU2JTTlBCNnMrc1ZLQWVHcHdFb25FaitPNHJ4bGpyd0tBcTZzclpzMmFoVGZmZk5QU2JhdHgxNjVkdzZwVnEzRGh3Z1VBQU1keE54bGo4NU9Ta21KQUE5bWtCbG4xaVpVQ1JOMG5sVW85SGc5QXV3RkF5NVl0TVd2V0xIVHQydFVxQnFDckMyTU1aODZjd2JmZmZvdS8vLzViVi95SFNDU2FmZUhDaFRPV2JCdXB1Nno2TDR3Q1JOM1ZvVU9ITjJ4c2JMNEdNQXdBR2pWcWhLbFRwMkx3NE1Hd3NYbDZrN2RwTkJvY09IQUFrWkdSeU1uaGh5UDJhYlhhK1pjdVhicGh5YmFSdXNlcVQ2d1VJT3FlamgwN05uazh5ZTBqQUxiMjl2WVlNMllNUHZ6d1F6ZzRPRmk2ZWJXR1FxSEExcTFic1czYk5oUVZGUUdBbXVPNFNBQkxaVExaQXdzM2o5UVJWbjFpcFFCUmQ3aTd1OWN2S2lxYXdYSGNKd0NjT1k3RGtDRkQ4TkZISDZGSmt5YVdibDZ0ZGYvK2ZheGZ2eDRIRGh3QVl3d0E1SXl4THhzMGFQQnRRa0pDa2FYYlI2eWJWWjlZS1VEVUNTS0pSRElTd0pjQVhnS0FybDI3WXViTW1XalZxcFZsVzJaRmJ0eTRnVysvL1JhSmlZbTZvdHNBUGtsS1N0b0JRR3U1bGhGclp0VW5WZ29RMWswcWxmWjhQQUF0QVlEWFgzOGR3Y0hCY0hOenMzRExyTmNmZi95QmI3NzVCamR1OE1NUlNZOW5aUDlxeVhZUjYyVFZKMVlLRU5hcFk4ZU9iM0VjRndwZ0VBQTBiZG9VVTZkT2hiZTNOMFFpa1lWYlovMjBXaTBPSGp5SXRXdlg0djc5KzdyaU9BQnprNUtTcmxxd2FjVEtXUFdKbFFLRWRYRnpjM05ScVZSTEFBUUNFRGs0T0dEY3VIRVlOV29VN08zdExkMjhPcWVvcUFqUjBkSDQ0WWNmb0ZBb0FFRERjZHhHVzF2YnhXZlBucjFyNmZhUjJzK3FUNndVSUt4RCsvYnRuN0d6c3d0aGpNMEY0Q2dTaWVEcjY0dkpreWVqVWFOR2xtNWVuWmVUazRQdnZ2c08rL2J0ZzFhckJZQjh4bGlvU0NSYUtaUEpGSlp1SDZtOXJQckVTZ0dpZHZQejg3TkpTMHY3RU1BWEFGNEVnTzdkdTJQR2pCbDQ5ZFZYTGR1NHA5RE5temV4ZXZWcS9QYmJiN3FpT3dBV3ZmYmFhMXRqWW1JMEZtd2FxYVdzK3NSS0FhTDJra3FsL1I0UFFMY0RnRFp0MmlBNE9CaFNxZFRDTFNNeW1ReXJWcTNDMWF2OGNFUXl4M0Z6WkRMWk1VdTJpOVErVm4xaXBRQlIrMGdra3ZZQXdnSDBBNERubjM4ZVFVRkI2TmV2SHcxQTF5SmFyUlpIang3Rm1qVnJrSldWcFNzK2lwS0I3R1FMTm8zVUlsWjlZcVVBVVh0MDZOQ2htWTJOelZJQTR3RndqbzZPbURCaEF2ejkvU0VXaXkzZFBHS0VVcW5FamgwN0VCVVZoWUtDQXFCazhiL05qTEgvWGJ4NDhZNkZtMGNzektwUHJCUWdMSzlidDI1T0NvVmlEc2R4c3dIVXQ3R3hnWitmSHdJREE5R3dZVU5MTjQrWUtEYzNGeHMzYmtSTVRBdzBHZzBBS0Joakt4d2NITUxQbkRuenlOTHRJNVpoMVNkV0NoQ1c0K1hsWlN1WHl5Y3l4cFp3SE9jQ0FMMTc5OGIwNmRQUm9rVUxTemV2MnVYbTVqNFZBZS8yN2R1SWlJaEFmSHc4QUlBeGRwZmp1RStkblowM0pTUWtxQzNjUEdKbTFDbE1Lb3VUU0NTRDVISjVNb0QxSE1lNXRHdlhEcHMyYlVKWVdKalI0QkFSRVlIbHk1ZnJsU21WU2d3Y09CQm56d3FuWGRacXRmajFWLzBKd0l3eGZQLzk5NVZxc0ZhcnhicDE2M1NQZUZaSjc5NjlkVmZXWnFWVy8zZE9MaTR1eHVIRGh5dTEvNTA3ZDdCMTYxYVQ2N2RvMFFMaDRlSFl0R2tUM243N2JUd08vdC9KNWZKa3FWVHFEU3UvcUNTVlk5WC8yWFFIWVY1U3FWVHkrTW1rbmdEUXJGa3p6Smd4QTcxNzl5NDNOME5hV2hwR2p4Nk41NTkvbnA4UTkrS0xMNko1OCtiWXZuMjczcHBMVFpvMHdlclZxd0VBVzdac3dkV3JWeEVhR3NxL3J0Rm8wTGx6Wjhoa01yMzMwSlcvOE1JTEFFcXlzZTNkdXhjdnYvd3kxR28xM056Y2NPN2NPYjJsd3UvZXZZdlJvMGNEQUFvS0NtQmpZNk0zWWUvNDhlT2xQN3ZCL3AwNmRVS3paczBFUDNOR1JnYWY0QWNBZXZYcVpWQW5QejhmWXJIWVlJeG0yTEJoQ0FvS2dsS3B4TWlSSXhFU0VvS3VYYnNpS3lzTFE0WU1NUnBRaGVUbjUyUFlzR0ZZdlhvMTJyUnBZL0orUUVrd1BuSGlCRmF2WG8yTWpBeGQ4YStQbCs1SXF0VEJDREUzaVVUQ2RFR0MxQnlwVk5wQ0lwRnMwMzNmWGw1ZUxEbzZtcU1LdEJvQUFDQUFTVVJCVkJVWEY3T0taR1Zsc1NGRGhyQ3paOCt5OWV2WE01bE14aGhqN01LRkM4ekh4NGRsWjJlenBVdVhzbnYzN3VudGQvTGtTVFo0OEdDV2w1Zkh0bTNieHJ5OXZmbC9Fb2xFYjVzeHh0UnFOWk5JSkl3eHhtN2R1c1Y2OWVyRjFHbzFZNHl4NHVKaUpwRkltRmFyTmRyT1VhTkdzY1RFUklQeUxsMjZNTVlZazBnay9QSEt2aWFrdk5jWVkyenYzcjNNMTllWFpXZG5sMXN2SlNXRjllN2RtNTA3ZDQ2bHA2Y3pUMC9QY3V0TEpCTFdwVXNYay83cHZxK0tGQmNYcytqb2FPYmw1Y1YwdndNU2lXU3JWQ3F0ZTMySlJJK3RwUnRBYWkrcFZOb0F3QUxHMkN3QTllenM3REJpeEFoTW5EZ1J6czdPSmgwalBUMGRvMGVQUnVmT25lSGk0b0xkdTNkRElwRmd6cHc1aUl1TGc0T0RBM3IwNklIejU4OWo0TUNCQUlBalI0NGdQRHdja1pHUktDb3F3dWpSby9rcmZkMmRRbHhjbk5IM1BISGlCUHIxNjhkZjdhdlZhb2hFSXFOM09iZHYzMFpHUmdZNmRlcGsrcGNEUUtWU1lmanc0VVpmRTFKY1hJeVZLMWZpOHVYTFNFOVBSMnhzTEZKU1VoQVFFSUEzM25qRG9QNWJiNzJGOWV2WG8wV0xGa2hKU1RGcEhPVEVpUk53Y0hCQVJrWUdHamR1akhyMTZrR3RWdVBXclZ0NDdiWFhBSlRray9EMDlEVHBjNHJGWW93YU5RbytQajZJaW9yQ3JsMjdvRktweGpER2huZnMySEdWU0NUNldpYVQ1WmwwTUdKVktFQVFBMUtwMUU2cjFYN0VHUHNVUUdNQTZOKy9QNlpObTJhMFM4VVlOemMzSEQ1OEdMdDM3K2JMaGc4ZmpyeThQSXdiTjA2djdwWXRXN0I3OTI0OGVQQUF5NWN2eDhPSER6Rm56aHo4OU5OUGxVb3ZldkRnUVh6KytlZjhka0ZCQWJSYUxlN2R1NGVtVFpzYTFJK0ppWUZLcFVLL2Z2MzQrcUdob2ZEeThpcjNmZXpzN1BRK1YybnU3dTRHWldmUG5rVm9hQ2phdG0yTHFLZ29lSGg0d04vZkgzRnhjWmc1Y3liYXQyK1BhZE9tb1VXTEZzakp5VUgvL3YwTmpzRVlnNnVycTE2WlZxdkYzcjE3OGNvcnJ5QW9LQWhpc1JobnpwekI0c1dMc1dqUkl2VG8wUVBwNmVrSUNRbEI1ODZkTVgzNmREZzZPaUlvS0tqY3oxZVdzN016Z29PRE1YejRjS3hkdXhaSGp4NnR4M0hjZk1aWWdFUWlXY0p4M0hjeW1VdzRNaEtyVkNjQ2hFUWlXV3pwTnRRVklwRW9RYXZWaG5FYzV3b0FIVHQyUkhCd01OcTJiVnZsWXk1ZXZOaWd6TlhWMWVqSmRmVG8wWGowNkJGR2pCaUJTWk1tOFhjV09rMmJOc1dBQVFQNDdjR0RCMlBTcEVrQVNoYW95OHZMMDV1VWw1bVpDUUM0ZnYyNlFZQjQrUEFoNHVMaXNIUG5UalJ2M2h3QU1HalFJTHp5eWlzVmZpNlZTb1VoUTRZWWZVM241czJiQ0E4UFIxcGFHbWJQbm8yK2ZmdnlyOW5ZMk1EWDF4Y0RCdzVFVkZRVVJvNGNpZmZlZXc4elo4N0UrZlBuOVk0WkZoWUdrVWlFMmJObjY1VjM2OWFOSDhmdzkvZkg2dFdyOGNzdnZ5QTBOQlFTaVFRQTBLcFZLK3pac3dmUjBkRVlPWElrSmsyYVpCQ2dUZFdzV1ROOCtlV1hHRFZxRkZhdVhJbExseTQxQmhEQkdQc1FRT2NxSFpUVVN0WWVJUElCT0FMNHpOSU5xU3ZLUHVuREdOTmxLcXVTSFR0MklDWW1SdkI5ZkgxOUJmZlpzMmNQRml4WWdQdjM3MlB3NE1FWU9uU280UDdoNGVHWU4yOGVBUEJQR05uYjJ5TW9LQWdyVnF6QWhnMGJBQUJYcmx4Qmd3WU5jUGJzV1lOdWxZMGJONkpuejU3SXk4dEQ4K2JOY2YzNmRkamIyNXNVSUw3OTlsdDA2OVpOOExVelo4N3dQemRvMEFBU2lRVExseS9YUzV2cTVlWEYzeG5aMjl0ajJyUnBHRFJvRUdReW1jR3NjOFlZVHAwNmhYbno1aUVoSVFIdTd1Nm9WNjhlZ0pLbndjUmlNZExTMGhBY0hJdzMzM3dUMjdkdk4raU9Fb3ZGbURCaEFnWU9ISWpRMEZBY08zWU1hOWV1cmRUZFdkazJrYnJOMmdPRVA0REtkUnlUY29sRW9nVEcyRExHMkdRQW4xMjZkS254MkxGajBhOWZQMHlmUHIzU1hVeisvdjd3OS9jdnQ4NnRXN2Z3OHNzdjg5dGZmZlVWeEdJeDZ0V3JCNUZJaEVHREJnaytZbnJ2M2owa0pDVEF3OE1EOCtmUDU4c0hEQmlBc0xBdzVPVGtvRkdqUmtoSVNNREVpUk94ZmZ0MkJBY0g4Mk1UeWNuSk9INzhPTmFzV1lPNWMrZGl4SWdSdUhIakJqNzQ0QU9qYmIxeDR3Wm16SmdoK0pxeExxekRodzhqSUNBQXJxNnVjSEp5MG51dFQ1OCsvTStQSGozQ21UTm5CQVBuNmRPblVWeGNqQzVkdWlBcUtncWJObTFDUkVRRUhCd2NvTlZxWVc5dmoyZWZmUmFmZlBJSmdvT0Q5ZTZ3ZEFHa3RKTW5UK0x5NWN0VkNnNFpHUmxZczJZTmpoM2psMjU2QUdBeHgzRWJLbjB3VXF2UjQ2SEVLS2xVMmtDcjFjN25PRzRXQVB1cURGSURNSHFub0ZNNlFIaDZlcUpkdTNibzJyVXIrdlhyaDlPblR3TUFFaE1UNGVibXhsOVpsMzNjdGV6MndJRURzV3JWS25BY2gwbVRKdUhRb1VPWVAzOCsrdlhyaDBHREJnRUFmdi85ZHhRV0ZxSjM3OTdJenM3R2xDbFRJQktKRUIwZERWdmJrbXNuZDNkM0pDWW1DajdtK3ROUFA2RlJvMGJvM3IyNzBjZHZ5M3lmU0V4TU5McjBpTEhYbFVvbC9QMzk0ZXZyaTFHalJnRUFObS9lakp5Y0hJd2ZQeDU5Ky9ZMWFGdlo0NTQ0Y2VLSkovcko1WEpFUlVWaDU4NmR1dmtaUll5eFZTS1JLSlFHcWVzbWE3K0RJRFhvOFIvOUFxbFVHc2tZKzBLbFVvMkpqbzdHenovL2pJa1RKMkw0OE9FbXJiTzBiOTgrQU1DUFAvNklqaDA3NHEyMzN0SjczZFhWbGE4alJLdlZZdjM2OVVoTVRFUklTRWk1NzdWdTNUb2tKQ1NBNHpnMGI5NGNRVUZCR0RObURIVEppUllzV0FBUER3ODBiTmdRWGJ0MjVmZVR5K1ZRcTlVSUN3dmpnd01BZE9qUVFmQjljbkp5RUJFUmdhVkxsK3FWbHgyVEdENThPSDlTcndyR0dENy8vSFBVcjE5Zjc4NW0vUGp4WUl6aDl1M2JzTGUzTnhvY3FvTlNxY1R1M2JzUkZSVUZ1VndPQUl6anVHMGlrV2pSK2ZQbi82bXhOeWFFV0ErcFZDcVJTQ1R4dW1maGZYeDgyTEZqeDhxZFgxQmFURXdNNjl1M0w3dDc5NjVlZWFkT25RVHJkK3ZXamY4NUt5dUw5ZXpaazEyNWNvVXhwai92b2ZSMlptWW11M1RwRWlzb0tHQmZmdmtsR3pObURGT3BWSHk5VHovOWxJMGZQNTdsNStmelpZY09IV0w5Ky9kbkZ5NWNNR2hEWVdFaHk4N09acDA2ZGVJL1oxNWVIaHMzYmh5Yk4yOGVlKys5OTlpQkF3ZFlkbloyaGZNS0pCSkp1WE5IeXI2dVVDalkvUG56MmNDQkExbG1aaVpqakRHdFZzdXlzN09aU3FWaVJVVkY3TnR2djJWK2ZuNFZ2dS9EaHcvTHJTTkVxOVd5WThlT01SOGZuOUx6SDA1SXBWS0pwWDhYaVhuUUhRUXgyZVBaczcybFV1bEF4bGhZUmtiR1cvUG56MGU3ZHUwUUhCeHM5R3BiNS8zMzM4ZjE2OWR4N2RvMTFLdFhEMDVPVHJoeDQ0WkJ2N3dRRnhjWDdOcTFDL1hxMVlOR28wRjZlcnJnM2N2enp6K1BCZzBhWU5teVpiaDY5U28yYnR5b2QwZXdZTUVDVEpreUJXUEdqRUYwZERTKytlWWJYTHAwQ1d2WHJ1WG5DSlEyYWRJa3BLU2tvRXVYTHVBNERpa3BLWmc3ZHk0OFBEd3diOTQ4L1BQUFAvaisrKyt4ZnYxNjJOcmFvbGV2WGhDSlJHQ01RYXZWUXExV1kvLysvV2pjdURFQXd6c01ZKzdldll2QXdFQTRPam9pS2lvS3p6Ly9QUC9ha0NGRGRDbEUwYWhSSXl4WnNvUi9UZWp4V2dCNll4STZmZnYyTmJnRDBybDA2UkpXclZxRnYvNzZTMWQwUlNRU3pibHc0Y0pobEt6NFNnZ2h3cnk4dkd3bEVzbWtqaDA3WnVtdUxtZlBuczF1M2JwVjRWV3BWcXRsM2J0M1p4S0poSGw0ZUxEbzZHakJ1cVh2SUhTR0R4L09YRjFkV2JkdTNWaEVSQVJmcnRGbzJPREJneGxqSlZmNHk1WXRZN201dVlMSFZTZ1VMRDQrbmpIR1dHNXVMbE1xbFViYnExUXFXVkZSRWI5ZFVGREFUcDA2VmU3bjAyZzBUS1ZTTVpWS3BUZjdPaVFrUk85dXBxejU4K2Zydlg3OCtISEJ0aFVYRnpPNVhNN3k4dkpNdm5zelZYcDZPdnY0NDQvNU80YkgvNytCWGw1ZWRESDVGS0pCYXZKRUhpLzNQZnZ4Y3Q4TzFibmNkMnBxcXQ0NlRhVG1QSHo0RUJzM2JzU2VQWHRLTC9lOVhLbFVocWVrcE9SYnVuM0VNaWhBa0dyUnNXUEhGMFVpMFZMRzJBUUEzRFBQUElNSkV5Wmc1TWlSbERDb0Zpc3VMc2FPSFR1d2FkTW1QbUVReDNHYnRGcnRwNVF3aUZDQUlOWHFjY3JSTUFEOWdaSXhnZW5UcDZOLy8vNlVjclFXMFdxMU9ITGtDTmFzV1lPN2QrL3Fpbzl3SERkWEpwTmR0bVRiU08xQkFZTFVDS2xVMm84eEZnNmdQUUM4K2VhYkNBNE9ydlNDZUtUNlhiaHdBYXRXcmNLMWE5ZDBSY2tpa1dqMmhRc1hqcGUzSDNuNlVJQWdOY2JQejg4bUxTMXRESUJsQUY0RVNpYkN6Wnc1RTYrKytxcGxHL2NVK3Z2dnY3RjY5V3FjT25WS1Y1UUJZTkZycjcyMkxTWW14dnpaa0VpdFJ3R0MxRGlwVk9xZzFXcERPSTZiQjhCUkpCTEIxOWNYa3lkUFJxTkdqU3pkdkRvdkp5Y0g2OWV2eC83OSszVnJiZVVEK0pyanVGVXltVXhoNGVhUldvd0NCREViTnpjM0Y3VmF2Wmd4RmdqQXhzSEJBV1BIanNYbzBhUDFNcm1SNmxGWVdJZ2ZmL3dSUC96d2cyN2VoSVl4dGtFc0ZpODVlL2JzM1lyMko0UUNCREU3aVVUU0JrQW9BQitnSk0zbzFLbFRNV2pRSUJySXJnWmFyUlp4Y1hGWXQyNGQ3dCsvcnl1T0JUQXZLU25wcWdXYlJxd01CUWhpTVowNmRmTFNhclhMQVVnQjRQWFhYOGVzV2JQUXBVc1hDN2ZNZXYzeHh4OVl0V29WVWxOVGRVV3l4d1BRQ1Jac0ZyRlNGQ0NJcFlra0Vvay9nQzhCdEFCS2xvdVlPWE1tWG4vOWRjdTJ6SXJjdUhFRDMzenpEZjc0NHc5ZDBXMk80eGJJWkxLZEFMVGw3RXFJVVJRZ1NLM2c1ZVZsTDVmTFp3QllDTUNaNHpnTUhqd1lVNlpNUVpNbVRTemR2RnJyM3IxN1dMOStQWDcrK1dkZEFwODhBRjg2T3p1dlRraElLTEp3ODRpVm93QkJhaFdwVk5vWXdLZU1zU2tBYk8zdDdURjY5R2lNSFR0V0x4dmIwMDZoVU9DSEgzN0F0bTNiVUZ4Y0RBQnF4dGc2a1VqMHVVd21lMkRwOXBHNmdRSUUrZi8yN2p3dXFuTC9BL2puekRERHZxZ2dLQUtHbUxnZ09DTXV1YVZsaTJ0bDZ0WGNFcTJicVdXbE44dHlxZHRpK3RPeTBsS3ZwcGFhM2tyRnBWelMxRnVtQTZaaWtvZ0NDb2pLSnV0czUvY0h6alFEWndBWFpsZys3OWZMVnpQUGVjNDUzNWtUOHozbmVjNTVubG9wS2lxcXRVd20rd0RBVTBEWnFLVXZ2UEFDaGc0ZFdxTnpIOVIyQm9NQlAvendBMWFzV0lIczdHeFQ4WCtOUnVQc2t5ZFBubmRrYkZUL01FRlFyZGE1YytjZVJxTnhNWUN1QUhEZmZmZmg1WmRmUm84ZVBlNTRMdVc2U0JSRkhEbHlCQjkvL0RFdVhyeG9Ldjd0VmdmMDBjcldKYnBURGVjdmpPb3lRYTFXUHkySzRnY0FRZ0dnYytmT21ERmpCc0xEd3gwY1dzMDdkKzRjbGl4WmdoTW5UcGlLa2dWQmVGMmowV3dGNTJhZ0dzUUVRWFZHV0ZpWXM1ZVgxeFFBYndGb0JBQURCdzdFbENsVHJDYlVxUzh5TXpQeDJXZWZZZGV1WGFhaUhBRHY1T2ZuZjU2VWxGVHF3TkNvZ1dDQ29Eb25JaUtpa1pPVDA1dUNJRXdEb0ZRcWxSZzllalNlZmZaWmVIaDRPRHE4dTFaUVVJQTFhOWJnbTIrK2dWYXJCUUN0S0lyTDlIcjl2MCtmUHAzajZQaW80V0NDb0Rxclk4ZU85ems1T2IwSDRCOEE0T1BqZytlZWV3N0RoZzJ6bW1hMHJ0RHI5ZGk2ZFN0V3JseUozTnhjVS9FbXZWNy94cWxUcHk1V3RpNVJUV0NDb0RxdmMrZk9YVzQ5a2QwTEFJS0RnL0hTU3kraFQ1OCtkYUlqV3hSRkhEeDRFSjk4OGdsU1UxTk54WWR2ZFVELzdzallxR0dyL1g4OVJOVWpxTlhxb2FJb0xnVFFHZ0Npb3FJd1k4WU1kT2pRd2NHaDJYYm16QmtzV2JJRUowK2VCQUFJZ3ZDWHdXQ1lkZkxreWUxZ0J6UTVHQk1FMVN0cXRWb2hpdUx6QU9ZQzhBV0FSeDU1QkZPblRrVmdZS0JqZzdOdzVjb1ZmUHJwcC9qcHA1OU1SZGNCekJNRTRVdU5ScU56WUdoRVprd1FWQytwMVdwdm85SDR1aUFJTHdOd1VTZ1VHRGx5SkdKaVl1RGw1ZVd3dVBMejg3RjY5V3BzMnJRSmVyMGVBRXBFVVZ3aWs4aysxR2cwZVE0TGpFZ0NFd1RWYTJxMU9sZ1V4WGNCakFVQUx5OHZ4TVRFWU1TSUVWQXFsWGFMUTZ2VjR0dHZ2OFhxMWF1Um41OFBBS0lnQ090bE10bWM0OGVQcDlrdEVLTGJ3QVJCRFlKYXJWYUpvcmdJUUY4QUNBd014TFJwMC9Ed3d3L1hhRWUyS0lyWXQyOGZsaTFiaGl0WHJwaUtEd2lDTUZPajBjVFYySTZKN2dFbUNHcElCTFZhUGVCV1IzWTdBSWlJaU1DTUdUTVFHUmw1ejNkMjh1UkpMRm15QkdmT25ERVZuWlhKWkROUG5EaXhHK3lBcGpxQUNZSWFuQWNmZk5BcFB6OS9vaWlLQ3dSQjhBZUFmdjM2WWRxMGFRZ09EcjdyN2Fla3BHRFpzbVg0K2VlZkFRQ2lLRjRWQk9FdEx5K3ZOUWNQSHRUZjlRNkk3SVFKZ2hxc0hqMTZlQllWRmIwbUNNSnJBTnprY2ptR0R4K095Wk1udzhmSDU3YTNsNU9UZzVVclYyTHIxcTB3R0F3QVVDU0s0aUt0VnZ0UlFrSkN3YjJPbjZpbU1VRlFnOWVwVTZmbU1wbHNnU2lLRXdFSTd1N3VtRGh4SWthUEhsMnRqdXpTMGxKczNMZ1IvL25QZjFCWVdBaVVkVUQveDJnMHZoMGZINTllMC9FVDFSUW1DS0piVkNwVlJ3QUxBVHdLQUFFQkFaZzZkU29lZmZSUnlHU3lDdldOUmlQMjdObURUei85RkZldlhqVVY3eEVFWVpaR296bHR0OENKYWdnVEJGRTVhclg2RVZFVVB3TFFFUURDdzhNeFk4WU1kTzdjMlZ6bnhJa1RXTEprQ2M2ZE8yY3FPblZyYUl5OTlvK1lxR1l3UVJCSkdENTh1UHpDaFF0akFmd2JRSE1BNk5XckZ3WVBIb3dkTzNiZzhPSERwcXBYQU14cDFhclYraTFidGhnY0ZDNVJqV0NDSUtxRVdxMTJNeHFOcndpQzhDOEFsbU9KRndENFFCQ0VKUnFOcHNoQjRSSFZLQ1lJb21ybzJyV3J2MTZ2bnllSzRsaFJGTmNwbGNyNXg0NGR1MXIxbWtSRVZPK3BWQ3BScFZMeEFUZHFNQ3JlbWtGRVJBUW1DQ0lpc29FSmdvaUlKREZCRUJHUkpDWUlJaUtTeEFSQlJFU1NtQ0NJaUVnU0V3UVJFVWxpZ2lBaUlrbE1FRVJFSklrSmdvaUlKREZCRUJHUkpDWUlJaUtTeEFSQlJFU1NPQjhFa1FSUkZPOTRXRzlCRVBoM1JmVUNyeUNJaUVnU0V3UVJFVWxpZ2lBaUlrbE9qZzZBcUM3bzNMa3pBZ01ESlpkZHVYSUZKMDZjc0hORVJFVGtFR0k1M2JwMUsxOWtjNW1qWXllNlYzZ0ZRVlFOT3AwT0kwYU1zTG1NaUlnYUNGNUJFUEVLZ3FoYWREb2RoZzRkYW5NWkVSRTFFT1d2RW80Y09XTHpDcUw4TWtmSFRuU3Y4QXFDeUliejU4OWordlRwa3N1eXNyTFF0R25UQ3VXN2QrK3U2YkNJaU1pUnlsOGxmUC85OStLaFE0ZEVVUlJGdlY0dnFsUXFtMWNVam82ZDZGN2hGUVJSRmJLenM3RnMyVElzV0xEQXFyeDhuOFNJRVNQd3pEUFAyRE0wb2hyRkJFRlVpZno4Zkx6NjZxdUlqbzdHa2lWTGNPUEdEZlRzMlJNQXNHM2JOZ2RIUjFTek9Pb2trUVJSRk1XRWhBVE1talVMUFh2MnhMLys5UytrcGFWaDFhcFYwR2cwdUhIakJ0emQzU0dUeVNDS0lveEdJL1I2UFE0ZlBzelJYSW1JNmpOUkZNWEN3a0x4OE9IRE52c2FqRWFqYURBWVJKMU9KK3AwT2xHdjE3TVBndW9WbnVrUVNiaWJIM3BlUVZCOXdkRmNpWWlJaU82R1NxVVNWU29WbTVDb3dlQVZCQkVSU1dLQ0lDSWlTVXdRUkVRa2lRbUNpSWdrTVVFUUVaRWtKZ2dpSXBMRUJFRkVSSktZSUlpSVNCSVRCQkVSU1dLQ0lDSWlTVXdRUkVRa2lRbUNpSWdrTVVFUUVaRWtKZ2dpSXBMRWlVMklKSFRzMkxHRms1UFRuSExGejkvNjd4ZVdoWHE5L3QxVHAwNWR0azlrUlBiREJFRWtZZmp3NGZLa3BLUXJnaUQ0VjFaUEZNV3JZV0ZoZ1Z1MmJESFlLellpZTVFN09nQ2kydWpzMmJOaVlHQmdLd0NkcTZpNmZ2LysvYkgyaUluSTN0Z0hRV1NEMFdqOGJ6V3FWYWNPVVozRUJFRmtnMHdtT3lTS1luWWxWVzU0ZTNzZnNsdEFSSGJHQkVGa2cwYWowUW1Dc0syU0t0c09IanlvdDF0QVJIYkdCRUZVQ1VFUWJEWWh5V1F5Tmk5UnZjWUVRVlNKdkx5OGZRRHlKUmJsNStibTdyZDNQRVQyeEFSQlZJbWtwS1JTVVJTbDdsTGFrWlNVVkdyM2dJanNpQW1DcUFvMm1wbll2RVQxSGhNRVVSVUVRZGdEb01paXFFZ1FoQjhkRlErUnZUQkJFRlZCbzlFVUFkaHRlaThJd3E1YlpVVDFHaE1FVVRXSW9taHVVcXJtQTNSRWRSNFRCRkUxS0pYS25hYlhibTV1T3l1clMwUkVEWXhLcGRxaFVxbTJPem9PSW50eGNuUUFSSFhJZndWQkVCMGRCSkc5Y0xqdk9xSlRwMDdIQkVIbzR1ZzRpQnhORk1XRDhmSHhmUjBkUjBQQVBvZzZnc21CcUl3Z0NBODZPb2FHZ2sxTWRZeEdvM0YwQ0VRT28xYXJIUjFDZzhJckNDSWlrc1FFUVVSRWtwZ2dpSWhJRWhNRUVSRkpZb0lnSWlKSlRCQkVSQ1NKQ1lLSWlDUXhRUkFSa1NRbUNDSWlrc1FFUVVSRWtwZ2dpSWhJRWhNRUVSRkpZb0lnSWlKSlRCQkVSQ1NKQ1lLSWlDUXhRUkFSa1NRbUNDSWlrc1FFUVVSRWtwZ2dpSWhJRWhNRUVSRkpZb0lnSWlKSlRCRDFXRkZSRVpZc1dRS2RUaWU1VEsxV282aW9TSExkaFFzWHdtQXdXSlVsSmlaaTBLQkJ5TWpJa0Z5bnRMUVVWNjllclZCKzdkbzE1T1hsU2E1eit2VHBxajZHRllQQmdNVEVSR3pldkJrelo4N0VrQ0ZEa0orZmYxdmJ1SG56Sm1iTm1sVnBuUU1IRHVES2xTc1Z5dWZQbjQrNHVEaWI2NjFhdFFxcHFhbTNGVTlLU2dwZWZmVlZBRUJXVmhaR2pScFY3WFZMUzB1eGF0VXFBSUJXcXpXL2xuTDE2bFVNR0REQTZwaGZ1blFKRXlkT3ZLMTRxekpseWhTcjkwdVhMc1crZmZ2dTZUN0lQcHdjSFFEVkhMbGNqdVBIajJQKy9QbDQ5OTEzcTczZXBrMmJzR1hMRmlRa0pKakxIbi84Y1d6WnNnVjVlWGw0L2ZYWHplWFRwazFENTg2ZEFRQm56NTdGM0xsenNYTGxTdmo3K3dNQVJGSEVXMis5Qlg5L2Y4eWZQNy9DdmlaTW1JRGZmLzhkY3JrYzNidDN0eG5UZSsrOWh6NTkrcUJYcjE0SUN3dEQrL2J0MGE5ZlA3ejY2cXR3Y1hHQldxMnVzTTdodzRmaDV1WUdyVllMcFZKcEx0ZHF0ZGkvZjc5VjNmSjEwdFBUc1hidFdxeGR1eFl5MmQvblVUMTY5RUJzYkN4VUtsV0YvU1VuSitPNzc3N0RtREZqekdWcXRScU5HemUycWxkUVVJQmZmLzNWL0g3ZnZuM21PbnYzN2tYYnRtMXRmZy9sRlJjWFkvbnk1WmcwYVJKS1Mwdk5yNlhzMkxFRGtaR1JjSE56TTVjZFBIZ1FIVHQybEt3ZkhSMWRvY3hvTkZwOUh5WnIxcXhCaHc0ZEFNRHEvNXVpb2lKODk5MTNHRHg0Y0xVL0U5VWVUQkQxbUxPek14WXRXb1IvL09NZjJMTm5EeDU3N0xGSzZ4dU5SaXhmdmh4NzkrN0YxcTFic1c3ZE9zeVpNd2VDSUdENjlPbG8yN1l0dG16WmdxVkxsNkpYcjE0VmZrQTZkZXFFSjU1NEFqLzg4QU9lZi81NUFNREdqUnRSVUZDQUpVdVdWQm12NVk4bVVQYmpldkRnUVhoNmVnSW91M29vTFMzRm1qVnJJSmZMemZXMFdpMEFRS1BSV0sxcjByMTdkK3pmdng4K1BqNDI5MTIrenVqUm83RnYzejU4KysyMytPcXJyeXJVZi96eHg4MnZCd3dZZ0duVHBtSGx5cFdZT25VcWlvcUtNSC8rZkV5ZE9oVktwUko3OSs2dHNDOFRVUlN4WThjT3pKczNEMGFqRVZ1M2JrVk9UazZGN3dJQSt2ZnZqMWRlZWNYbVo3REZhRFRpNFljZlJtRmhJUlFLQmZyMTZ3ZWc3Q3BwOSs3ZFNFMU54ZGF0VzgzMXYvNzZhNFNFaE9ENDhlTW9MQ3lFdTd1N2VabGFyY2FCQXdmTXh5UW5Kd2VOR2pXeXVlL3QyN2Vqc0xBUWt5ZFByckJzNDhhTjVoTUpxcDJZSU9xNTVzMmJZOVdxVlFnTEM2dXlya3dtdzMzMzNZY05HemJneFJkZlJGNWVIaVpNbUFDZ3JDa2pOemNYeno3N0xIUTZIWktUazgwSjRydnZ2c1A3Nzc4UDRPOHpUTXVtRHFQUmlONjllNXZmSHo5K0hEMTc5alEzWWZYczJSTkF4UVRoU0RLWkRPKzg4dzU4Zkh6d2ozLzhRN0xPcDU5K2ltZWVlUWFOR2pXQ1JxUEJqUnMzTUdEQUFMenp6anU0Y09GQ3RYNzhmdjMxVjF5NWNnVlJVVkhZdVhNbm1qUnBndSsvL3g3UjBkRTRmdnk0NURxelpzM0NFMDg4Z1FjZWVLRFNiWC8rK2VmbzJyVXJvcUtpa0plWFovNStEUVlEZXZic2liaTRPTGk1dVZsOTczMzc5b1dUVTluUFFucDZPbUppWXJCNjlXbzBiOTY4d3ZiejgvUHh6RFBQNEkwMzNrRFBuajNSdjM5L0FFQmhZU0g2OSsrUE9YUG1ZTzNhdFZpeFlrV0ZrNGtCQXdhWTkwTzFGNDlRUFZaUVVBQzlYbyttVFp0S05ndElHVEJnQUlDeXR2RGR1M2ZickdkNUJ2M1VVMC9ocWFlZUFnQTg5dGhqV0xseUpZS0Nnc3pMMVdvMURoMDZaTlcwY2VUSUVmT3lJMGVPV0YwUjFCYW16MUJZV0lqUFAvOGNVNmRPaGF1ckt3QWdMaTRPMjdkdk41OFpiOXEwQ1pjdlg4Ym8wYU9SbEpTRTFhdFh3OG5KQ1hxOUhpKzk5SkxOZlh6NTVaY0F5dnBGbGkxYmhnOC8vTERLdU82Ly8zNXMyTENoMGdSUlVsS0NqUnMzV2pYdG1KclFUSWw1NTg2ZEZmb2Y5SG85RkFvRmdMS1RpM0hqeHVIbGwxL0d1blhyNE9MaVlxNW5NQmd3Wjg0Y1BQREFBK1lFYjdwUzZ0T25EL2J1M1lzdnZ2Z0M3ZHExdzYrLy9vcUNnZ0wwN2R2WHZMNVdxelh2aDJvdkpvaDZiTUdDQlVoS1NrSktTZ3ArLy8xM2JOaXdvVUp6eWFCQmc2emVIemh3QUVCWjA4Rnp6ejFudDFoemNuTGc2dXBxOVNOa1M1OCtmY3l2VzdSb2dYWHIxbFc1am1WQ003SFY1N0Y2OVdxc1c3Y09XcTBXdi83Nks1UktKVXBMU3hFVEU0TWxTNWJBejg4UG4zNzZLV0ppWXVEczdBeWdyUFBheWNrSjA2ZFB4NmhSb3hBUkVRR2dyQjlvK3ZUcFZ0czM5Vkg4K09PUEtDNHVCbEQyZ3p0bXpCaEVSa2JhakhudDJyWHc5L2ZIVTA4OWhkV3JWK1BDaFF0bzBxU0o1R2M0Y09BQU9uVG9nS0Nnb0FvM0c1aTgrZWFiK0wvLyt6OFlEQVk4K09DRDVqZ3MrMkpHalJxRjMzNzdEVXVYTHJYcWUzci8vZmRoTUJpc3lzcDcrdW1uSVlvaWNuTno4Y0lMTDZDZ29NQ2NzRXBMUzgzZkhkVmVUQkQxMk1LRkN3SDgzUjQvZnZ4NGpCOC9Ia0JaNTJHdlhyMFFHeHRyZFdaL3QwUlJySGJkeTVjdkF3QW1UNTZNM054Y2ZQSEZGOVZLRUljT0haTHNnN0RGc204Q0FHN2N1SUZISG5uRXFtbkZzczhpSmlZR01URXg1Z1NpVUNnd1o4NGNiTjI2RlJNblRrU3ZYcjJnVkNveGZQaHc4enB1Ym03NDZhZWZrSitmajZsVHA1ckxCVUZBcTFhdEpPUGF0bTBiSmsrZWpObXpaOFBIeDhlcWN4dUF6U3U0eG8wYm8zZnYzdGl5WlF2KytjOS9TdGI1OXR0dk1XN2NPS3N5VTkrRGlVd213MU5QUFlVWFhuZ0JiZHUyaGIrL1AvUjZ2VldDQUlDNWMrZFd1TnR0eElnUkNBb0txclNaeUpTOGZIMTlzWFRwVXV6YXRRdVBQdm9vU2twS29OUHBLdXlIYWg4bUNKTFVxRkVqYy9PSEZNdXpXOHYyWmFQUmFHNXVzbVI1MWo5Ky9IZ2NQWHJVL0tQejJtdXZvVjI3ZHZjaWJFbmw3MUNTb3RGb3FrdzBUei85Tk02ZVBXditZYlpzdGt0TlRjWDc3NytQOGVQSFkvUG16UkJGRVdQSGpxMTBlODg5OXh5aW9xSXdlL2JzNm4rWVd3WVBIb3czM25palFoSUF5dTRtdTM3OXV2bXF3TVIwZFdnd0dOQ2xTeGNBUUdob0tJWVBINDZGQ3hmaW80OCtnc0ZnZ0VLaHdKNDlleVR2T2dPQVJ4NTVSTEs4c2o0a0h4OGZLSlZLREJnd0FMTm16WUlnQ0JBRW9Ub2ZsUnlJQ1lJazVlVGtWUHYrZUZObnFrNm5RL2Z1M1hINDhHR3JLd0dwUG9pK2ZmdWlmZnYyVUt2VmFOT216UjNIcWRmcnE2eFRuYnVZY25OejhkQkREMVc0MmpESnpNekVSeDk5aEp5Y0hLeGR1eGJ2di84K2twT1Q4ZFpiYjhITnpRMlptWmxvMTY0ZHJsNjlpc0RBUUhQQ0c1dGtBQUFBSUFCSlJFRlUwMnExRlpyeFRLS2lvcXJ4Q1cxL3ByRmp4MG8ySCtsME9reWZQcjNhL1U3anhvM0R0V3ZYb05WcUlaUEpvRkFvOE5oamowbmU5YVpXcS9IVFR6K1o3MktTWWpBWXNHelpNalJ2M2h6ZTN0NzQ3cnZ2OE9lZmYyTGd3SUZZdlhvMWZIMTlxM1dsU0k3SEJOR0FKQ1FrSURjM0Z6MTY5S2l5N2xkZmZZV3BVNmRXdUVVVEtMc2FrTHE2U0VoSVFGQlFVTFgrK051M2IxKzlvRzFJU0VoQWJHd3M5dTNiaDIzYnRnRW91NnVtdUxnWVY2OWVoVXdtdTZzMmJ0UFZSSEZ4TVJZdlhveWpSNDlpM0xoeEdEbHlKR1F5R2Rhc1dZUDU4K2Rqd29RSjJMQmhBN3AwNldJK0s4L096a1p5Y2pLQXNvN2gyTmhZcTIxWDlyeUhwZko5RU8rKys2NjVLVXd1bDV1YjVzcXo3TWVvRHFWU2ljREFRR1JuWjkveGQ2YlZhckZyMXk0Y09IQUF2cjYrOFBUMFJMZHUzVEI3OW13TUdUSUVpeGN2Tm5md1g3dDJ6ZnlhYWpjbWlIck85RU0zZCs1Y0pDVWxZZTdjdVpYV056M0ZLNG9paW9xS0pKL3FMU29xd3J4NTh3QUFJMGVPeEJOUFBBRUFXTDkrdmMzbWgrb3kzU2FiblowTkFGWnQzT25wNlFES21ub1VDZ1Y2OSs2TmhRc1htcytVNCtMaThPcXJyMEl1bDJQWXNHRjNmR2RVYm00dVhubmxGUVFGQldIRmloWG8zTGt6WG52dE5hdkU1K3pzalBmZWV3OFhMbHlBVXFuRTd0Mjc4Y01QUHlBckt3dCtmbjZJaUlnd1AwQjRweXE3aSt4T21PNDJzdVg4K2ZNVkh1cXJMcmxjanZqNGVJd2VQUnBkdTNZMU54OUozVUJ3NnRTcFNwK2RvTnFEQ2FLZU8zMzZOTnpjM05DK2ZYc3NXTENneW1hSGpSczM0dnIxNi9qeXl5L1JyMTgveVR1Wit2VHBnNDBiTjFxVnJWKy9IbWZQbmpVbmpxb2tKaWJDejg4UE1wbk1xaTE2MHFSSlNFeE1oTUZnUU9mT25hM09OSlZLSlNaTm1vUkJnd1paM1VaclNvSVBQdmlnelNhaTI3bUxhZGV1WFZDcFZIanV1ZWV3Y3VWS2ZQNzU1MWk2ZENsa01obVVTaVVVQ29YNW9UMnRWb3ZJeUVqTW1ERURFUkVSYU5HaUJZQ3loOXEyYjk4T3JWWnJmajdBTXQ3cDA2ZmprMDgrcWRaM1pXbjU4dVhZdEdtVFZabUhoNGU1ajhmeXRZbXA3OEYwYTdGbEg4U3Z2LzZLdVhQbndzUERBNW1abVpJUHRGV0hYQzYzMldjQkFCTW5Ua1I2ZWpxY25KeVFtNXVMdDk5Kys0NzJRMFFTVkNxVnFGS3B4RHVSbloxZG9VeW4wNGxmZi8yMXFOUHByTXIxZXIwNFo4NGNjZVBHamFMQllKRGMzc3laTTYzZS8vWFhYK0xERHo4c25qdDNUcksrU3FVU0N3c0xyY3FtVFpzbWR1blNSWnc5ZTdaVmVVNU9qbmo1OG1YeDZ0V3JvdEZvclBLem1XSmVzV0pGdGVyYWtwT1RZLzUrUzB0TEplc1lEQWF4dExSVUxDb3FFZ3NMQzgzL3RGcnRYZTE3K2ZMbDFTcTdHNmRPbmJKNm41cWFLb3FpS0dxMVdqRTVPVm44ODg4L3hZeU1qQ3EzMDd0M2IvSG16WnUzdmYvOC9Id3hQVDFkdkh6NXNsaGNYSHpiNjV1WS9nNGMvZmZZVVBBMmdqckM5RWRoNnd6WjBZcUtpbXplTHB1ZW5vNW16WnJ4cmhXNmE2WSttTGk0T1A3UFpBZHNZcUo3b3JKbkthU0dhU0NpMm8vRGZaUGRIRHQyN0xZZXBLUGFqOGUwZm1PQ0lFbnIxcTNEbmoxN0twU2ZQSGtTaXhjdnZxTnRUcGt5QlVhajBmdytPenNiSDMzMFVaVVBxTmxpTkJwdmV5NkkyM0duOHhvODg4d3pBTXJpczN5UXpWUmVYblZ2ZTcxYmRlR1lVdTNDSnFaNlRxMVd3OXZiMjZvc0x5OVBzc3l5ZitQSWtTT1lPWE5taGUwZFAzNWM4aGJGOG5mT0hEcDBxTXJZUEQwOWtaaVlpSmRlZWdtUFBQS0l6UitwNHVKaWFEUWFKQ1ltNHZqeDQwaExTOE9GQ3hkdzRjSUZQUExJSTFVK2lXenZlUTFTVWxJQWxOMHFiSHB0V1c1TFFrS0NlWmowOGdSQndPSERod0hVcjJOS3RSc1RSQU93ZCs5ZXEyY0NvcU9qemJjK21wZzYvL2JzMllQbHk1Y2pJeU1EcjczMm1ubjV5cFVyTVhueVpHUm5aOFBGeGNYOGNCcFFOcVpRUVVHQitROWVhdkllS1FxRkFnc1hMc1NISDM2SWdRTUg0c2tubjVTc1o5cWVYcStIVHFkRFZGUVV0bS9mamtPSERrR3BWSnB2Mi9UdzhEQ3ZVMUJRWUo2SXlCN3pHc1RFeEpqZmw1U1VtSitlTGl3c05MKzJMSjh3WVFLZWZ2cHBxKzIwYjk4ZUw3LzhNazZkT29VRkN4YVl5eTljdUlBWFgzelJxbTU5T2FaVXV6RkJOQkNXd3owWWpVYnorMW16WmxuTjFmRFlZNC9CeGNVRkowNmNzUG94QVlEdnYvOGVEejMwRUdKalk2dDg0all4TVZIeUdRclRnSEdiTjIvR3dJRURvZEZvcWpYRU5WRDJBMnA2QW52QmdnVVZ4bGV5UE1PMS9BR3l4N3dHbGs5TDkrelpFN0d4c1RBWURPalhyNTk1bWFuYzVJMDMzc0NKRXllZzFXck56Mm5NbXpjUE8zZnV0TnJIdVhQbkpJY2pxUS9IbEdvM0pvZ0d3dktIS1RvNnVzTHdENVorL3ZsblBQbmtrK2pUcDQvVmorN0ZpeGZSckZtemFnM0gwS1pObXdwTkVxYXpkcWtubkR0MzdteDFCcCtUazRNVEowNVkxWms5ZXpiT25qMExuVTRIblU2SG9VT0hBaWlic0tneTlwN1h3UFJBbWx3dXQvb09UT1VtNzczM0h2NzN2LzloMnJScDVxZW04L1B6Y2Y3OGVlaDBPdk4yZi8vOWQ4a3o3dnB3VEtsMlk0Sm9BTmF2WDQvdnYvL2UvTjVvTkpwL1hBRllOUzBVRlJYaHpKa3pWazlFNStibVl2ejQ4Y2pMeTROY0xyZGExN1I5S1ZldVhJRmNMa2RBUUVDVk1YcDVlVm1OKzFSK2FHb0E1bG5ybGk5ZmpuWHIxcG5qdGpYZmdhV2FudGNnT2pvYXZyNitWY1lCbEUzR1pHcTYrZm5ubnlFSUFxWk1tV0llM1RVNE9CZ25UNTVFZEhRMGREb2RqaHc1WXRXRUJkU2ZZMHExR3hORVBXYTZ1MlRDaEFubXFVT3JrcENRZ016TVREenh4Qk1vS2lveS8zQnMyN1lOa3laTnd0U3BVMjJPUWxyK0J5QTJOaGJwNmVtVkRzRmdrcCtmYnpVa2hhMjdrM0p5Y3ZEOTk5L0RhRFRpelRmZnhKdzVjNm85cjBCTnoydFFmdXdrVTk5SStjNVlVek5WWVdFaHJseTVBb1ZDZ1VtVEptSG16Sm40OE1NUDBiOS9mMnpidGczUjBkSDQ4Y2NmMGJwMWF3UUhCd09vbjhlVWFpOG1pSHFzcEtURXF1bEFhdGpwOHMwUzBkSFJPSHIwS0lDeUpoYkxNOUg0K1BnS2cvMzE3OS9mUEVHT3FaUFUxQnd5YXRRb0RCNDhHRmV1WEVGZ1lHQ2xzVmIzYkhQeDRzVVlPSEFnTm0zYWhBNGRPdURWVjErdGRFd2plODFyc0dqUklnQkFseTVkS3N6eVpqa08xUFhyMTgxMU4yN2NpSDc5K2lFK1BoNHFsUXFMRnk5RzgrYk5FUm9haWllZmZCSUpDUW40NG9zdnJNWXRxby9IbEdvdkpvaDZMQ2NueDJvT2hCczNibGo5K0ZYbi92dlRwMDhqSXlNRG9hR2hWbWZDbVptWm1EQmhBcnAxNjJaelhTOHZMNHdjT1JLWExsMnE4c2VrT25iczJJSDQrSGhzMmJJRm16WnR3cWhSb3hBYUdscnBFQjcybXRmQWRFdW9LSXJtS3duVEZZVGxsWVZhclRiWFRVdEx3NWd4WTh5M2duYnMyTkZjTHlZbUJwTW5UMGIvL3YydE9zYnIyekdsMm8wSm9oNUxTRWhBeTVZdGIydWR2WHYzNHB0dnZrRktTZ29LQ2dxd2JOa3lCQVlHb2tXTEZuanh4UmN4WmNvVXRHclZDcSs4OGdvbVRacFU1WkRXNVI4MnM2VjhjNFJVcCtlcFU2Znc3My8vMjJwWWo2NWR1MWFyRDZLNjdEbXZ3WnR2dmluWlBGWlNVb0svL3ZvTE1wa01seTVkUWxaV0ZwbzJiUXFnL2gxVHF0MllJT3F4VFpzMldUVnZXTjc1QXdCK2ZuNEFnS3RYcjVydm1Ba0xDOE5MTDcyRTFxMWJZOENBQVZZVEE4WEV4R0QyN05udzhQQkFSRVJFaGZ2NHl6OVlaU2tqSXdOeXVkem1jT1BsbXlPa3pKNDl1OUxoeXU5RkUwWk56R3RnR2hxOHBLVEVLbjZwNUhENDhHRXNXclFJTFZxMFFHeHNMRDc5OUZPTUdERUNreVpOd3JCaHcrcmRNYVhhalFtaW5zck96a1pKU1luVmo4ZjgrZk14Y09CQUFHV2RuYjE2OWNJRER6d0FBQmcrZkRnQTRMNzc3ck81VFpWS2hRMGJOdUN0dDk1Q1FrSUNVbEpTRUJJU0FxQ3NiZHAwai8zbXpadk42N3o1NXB2NDZhZWZJQWdDQmc4ZWJMTTVhTWVPSFZidmk0dUw0ZXpzakV1WExwbC9TS3VheThMeVFiRTdmUkNySnVZMXlNN094cVJKa3lDVHlUQnk1RWpKT3ZuNStaZytmVG91WHJ5SUtWT21ZTVNJRVJBRUFYUG16RUgzN3QyeGVQRmluRHQzcnQ0ZFV5SzZCKzVrUG9qeWN6MUlNUmdNTnVkZEdERmloR1M1MFdnVWx5OWZMdTdldmJ0YWNSaU5Sc201SlhyMDZHRnpuWmlZR0xGTGx5NWlyMTY5Sk9kRzZOYXRtL20xd1dBUUZ5eFlZTFY4d1lJRk51ZXpFRVg3ekd0Z01CakVJVU9HVkxuTk5XdldpS0lvaW9jUEh4Yno4dklrNjVTV2xvb2xKU1gxK3BoV0IrZURzQytPcVY1SDFQYjVJT3pOMWxoS1ZMOXhQZ2o3NGw4WTFVbE1Ea1ExajM5bFJFUWtpUW1DaUlna01VRVFFWkVrSmdnaUlwTEVCRUZFUkpLWUlJaUlTQklUQkJFUlNXS0NJQ0lpU1V3UVJFUWtpUW1DaUlna01VRVFFWkVrSmdnaUlwTEVCRUZFUkpLWUlJaUlTQklUQkJFUlNXS0NJQ0lpU1V3UVJFUWtpUW1DaUlna01VRVFFWkVrSjBjSFFMZkhOR2s3RVZGTjR4VkVIU0dLNGtGSHgwQlVHL0J2Z1locUhaVktKYXBVS3RIUmNSRFpDNjhnaUloSUVoTUVFUkZKWW9JZ0lpSkpUQkJFUkNTSkNZS0lpQ1F4UVJBUmtTUW1DQ0lpa3NRRVFVUkVrZ1JIQjBCVUczWHMyTEdGazVQVG5ITEZ6OS82N3hlV2hYcTkvdDFUcDA1ZHRrOWtSUGJEQkVFa1lmanc0ZktrcEtRcmdpRDRWMVpQRk1XcllXRmhnVnUyYkRIWUt6WWllNUU3T2dDaTJ1anMyYk5pWUdCZ0t3Q2RxNmk2ZnYvKy9iSDJpSW5JM3RnSFFXU0QwV2o4YnpXcVZhY09VWjNFQkVGa2cwd21PeVNLWW5ZbFZXNTRlM3Nmc2x0QVJIYkdCRUZrZzBhajBRbUNzSzJTS3RzT0hqeW90MXRBUkhiR0JFRlVDVUVRYkRZaHlXUXlOaTlSdmNZRVFWU0p2THk4ZlFEeUpSYmw1K2JtN3JkM1BFVDJ4QVJCVklta3BLUlNVUlNsN2xMYWtaU1VWR3IzZ0lqc2lBbUNxQW8ybXBuWXZFVDFIaE1FVVJVRVFkZ0RvTWlpcUVnUWhCOGRGUStSdlRCQkVGVkJvOUVVQWRodGVpOEl3cTViWlVUMUdoTUVVVFdJb21odVVxcm1BM1JFZFI0VEJGRTFLSlhLbmFiWGJtNXVPeXVyUzBSRURZeEtwZHFoVXFtMk96b09JbnR4Y25RQVJIWElmd1ZCRUIwZEJKRzljTGh2cW5XNmR1M3FwZFBwaGdIb2piTFJWQU1BTkFKSEh6WXhBTWdCa0FuZ0JJQmZGQXJGZjQ4ZE95YjFRQi9SSFdPQ29GcWphOWV1L2xxdGRxNGdDT01CdURrNm5qcW1TQlRGcjVSSzVmeGp4NDVkZFhRd1ZEOHdRVkN0b0ZhclI0dWkrQVVBRDBFUTBLMWJOL1R1M1JzZE9uUkFRRUFBdkx5ODRPVEVGbEVBME92MXlNL1BSMlptSnM2Y09ZTmZmdmtGdi8zMkcwUlJCSUFDUVJDZTEyZzAzemc2VHFyN21DREkwUVNWU3ZVMmdIa0FNR2pRSVB6em4vOUVzMmJOSEJ0VkhaT1JrWUVWSzFZZ05yWnNWQkJCRU9acU5KcDNBTERQaE80WUV3UTVUUHYyN1pYT3pzNnJBWXh4ZG5ZV1AvamdBNkYzNzk2T0RxdE8rK1dYWC9ENjY2K0xwYVdsQW9EMXBhV2xreElTRXJTT2pvdnFKbmI2a2NNRUJRVXRBdkJja3laTnNIejVjcUZ6NTZwbTk2U3FoSVNFNElFSEhoQU9IVHFFNHVMaVNDY25KNCtNakF3T0MwSjNoRmNRNUJDZE9uVWFJZ2pDTmg4ZkgzSDkrdlZDOCtiTkhSMVN2Wktlbm82eFk4ZUt1Ym01QW9BaGNYRnhPeHdkRTlVOXZJSWd1NHVPamc0U1JmRkhBSzRMRnk0VTJyZHY3K2lRNmgxUFQwK0VoWVVKdTNmdkJvREhXclJvOFUxNmVqcHZnNlhid3FFMnlPNE1Cc055QUkzR2pCbURIajE2T0RxY2VxdEhqeDU0NXBsbkFLRFJyZStjNkxhd2lZbnNLaW9xS2xvbWsvMGVIQnlNelpzM1E2bFVPanFrZWsycjFXTGt5SkZJVFUyRktJclI4Zkh4Snh3ZEU5VWR2SUlndTVMSlpITUFZTUtFQ1V3T2RxQlVLakYrL0hnQWYzLzNSTlhGS3dpeW02aW9xQ2laVEJidjcrK1BiZHUyUWFGUU9EcWtCa0duMDJISWtDSEl5c3FDS0lwUjhmSHhmemc2SnFvYmVBVkJkaU9UeWFZQndKZ3hZNWdjN0VpaFVHRE1tREVBQUVFUXBqczRIS3BEbUNESUxoNTg4RUVuQUVObE1oa0dEUnJrNkhBYW5NR0RCME1ta3dIQWtPSERoL1B1UmFvV0pnaXlpN3k4dkFjQU5JbUtpb0tYbDVlancybHd2THk4RUJrWkNRQytGeTVjZU1EUjhWRGR3QVJCZGlFSXdoTUF3S0UwSE1mMDNadU9CVkZWbUNESVhnWURUQkNPWlBydVJWRWM0dUJRcUk1Z2dxQWFGeFVWNVFNZ3JISGp4Z2dKQ1hGME9BMVdTRWdJR2pWcUJBQmhhclhhMjlIeFVPM0hCRUUxVGk2WGR3Q0EwTkJRUjRmU29BbUNZRDRHZ2lCMGNIQTRWQWN3UVpBOWRBU0FWcTFhT1RxT0JzOTBERVJSN09qZ1VLZ09ZSUlnZTRnQWF1OFZ4UDc5Ky9IWlo1OVZLSC9xcWFkZ05CcXJ0WTN1M2J2ZjY3QnFoQ2xCR0kzR0NBZUhRblVBNTNDa0dpZUtZbXNBdGJML1FSUkZyRnExQ2pObnpxeXdMQ1VseFRTTnA5bmpqejh1dVIydFZpdTViUDc4K2VqU3BjdTlDZlllQ0E0T0JnQUlndERhd2FGUUhjQUVRZmJnQTZCV1B2K3djK2RPaElhR0lpb3FDcGN1WGNMRWlST3RsdmZ2MzkvcS9ZRURCeVMzMDcxN2Q5d2FXcnRXc3pnR1BvNk1nK29HSmdpeUIyOEFjSGQzZDNRY1ZuSnpjN0ZtelJwOCtlV1hXTDkrUGM2ZVBXdVZBTlJxTmZidTNRdTV2UDQ4ZUd4eERIZ1hFMVdKQ1lMc29WWW1pTmpZV0dSbFpTRW1KZ1o1ZVhuWXRHbFR0ZGJyM3IwN21qWnRhbFdtMCtrd2RPaFE4L3NyVjY3Z3hJbmFON0kyRXdUZERpWUlzb2RhbVNDR0RSdUdvVU9INHZYWFg4ZllzV1BoNysrUGZ2MzZXZFd4YkdMNjdMUFAwTFp0V3dEQXRtM2JyT3AxNzk3ZHFxeTJkbHA3ZUhpWVhqSkJVSldZSUtqQmNuVjF4Wll0VzZCUUtEQnMyREFBdHZzWWlCb2lKZ2l5aHp3QWZvV0ZoYlZxa3FEazVHUXNYcndZblRwMXdyaHg0K0RtNW9ZVksxYll2RlBKc2hQYWNrVGEvUHg4YUxWYVBQVFFRM0IxZFFWUWRsZFRiVlJRVUdCNm1lZklPS2h1WUlJZ2V6QW5pRnREUGRRS0hoNGVHRE5tREVKRFF4RWFHbXErRFRjckt3c2FqY2FxYm5SMHRQbjFva1dMekhOcEh6bHlCRjkrK1NYKy9QTlBoSVdGWWNHQ0JmRDM5OGZSbzBmdDkwRnVRMkZob2VrbEV3UlZpUW1DN0NFUHNQcHhxaFdhTm0yS3FWT25BaWc3NC8venp6OU5RMkpYcWtlUEhpZ3FLc0xISDMrTXRMUTBMRnUyREk4OTloais5YTkvWWNhTUdYaisrZWZScDArZm1nNy9qakJCME8zZ2s5UmtEN2xBV1ZOTWJaS2NuSXpWcTFkanlwUXA2TmV2SDVZdVhWcmxPbHF0Rmx1M2JzV29VYU1RSEJ5TXp6NzdETjdlWmYyOW9hR2grT1NUVC9ETk45OWcrdlRwT0hYcVZFMS9oTnRtY1F4eUhSa0gxUTI4Z3FBYUp3akNlVkVVSDBwSlNiRnFxbkcwbEpRVVpHZG5ZK1RJa2ZqZ2d3K3NIdVFyM3c5aE5CcWgxK3N4YnR3NFJFUkVZTldxVmZEejg2dXdUVjlmWDZ4WXNRS3hzYkdZTjI4ZVB2cm9vMW8xQmxWcWFpb0FRQlRGOHc0T2hlb0FKZ2l5aDlOQTJSbDdiZEszYjEvMDdkdTNRdm5ubjMrT3JsMjdXcFVkUDM0Y1RrNU9XTDkrdmVSODJxTkhqemEvRmdRQmd3Y1B4dURCZys5OTBIZnB3b1VMQUFDWlRIYmF3YUZRSGNBbUpyS0hVOERmUDA2MVhmbmtBUHpkU1MyVkhBQmcyclJwTlJyVHZXSTZCb0lnMUw3Mkw2cDFtQ0NveGhrTWhqTkE3YnVDYUdoRVVUUWZBMUVVenpnNEhLb0RtQ0NveHAwOGVUSVhRRkoyZGpaU1VsSWNIVTZEbFpLU2dweWNIQUJJMG1nMHZJdUpxc1FFUWZheUF3QisrZVVYUjhmUllKbStlMEVRdGpzNEZLb2ptQ0RJTGtSUi9BRmdnbkFrMDNkdk9oWkVWV0dDSUx2dzl2YitINERySjArZXJIWFBRelFFK2ZuNStPT1BQd0RnZXF0V3JmN242SGlvYm1DQ0lMczRlUENnSHNCMm85R0kyTmhZUjRmVDRPellzY00wZmVyMkxWdTJHQndkRDlVTlRCQmtOMGFqY1JrQWJOaXdBVHFkenRIaE5CaGFyUlliTm13QUFJaWkrSW1EdzZFNmhBbUM3T2JreVpNbkFXeS9ldlVxZHUzYTVlaHdHb3hkdTNZaEt5c0xnaUJzaTQrUC84UFI4VkRkd1FSQmRpV0s0anNBc0hidDJsbzdKSFo5b3RWcThkVlhYd0g0KzdzbnFxNzZNOWt1MVFtWm1abnB6Wm8xaTg3THk3dS90TFMwMXM2OFZsOTgvUEhIT0hMa0NBRHNqSXVMVyt6b2VLaHU0UlVFMloxY0xuOEJRTTZHRFJ0cTdid0o5Y0hSbzBmeDlkZGZBMENPWHEvL3A2UGpvYnBIY0hRQTFEQ3BWS3JCQUxiNytQaUk2OWV2RjVvM2IrN29rT3FWOVBSMGpCMDdWc3pOelJVQURJbUxpOXZoNkppbzdtRVRFemxFUmtiR1g4MmFOZk1wS1NucC90TlBQMEd0VmtzT24wMjM3K3paczNqKytlZVJrNU1qQUZnU0Z4ZTN6TkV4VWQzRUJFRU8wN2h4NDUrZG5KeGFGaGNYUis3YXRVdHMzYnExWUpyMmsrN01MNy84Z3VuVHA0c0ZCUVVDZ1BXbHBhWFRyMTI3eHVjZTZJNndpWWtjVFZDcjFXK0pvamdmQUFZT0hJZ1hYbmdCelpvMWMzUmNkVXBHUmdhV0wxK09uVHQzQWdBRVFYaGJvOUc4QzBCMGJHUlVsekZCVUsyZ1ZxdEhpNkw0QlFBUFFSRFFyVnMzOU9yVkN4RVJFUWdJQ0lDWGx4ZWNuRGkvRlFEbzlYcms1K2NqTXpNVHAwK2Z4dUhEaC9IYmI3OUJGRVVBS0JBRTRYbU5Sdk9ObytPa3VvOEpnbXFOcmwyNyt1dDB1cmNCVEFEZzV1Qnc2cG9pQUdzVkNzV0NZOGVPWFhWME1GUS9NRUZRcmRPMWExY3ZuVTQzREVBdkFKMEJCQUJvRFBhWm1SZ0FaQVBJQkhBQ3dHR0ZRdkhmWThlT2NSUkVJaUlpSWlJaUlpSWlJaUlpSWlJaUlpSWlJaUlpSWlJaUlpS3lLeVU0SndzUjBkM3o5ZldkYkhvZEhoNytHd0RYMjFtL1U2ZE9KVFd3SHk4QVByZitlZDFPUElHQmdZdUNnb0tXVkxkK1VGRFFNZ0JXQTFLNXU3dEhkZWpRNFpLTGkwdjVZWEJsQVFFQmMxMWRYUU1sTmlWdjM3Nzl1ZHVKbFJvbWpuNUd0MFBtNmVuNWdJK1B6N0MwdExSWkFIUzJLam83TzdjT0RBeDgzOVBUczU5TUpuTzdlZlBtMGN1WEwwOHVLU2xKdnBQdHVybTVxWDE4ZklaZHYzNTk1YTMzWFZFRFEyL2M3bjQ2ZHV4NG9hU2tKQkVBbkoyZHcwNmZQaDJnVXFsRXJWYWJZbGxQb1ZBRXhNZkh1NWplZTNsNVBlN3Y3ejlEcTlXbWVYcDY5cGZhOXRtelozc0N5QVVBUHorL2FYNStmbFBjM2QyalRjdHYzTGp4dForZjN4UW5KNmNtTFZ1MjNHd3F2M3o1OHV5Q2dvS2ZTMHRMejRlRmhSMUxTVW1abkorZnY5dGkwNEt6czNPYjIvcGlxRUhpV0V4VWJSRVJFUmtBUklWQzBTd3VMczRWZ00wejhxWk5tNzRtaW1MeHRXdlh2Z0dnREFzTFd5T1h5MzBTRXhNZnVKUHRCZ2NIcjJqVXFORjRBS1VBSUpmTHZRMEdRNTVsSGFQUldITDY5T2tBQUxqLy92c1BPenM3MzJlNVhLRlFCT3AwdWl2bHQzMzY5T2tXZDdxZmlJaUl6UEt2TzNYcVZHS1pEQUE0UjBSRXBKanFlWGg0OUw3dnZ2dStLU3dzak5QcGRCZlMwdEplQldBRUFCY1hsOUNXTFZ0dUtpb3EraTAxTmZVbEFMTEF3TUFGUGo0K0k1S1NrZ2I2Ky92UFRFMU5mUTZBMktwVnE1MUdvekhuNHNXTDQ0T0NnajdLeWNtSkxTZ29PR0FacTV1Ylc3UmVyNzhaR2hyNmpVS2hNRS9icDFBby9IVTZuWGxRUDFOc1JFUjN4TTNOVGVYcTZ0cE5wVktKQUZ5cXFHNTExdTN1N3Y2d1NxVXlsaSt2em5aZFhWMWJ0R3ZYN2d3czJ1dHYxZldvTElCR2pScU5jblYxN1dKNmI5bkU1T0hoMGNIZjMvL2x1OTFQUkVSRVp2blhGdnRwQ3NEWng4Zm55VFp0MnZ3UEFMeTl2Ui9wMEtGRGlwdWJXelFBZVZCUTBMSTJiZG9jZFhkM2Y3aFpzMmJ2ZHVqUUliVkpreWJqeW4yT01RQzh3OFBEZjJ2ZnZ2MzU4UER3MzhMRHczOXIyN2J0SDIzYXREbDI2MzFjV0ZqWUh0TTY3dTd1SFpzMGFUTFdSdGhPdHo0WFVhWFl4RVRWVmxSVUZPZnE2dHF0bXRXdFpqRlRLcFgrT3AwdXEzeDVkYmJidEduVDk3S3lzajdCcmJQczZ0THBkRmRidDI0ZG01eWMzSytnb09DTXFkelYxVFV3SkNSa1IwWkd4anQzdXg5QkVPVGg0ZUVucFpZRkJRVzk3dVBqTThKZ01OeE1UVTE5RVFEeTh2S09hTFhhbnNYRnhXa0FQRy9ldlBtenA2Zm53MkZoWVZ2bGNybG5WbGJXSXExV213VEFIVUFoQU9UazVHd0FBSVZDMGNMeWFxZThpSWlJeTZiWFJxUFJwVVdMRmg4cmxjcmdqSXlNZjFmMzh4QlpZb0lnZTFENCsvdlB1SEhqeGhkM3NuSm1adWI4MHRMU1M3ZTdYa0ZCd1lIMDlQUTM1WEo1R3dEbUJPSHA2VGswS3l0cmNYWjI5bi91ZGoraUtCck9uVHNYQmZ4OUJTRUlndkxXbFFnTUJrTXVBQVFIQjM5eTl1elo2TWFOR3c5eWMzTjd3TTNOcmF1enMzTndmbjcrL3BzM2IrNUpTMHQ3M2QzZHZXMmpSbzJlQ1FvSyt0TEZ4YVd0VHFmTHpNbkoyWEw1OHVXWEFjREp5Y212VFpzMkI2c1RWM0Z4OGUvbno1OS82TDc3N3R1YWtaR3hFa0RXN1h3dUlvQUpndXdnT0RqNGMxRVVEZW5wNmUvZDdycEtwYkp0ZUhqNHI2YjNNcG5NM1dnMEZocU54c0xJeU1qTE1wbk13MmcwRmxpdWs1eWNQS2hseTVhYnltM3FZMEVRbkMzUHNnTUNBbDQzdlU1TVRPeC91L3Y1NDQ4L2ZLUmlGa1ZSZS9YcTFZL2tjcmxmVmxiV0lnRE5JaUlpTkFDS2pVYWpycVNrSkNFbkoyZDFZV0hoR1FCdWtaR1IxOVBTMGw0cExDdzhXVmhZZUJMQVRBQ05QRHc4SWd3R3c4WGIvYzVNaW9xSzRoTVNFdG9DYUdMWkZHWlN2b3o5RUVSMFYyNmpEd0lBRUJnWXVMaDkrL2FKS0d1UHY5dnRLanQxNnFUSDN5YzJMdFZzUy9jTUN3dmJyVktwREdGaFlUOEM4SzZpZnJYMzA3Rmp4MnZoNGVFbnc4UERUMXIyUVRnN083Y09Dd3Y3Q1FCOGZYMmZEd2tKV1dWYXAzWHIxdnNpSWlJeUl5SWlNanQyN0ppbFVxa01wdmNXL3k2WDM1ZFVXVlhMbXpWcjlnN0tKbHdDVU5iUEVoa1ptZS91N3Y1UUZkOEJFYThncU9ZRUJnYSs1KzN0UFNBaEllRkIzSU1tRGxkWDEwNWFyZllpQUgwbGRRS0xpNHZOZHlxNXVMaUVob1NFYk16SXlIamIwOU96Ny9YcjExZTBhOWZ1ZnhjdlhueTJ1TGo0OTd2ZGp5aUtwZVdibUFDZ3RMVDB2RUtoOEhOMmRtN3Q1K2YzNHFWTGw4elBWcHcvZi81aDArdm16WnZQazh2bFRkTFMwcVpaYk42elk4ZU9sOHJ2MDhuSnllLysrKzgvWWlzbWlSaGIrUHY3djVxUmtiSFFZbitmM2JoeFkzbGhZZUYrZDNmM2gyUXltZmJtelp1SHE3dE5hbGlZSUtoR05HL2VmSjYzdC9mUXMyZlBQZ2pnbnN5UjNLeFpzMWw1ZVhuZlZWTEZ1VzNidG1seGNYR2VBQXFiTkdreVBpQWdZRTVxYXVxek4yL2VQQUlBdWJtNTMrdjErcnl3c0xEdCtmbjVzVmxaV1F1S2k0dFQ3MkkvTm1WbFpYMTgvLzMzSHlncUtvb3JMaTQrVm42NW01dWIydGZYOThYRXhFU3JEbnBuWitlbUJvUGhSdm42aVltSjNjTEN3dmFjT25YS3YveXl5TWpJM1BQbnovZTFMUFB3OEhqeTVzMmJQd0c0Q1FDK3ZyNlQ1SEo1bzh1WEw3OEpBREtackNRa0pHVDltVE5uSWsxMWlDd3hRVkMxV1RhenFGU3FZdFBydUxnNHdkWFZ0VVZvYU9pQmhJU0VjQURHZ0lDQXViZnFXYlZ6eDhYRnVicTZ1dnBhMXExc3U3ZGUrclZzMmZKakZ4ZVh0c25KeVJNdE5tYzZ3MjhFSU1mTnphMkRYcS9QY1haMkRtelpzdVdYUnFOUmYvSGl4VDVGUlVYcGxqRVVGQlFjT0gzNmRNZVdMVnN1Q1E4UHY1Q1hsL2REY25MeUdBQmV0N01mVjFmWEpqcWR6bXJibHJSYWJaSkNvV2hSVWxLeXVkd2lwNlpObTA0T0NBaFlrSnFhT3JtMHRQUUN5cDdXTGdZQWIyL3ZSMHRLU3Y0eVZUYmRKU1VJZ2lDVHlUeWs3cHBTUmRPaUFBQUNua2xFUVZTU3krV2V3Y0hCYXdEZyt2WHJuMTYvZm4xVjQ4YU5SMTIvZm4wNUFEUnUzSGlFdjcvL2E4bkp5ZjBCTkZZcWxZMEJDRWFqc1NnNE9IaFJhbXJxODdZK0J6VmNmRkNPYWpWUFQ4K2VvYUdodS9MeThyNi9kT25TeXdCeUxKZUhoSVNzOC9IeEdRUkFKb3FpUGlzcjYrUGMzTnl2M2QzZGU5MjRjZU1yeTdvU0Q3REIzZDA5UWhDRXhvSWdHRzUzUDNxOS9wcXJxMnVidExTMHVRRGtFUkVScDA2ZlBoM1VxVk9ua29zWEw0NE9DZ3I2SkMwdGJYcXpaczNlS2kwdFRjN0l5SmloVkNyRGc0S0NWcFdXbGw1SVQwOS9xYkN3OEJRQWhJYUdmdWZ0N1QxWUZNVVNuVTZYbFp5Y1BLcGNFMWl6NE9EZ3VWcXROaU16TTNOKytlOHBNakl5MTdMVDNNWEZKYlJ0MjdibjR1UGptd0xJall5TXpKYkpaTzU2dmY2R1RxZkxNaGdNMTNRNjNUV0R3WEREMTlmMytmUG56ejlhVUZEdzh4MGRKQ0lpQnhFa3hobTZJODJiTjMvL1h1NG5JQ0RnYlhkMzk0NGhJU0gvYWRldTNSbC9mLy9aQUJBVkZWVVFGQlQwbVllSFI0ZGJWVDJEZzRPWDN4cDN5ZDNkM1QzS3hpWmxBQlFTNVU0aElTSHIvZno4cHNIRzRINmhvYUZieXhVMUxmZWduRGRzbkJENit2bytwMVFxdzIz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Q1RsL3dFMDZrOWVwMEpqVXdBQUFBQkpSVTVFcmtKZ2dnPT0iLAogICAiVHlwZSIgOiAiZmxvdyIKfQo="/>
    </extobj>
    <extobj name="ECB019B1-382A-4266-B25C-5B523AA43C14-2">
      <extobjdata type="ECB019B1-382A-4266-B25C-5B523AA43C14" data="ewogICAiRmlsZUlkIiA6ICI1OTk4MjE5OTMwMiIsCiAgICJHcm91cElkIiA6ICIzNTk1MDQ3NSIsCiAgICJJbWFnZSIgOiAiaVZCT1J3MEtHZ29BQUFBTlNVaEVVZ0FBQWpJQUFBUkNDQVlBQUFDNVBoaWlBQUFBQ1hCSVdYTUFBQXNUQUFBTEV3RUFtcHdZQUFBZ0FFbEVRVlI0bk96ZGVWeFVWZjhIOE04ZFlCQVYzTVV0ZDYwMEJXWlFORFhOclZDUk1zM0hmaHFraG9wbW05dmpraW4xYUtJdFppNlpoV21wYVc2Z3VHL3BneWlES09pVHBhbVVMTG1BSTRMTWRuNS80RXdNREFpS2N4bjV2Rit2WG5IdlBYZnVkd2FVaitlY2V5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URraVN1d0Npb3ZqNStYbm85ZnBYQUR3SHdCZEFQUUExQURqSldsajVZUVNRQVNBTlFCeUFJeTR1TGovSHhzWnE1UzJMaU1oK0dHU28zUEh6OC9QVTZYU3pKVWtLQWxCWjdub2NUTFlRWXJWU3Fad1RHeHViTG5jeFJFU1BHb01NbFN0cXRmbzFJY1FLQUZVbFNVS25UcDN3M0hQUDRabG5ua0c5ZXZYZzRlRUJaMmRudWNzc0Z3d0dBN1JhTGRMUzBwQ1VsSVFqUjQ3ZytQSGpFRUlBUUpZa1NXTTBHczJQY3RkSlJQUW9NY2hRZVNHcFZLb1BBSHdJQUFNR0RNRFlzV05SdjM1OWVhdHlNS21wcVZpK2ZEbWlvcUlBQUpJa3pkWm9OR0VBaEx5VkVSRTlHZ3d5Skx1MmJkc3FYVjFkVndFWTd1cnFLdWJQbnk4OTk5eHpjcGZsMEk0Y09ZSnAwNmFKM054Y0NjQ2EzTnpjMFdmUG50WEpYUmNSVVZuanBFbVMzUk5QUExFUVFFaXRXcld3Yk5reXlkZlhWKzZTSEY2VEprM3c3TFBQU29jUEgwWk9UbzZYczdOejFkVFUxTjF5MTBWRVZOYllJME95OHZIeEdTaEowcmJxMWF1TE5XdldTQTBhTkpDN3BNZEtTa29LUm93WUlUSXpNeVVBQStQajR5UGxyb21JcUN5eFI0WmswNkZEaHllRUVMc0J1QzFZc0VCcTI3YXQzQ1U5ZHR6ZDNkR3laVXNwT2pvYUFGNXMxS2pSanlrcEtidzltNGdlR3dxNUM2Q0t5MmcwTGdOUVkvanc0ZWpTcFl2YzVUeTJ1blRwZ3YvN3YvOERnQnIzUG5NaW9zY0doNVpJRnQ3ZTNoMFVDc1dKeG8wYlk4T0dEVkFxbFhLWDlGalQ2WFFZT25Rb2twT1RJWVRvY09yVXFUaTVheUlpS2d2c2tTRlpLQlNLbVFBUUhCek1FR01IU3FVU1FVRkJBUDc1N0ltSUhnZnNrU0c3OC9iMjlsWW9GS2M4UFQyeGJkczJ1TGk0eUYxU2hhRFg2ekZ3NEVEOC9mZmZFRUo0bnpwMTZyVGNOUkVSUFN6MnlKRGRLUlNLdHdCZytQRGhEREYyNU9MaWd1SERod01BSkVtYUtITTVSRVJsZ2tHRzdLcEhqeDdPQUFJVkNnVUdEQmdnZHprVlRrQkFBQlFLQlFBTUhESmtDTzlhSkNLSHh5QkRkblhyMXExbkFkVHk5dmFHaDRlSDNPVlVPQjRlSHZEeThnS0EyaGN2WG54VzducUlpQjRXZ3d6WmxTUkpMd0VBSDBFZ0gvTm5iLzVlRUJFNU1nWVpzcmNBZ0VGR1R1YlBYZ2d4VU9aU2lJZ2VHb01NMlkyM3QzZDFBQzFyMXF5SkprMmF5RjFPaGRXa1NSUFVxRkVEQUZxcTFlcHFjdGREUlBRd0dHVElicHljbko0QmdPYk5tOHRkU29VbVNaTGxleUJKMGpNeWwwTkU5RkFZWk1pZTJnTkFpeFl0NUs2andqTi9ENFFRN1dVdWhZam9vVERJa0QyMUF4NmZIaG1qMFlqWnMyZkRaREpaN2MvT3pzYUhIMzZJM054Y21TcTdQM09RTVpsTTdXUXVoWWpvb1RqTFhRQlZIRUtJVmdESzNmeVlyVnUzSWl3c3JNVHROUm9OQUNBdExRMnhzYkhtZFZrczFxNWRpOXpjWExpNnVwWnBuV1dwY2VQR0FBQkprbHJKWEFvUjBVTmhrQ0Y3cWc2ZzNLMGZFeGdZaUlDQUFBQkF4NDRkY2Zqd1liaTV1Vm1PMjlvSEFILysrV2VoM3FXVWxCU3NYNzhlYTlldWhjbGt3dWpSbzdGZ3dRTFVybDM3MGIrUlVzajNQYWd1WngxRVJBK0xRWWJzcVJvQVZLbFNSZTQ2ckVpU0JDZW5meGE1VlNnVVZ0dTI5cjN4eGhzNGQrNGNKRWxDMTY1ZGtaT1RnNU1uVDJMdTNMa1lQbnc0R2pSb0FDQXZKQzFjdUJEejU4KzN6NXNwb1h6ZkE5NjFSRVFPalVHRzdLbGNCcGtIOGQxMzMySDI3Tm53OC9ORG56NTkwTGR2WHl4WXNBQW5UNTZFMFdqRXdZTUhjZnYyYmR5NWN3ZGFyUmFuVDU4MnI2aGJMakRJRU5IamdrR0c3T214Q1RJQWNQNzhlWXdjT1JMcDZlbG8wS0FCZXZmdWpWYXRXcUZSbzBhb1hiczJhdGFzaVdyVnFtSDc5dTFZdFdvVkZpOWVMSGZKRmxXclZqVi95U0JEUkE2TlFZWXFQTFZhYmJYZHJWdTNRbTN5N3dzSkNjR0lFU053NDhZTk5HN2NHUHYzNzBmcjFxM2g2K3NMWDEvZlF1ZjYrL3VqVjY5ZVpWODRFUkV4eUpCZDNRSlE1ODZkTzFBcWxYTFhZbUcrQzBtbjA2Rno1ODQ0Y2VLRTFYd1l0VnFOWDM3NUJaVXJWN2JzTzMzNk5OemQzWkdWbFlXWW1CaExHRktyMWFoYnQ2N1Y2MmRtWmlJbUpzWU83NlRrc3JLeXpGL2Vrck1PSXFLSHhTQkQ5bVFKTXZlV3lDOVhybDI3Qmc4UGowSVRmVzN4OHZKQ3YzNzlFQlFVaEt5c0xMenp6anNBQUtWU2llam9hS3UyblR0M2ZpVDFQb3c3ZCs2WXYyU1FJU0tIeGdYeHlKNXVBVmEvUk11VjQ4ZVBvMjNidGlWdVAzcjBhTlNyVnc4Nm5RNlhMbDE2aEpXVlBRWVpJbnBjTU1pUVBXVUNnRmFybGJ1T1F2NzQ0dzhzVzdZTXc0WU5LL0U1VzdkdVJXWm1Kc2FPSFl0eDQ4Ymhqei8rZUlRVmxxMTgzNE5NT2VzZ0lucFlIRm9pdTVFazZYY2hSSzhyVjY2Z1E0Y09jcGRqc1czYk5uejY2YWNJQ1FsQmx5NWRTblRPdW5YcjhOTlBQMkhGaWhXb1c3Y3UycmR2aitiTm0wT3YxeU13TVBBUlYvendrcE9UQVFCQ2lOOWxMb1dJNktFd3lKQTlKUUlvZHowWG5wNmUrUHp6eitIajQyUHplRWhJQ0Z4Y1hLejJOVzNhRk45ODh3MXExYW9GQUdqVHBnMkF2THViUHZ2c002dTI3Nzc3N2lPbyt1RmN2SGdSQUtCUUtCSmxMb1dJNktGSWNoZEFGWWRhcmU0cWhQakYxOWNYSzFhc2tMdWNDaTBrSkFRYWpRWUtoYUpyWEZ6Y01ibnJJU0o2VUp3alEzWmpOQnFUZ1BMWEkxUFJDQ0VzM3dNaFJKTE01UkFSUFJRR0diS2JoSVNFVEFBWGJ0NjhpU3RYcnNoZFRvVjE1Y29WWkdSa0FNQUZqVWJEdTVhSXlLRXh5SkM5UlFMQWtTTkg1SzZqd2pKLzlwSWtiWmU1RkNLaWg4WWdRM1lsaE5nS01Nakl5ZnpabTc4WFJFU09qRUdHN0twYXRXci9CWEE5SVNHaFhLNG44N2d6UDRrYndQVVdMVnI4Vis1NmlJZ2VGb01NMmRXaFE0Y01BTGFiVENaRVJVWEpYVTZGRXhrWkNaUEpCQURiTjI3Y2FKUzdIaUtpaDhVZ1EzWm5NcG0rQklDMWE5ZENyOWZMWFU2Rm9kUHBzSGJ0V2dDQUVHS3h6T1VRRVpVSkJobXl1NFNFaEFRQTI5UFQwN0Z6NTA2NXk2a3dkdTdjaWIvLy9odVNKRzA3ZGVyVWFibnJJU0lxQ3d3eUpBc2hSQmdBUkVSRVFLZlR5VjNPWTArbjAySDE2dFVBL3Zuc2lZZ2VCMDV5RjBBVlUxcGFXa3I5K3ZVNzNMcDFxM1Z1Ymk0NmQrNHNkMG1QdFMrKytBSkhqeDRGZ0IzeDhmR0w1SzZIaUtpc3NFZUdaT1BrNURRT1FNYmF0V3R4N0JoWHlYOVVqaDA3aGg5KytBRUFNZ3dHdzFpNTZ5RWlLa3Q4MWhMSlNxVlNCUURZWHIxNmRiRm16UnFwUVlNR2NwZjBXRWxKU2NHSUVTTkVabWFtQkdCZ2ZIeDhwTncxRVJHVkpRNHRrYXhTVTFOL3ExKy9mdlc3ZCs5MjNyTm5EOVJxTmVyVXFTTjNXWStGYytmT1ljeVlNY2pJeUpBQWZCWWZILytsM0RVUkVaVTFCaG1TWGMyYU5RODZPenMzemNuSjhkcTVjNmRvMWFxVjFLUkpFN25MY21oSGpoekJ4SWtUUlZaV2xnUmdUVzV1N3NScjE2NXgzUmdpZXV4d2FJbktDMG10VnM4U1Fzd0JnUDc5KzJQY3VIR29YNysrM0hVNWxOVFVWQ3hidGd3N2R1d0FBRWlTOUlGR28va0lnSkMzTWlLaVI0TkJoc29WdFZyOW1oQmlCWUNxa2lTaFU2ZE82TmF0RzlxMWE0ZDY5ZXJCdzhNRHpzN09jcGRaTGhnTUJtaTFXcVNscFNFeE1SRy8vUElMamg4L0RpRUVBR1JKa2pSR285SDhLSGVkUkVTUEVvTU1sVHQrZm42ZWVyMytBd0RCQUNyTFhJNmp5UVlRNGVMaU1qYzJOalpkN21LSWlCNDFCaGtxdC96OC9EejBldjByQUxvQjhBVlFEMEJOY0c2WG1SSEFUUUJwQU9JQS9PTGk0dkp6Ykd3c244WkpSRVJFdHFsVUtxRlNxVGpuaElpb0hPQ0NlRVJFUk9Td0dHU0lpSWpJWVRISUVCRVJrY05pa0NFaUlpS0h4U0JEUkVSRURvdEJob2lJaUJ3V2d3d1JFUkU1TEFZWklpSWljbGdNTWtSRVJPU3dHR1NJaUlqSVlmRlpTMFRGYU4rK2ZTTm5aK2VaQlhhUHVmZi9GZmwzR2d5R2o4NmNPZk9YZlNvaklpS0FRWWFvV0VPR0RIRzZjT0hDVlVtU1BJdHJKNFJJYjlteVpjT05HemNhN1ZVYkVSSHhLY0pFeFRwMzdweG8yTEJoQytROWZiczRhL2J2M3g5bGo1cUlpT2dmbkNORGRCOG1rK25uRWpRclNSc2lJaXBqRERKRTk2RlFLQTRMSVc0VzArUkd0V3JWRHR1dElDSWlzbUNRSWJvUGpVYWpseVJwV3pGTnRoMDZkTWhndDRLSWlNaUNRWWFvQkNSSktuTG9TS0ZRY0ZpSmlFZ21EREpFSlhEcjFxMTlBTFEyRG1rek16UDMyN3NlSWlMS3d5QkRWQUlYTGx6SUZVTFl1aXNwOHNLRkM3bDJMNGlJaUFBd3lCQ1ZXQkhEU3h4V0lpS1NFWU1NVVFsSmtyUUxRSGErWGRtU0pPMldxeDRpSW1LUUlTb3hqVWFURFNEYXZDMUowczU3KzRpSVNDWU1Na1NsSUlTd0RDV1ZjS0U4SWlKNmhCaGtpRXBCcVZUdU1IOWR1WExsSGNXMUpTSWlJaXAzVkNwVnBFcWwyaTUzSFVSRUJEakxYUUNSQS9wWmtpUWhkeEZFUkFSSWNoZEFqc1BIeHlkV2txU09jdGRCNWNhZlRrNU9YVTZlUFBtbjNJVVFVY1hGT1RKVVlnd3hWTUFUQm9PaGg5eEZFRkhGeHFFbEtqV05SaU4zQ1NTemtKQVFhRFFhT0RrNXNUZUdpR1RGSGhraUlpSnlXQXd5UkVSRTVMQVlaSWlJaU1oaE1jZ1FFUkdSdzJLUUlidlM2L1Z5bDBCRVJJOFJCaG15bTZpb0tMei8vdnVsT3Nkb05HTDI3Tmt3bVV4Vys3T3pzL0hoaHg4aU56Zlg1bmxDQ0x6Kyt1czRmZm8wQUVDcjFTSW9LS2pZYXdraGNQMzZkY1RHeHVMS2xTdUZqbWRrWkNBcEtRa1hMbHl3ZWY2cVZhdVFuYzFuU0JJUjJSTnZ2eWE3NmRXckY1WXVYWXEvLy80YmRldld4YUJCZzVDYW1tcXo3ZnIxNjlHa1NST2twYVVoTmpZV0NvVjE1bDY3ZGkxeWMzUGg2dXBxOC95NHVEaWtwS1RnNmFlZkJwRFhFNVNVbEdUVjV1TEZpMmpSb2dVQVlNaVFJY2pNekVUMTZ0WGg2ZW1KbmoxN29rbVRKaGc4ZURDeXM3T2gxK3ZoNGVHQk9uWHFvR3ZYcm1qWnNxWFZhLzMrKysvWXRtMGJSbzRjV2VUN1QweE1SSEJ3TUFCQWtpUlVyMTRkenozM0hONTk5MTI0dTd0YjJ1bjFlcXhmdng0N2QrN0VsU3RYWURLWlVMOStmY3liTnc5NnZkN3lHZ3FGQW0zYXRNR2NPWFBRdEduVElxOUxSUFE0WTVBaHUzRnpjOE9tVFp0UXVYSmxBTURtelp1Um01dUxaNTk5RnYvOTczOHRvYVJYcjE1d2NYRUJBUHo1NTU5bzNyeTUxZXVrcEtSZy9mcjFXTHQyTFV3bUUwYVBIbzBGQ3hhZ2R1M2FsalpyMXF6QjhPSERvVlFxYmRaeTZOQWhUSjgrSFQvOTlCTWFOV3FFek14TTdOMjd0MUM3YTlldTRlREJnNFdDVkdKaUlpWk1tR0RaenM3T1JxVktsZENqUjQ4aTMvK1NKVXNBQUwvODhnc3FWYXFFSzFldVlNNmNPWmc5ZXpZKy9mUlRBTURkdTNjUkdob0tJUVFtVFpxRWR1M2F3V0F3SURFeEVXNXVicGFodVY5KytRVW1rd2xoWVdHWU5Xc1cxcXhaVStSMWlZZ2Vad3d5WkJkOSt2U3hmSzNWYXJGbXpScTBidDNhc2k5L1VORHBkRkFxbFhqampUZHc3dHc1U0pLRXJsMjdJaWNuQnlkUG5zVGN1WE14ZlBod05HalFBQUFRR0JpSWhRc1hZdjc4K1FDQXMyZlA0dGl4WS9qd3d3OXQxcEtVbElSWnMyWmgrdlRwYU5TbzBYMXJMeGhpQUtCZHUzWTRmUGd3QUNBK1BoN2g0ZUZZdlhwMWtjRUp5QXMvK1YreldiTm1HRE5tRE41KysyMllUQ1lvRkFvc1diSUV1Ym01K082Nzd5eXZwVlFxNGVmblYrZzFxbGF0aWxkZWVRV2hvYUdXODRtSUtob0dHYklMYzIvSC8vNzNQM3o0NFllV0lSMW41N3dmd2Z4ellQUjZQWlJLSmI3Nzdqdk1uajBiZm41KzZOT25EL3IyN1lzRkN4Ymc1TW1UTUJxTk9IandJRzdmdm8wN2QrNUFxOVhpOU9uVGFOKytQY0xEd3dIQTBxdVRYMnhzTENaTm1vVHg0OGRqd0lBQlZzY0dEUm9FQVBqcnI3OXc0c1NKRXIydmxKUVVUSjA2RlRxZERvR0JnVGJiN05peG84aVFrWnViQ3pjM055Z1VDaGdNQm16YnRnMWhZV0hGQnFMOHNyS3lVS2RPSFlZWUlxcXdHR1RJYnRMVDAvSCsrKy9qZ3c4K3dOS2xTK0hqNDRPdVhidENvVkJZNXJzSUlhRFg2eTNEVE9mUG44ZklrU09SbnA2T0JnMGFvSGZ2M21qVnFoVWFOV3FFMnJWcm8yYk5tcWhXclJxMmI5K09WYXRXb1dQSGpqQVlERVhXTUduU0pFeWRPclZRaUFIeWhyb0F3Ti9mMzdMdnpwMDdsclpwYVdtb1Y2OGVBT0RISDMvRXJWdTM4TlpiYitIbXpadEZQclpCclZaRGlNSVB5amFaVFBqMTExK3hkT2xTREIwNkZBQ1FuSnlNN094c3RHdlhyaVFmSjI3ZXZJazFhOWJjZHhJekVkSGpqRUdHN0NJNU9Sa1RKa3pBdFd2WEVCY1hoNFNFQkl3YU5RcEFYcTlNVGs0T1BEdzhvTlBwQU9UMXBtUm5aK1BHalJ0bzNMZ3g5dS9majlhdFc4UFgxeGUrdnI2Rlh0L2YzeCs5ZXZYQ21ERmpNSGZ1WEVzNEFQTG0yWmg3YVpZdlg0NjJiZHVXcUdhVHlRUjNkM2RFUlVVQkFMcDI3V3I1K3RTcFUzai8vZmZ4MWx0djRhT1BQcklaaklyU3JWczNLQlFLUFBIRUV4Z3laQWorOWE5L0Fmam4xblJ6TDlYOVhnTUFHamR1REE4UER3NHRFVkdGeFNCRGoxeFdWaGFDZ29Jd2N1UklMRm15Qk9mT25VUExsaTJoMStzdHR6bWJKK3JtNXVaQ3FWUkNvVkRnOTk5L2g3dTdPN0t5c2hBVEV3TzFXZzBncjVlamJ0MjZWdGZJek14RVRFd012dnJxSzlTb1VRTkFYby9GRjE5OGdWMjdkcUYzNzk0QVVHU0lNUmdNbHFHbEd6ZHVBTWlieStQbTVtYXp2VUtod1BEaHcvSHl5eS9qbzQ4K3NnU2Nnc3cxNS9mTEw3OVlKanpuVjc5K2ZVaVNoQXNYTHRnOHIrQnJ1TG01SVRVMUZaOS8vam4yNzkrUFJZc1dGWHNPRWRIamlFR0dIcm1xVmF0aTFhcFZhTjY4T1pZdVhZb2xTNVlnSWlJQzU4K2Z4NGtUSitEdDdRMG5KeWNBUUU1T2ptVll5Y3ZMQy8zNjlVTlFVQkN5c3JMd3pqdnZBTWliL0JvZEhXMTFqYzZkT3dPQUpjUUFlWGRKZVhoNFlNT0dEYWhVcVJJaUl5T3R6amw3OWl4aVkyTVJIQnlNeXBVclc0YVd3c0xDQUFEbnpwMHI4clptTHk4dmVIbDVQZVFuWTgzRHd3TitmbjVZdlhyMWZZTU1rSGNMZDRNR0RUQjA2RkNNR1RPR3ZUSkVWQ0h4YnoyeWkveTNVQ3NVQ293Y09SSzFhOWZHanovK2lKZGVlc2x5TENzckM1VXFWYkpzang0OUd2WHExWU5PcDhPbFM1ZEtkVTAzTnpkTW5EZ1JEUnMydEhuODh1WExPSGJzR0ZKVFUrSHA2V25aUDJ2V0xBREE5dTNiOGV5eno1Ym9Xb0dCZ1RiL0s2MnBVNmZpN05tem1ESmxDaTVjdUFDajBRaXRWb3VEQncvaTRzV0xWbTJGRUxoNjlTcldybDBMTHkrdklrT00wV2pFMXExYmNmZnUzVkxYUTBSVTNyRkhobVNSbkp5TXQ5NTZDNjFidDBiUG5qMXg2OVl0dUxtNUlTWW14aktoRmdDMmJ0Mkt6TXhNakIwN0Z1UEdqWHZnOVZMTXZUem1DYnRDQ0p3NGNRSXRXclJBZkh4OG9TR24yTmhZeE1iR1l2cjA2U1Y2L1czYnR0bmNYNUtlbGZ3YU4yNk1IMzc0QVY5Ly9UVW1USmlBR3pkdXdNM05EYTFidDdZRUxPQ2ZPVEllSGg3bzBxV0wxYkdDZnYzMVYzejk5ZGRXZ1pHSTZISEJJRU4yZC83OGVZd2RPeFl1TGk2WU4yOGVkRG9kZXZic0NRQ29VcVVLUHY3NFl3REF1blhyOE5OUFAySEZpaFdvVzdjdTJyZHZqK2JObTBPdjE1ZTZ0Nk5xMWFwNDZhV1g4UExMTHdPQVpiWGNoUXNYSWl3c3pESnNCUUNuVDUvRzFLbFRNWFBtVEhoNGVKVDYvZjM5OTkvUTYvVklTVW14elBjQjh0YWVLZXJ1cHZ6cTFhdUhEejc0b01qakpYbU4vRTZmUG8zbm4zKytWT2NRRVRrS0JobXl1eWVlZUFKUFBQRUV3c0xDVUw5K2ZRQkFURXdNakVZalhGMWRMYi80bXpadGltKysrUWExYXRVQ0FMUnAwd1pBWG0vRVo1OTladldhNzc3N3J0WDJ2Ly85YjZzaEtpQnZ5TWhXejBXL2Z2M2c0K05qMlU1T1RzWTc3N3hqbVNCc1p1dHVLVnVPSGoyS0gzNzRBVXFsRXVQSGo0Y2tTU1U2NzFFNWZmbzBYbjMxVlZscklDSjZWT1Q5RzVZY2lrcWxFa0RwZXdUeU02L2FLNFNRL1JjOFBiaVFrQkJvTkJvb0ZJcm40K0xpRHNsZER4RlZYSnpzUzNabFhyR1dJWWFJaU1vQ2d3eFZPTEd4c1RaWDJ5VWlJc2ZESUVOMllUS1prSjJkTFhjWkFHQjV5S0xaelpzM0VSNGVibGxWbUlpSUhBY24rNUpkUkVWRjRZY2Zmc0NYWDM1cFdaVlhyVmFqYXRXcWxqWlpXVmxXODIvNjlldG5lVHIxMmJObkxiZElKeVVsNFpsbm5yRzBTMDlQdDl6KzNMMTdkNnZybXA5UVhSeDNkM2VjUDM4ZWI3LzlOdnIyN1Z2a0NyazVPVGxXOWIzd3dndG8wcVNKemJZR2d3RkdveEdyVjYrMjdDdnVWdXpTempzeW1VejQ0b3N2c0gzN2RnZ2hNR2pRSUx6MTFsc2NzaU9pQ29kQmh1d2lJQ0FBOGZIeEdEZHVITmF0VzJlNVF5bC8wTEQxaXo3L0F5Q0wranEvL0dHb3BHdTR1TGk0WU1HQ0JmamtrMC9RdjM5L3l5M2FCWlYyVFppQ3pIVWxKaVlpT0RnWU1URXhKWDdLZFVIZmYvODlqaDQ5aW5YcjFpRTdPeHNoSVNGbzNMZ3gxNG9ob2dxSFFZYnNRcElrekp3NUUybHBhVkFxbGRpOGViUGxkdXI4Ylc3ZnZnMTNkM2NBUUsxYXRmRHR0OTlhdGZuMTExL3gxRk5QV2UwTERnNHU4cnJuejU5SFNFaElvZjNtZFdzMmJOaUEvdjM3UTZQUjRKTlBQbm1RdHlhTGpSczNZdHk0Y1piRkExOSsrV1hzMkxHRFFZYUlLaHdHR1hya0ZpMWFoQjA3ZHNEVjFSWFIwZEhZdEdrVHZ2cnFLeXhac3NTcW5iKy9Qd1lPSEFpVHlZUzZkZXVpY3VYS0NBb0tzbXBqSzhnVTU4a25ueXcwdktSV3EzSGd3QUhMODUzeTgvWDF0WHBlVTBaR0J1TGk0cXphdlBmZWU4ak16TVQxNjllTGZQekJuVHQzY09IQ0JZd2NPUktEQmcwcTFkT3g3K2ZHalJ0SVMwdER1M2J0TFB2YXRHbURqUnMzbHRrMWlJZ2NCWU1NUFhMdnYvOCszbi8vZmN1REhkdTFhNGVJaUloQzgwdk1EMnNzVHA4K2Zhem1uWlRFMWF0WDRlVGtaUFhvZzZKNGVIaGc3OTY5bG0xenowMStuMzc2YWFtdVh4cWJObTNDdkhuemJCNDdkT2dRM04zZGNmMzZkUUJBelpvMUxjZXFWNitPMjdkdjg4R1JSRlRoTU1pUTNUMzU1SlBvMXEwYm5KeWNyQ2I3M3JwMUM2NnVydGkzYjU5bFg2ZE9uYXlHb0o1NDRnbU1IRG5Tc3AyYW1scm9TZGdGdzBkVVZCUlNVbEl3Wjg2Yys5YW0xV3JScDA4ZnErMmlkTzdjMmFwWEpERXgwV283SlNVRlVWRlI5NzFtZm9NSEQ4Ymd3WU9MYldNMEdnSEFLckFvRkFwTzlDV2lDb2xCaG1ReGE5WXNiTm15QmN1V0xRT1FkeGZPMEtGRDRlZm5WNml0czNQcGZrd1BIRGdBNEovSnVjT0dEVU5BUUFDdVhyMWE1RkNRV1VsNlpPUm1mdjdUclZ1M1VLVktGUUJBWm1ZbXFsZXZ6dDRZSXFwd0dHUklGcjE3OThhcVZhdXdiOTgrOU83ZEc5OS8vejEwT2gxQ1EwUEwvRm9lSGg0WU9uUW9MbCsrZk44Z1V4cDE2OWJGMTE5L2Jka2VNR0JBb2UzU0tzblFVb01HRGVEdTdvNXo1ODZoUVlNR0FJQno1ODVaM1pKT1JGUlJNTWlRWFNVbkoyUFBuajBZUFhvMFB2cm9JMHlZTUFILys5Ly9zR1BIRHF4WXNRS1ZLMWUyYWwralJnMnJjRkNRdjc5L2lhNWIwb0JVY0dqSjFvUmdzNXMzYjFyZEVYWGp4ZzJyN2VMT0xVcEpocFlVQ2dVQ0FnTHc3YmZmd3R2YkcxcXRGcHMzYjhiY3VYTXRiU0lqSTdGMDZWS01HVE9HZHpJUjBXT05RWWJzSWkwdERYcTlIcU5IajdZOHFkck56UTBOR3piRTZ0V3I4Y29ycjZCT25UcUZ6c3ZJeUxCNSszUnhDaTZLbDE5cWFpcWNuSnlLSElJcE9MUmtTMVpXRnQ1Nzd6MDgvZlRUeGJiejlQUkVTRWhJc1VIc1FVMllNQUVmZi93eEFnTUQ0ZTd1ampGanhsZ21Vd1BBMHFWTHNYejVjb1NHaGpMSUVORmpqVUdHN09MbXpadFFxVlNZT25VcUxsMjZoUGZlZXc4SkNRbDQvZlhYTVcvZVBDeGJ0Z3o5K3ZWRHQyN2QwS2xUSjZ4YnQ4N1NvNUdibTF2azYyWmtaQ0FvS0FnOWUvWkVVRkFRaGcwYmhrbVRKZ0hJV3lQR2JNYU1HZGl6Wnc4a1NVSkFRRUNSRTJNakl5T3R0bk55Y3VEcTZvckxseTliRnErYk9IRmlrZlhZV3FodjA2Wk5WcjBzN2RxMWU2Z25pQU9BcTZzcjVzNmRhOVVMWXd1ZktVVkVSSFNQU3FVU0twVktQSXdqUjQ2SUVTTkdpSFhyMW9tc3JDeXJZMWV2WGhYTGxpMFRVNlpNRVRxZDdxR3VZNHZKWkJKR283SFEvaTVkdWhSNXpxaFJvMFRIamgxRnQyN2R4TEpseThxOHBrZGx5NVl0d3QvZlgvejg4OCtQNVBYZmZQTk5vVktwaEsrdmJ3KzVmeTZKcUdMai9acFVZaXFWU2dDbGZ5NFFQWDVDUWtLZzBXaWdVQ2llajR1TE95UjNQVVJVY2ZGZVRTSWlJbkpZRERKRVJFVGtzQmhraUlpSXlHRXh5QkFSRVpIRFlwQWhJaUlpaDhWMVpLalV6TTh3SWlJaWtodDdaS2pFaEJDSDVLNkJ5cFUvSlVtNktIY1JSRVJFVkFybWhRSGxyb09JaU5nalEwUkVSQTZNUVlhSWlJZ2NGb01NRVJFUk9Td0dHU0lpSW5KWURESkVSRVRrc0Joa2lJaUl5R0V4eUJBUkVaSERZcEFoSWlJaWg4VWdRMFJFUkE1TGtyc0FvdkpPcFZLRkFGRGwyelhtM3Y5WDVHOG5oRWc0ZGVyVWNyc1ZSa1JFZkdnazBmMUlrdVFzaEJoajQxREJmUlB0VVE4UkVmMkRRMHRFOTdlbEpJMU1KdFBtUjEwSUVSRlpZNUFodWcrTlJwTXFoRGgybjJZeHAwK2Z2bXFYZ29pSXlJSkJocWdFSkVuNitXR09FeEhSbzhFZ1ExUUNRb2hpaDQyTVJpT0REQkdSREJoa2lFcmcxS2xUVndERUZYRllrNUNRY05tTzVSQVIwVDBNTWtRbFZOVHdFWWVWaUlqa3d5QkRWRUpGRFI4WkRBWUdHU0lpbVRESUVKVlFRa0xDN3dBU0MreE9QSDM2OUc5eTFFTkVSQXd5UktWVnNQZUZ2VEZFUkRKaWtDRXFCWVZDWVJWY2pFYmpKcmxxSVNJaVBtdUpxTFFrbFVwbE1tL0V4OGNyQUFnWjZ5RWlxdERZSTBOVU9nTC9QTEpnTXhoaWlJaGt4U0JEVkhvZkE0QWtTUi9MWFFnUkVSRlJhVWtxbFdvL09EUkxSQ1E3L2tWTWR1SGo0eE1yU1ZKSHVlc2dtMmJHeDhlemQ0bUlIQktIbHNndUdHTEt0WS9rTG9DSTZFRTV5MTBBVlN3YWpVYnVFdWllMk5oWWhJYUdBc0IrdVdzaElucFE3SkVoSWlJaWg4VWdRMFJFUkE2TFFZYUlpSWdjRm9NTUVSRVJPU3dHR1NJaUluSllEREpFUkVUa3NCaGtpSWlJeUdFeHlCQVJFWkhEWXBBaEtrZGlZMk1oQkIrb1RVUlVVZ3d5Vks0ZE9IREFhbHVuMHlFNk9ob0FTdlFMLy9idDI1Z3laVXFSeDRVUVdMZHVIZTdldlZ2cTJ1N2N1WVBRMEZDY1AzKysxT2NXSlRRMEZDYVR5Yko5OCtaTmhJZUhRNmZUbGRrMWlJZ2VKM3hFQVpWclU2ZE94Y21USnkzYmVyMGVjK2ZPUlpzMmJUQno1a3pNbkRrVFR6NzVwT1c0VHFlRFVxbTAydDYvMzNvRi92eHRKRWxDY25JeVpzMmFoUVVMRnVEYXRXc0lEQXdzc3A2WW1CZ0FlUUZvN3R5NXlNek1STE5temJCdzRVSnMzYnJWNXJMK2p1OEFBQ0FBU1VSQlZEbEhqeDRGQUhUdjN0MXEvK0hEaCsvNy90M2QzWEgrL0htOC9mYmI2TnUzTHhZdFdtU3pYVTVPRGgvL1FFUkU5S2lvVkNxaFVxbEVhZm42K2xwdEc0MUd5NzR6Wjg2SWdRTUhpdFRVVk10eGxVb2xNakl5TE52WHIxOHZkTjJDYmZSNnZSZ3hZb1NJakl3c2NWM2g0ZUhDMzk5ZnBLZW5sL2ljL0hVVTlWbW9WQ3BoTUJpczl0MjRjVU5NbVRKRjVPYm1sdWkxUytyNDhlUGkzdmRsbjl3L0gwUkVENG85TWxRdWpSbzFDaWtwS1RDWlRQRDM5d2NBUkVkSFE2RlF3TVhGQlRxZERnMGFOTUFISDN5QXhNUkVWS3BVQ2RXclYzK2dhems3TzJQcDBxV29VcVZLaWRxSGhZVWhOallXSzFldXhOR2pSMUduVGgxMDY5YXQxTmM5Zi80OFFrSkNDdTN2MmJNbkFHRERoZzNvMzc4L05Cb05Qdm5razFLL1BoRlJSY0FnUStYU3FsV3JBQUFkT25SQWRIUTBEaDA2aEZtelppRTlQUjE2dlI1OSt2UkJyVnExVUs5ZVBkU3ZYeDl0MnJSNTRDQURBRldyVmdVQWRPM2F0ZGgyWGJwMGdWcXRSbWhvS0xSYUxSWXVYSWp3OFBBSHV1YVRUejVaYUhoSnJWYmp3SUVEY0hKeUt0VGUxOWNYTldyVXNHeG5aR1FnTGk3dWdhNU5SUFM0WUpBaGgxQ3ZYajEwNzk0ZDllclZRMGhJQ0E0ZE9nUkprbkRwMGlVb0ZBbzBiTmpRMHRiY2c1TmY1ODZkYmI3dXh4OS9qRDE3OWlBckt3c2FqY1l5bnlVaUlnTHg4ZkZZdkhpeHpmTnljbkl3YnR3NGpCMDdGaDA2ZENnVWdISnljdURtNW1iWk5yOXVRVmV2WG9XVGt4UHExYXRYL0FjQXdNUERBM3YzN3JWc20zdHVpSWdxTWdZWktyY01CZ01BSUNvcUNyLzk5aHZlZnZ0dE9EazVvWHIxNnRCcXRWQW9GSGp2dmZjd2V2Um9OR25TQkFBS1RYaTljZU1HK3ZidGE1bWtDK1QxZXBqTm1ERUQwNlpOUThlT0hTMzdkRG9kMXE5Zmp3VUxGa0FJZ1IwN2RzRGYzOS9TUzZMWDZ6RjU4bVJjdkhnUmd3Y1BobEtwTEJSVTFHbzFvcUtpQ3ZVU0ZRd2ZVVkZSU0VsSndadzVjKzc3ZVdpMVd2VHAwOGRxbTRpb29tT1FvWExIWkRJaE9EZ1lseTVkZ3Nsa1FsSlNFbHEyYkdrNTNxeFpNeVFsSldINTh1WG8zNzgvK3ZmdmJ6bFc4SzRsV3pRYVRiRzNNMi9ac2dXdFdyVkMrL2J0QVFDSERoM0NsU3RYTUg3OGVBREF4SWtUVWJObXpRZDZiK2JieWMxaGF0aXdZUWdJQ01EVnExZXRlcFZzWVk4TUVWRmhYRWVHeWgyRlFvRVpNMlpnLy83OVVDZ1VtRFp0R2dZUEhtenBFV25mdmoybVRKbUN2bjM3WXZUbzBWYm5kdTdjR1ptWm1jVytmbVptWnBGRFRWcXRGdDkrK3kwbVRKZ0FJSy8zWmN5WU1WaTNicDJsdCtmVlYxOUZXRmpZdzc1TkFIbmhaT2pRb2JoOCtYS1p2QjRSVVVYREhoa3FsL0t2RFdObU1wbnc4ODgvWS8zNjlXalZxaFZHakJnQkFEaHg0Z1NxVmF0bTg1elNXcng0TVRJeU12RHV1KzhDQUZ4Y1hPRHU3bzdXclZ0anpwdzVXTDkrUFo1Ly92bUh2azUrb2FHaEpXcFhjR2pKMW9SZ0lxS0toa0dHSE1LZVBYdXdjdVZLdUxtNVlmbnk1ZmppaXkrUWxKU0VaNTU1QnZ2MzcwZXJWcTBlS01nWURBWXNYNzRjTld2V3hJOC8vb2lnb0NCTW5EZ1I3dTd1a0NUSnF1M3AwNmRScVZLbElsOHJPenNibFNwVlFscGFHZ0RiUWFQZ29uajVwYWFtd3NuSkNRcUY3WTdTZ2tOTFJFVEVJRVBsMUkwYk41Q2JtMnNKRTVjdVhjS1lNV1BRcTFjdlNKS0U4ZVBIWStiTW1RZ1BEMGRpWWlJR0RoeG9PYmMwZHkxRlJFVEFZREFnTWpJU0sxZXV0TnhXN2V6c0RCY1hGemc3TzBPaFVDQTNOeGM1T1Rudzh2TENsMTkrYWZPMVB2NzRZK3phdFFzQTRPZm5CM2QzZDZ2anc0WU53NlJKa3dEa3JSRmpObVBHRE96WnN3ZVNKQ0VnSUtCUWdES0xqSXkwMnM3SnlZR3JxeXN1WDc1ODMzbEJSRVJFOUJCS3U3THZva1dMUk8vZXZjWHMyYk9MYkxOcjF5N1JxMWN2RVJRVUpJeEdZNGxmT3lNancxSkxVYXZsR2d3R2tadWJLN0t6czBWMmRyYTRlL2V1eU0zTnRicE9YRnljMWJaZXJ4ZloyZG5GcnNCYkZKUEpaUE05ZE9uU3BjaHpSbzBhSlRwMjdDaTZkZXNtbGkxYlZ1cHJjbVZmSW5vYzJQNm5IMUVaVTZsVUFpaDhlelRKSnpZMjFqdy9aMzk4Zkh4dnVlc2hJbm9Rdkd1SmlJaUlIQmFEREJFUkVUa3NCaG1xTUxaczJmSkFxK0dtcDZlalg3OSt5TTdPdHV5N2ZQa3lSbzRjYWJQOXNXUEhySzVqTXBtczFwMHB1RjFRL3VzUUVWSHhlTmNTT2F4T25Ub1ZlOHYxMzMvL2plam9hTXYyMXExYkVSZ1lhTm0yZFhlVFdaOCtmZkRlZSs4QnlMdGJ5TXZMQzVVclY3WWNQM1Rva0dYbDM0SisvLzEzZlBYVlYxaXhZZ1hjM2QwaGhNRFdyVnN4YTlZc0FDaTBIUnNiaTRNSER5STFOUlYvL1BFSGF0U29nZSsvL3g2K3ZyNkZuc0gwOTk5LzQ4U0pFMFhXVFVSVTBURElrRU1yNmFKd2FXbHArTzIzM3pCZ3dBRExPaTM1UTQ0dEpwTUp2WHYzeHAwN2QrRGk0bUo1Sk1DQkF3Y1FIUjJONU9Sa2JOcTB5ZEwraHg5K1FKTW1UUkFjSEl5a3BDUWNPblFJbjMzMm1lVjR3VWNLOU96WkUvdjI3VU90V3JYZzUrZUhEei84RUh2MzdyWGNTbDJwVWlWRVJVVlpuVlBVYmVSRVJCVVZnd3c1ckJvMWF1RGJiNzh0OG5qK0hwY0RCdzdnL2ZmZng5S2xTeTNQT3dLQUFRTUcyRHczS2lvS1FnamN1blhMOHNCSm85R0lybDI3SWo0K0hwVXJWN1o2RU9Yenp6OFBaK2QvL2ppRmg0ZGIxb1V4R28zbzJMR2o1Ym9GdDF1MmJJbVdMVnNpTEN5TTY4RVFFWlVTZ3d3NXJJeU1EQVFGQlpXb2JZTUdEZkRNTTg5ZzZkS2xWdnR2Mzc2Tnc0Y1BXKzBydVBxdU9Wd1lqVVlBd0k0ZE93ck5qekVZREhCeGNiRnM1MS9VVGdoUmJHM2g0ZUU0ZXZRb2J0MjZoVUdEQmdFQU5tL2VqTHQzN3hZS1d1WWFpSWdvRDRNTU9aemh3NGNEQU56ZDNZdjl4VzR3R0RCOCtIRDA3ZHNYcjcvK2VwbGRmOGFNR2ZqMDAwOWhOQnJSbzBjUEFIa0JRNmxVWXRXcVZmaisrKytoMCtrc1BUWW1rNm5JeHc0QXdPVEprL0hzczg5aTRzU0oyTHg1czJYL2YvN3pIL1R0MjllcXJYbmxZQ0lpeXNNZ1F3NW43ZHExQ0F3TXRIcnVVR0JnSUxadDIxYmtPZlBtemNPeFk4ZHcrL1p0U3kvSDRzV0xTM1M5Z25OYkZBb0ZCZzBhaEhIanh1SHBwNStHcDZjbkRBWURsRW9sUm8wYWhWR2pScUZ6NTg1SVQwKzNoQzZUeVdUMXdFY0FsdTI5ZS9kaXo1NDlVQ2dVbURkdkhrSkNRaXc5UGw5OTlSWCsrdXN2TkdyVXlPcmNGMTk4c1VTMUV4RTk3aGhreUdIbEgxYlNhclhRNi9YbzBhTUhtalp0Q21kblorVGs1T0RTcFVzNGVmSWsvdjN2ZjBPbjA2Ri8vLzVZdFdvVlBEMDlBUUN0V3JVcU5IelRxbFVycSsyQ2Mxc0FvSG56NWhneVpBZ1dMRmlBOFBCd0dJMUdxNkVsQVBEMDlNVGV2WHZ4eXkrL1lOV3FWWWlJaUxCNkhYTVF1M256Smk1ZXZBaDNkM2QwNk5BQnMyYk53dGF0V3kzRFUycTFHcHMzYitiVHJvbUliR0NRSVllMWV2VnF5OWVCZ1lGd2NYSEJ3SUVENGVYbGhSZGZmQkZMbHk2RnQ3ZTNwYzJWSzFmZzZlbUpvS0Fneko4L0g5N2UzaGc4ZUREUzB0SVFIQndNSU8vT0kxZFgxeEpkLy9YWFg4ZTFhOWVnMCttZ1VDZ0tCUm16WGJ0MldZYWdiUG42NjYvaDcrK1BWYXRXb1hmdjN1alpzeWVtVFp1R1gzLzkxZExHUEhjR1FMRTlUMFJFRlEyREREbXNnajB5QUJBY0hJelEwRkM0dTd0ajc5NjkrTzY3N3l4dGpoOC9qcDQ5ZTZKVnExYVlPblVxMXExYkIxOWZYL3pyWC8vQ1N5KzlCSGQzZDZ4YnR3NExGeTRzMGZXVlNpVWFObXlJbXpkdkZobCs5dTNiaDhURVJFeWZQcjNJMS9IdzhNRExMNytNVmF0V0FjZ2J1dnJrazA4c3g5a2pRMFJVTkFZWmNsaGhZV0c0ZHUwYVVsTlQ4ZW1ubjJMMjdOa1lPM1lzbm52dU9VeWNPQkhUcGsxRDllclZBZVJOL04yOGVUT1dMRm1DaGcwYllzU0lFYmg5K3phYU5HbUNvS0FnWEw5K0hVZVBIb1ZLcGNKVFR6MWxkWjJ1WGJzV1c4ZnZ2LytPbWpWckFnQ3lzckl3Yjk0OEdBd0diTnk0RVh2MjdNRVhYM3lCS2xXcUZIbit1SEhqck81eUlpS2lrbU9RSVljemZmcDAxS3haRXl0WHJrVERoZzNSc0dGREtKVks5T3paRStIaDRiaDU4eVkrLy94emZQLzk5OWkvZno5R2p4Nk5jK2ZPb1dQSGptallzQ0VBNE5sbm44WFlzV010ci9uamp6OUNxOVZDcVZSYTFwOHhMMFozOU9oUkFOWnpaR0ppWWpCNzlteFVyVm9WYVdscGVQUE5Od0hrclFLczArbXdZY01HckZxMUNuLysrU2ZHamgwTEp5Y25PRHM3dzluWkdRYURBWjZlbnVqZHV6ZWFOR21DbFN0WFdnV1pNMmZPNE1NUFA3UjZ6ME9HRExIYXpuOTNFeEVSRVQxaUtwVktxRlFxOGFpRWg0ZUx5NWN2aTEyN2RnbWowV2paLyt1dnY0b3JWNjZJcTFldmlweWNuRksvN3Brelo2eTJrNU9UaFJCQzZIUTY4Y2NmZjRqLy9lOS9JalUxMVhJOE56Zlg2dnBtQm9OQjVPVGtpTnUzYjR2YnQyK0xyS3dzY2VmT0hhSFQ2U3h0WnMyYVZlcjZIc2J4NDhmRnZlL0xQcmwvUG9pSUhoVDdzOGt1VkNxVkFBQ05SaU4zS1hSUGJHd3NRa05EQVdCL2ZIeDhiN25ySVNKNkVIejZOUkVSRVRrc0Joa2lJaUp5V0F3eVJFUkU1TEFZWklpSWlNaGhNY2dRRVJHUncyS1FJU0lpSW9mRklFTkVSRVFPaTBHR2lJaUlIQllmVVVCMjFiMTdkN2xMb0h1eXNyTGtMb0dJNktFeHlKQmRTSktVSUlUdzVpL1A4a2VTcERpNWF5QWllbEI4UkFIWmk4TGIyOXREN2lMS2drS2h5QUFBazhsVVErNWF5a0pDUXNJdEFFTHVPb2lJaU1nT3pBL0FsTHNPSWlMaVpGOGlJaUp5WUF3eVJFUkU1TEFZWklpSWlNaGhNY2dRRVJHUncyS1FJU0lpSW9mRklFTkVSRVFPaSt2SUVCWER6OC9QUTYvWHR5bXdPK2JlL3p2bjMrbmk0bkl1TmpaV2E1L0tpSWdJNE1xK1JNWEt6czUyY25GeE9RTEF4Y2JobUh4ZjY3T3pzejN0VkJZUkVkM0RvU1dpWWlRbUptWUEyRitDcHZ2dXRTVWlJanRpa0NHNkQwbVNmcjVmR3lIRWZkc1FFVkhaWTVBaHVnK1R5YlFOZ0ttWUprYUZRckhOWHZVUUVkRS9HR1NJN3VQVXFWUFhBQnd1cHNsaGpVWnozVjcxRUJIUlB4aGtpRXFteUtHamtndzlFUkhSbzhFZ1ExUUNRb2d0UlIwQ1VOUXhJaUo2eEJoa2lFcmcxS2xUS1FEK1czQy9FT0svR28wbVZZYVNpSWdJRERKRUpXYnJ6aVFPS3hFUnlZdEJocWlFaEJDYlM3S1BpSWpzaDBHR3FJUVNFaEl1QTlEazJ4VjM2dFNwS3pLVlEwUkVZSkFoS3BYOFEwa2NWaUlpa2grRERGRXBHQXdHUzNneEdvME1Na1JFUk9SWVZDcFZva3FsT2lOM0hVUkV4S2RmRXoySVRaSWtDYm1MSUNJaVFKSzdBQ0pIb1ZhcjJ3a2h4Z0FZRHdDU0pFM1g2L1ZyenB3NTg1Zk1wUkVSVlZnTU1rVEZVS3ZWdFUwbTB6Qkprb0lCcUd3MEVRRDJDaUVpS2xXcXREVW1KaWJIdmhVU0VWVnNEREpFQmFqVmFoZVR5ZVIvTDd3TUFPQUNBRldyVnNXTEw3NklmdjM2UWF2Vklpb3FDb2NQSDRaZXJ6ZWZxZ1d3d1dReVJTUWtKTVFnTCtRUUVkRWp4Q0JEZEkrUGo0K1hKRWxCQUlZRHFBTUFDb1VDblR0M1JrQkFBTHAzN3c2bFVtbDFqbGFyeGU3ZHV4RVpHWW16WjgvbVAvUTdnTldTSkszUmFEVEo5bm9QUkVRVkRZTU1WV2crUGo1MUZBckZhd0NDaFJEZTV2M05talZEUUVBQSt2WHJoenAxNnBUb3RTNWV2SWlvcUNqczNMa1QxNjlmTis4V0FQWURpSkFrYVl0R284a3U2L2RBUkZTUk1jaFFoZE8yYlZ0bHBVcVYrZ2toZ3BBM2RPUU1BQjRlSG5qaGhSY1FFQkNBTm0zYVFKSWU3SStIMFdqRThlUEhFUmtaaWNPSEQwT24wNWtQM1pZazZTY0FFUnFONWhnNDlFUkU5TkFZWktqQzhQYjI5bFlvRk1FQS9nOUFiU0J2Nk9qWlo1OUZRRUFBbm52dXVVSkRSdzlMcTlWaXo1NDlpSXlNUkZKU1V2NURGNFVRRVFEVzhERUhSRVFQamtHR0htdnQyN2V2Nit6cy9CcUFZQUJlNXYwdFdyUkFRRUFBL1AzOVVidDJiYnZVY3ZueVpVUkdSbUxIamgyNGR1MWEva01IaEJBUlJxTng4NWt6Wis3WXBSZ2lvc2NFZ3d3OWR0cTJiYXQwZFhYdGo3encwZy81aG83OC9mMFJFQkNBcDU1NjZvR0hqaDZXeVdSQ2JHd3NJaU1qY2ZEZ3dmeERUMWtBTmdvaElrNmRPdlVMT1BSRVJIUmZEREwwdUpEVWFyVVA4aWJ0dmdhZ0ZwQTNkTlMxYTFjRUJBU2dhOWV1WlQ1MDlMQnUzNzZOdlh2M0lqSXlFbWZPV0QzMTRBOUprbFliamNidjd6MTFtNGlJYkdDUUlZZm01K2ZucWRQcC91L2VtaS90elB0YnRteUpnUU1Id3QvZkh6VnIxcFN2d0ZLNGN1VUtvcUtpc0dQSERxU25wMXYyQ3lFT0tSU0tpTHQzNy81ODl1elpMQmxMSkNJcWR4aGt5T0cwYk5uUzFkM2RmY0M5OE9JUHdBa0FxbGV2YmhrNmF0MjZ0V3hEUncvTFpETGg1TW1UaUl5TXhQNzkrL01QUGQyQjlkQ1RTYjRxaVlqS0I4ZjhtNTRxSWttbFVxbHdiK2hJa3FTYUFPRGs1SVJ1M2JvaElDQUFYYnAwZ1l1TGk4eGxscTJzckN6czI3Y1BrWkdSU0VoSXlIL29Nb0RWVGs1TzM1ODhlZklQZWFxajhzVEh4eWRXa3FTT2N0ZEJzaEVBd3VQajQ2ZktYWWk5TWNoUXVhWldxK3NqNzNicFlDRkVXL1ArSjU5OEVnRUJBWGp4eFJkUm8wWU4rUXEwbytUa1pPellzUU9Sa1pGV1EwOEFqZ0NJY0hOejIzVHMyTEhiTXBWSE1sT3BWSndjVG9pUGo2OXd2OWNyM0J1bThxOUhqeDZWYnQrK0hXQXltWUlsU1hvQjk0YU9hdFNvZ1g3OSttSEFnQUZvM2JxMXpGWEt4MlF5SVM0dURsRlJVZGkzYng5eWMzUE5oN0lsU2RxRXZBWDNEb05EVHhXS09jaG9OQnE1U3lFN1MweE1SSEJ3TUFERXhzZkhkNUs1SEx0amtLSHlRdkwyOXZhOXQyRGRNQUExQU1EWjJSblBQZmNjQmd3WWdDNWR1c0RaMlZuV0lzdWJPM2Z1WU4rK2ZZaUtpa0o4Zkh6K1ExZUVFTjhyRklyVkdvM21vbHoxa2YzSUZXUnUzTGlCVzdkdW9Ybno1bmE5cmozRnhzYWlZOGVPNVhiZVhVVVBNZ3E1QzZDS3pjZkhwNEZLcFpxaVVxbk9LaFNLRXdCQ0FkUjQ2cW1uTUhueVpPemV2UnZoNGVIbzNyMDdRNHdOVmFwVVFXQmdJRmF1WElsdDI3Ymh6VGZmUlAzNjlRR2dpU1JKczRRUUYxUXExUkVmSDU5UmZuNStIbkxYUytYVHRHblRZREpaZCtCTm56NjkwTDZDenA4L2orRGc0SUlMUE42WHdXQkFkSFEwdEZxdHplTkNDS3hidHc1Mzc5NHQxZXNDZWVFK05EUVU1OCtmTC9XNVJRa05EYlg2TEc3ZXZJbnc4UEQ4RS9GTHBHZlBubVZXRS8yamZNWkxlcXoxNk5HamtsYXJIWWk4QmV0ZXdMMUFYYk5tVGZUcjF3OEJBUUZvMmJLbG5DVTZOSlBKaEZPblRtSDc5dTNZdjM4L2NuSnl6SWR5QVB4ODc2Nm5nK0RRMDJQbFlYcGsxR28xNHVMaXJIb2NPbmJzaU9QSGowT2hzUDN2M2QyN2R5TXNMQXdta3duVnFsVXJkSHpnd0lFWU4yNmN6WE9YTFZ1R2I3LzlGa0ZCUVpnd1lZTE5OcDk4OGdtdVg3K09CUXNXNE5xMWF3Z01EQ3l5L3BpWUdBQjVBV2phdEduNDg4OC9FUkVSZ2NXTEYyUHIxcTAyenpsNjlDZ0FvSHYzN2xiN0R4OCtYS2l0V3EzR2lSTW40T1RrQkFEUTYvVVlOMjRjWEZ4YzBMZHZYeXhhdE1qbU5YSnljcXkrSHoxNzlzU0JBd2NBQUgzNjlFSGx5cFVMblhQcjFpMGNPblNveVBkcVMwWHZrU0d5RjBtdFZ2dXAxZXBsS3BVcVE2VlNDWlZLSmZ6OC9NU1VLVlBFa1NOSGhGNnZGMVMyN3R5NUl5SWpJOFdiYjc0cHpKLzV2ZitTVlNyVlI5N2UzcTNrL3NHZ3NtSCszcGFXMFdnVXZyNitWdnRNSnBOUXE5VTIyMmRrWklpWk0yZUt3WU1IaStUa1pLdGoyZG5aNGovLytZOTQ4ODAzUlhwNnVzM3pEeDgrTEhyMjdDa1NFaEpFcjE2OXhMRmp4MnkyMCt2MVlzU0lFU0l5TXJMRTd5VThQRno0Ky9zWGVXMWI4bjltUlgxK0twVktHQXdHcTMwM2J0d1FVNlpNRWJtNXVTVjZiU0dFZVA3NTV5MWZkK3JVeWVZNVhicDB1Vy9OQlowNWM4Yjg1L3E0M0QrSGNtQmZQVDFTWGw1ZURaMmRuVWNJSVlLRUVFK1o5N2RwMHdZQkFRRjQ0WVVYYlA1cmpzcEc1Y3FWTVdEQUFBd1lNQUJYcjE3RmpoMDdFQlVWaGF0WHJ6NEJZSVpDb1pqaDQrTnpUSktrMVpJay9hVFJhRzdKWFRQWlYyNXVMbHhkWFF2dGt5UUpRZ2lyWHByczdHeTg5dHByNk5hdEcxYXZYbzNKa3lkajh1VEphTnEwS1E0ZVBJZ2xTNWJBMzk4ZlU2ZE90ZG1UYyt6WU1jeWFOUXZ6NTgrSGw1Y1h3c0xDTUczYU5NeWZQeCtkTzNlMmF1dnM3SXlsUzVlaVNwVXFKWG9mWVdGaGlJMk54Y3FWSzNIMDZGSFVxVk1IM2JwMUsvWG5jZjc4ZVlTRWhCVGFieDRXMnJCaEEvcjM3dytOUm9OUFB2bWtSSy81d1FjZklDa3BDVnF0Rm9NR0RTcDFUVlE4QmhrcWM1MDdkM2E3ZS9kdTRMMEY2L29JSVJRQVVLdFdMZlR2M3g4REJneEFpeFl0NUMyeUFtcllzQ0ZDUWtJd2V2Um9KQ1FrSURJeUV2djI3VU4yZG5ZWEFGMkVFSXQ5Zkh3Mk96azVSVFJyMXV6QXhvMGJqWExYVEk5ZVRrNU9vU0J6Ky9adG1Fd21wS1Nrb0dIRGhwYjlsU3RYeHJwMTZ5ei8rSGp0dGRjUUdocUsyclZydzlQVEU0c1hMN1pxbjkvNjlldngxVmRmSVN3c3pCSmFPbmZ1akRsejVtREtsQ2tZTVdJRVJvOGViUldBcWxhdENnRG8yclZyc2UraFM1Y3VVS3ZWQ0EwTmhWYXJ4Y0tGQ3hFZUhsNzZEd041U3pzVUhGNVNxOVU0Y09DQVpXZ3BQMTlmWDZzbElESXlNaEFYRjJmVlp1N2N1Ymg2OVNvR0RoeUl6WnMzQThoNzc3WkN6WVBNQzZyb0dHU29yRWcrUGo2ZEpFa0t6czNOSFNwSlVqVUFjSEZ4UVk4ZVBSQVFFSUJPblRyWi9JdUE3RXVoVUVDbFVrR2xVbUhLbENrNGNPQUFJaU1qY2ZMa3lVcVNKTDFtTXBsZSsrT1BQLzd5OGZGWjQrVGt0RG91THE3c1prMVN1WFByMWkxa1ptYmk2NisvdHZSRS9QMzMzd0NBcEtTa1FzR2tXclZxdUhUcEV2YnUzWXZvNkdpMGI5OGVIVHQyeElZTkczRGh3b1ZDN2E5ZXZZcjU4K2ZqOTk5L3gvTGx5OUcyYlZ0a1ptYWlWNjllMkw5L1AzcjA2SUdWSzFkaTh1VEoyTGx6SnlaTW1JRFkyRmpzMmJNSFdWbFowR2cwbHZrc0VSRVJpSStQeCtMRmkyMitsNXljSEl3Yk53NWp4NDVGaHc0ZENnV2duSndjdUxtNVdiYk5yMXZRMWF0WDRlVGtoSHIxNnQzMzgvUHc4TURldlhzdDIwVk42RDE0OENBQTRNc3Z2MFJvYUNnQVdFSk5mdmNMYlZRWWd3dzlsUGJ0MnpkeWNYRVpnYndGNnl5THV6enp6RE1JQ0FoQTM3NTk0ZUhCbTJYS0t6YzNOL1R2M3gvOSsvZEhhbXFxWmNHOXYvNzZxNUVrU2Y4Mm1Vei9WcWxVTVFBaVRDYlRUd2tKQ1pseTEweGxLelUxRlY1ZVh0aTllemRxMTY2TlFZTUc0ZHk1YzJqUW9BR09IeitPRjE1NHdkSTJOallXOCtiTmcxS3BSSjgrZmZEVlYxL2g4T0hEV0xod0lRQmcvdno1bUQ5L3ZxWDk1NTkvamgwN2RxQmF0V3I0NmFlZml2eTc0S21ubnNKUFAvMkViNzc1QnRuWjJaZ3hZd2FtVFp1R2poMy9XYWhZcDlOaC9mcjFXTEJnQVlRUTJMRmpCL3o5L2EwbTRFNmVQQmtYTDE3RTRNR0RvVlFxQ3dVVnRWcU5xS2dvVks5ZTNXcC93ZkFSRlJXRmxKUVV6Smt6NTc2Zm4xYXJSWjgrZmF5MkN4SkM0T2pSby9EdzhFQm1aaWFXTGwxNjM5ZWxrbU9Rb1ZKVHE5V1ZBYngwYjhHNjNrSUlDUURxMUtsakdUcHExcXlaekZWU2FkV3ZYeCtqUjQvR3FGR2pjUHIwYVVSR1JtTFBuajNJenM3dURLQ3pRcUZZckZLcHRnQ0lhTkdpeFQ0T1BUMGV6cHc1QTI5dmJ3d2FOQWpCd2NIdzlQVEV3WU1IOGVhYmIyTEpraVc0ZS9jdUtsV3FCQUR3OXZiRzU1OS9qcVpObStMMDZkT1lQbjA2cWxldmpxaW9LTXZEV1hVNkhXYlBubzJzckN3MGE5WU03N3p6VHBGM1B1WG41dWFHdDk1NnE4ampXN1pzUWF0V3JkQytmWHNBd0tGRGgzRGx5aFdNSHo4ZUFEQng0c1FIZmtDcytVNGl0Vm9OQUJnMmJCZ0NBZ0p3OWVyVklvZkt6RXJTSTdOLy8zNDgvZlRUK08yMzN6QjE2bFNyc0VjUGowR0dTa3J5OWZWOTFtUXlCUWtoaGdMd2tDUUpTcVVTenovL1BBSUNBdURuNTFlaXY3Q29mSk1rQ2Q3ZTN2RDI5c2JreVpOeDhPQkJSRVpHNHNTSkU2NUNpSDhCK05mRml4ZFRmSHg4ekF2dS9TcDN6ZlRnamg0OWlva1RKNkpSbzBhWU8zY3VrcEtTY1A3OGVYejIyV2VJaVluQnBrMmJNSHo0Y0FDQXE2c3JidDY4aVVXTEZ1SHk1Y3VZT0hFaUtsZXVqTlRVVk5Tc1dSUEp5Y21ZT1hNbW1qVnJoa1dMRmtHcFZKWkpqVnF0RnQ5Kys2MWxTRW12MTJQTW1ERjQ0NDAzMEtsVEo2alZhcno2NnF2bzNyMDdkdTNhOWREWDgvRHd3TkNoUTNINTh1WDdCcG1TK09tbm54QVdGb1p0MjdaQnFWVGlndzgrUUhSME5PZklsQkVHR1NxV1dxMXVMSVFZQVNESVpESlpidFZ0Mzc0OUFnSUMwS2RQSDdpN3U4dFlJVDFLbFNwVmdyKy9QL3o5L1pHZW5tNFpla3BPVG00Z1NkSTBJY1EwbFVvVks0U0lNQmdNR3hJVEV6UGtycGxLN3V6WnM3aCsvVHA4ZlgwQkFKMDZkY0ozMzMySEVTTkd3TlhWRlVGQlFSZzNiaHg2OSs1dG1TK1NrWkdCN3QyN1c0TEttVE5uTUhueVpQVHAwd2M3ZCs3RStQSGo4ZEpMTDVWcG5Zc1hMMFpHUmdiZWZmZGRBSGx6Nzl6ZDNkRzZkV3ZNbVRNSDY5ZXZ4L1BQUDErbTF6VFBZN21mZ2tOTHR1WUJ6cDQ5RzU2ZW5vWDJjNDVNMldDUW9VTFVhblZsSWNRZ0FFRkNpRjY0dDNDaXA2ZW5aY0c2SmsyYXlGc2syWjJucHlkR2poeUpOOTU0QTJmT25FRlVWQlIyNzk2Tk8zZnUrRW1TNU9maTR2SzVTcVhhSm9TSXFGYXQydDVEaHc0WjVLNlppaWFFd0JkZmZJSGc0R0JMVCtybm4zK08zTnhjU3cvTVUwODloUmRlZUFGdnYvMDJsaTlmamhvMWFxQlhyMTRBOG5wRmpoOC9qdWpvYUdSblorUHUzYnZZc0dIREF3L3Y1R2N3R0xCOCtYTFVyRmtUUC83NEk0S0NnakJ4NGtTNHU3c1hla3pBNmRPbkxVTmZ0bVJuWjZOU3BVcElTMHNEWUR0b0ZGd1VMNy9VMUZRNE9Ua1YyZHRjY0dqSmxyTG8xYUdpTWNpUW1hUldxN3NnYjlMdXF3RGNBVUNwVktKbno1NFlPSEFnT25Ub3dLRWpnaVJKOFBMeWdwZVhGeVpObW1RWmVvcU5qWFVWUXJ3cVNkS3JXcTAyVmFWU3JSRkNyRDUxNnRRNXVXdW13clp1M1lxc3JDeTg4c29yQUlBRkN4Ymc2TkdqK09hYmI2d2VCL0xlZSsvaHJiZmV3dmp4NDdGaXhRcDg4ODAzK1BYWFgzSDI3RmswYmRvVWZmdjJ4ZHR2djEwbUFjWXNJaUlDQm9NQmtaR1JXTGx5cGVXMmFtZG5aN2k0dU1EWjJSa0toUUs1dWJuSXljbUJsNWNYdnZ6eVM1dXY5ZkhISDF1R20vejgvQXIxSUE4Yk5neVRKazBDa0xkR2pObU1HVE93Wjg4ZVNKS0VnSUNBSXArekZCa1phYlZ0dnAzOTh1WEw5eDFhR3pCZ1FLRjlIRm9xUFQ2aW9JTHo4ZkZwb2xBb1hoZENCQUd3TE83aTVlV0ZnUU1Ib25mdjNwYTFISWlLazU2ZWp1am9hR3pmdmgxWHJsekpmK2lrSkVrUlNxVnlmVXhNekUyNTZudmNsZllSQlZxdEZoa1pHWmJlMVYyN2RrR3RWcU5PblRxRjJ1cDBPdnoxMTE5bzNydzV0bXpaZ2hvMWFzREx5OHRxL1pUUzBHcTFHREZpQk5hc1dXUHpUaWFkVG1jekJCaU5Sc3QvUU41U0FwSWtXWUlOa1BmK2ZYeDhMTnNHZ3dGNnZSNU9UazZsbnJNamhJQVFvdEEvNExwMjdWcmtyZHVqUjQ5R1ltSWlYRjFkOGRwcnIySHMyTEdXWTd0Mzc3YmNCYloxNjFhYlEzQkY3UzlPUlg5RUFZTk1CZFMrZmZzcVRrNU9nKzR0V0dlWll1L3A2V2xaQmJaeDQ4YnlGVWdPVFFpQnBLUWtSRVZGWWRldVhjakt5aklmMGttU3RCMUEraXA2aFFBQUlBQkpSRUZVaEx1NysyNE9QWlV0dVo1K1RmS3I2RUdHUTBzVmgrVGo0OVB0WG5nWkFxQXFrSGNYUXE5ZXZSQVFFQUJmWDE4T0hkRkRreVFKN2RxMVE3dDI3ZkQrKysvajBLRkRpSXFLUWt4TWpOSmtNZzBHTUZpcjFhYXBWS3ExQ29WaWRWeGNYSkxjTlJPUjQyS1FlY3g1ZTNzM2RYSnlNZzhkTlRmdjkvSHhRVUJBQUhyMzdsM2laNW1RYmJHeHNlallzV09SWStnVm1WS3BSTisrZmRHM2IxOWN1M1lOTzNmdVJHUmtKQzVkdWxRUHdDU1R5VFJKcFZKcEFFUTRPenV2TzNIaXhBMjVhNzRmSVlSNDBITWwvcEFRbFRuKzgvc3gxTFp0MjZwcXRUckl4OGZub0VLaHVDU0VtQU9nZWYzNjlmSG1tMjlpMjdadCtPYWJieEFZR0ZpcUVMTnExU3BrWjJjL3VzTHZNUmdNaUk2T3RybENKcEEzZExGdTNib0htaFIzNTg0ZGhJYUc0dno1c2x0MVB6UTBGQ2FUeWJKOTgrWk5oSWVIUTZmVGxkazFiTm15WlV1Um4xRngwdFBUMGE5ZlA2dnY1ZVhMbHpGeTVFaWI3WThkTzJaMUhaUEpoTEN3c0NLM0N6SmZwMDZkT2dnS0NzTEdqUnZ4L2ZmZlk4aVFJZWI1RVdvQVh4b01obFNWU3JWSnBWSUZxTlZxbDFLL01iSWJ1WDZHU3V2R2pSdVdSZTZLWTE0UXorei8yYnZ6c0tpcS93L2c3enZBQ0NqdVNxbDkzVFBUVkdaQVJWRVIwUVJCMHRMU1ZDak5NTk1XbDF6Q2ZjZmxaNmFwaUtGcHFMZzJJQ2lDbUJJaURCaG9icmt2S0JiSURyUGM4L3NENXpZRE15d3VEQ09mMS9QME5IYy9nN084NTV4enoxRW9GQWdQRHdkUS9IbFRucHljSE15Y09mT1p5a2llSDlYSXZEcEU5dmIyZlhtZTl3WXdnakZXbStNNFdGcGF3dFhWRllNR0RjTDA2ZE1SSEJ5TTRPQmd2U2RRS0JRNGRlcVUzZzV4MTY1ZHc1RWpSd3grVUwxSUFRRUIyTDU5Tzd5OXZmSGxsMStXMnM1eEhPN2N1UU0vUHorc1dyVUtqeDgvaHBlWGw4SHp4Y1hGQVNqK1FGcTBhQkdlUEhtQzFxMWJZL1hxMVRoOCtMRGVZelFkK1VyZWxsbHlNamw5Ykd4c2NPWEtGWHoxMVZjWU5HZ1ExcXhabzNlL2dvSUNuZjRNUFh2MlJJY09IUXllTnowOVhmaHdCWW83QldvL2J6YzNONFBIRGh3NEVOOSsreTJBNHJzc3VuYnRDbXRyYTJGN1RFeU1NR0pxU2RldVhjUEdqUnV4WmNzVzJOallnREdHdzRjUHc4L1BEd0JLTGNmSHgrUGt5Wk5JUzB2RGpSczMwS0JCQSt6Y3VSUDI5dmFsNXE3Snk4dkR5cFVySVpQSjhNY2ZmMWp3UFA4K2dQY1pZK2xTcVhRWGdDQzVYSjVxOEltOVF1enM3SnFJUktJOHVWeis4bjh0UE9YZzRLRHpPakJFb1ZBSTd5T2dlcjJHMHRQVGNlN2N1VW8vZDIzZmZmY2RFaElTaEdXbFVvbEZpeGJoN2JmZnh2ZmZmNC92di85ZTU3MVpzak95UXFGQVZGU1V6am4xZFZpdTdIdWNWQXdGR1JQbjRPRFFScTFXajBQeGdIV3ROT3VsVWlrOFBUMHhZTUFBV0Z0Ykl6OC92OVNIVVVuYXYxeFNVMU4xUW9SbUxBWm5aMmVEeDFma1M3NDh2Ly8rTy9idjM0OXQyN1poMnJScGtFZ2s2TldyVjZuOXBrMmJoazgvL1JSaFlXSHc4UEFvODNscHJGbXpCcW1wcVFnS0NvSllMTWIwNmRPRjJ5NE4wVXhhQjZCQ3YreUE0c0c2VnExYWhaVXJWMkxJa0NFWU5teVkzdjMwbmEraWsybytmUGdRVjY5ZWhZZUhoOUN2cWJ3UFFKN240ZXJxaXJ5OFBGaFlXQWhEcVVkSFJ5TThQQngzN3R6Qi92MzdoZjEzNzk2TmxpMWJ3c2ZIQnhjdVhFQk1UQXpXclZzbmJDODVGTHVMaXd0T25EaUJSbzBhb1VlUEhsaXdZQUVpSXlPRkQzTkxTMHVFaG9icUhPUG82QWhYVjFlNHVycmluMy8rUVhoNE9HUXlHYTVmdjk2VU1mWXRnRzhsRWtrU3gzRTdBUHdxbDh2L3FkQWZ5QVJ4SERlRU1mYWpSQ0lKQTNDZ3FLam82TVdMRjNQTFBmQTVWZVI5cTVtdHVycStobDQwS3lzcnFGUXF0R3paRWpObnpzVE1tVE94WmNzV0lVUTVPam9pS2lxcTFKeE5KY3VsYngrYU9QZkZveUJqZ25yMzdtMVRVRkR3QVFBZnRWcmRWN08rZWZQbThQRHd3SkFoUTU1N0FLWjMzbmxIK0lCTFNrcUN2NzgvZHV6WThjS0dITmNuTmpZV2ZuNStXTEZpQmJwMjdZckZpeGRqMXF4WldMRmlSYWtQSzNOemMyemF0S25DVFdPTEZ5OUdmSHc4QWdJQ2NPYk1HVFJwMGdSOSt2U3BkQm12WExraXpCQ3NUZk9Cdkhmdlhnd1pNZ1J5dVJ3clY2NnMxTGtiTkdpQTdkdTNHOXl1WGVNU0hSMk5hZE9tWWRPbVRUclY0dnJHcFFDS0o4RmpqQ0VySzBzSWZXcTFHazVPVGtoS1NvSzF0YlZPR096ZnY3L09XQ0wrL3Y3Q2VCcHF0UnJkdTNjWHJsdHl1VjI3ZG1qWHJoMFdMMTVjcWRkTDQ4YU5NWGJzV0l3Wk13YVhMMStHVENiVE5ERktHR01TQUtzbEVra29ZeXhJSkJLRnkrVnlaWVZQL2hMb20xTW5OemNYWXJHNDFQTWVObXhZbWZNSWFha05ZQ1NBa2JWcTFTcVVTcVhIZUo0L3dCaVR2YXdKTytQajQvSDk5OThiM0w1anh3N2hjWFYvRFVtbFVwM2hJalROUXRvMXF6elBvMkhEaGpoeTVBakdqeCtQQnc4ZWdPZDU0ZjBWSGg0T2tVZ0VDd3NMS0JRS05HdldEUFBtelVOcWFpb3NMUzNMREMvbHFjeDduRlFjQlJuVElaSktwZjBBK0R3Tk1kWkE4UytIZ1FNSHdzUERRMmZzaEJmbHdZTUgrTzY3NzZCUUtBdzIzNFNGaFQzM2RmZnMyWU9OR3pkaThlTEZRbWh4ZEhURXdvVUxNWFBtVEl3ZE94WVRKa3pRdVk3bUE2dThJYjE3OSs0TnFWUXFES3ExZXZWcStQdjdQMU01TzNUb1VPb1hyRlFxUlhSMHRONWZXdmIyOWpwamJXUm1aaUl4TVZIdnVUTXpNK0h0N1YyaGNqUnIxZ3lkTzNjdU5ZdHVUazVPcWZLVmJCN1RmREZveHVJSUN3c3IxV1NvVXFsZ1lmRmZOeFh0UHFybDlSbnc5L2ZIbVRObmtKV1ZKY3dsYy9EZ1FSUVdGcFlLV3BveWFPTTREaDA3ZGtUSGpoM3g5ZGRmNC9UcDB3Z05EY1daTTJjc2VKNGZ4bkhjTU1iWVk0bEVzcHN4RnBTY25QeG5tUVY2U1VyMnF6aDQ4Q0IyNzk2TmdJQ0FGelU0bkNWanpJdmpPQytPNDVRU2lTU0s0N2dEUE04ZlNVNU9mdndpTGdBVUR4Slgzc2kwSlZYbjExQjRlTGpRNVBYdnYvOWkwS0JCT3UrSksxZXVDUDFaQWdNREFSUTNzWVdIaHlNbUpnWitmbjU0OU9nUmxFb2xCZzRjaUVhTkd1RzExMTdENjYrL2pyZmZmdnU1Z2t4bDN1T2s0aWpJbUFDcFZEcVZNYlplKzgxdmIyOFBUMDlQdUxpNFZLaU4rMW5jdlhzWFU2Wk1RVVpHaHNHeEthUlNxZkNobEoyZGpZS0Nna3BkUTZWU1ljV0tGYmgyN1JvMmI5Nk1UcDA2NGNtVEp4Z3dZQUNpb3FMZzdPeU1nSUFBekpneEEwZVBIc1dYWDM2SitQaDRIRDkrWEdqMjBmUm5DUW9LUWxKU2tqQ3hYRWtGQlFXWU5Ha1NmSDE5NGVEZ1VDb0FGUlFVd01yS1NsZzJOT0RWL2Z2M1lXWm1WcXF0WHArS3pJeXJHUTdleHNaRzd4ZTdoa3Fsd3BneFl6Qm8wQ0NNR3pldTNHdFgxTnk1YzdGMjdWcW8xV3FoNlZDdFZrTXNGaU13TUJBN2QrN1VhWmJrZWI3TTREcGp4Z3owNnRVTFU2ZE8xWmxMWnRteVpSZzBhSkRPdnVWTjhDY1dpekZnd0FBTUdEQUFHUmtad2wxUGYvLzlkeE1BWDNNYzk3VkVJZ0ZqekNzNU9mbTNaL3NMUEoraW9pS3NYYnNXcWFtcHVIWHJGbVF5R1M1ZXZJZ0pFeWJnelRmZmZGR1hzUUF3bURFMm1PTzRMUktKNUJTQUE0eXhROG5KeVE5ZTFFV2VWWFYrRFZYR2E2Kzlobjc5K3VHMTExN0R4SWtURVJNVEE0N2pjUFBtVFloRUlwMmFibjIxSjRhYXVZejlIbi9WVVpBeEFZeXhKZHJMRXlaTWdMZTM5ek1GbUxMbUZOR1duSnlNYWRPbVljcVVLVml5WkluQkpndHRhOWFzS2RWK1haNlBQLzRZOWVyVnc3NTkrL1NPOEFrVXovZXliOTgrYk51MkRmbjUrWmc3ZHk1bXpacUY3dDI3Qy9zb0ZBcnMyYk1IcTFhdEFtTU1ZV0ZoY0hOekUycEpsRW9sWnN5WWdldlhyK09ERHo2QVdDd3VGVlNrVWlsQ1EwTkwvZUlxR1Q1Q1EwUHg0TUVETEZ5NHNOem5WM0pDT1gxM0dlM2F0UXRlWGw0NmdjZkx5d3RIamh3eGVON2x5NWNqTmpZV09UazV3citOb1FCWFVzbm5JeEtKTUh6NGNFeWFOQWtkTzNhRXJhMHRWQ29WeEdJeHhvOGZqL0hqeDhQUjBSR1BIajBTUHBCNW50ZDVYZ0NFNWNqSVNCdy9maHdpa1FqTGx5L0h4SWtUaFYvckd6ZHV4TDE3OTlDaVJRdWRZd2NQSGx4dXVSczJiSWd4WThiZzNYZmZ4YnAxNjNEczJERmhHOGR4MHlVU3lhWXlEbjhwNHVQanNYTGxTblRxMUFtQmdZRndjbkxDcUZHakVCb2FpcSsrK2dwZHVuVEI1TW1UaFFFbU5ZUFdQU2NSZ1A0QStuTWM5Nk5FSXZtRE1YYmdlVTlxYjIrdjh4N016czQyV0h0b3FxOGhmVlNxNG5FWlEwTkRjZlhxVlh6MTFWY3dNek5EL2ZyMWtaMmREWkZJaEcrLy9SWVRKa3dRUmtFdStjTk9VL09qM2JTbTNRZnVXZDdqcE9Jb3lKaUcvZ0Q4QVRnQXFMTnQyemI4OHNzdmxScklqdU00MUt0WHIxUjFPUERmcnlQdER5ZVJTSVF4WThaZzJMQmhXTEpraWNHQW92MW1YYmh3WVlXKzNQVmR1enhXVmxabDlqRTRkT2dRMnJkdkw5dzFFUk1UZzl1M2IyUHk1TWtBZ0tsVHB6NXpkYi9tYjZaNXJxTkdqWUtucHlmdTM3OWZibCtraXRUSWFHaFhPV2RuWjBPcFZNTFoyUm10V3JXQ3ViazVDZ29LY1BQbVRTUWtKR0QyN05sUUtCUVlNbVFJQWdNRGhabDEyN2R2WHlwMHRtL2ZYbWU1Wkw4RUFHalRwZzFHakJpQlZhdFd3ZC9mSDJxMVdxZFpBQ2dlK1RreU1oS25UNTlHWUdBZ2dvS0NkTTZqZVo0WkdSbTRmdjA2Ykd4czRPRGdBRDgvUHh3K2ZGaG9XcEJLcFRoNDhHQ2xPajBxRkFyRXhNUkFKcFBoN05tend1M3VqTEVNanVPT3ExU3FPZWJtNWpjcWZNTG5kUFBtVGZqNysrUDY5ZXVZUG4xNnFkbVBodzhmRG5kM2R3UUdCbUwwNk5GNC8vMzNoWm1iWHpUR0dPTTQ3cmtEVXUzYXRYVStIOHI2MFZPZFgwUGFOU1ZsOVpIaGVSNCtQajY0ZWZNbWVKN0hoUXNYMEs1ZE8yRy8xcTFiNDhLRkM5aThlVE9HREJtQ0lVT0dDTnNNVGFHZ1RTNlhseHFDb1RMdmNWSnhGR1JNUUZKU2toeUFTNWN1WFdxYm01c1BBK0JUVkZUa2N2VG9VZTdvMGFNVm1sckF5c29LMGRIUmVQejRNYVpNbVlJVksxYWdWYXRXaUkyTlJXQmdJTmF1WGF2eklhYVpGUEJsZXhGOWVyS3pzN0Y5KzNhaFJrS3BWT0x6enovSEo1OThncDQ5ZTBJcWxXTGt5SkhvMTYvZkM2bUdybHUzTGo3ODhFUGN1blhyaGM1cXE5MnAwc3ZMQ3hZV0ZoZzZkQ2k2ZHUyS3dZTUhZOU9tVGVqV3JadXd6KzNidDJGcmF3dHZiMitzV0xFQzNicDF3d2NmZklDSER4OXFoaXZIN3QyN1VhdFdyUXBkZjl5NGNYajgrREVVQ29YUTJWR2ZpSWlJTXU5ZTI3cDFLOXpjM0JBWUdBaFhWMWU0dUxoZzFxeFp1SHo1c3JDUHB0OERBSU8vU3JXbk9qaDI3Qmh5Y25JMG14UUFqb2hFb3FBNmRlb2MxMHgxMEtWTGx6Y3E5RVNmMzkxNjllcEJJcEZnOWVyVk9qV2p6czdPd3BldHBhVWxKaytlREE4UEQrRVhmRkpTa3NFQjhTUVNpUStBbnl0d2ZUV0FVeHpISFFCd0tDa3BLZTNwOFd1ZjlRbTlLTVorRFhYdTNCbGJ0MjRWWHZQNitzamN1WE1IR3pkdWhFZ2t3dHk1YzlHNmRXdjA3dDBiczJiTjBpbERseTVkTUhQbVRQajYrbUxzMkxFNjJ5cHkxNUttaVZ5NzlxYXk3M0ZTTVJSa1RFaEtTa29lZ0YwQWRrbWwwdjh4eHNZQzhIbjA2Rkc3d01CQUJBWUdsam5aWTJabUppWlBub3hPblRxaFZhdFdBSXJITlRoMjdCaDhmSHp3d3c4L0dBeENaWTNUWW13Ly9QQURNak16aFYrOEZoWVdzTEd4d1p0dnZvbUZDeGRpejU0OTZOKy8vd3U5NWhkZmZGR2gvVW8yTFpWVkMxSHkxeG9BK1BqNDRJc3Z2b0NOalEwaUl5UHg4OC8vZmMrZFBYc1dMaTR1YU4rK1BiNzc3anNFQndmRDN0NGVIMzMwRWQ1Nzd6M1kyTmdnT0RnWXExZXZybEJaeFdJeG1qZHZqb3lNRElQaDU4U0pFMGhOVGNXY09YTU1ucWR1M2JvWU5teVkwSkZTSkJMcDNNRlZYbzFNZW5vNmpoNDlXbXJ5U2NiWU9aRklGQ1FXaS9mcW0zd3lKU1hsWG9XZTZBdlFzR0ZEVEpnd0FRNE9EcVZtVTNaMWRSVWU1K1RrSURZMlZ1ZEw5eGtwQVp4Z2pCMFFpVVJIWHNadDZIbDVlVHF2MVdlNVE5SFlyeUh0b0dESS8vNzNQK0ZjK3NaMDRYa2VCdzRjd0o0OWU5QytmWHNoeEp3N2R3NzE2dFVyY3h5WThsVDJQVTRxaG9LTWlaTEw1WGNBTEFXd3pON2V2cGRhcmZiaE9PN0RQLy84MCtiUFAvL0V5cFVyNGVMaWdxRkRoOExCd1FGcGFXbVlPblVxMnJkdkx3dzZCUlIvc1M1Y3VCRHIxNi9ISjU5OGdoOSsrQUdkT25VcWRUMUR2NW9yT3JiS2k2UlNxYkI1ODJZMGJOZ1F2Lzc2Szd5OXZURjE2bFRZMk5pVW1pYmd6ei8vaEtXbHBjRnphY2JIZWZqd0lRRDlRYU9zS3ZhMHREU1ltWmtackZrcTJiUlVsc1dMRitQeDQ4ZElTMHZEMnJWck1YLytmUGo2K3FKdjM3NllPblVxWnMyYUpmd0NWS2xVT0hqd0lINzg4VWMwYjk0Y1k4ZU9SVTVPRGxxMmJBbHZiMi84ODg4L09IUG1EQ1FTQ2Q1NjZ5MmQ2NVIzbDllMWE5ZUVacmpjM0Z3c1g3NGNLcFVLSVNFaE9INzhPTmF2WDEvbWJlK1RKazJxOUhRTlJVVkZPSG55SkdReUdlTGo0N1h2YWtuak9HNG5ZMnhIY25MeXBVcWR0QXJ3UEkrSWlBaURYL3JQK2Y0b0JCQUI0QURQODZFdjYvWnJqU0ZEaGxTNGFiZzZ2b1plaE9QSGp5TWdJQUJXVmxiWXZIa3oxcTlmandzWExxQno1ODZJaW9wQysvYnRueXZJVk9ZOVRpcU9nb3pwWTRtSmliRUFZcVZTNlZlTXNXR01NVytGUXVFYUVSSEJSVVJFb0g3OStpZ3NMSVNUa3hPV0xWdFc2a3VYNHpoOC9mWFhZSXhoNHNTSjJMQmhBeVFTaWNFTHBxZW5RNmxVNHNHREJ4Q0x4VlUrMFdSUVVCQlVLaFZrTWhrQ0FnS0UyNnJOemMxaFlXRUJjM056aUVRaUZCVVZvYUNnQUYyN2RzV0dEUnYwbm12cDBxVkNjMU9QSGoxSy9ib2VOV3FVTUdqZTNyMTdoZlZ6NTg3RjhlUEhoWEV4REgzb3ltUXluZVdDZ2dMVXFsVUx0MjdkRXI3ODVzeVpnNFlOR3lJZ0lBRE5temRIOCtiTklSYUw0ZUxpQW45L2YyUmtaT0QvL3UvL3NIUG5Ua1JGUldIQ2hBbjQ2NisvMEwxN2Q2RnBxMWV2WHZEMTlSV3U4K3V2dnlJN094dGlzVmpvTTZEcDU2VHA1S3pkdnlFdUxnN3o1ODlIblRwMThQRGhRM3oyMldkQytSVUtCZmJ1M1l2QXdFRGN2WHNYdnI2K01ETXpnN201T2N6TnphRlNxV0JyYXd0WFYxZTBiTmtTQVFFQk9uK1BsSlFVTEZpd1FPZnZNR0xFQ0FERkFTWTNOeGVNTWVUbDVXazJGd0U0RENDb2J0MjZKMnJZTE5sNUFFSTVqanRRV0ZnWVhoVUQ0bW1VRERIcDZlbW9XN2N1TWpNemRjYURBYXJYYTBoRCsrNm1pdnIzMzM5UlZGUWtYT3Ztelp2NC9QUFBNV0RBQUhBY2g4bVRKK1A3NzcrSHY3OC9VbE5UTVhUb1VPSFl5dHkxOUN6dmNYdDcrMG8vSDBKZUtRNE9EbTlJSkpJNUVvbmtxa1FpWVpyL2ZIeDgyUDc5KzFsMmRqYlRKemc0bU9YbTV1cXNrMGdrT3NzSERoeGd3NGNQWng5OTlCSDc1WmRmOUo3bmVXUmxaYkdoUTRleXJLd3N2ZHVMaW9yMHJsZXBWS3lvcUlqbDUrZXovUHg4VmxoWXlJcUtpcGhhclJiMlNVeE0xRmxXS3BVc1B6L2Y0RG5Md3ZPOHpyazBldmZ1YmZDWThlUEhzKzdkdTdNK2ZmcXduMzc2eWVCKy92Nys3TmF0V3l3aUlrTG5HcGN2WDJhM2I5OW05Ky9mWndVRkJaVXVjMHBLaXM3eW5UdDNHR09NS1JRS2R1UEdEWGJwMGlXV2xwWW1iQy81OTlOUXFWU3NvS0NBNWVUa3NKeWNISmFibTh2eTh2S1lRcUVROXZIejg5TmJob2NQSDdMQXdFRDIzbnZ2TWUzWHBrUWlpWk5JSkorLzg4NDdEY3AvaFJ1UDluT1JTQ1Jsdm5aS2JpL3J2SFoyZGswY0hSMnR5dHFuTEpxL1kyWFkyOXNiM0RaaXhBam03T3pNWEYxZDJZOC8vaWlzcnc2dm9Zckt6YzFsUzVjdU5iaDl6Wm8xek5YVmxjMmZQOS9nUGhFUkVXekFnQUhNMjl0YjcvTXdKRE16czh4L2ovTGU0NVdSa3BLaWVRK2RmZGJYanltam1WaGZmWnlkblYxUGp1TjhBSHdFb0M1UTNKYmR2MzkvZUhwNm9rZVBIbFZlcTBKcWxzTENRcUhwNk55NWM5cE5SdzhZWXp0Rkl0RU91VngrdWF4elZCZE1xL0JTcVJSTm16WTF1Rzk2ZWpyaTR1S0UycmVYT2Z1MTV0WnVRMk0ra1ZkWGFtcXFwb04vZkZKU1VrOGpGNmZLVWRQU3E0OGxKeWZIQVloemRIVDh1ckN3OEQyTzQ3d1ZDc1dnWThlT2NjZU9IVU9USmswd1pNZ1FlSGg0b0hYcjFzWXVMM2xGTU1idzU1OS9RaWFUNGZqeDQ5b3pHQmR5SEhjSVFGQ2JObTJpUWtKQ0RJOFFWczA1T3p0ajVjcVZwWnBlTkdiUG5rMC9FZ2g1eWFoR3BvYnEwcVZMQ3dzTGl6R01NUjhBUXUrMVRwMDZZZWpRb1JnMGFKREJBZW9JS1V0YVdockN3c0lnazhsdzc1N09qVVIvQUFqaU9HNmZYQzdQTWxMeG5wdDJqVXhsVVkxTTJmNzQ0dy8wNk5FRFptWm1ZSXdaN0h2MjRNRUROR3ZXcklwTFYzM1Y5Qm9aK3FsUVE2V2twTnlUeStVcmtwS1NPZ0p3QkxBRlFOYkZpeGV4ZlBseURCbzBDTE5telVKc2JHeVpRMm9UQWhSM1lnNExDNE92cnk4OFBEencwMDgvNGQ2OWUrQTQ3aDZBWldxMXVrTlNVbEx2cEtTa0FGTU9NZVEvaHc0ZEVoNTdlM3VqcUtqb3VjODVaY29Vb2VadTRzU0pPdVBHYUtqVmFuaDZlaG84eDZOSGorRHU3cTVkQTRoYnQyNlZtZ3RLSXpZMlZtZkViWjduc1hqeFlvUExKV2xmaHhnSE5TMFJscFNVZEJiQVdVZEh4MitLaW9xR0F2QlJLcFdESWlNalJaR1JrV2pVcUpIUTlOUzJiVnRqbDVkVUV6elA0L3o1ODVESlpEaHg0b1QyQjNvQmdJT01zYUMyYmR1ZU5PV21JMzFlWnEyS3FiaDA2Uktpb3FJd2JOZ3dBTUNGQ3hjTS91QTVkKzRjWnN5WUFhQTQ4SnFabWVuY3JuN3ExQ2s4ZWZLazFHM0h3NGNQeDZ4WnN4QWNIS3d6QjFwNVpESVp1bmJ0cWpOUVlVeE1qRERxZDBuWHJsM0R4bzBic1dYTEZ0alkySUF4aHNPSER3dkRWSlJjam8rUHg4bVRKNUdXbG9ZYk4yNmdRWU1HMkxsekorenQ3VXZOdjVhZW5vNXo1ODVWdU96azJkVDROeVRSejg3T3JobkhjV01BK0FEb3FGbi85dHR2dzlQVEU0TUhENmFtcHhycS92MzdDQXNMUTJob0tPN2Z2Nis5NlF6SGNUc0FoRkN0UzlXcnlxYWxaY3VXUVNhVENZRWtOemUzMUFDY1lyRllad3lseDQ4ZlkvVG8wUWdNRElTTmpRMEtDZ3JRckZrektCUUtPRG82UWk2WFF5cVZJaVltUmhnR1lkcTBhZWpUcHcvZWUrODk0VHlhVzc1TFBrK2U1K0hxNm9xOHZEeFlXRmdJWll1T2pzYUhIMzZJTzNmdTZJd1R0WHYzYm1IdXBPblRwNk5mdjM1WXQyNGRBQ0FyS3d2MTZ0VVQ5dFVzbnpoeEFqZHUzTURkdTNleFlNRUNSRVpHQ3RkeGNuSXFOWCtibzZPanp2eExMMHROYjFxaUdobWkxOU1aZFZjQjhMZTN0M2Q0T3VEZXFMLysrcXYrWDMvOWhiVnIxNkpmdjM3dzhQQkFyMTY5S2pWdkRqRTkrZm41aUlxS2drd21LL2tGY3BmanVCMXF0WHJuK2ZQbnJ4bXJmS1RxUEhyMENPZlBuMGRzYkt6UWtWa3FsU0k4UE56Z1JMWTh6MlBod29XWU9IRWkvdmUvL3lFMk5oWmJ0bXdSNWxveVpPblNwYkMwdE5RN0tLWDJ1Z2tUSm1EMDZOSEl5c29TZ29OYXJZYVRreE9Ta3BKZ2JXMnRFeWo2OSsrdjAwSGIzOTlmR0JOS0U1Ukt6aWVsV1c3WHJoM2F0V3VIeFlzWFA5UG94K1RGb3lCRHlzTVNFeFBQQVRqbjdPejhiVTVPamlmUDh6NUtwWEx3aVJNblJDZE9uRUREaGczaDd1NE9UMDlQblVuWGlHbmplUjdKeWNuNDdiZmZFQlVWaFlLQ0FzMm1BZ0Q3V2ZGb3V5Y0I4TVlySmFscUd6ZHV4RWNmZlZTcHU3SDgvUHh3NDhZTjlPelpFeHMyYkVCR1JnWnUzcnlKQXdjT2xEbjlpV1pVYnUyNWtoNDllb1NQUHZvSUowK2UxTmxYMDdTbENSZWE1YkN3c0ZMOVkxUXFsYzQ4VU5xdGhlWDE1ZmIzOThlWk0yZVFsWlVsVEQxeDhPQkJGQllXbHBxd2xmb1hWZzBLTXFUQ1ltSmlDZ0dFQUFpUlNxV3ZNOGJHQVBESnlNaDRlOWV1WGRpMWF4ZmVldXN0b2VtSmh0bzJUZmZ1M1VOb2FDakN3c0x3NE1FRDdVMi9NOFoyaU1YaS9mSHg4ZG1HamlldnRva1RKMWI2anFFK2ZmcWdkZXZXc0xhMlJrcEtDcnk5dlRGeTVFanMyclZMYjVBNWNPQUFObTdjaUt5c3JGSk5TQmN1WENoejdKNlM1czZkaTdWcjEwS3RWZ3NUVmFyVmFvakZZZ1FHQm1MbnpwMVFLQlJDalEzUDgyV0d0Qmt6WnFCWHIxNllPbldxem1qQ3k1WXR3NkJCZzNUMmZSR1QxSkx5VVI4WjhydzRPenM3NmRNQjkwWURhQUFBNXVibTZOT25Eenc5UGRHN2QyK0Q0MnlRNmlFL1B4K1JrWkdReVdSSVRrN1czblNiTWJaREpCTHRsTXZsMTQxVlBsSytxdWdqYy9QbVRXRm1kYUM0ODY2VmxSWFVhalhNek15UW41OWZxbmxKdXpaRlgvK1dzdnJJU0tYU1VzL255eSsveE9YTGw3Rng0MGFkZVk4MDV5N1p0MFV1bCtQR2pSdVlOR2tTZHU3Y0NWdGJXM1R2M2gweE1URkNXUjBkSFhINDhHR01HVE1HQUpDUmtTSE1GVlZ5T1RJeUV2UG56OGZSbzBjeGZQaHdUSnc0VWFmRzU5NjllMmpSb29Xd1BHblNKQXdlUExpQ2YrRm5RMzFrQ0hrK0xEazVPUkZBWXJ0MjdhYloyTmg0Y0J6bm8xS3AzRTZlUEdsMjh1UkpOR2pRQU83dTd2RHc4TUNiYjc1cDdQS1NwM2llaDF3dWgwd21RMVJVRkFvTEN6V2I4aGxqSVU5SDJ6MEZham9pVDdWdTNWb0lKa3FsRXIxNjlVSjBkRFRNek15RVFLSWRYRFJLOW5IUkxEZHExQWg3OXV5cDhQV1BIVHVHeE1SRXJGNjlHdDkvL3oybVRKbUN2bjM3NnV4VHNtOExBTFJwMHdZalJvekFxbFdyNE8vdkQ3VmFyZE8wQkFDMnRyYUlqSXpFNmRPbkVSZ1lLUFRmMFp4SDAzRTVJeU1EMTY5Zmg0Mk5EUndjSE9EbjU0ZkRodzhMelZQbHplNU9YandLTXVTRitmdnZ2NHNBSEFCd3dNSEI0VFdlNXo5bWpQbGtabVoyM3IxN04zYnYzbzBPSFRvSVRVOE5HbFRyS1hWZVdYZnYza1ZvYUNoQ1EwT0ZXYitmT2dVZ3lNcks2a0JzYkd5T2tZcEhUTVNWSzFmUXZIbnpNcit3MDlQVDBiUnBVeUhjYUVLQmR0aFJLQlFWdWw1a1pDUVdMbHlJT1hQbXdNbkpDZTNidDhjWFgzeUIvUHo4Q3RWNGpCczNEbzhmUDRaQ29ZQklKQ29WWkRRaUlpS0VKaWg5dG03ZENqYzNOd1FHQnNMVjFSVXVMaTZZTld1V3pwZzNtcjR6QUhEa3lKRUtQVC95N0NqSWtKY2lJU0hoSVlBMUFOWktwVkk3QUQ0OHozOTg1Y3FWaGxldVhNRzZkZXQwbXA0TWZhaVFGeU12THcrUmtaSDQ3YmZmOE9lZmZ3cnJPWTY3eVJqYm9WS3BkcWFrcE53MFloR0ppZG14WXdkY1hGd01ibGNvRkhCM2Q4ZnAwNmNyTlE2TUJzOFhWd1RtNWVWaHlaSWxTRWhJd0lvVks0UWFHRnRiVy96NDQ0LzQ3TFBQMEw1OWU3UnExYXJNODRuRllqUnYzaHdaR1Jtb1ZhdVczbjFPbkRpQjFOUlV6Smt6eCtCNTZ0YXRpMkhEaGlFd01CQUFJQktKc0hMbFNtRTcxY2hVUFFveTVHVmpjcms4Q1VCU3UzYnRadFN0VzNjSUFCKzFXdTBlRXhOakZoTVRnL3IxNjJQdzRNRVlPblFvM256elRZUERrcFBLNFhrZUNRa0prTWxraUk2TzFoNTVOUTlBQ0dNc0tDa3A2VFNvNlloVVFtWm1KbGF2WG8yYk4yOWkvdno1d25yTkYzZDJkamJxMXEwck5ML2s1dWJpNnRXcnlNbkp3Wk1uVHdBQTI3WnRRMlptSm5pZXgzZmZmWWU0dURoa1pHUUFLTzVmbDVHUmdkbXpaNk50MjdaWXYzNDlPbmZ1REQ4L3YxTDliMTUvL1hYOCt1dXZxRnUzcm5DSGtKT1RVNW5sdjNidG10RGZKVGMzRjh1WEw0ZEtwVUpJU0FpT0h6K085ZXZYbzNidDJnYVBuelJwRW4zWnpYa25BQUFnQUVsRVFWUkdWVE1VWkVpVmVkcjBkQkRBd1I0OWV0Z3FsY3JSQUQ1NTh1VEpPM3YyN01HZVBYdlF2bjE3ZUhoNHdOM2RYYWV6SGFtNDI3ZHZDM2NkUFhyMFNIdlRTY1pZa0VLaE9Iang0c1ZjWTVXUG1LN3o1ODlqeXBRcGNIRnh3ZmJ0MjNVR3dUTXpNOE9RSVVQZzVlVUZudWRoWm1hR2p6LytHSmN2WDRaTUprT1RKazNRcEVrVExGcTBDSTBhTlVLalJvM1F1SEZqQU1ETW1UTngrdlJwZE8zYUZWWldWamgxNmhUYXRXdUhhZE9tWWRldVhUaDA2QkMyYmR0V3FqeHF0UnBxdFJwdDI3YkZ6ei8vREFEQ29IVGFmV1RpNHVJd2YvNTgxS2xUQnc4ZlBzUm5uMzBHb0hnVVlJVkNnYjE3OXlJd01CQjM3OTZGcjY4dnpNek1ZRzV1RG5OemM2aFVLdGphMnNMVjFSVXRXN1pFUUVDQVRwQkpTVW5CZ2dVTGRNbzFZc1FJbldYdHU1dklpMGV4a2hnYloyOXYzNDNuZVc4QUh3Tm9EQlJYMXpvNU9jSFQweE45K3ZTaHBxZHk1T1RrQ0hjZHBhU2thRys2d1hGY2tGcXQvdVg4K2ZPM2pGUThVZ1dxNHE0bHhoZ2VQbnlJMTE5Ly9ZV2VWNlZTUWFsVUNrMVFtbVlsZmJkQk04YUU3WnBBb2Rrdk5UVVY3N3p6anJEdjNidDM4Y1liYjBDcFZPTGV2WHNvS2lwQy9mcjFoYWtFRkFvRnpNM05TMTFIclZaRHFWUkNwVklKMStFNERoWVdGc0puMGJ4NTg3Qm8wYUlYOWpkNEhqWDlyaVVLTXFUYTZOU3BrOWpTMHRJZGdBOWpiQWllMWhqV3ExY1Bnd2NQaHFlbko5NTY2eTJxMW4ySzUzbkV4OGRESnBQaDVNbVQycDBtY3dIc0F4Q1VsSlIwQnNBeno5Wk1UTWVyTVBzMWVUWTFQY2hRMHhLcE5pNWV2S2dBY0JqQTRTNWR1alExTnpjZnpYR2NkMVpXVnJlOWUvZGk3OTY5YU51MkxZWU9IUW8zTnpjMGF0VEkyRVUyaWx1M2JrRW1reUVzTEF5UEh6L1dyR1lBb2dFRXFWU3FReWtwS1huR0t5RWhoRlFkK21sTHFyMXUzYnAxRTRsRTNnREdRS3ZwcVZldlh2RDA5RVRmdm4xZitUbFBzck96Y2Z6NGNjaGtNbHk0Y0VGNzA5OEFnamlPKzBVdWw5OHhVdkZJTmFDcGtaRktwY1l1Q3FsaXFhbXBtaHJaR2xralEwR0dtSXhPblRxSkxTd3MzSjZHR2s4OHJWR3NXN2N1M24zM1hYaDZldUx0dDk5K1pacWUxR28xenA0OUM1bE1obE9uVG1rM0hlVXd4dmFhbVprRkpTWW0vZ0ZxT2lJQUpCTEpQd0JxWmpVbDBRaExTa3J5S0grM1Y4dXI4WWxQYWh3N083c21JcEZvRkdQTUc0QkVzNzUxNjlidzlQU0V1N3M3bWpScFlzUVNQcnNiTjI1QUpwUGg2TkdqK09lZmZ6U3JHV1BzaEVna0NnSndXQzZYNXh1dmhLUTZra3FsalRtTzYyenNjaGdMWTJ3TFkreE5BTDRpa2VpS3NjdFQxZFJxTlc5cGFaa1FGeGRYVVA3ZXJ4WUtNc1RrU1NTU0xoekhlVCtkeExJcFVOejA1T2pvQ0E4UER6ZzdPMWY3cHFmczdHd2NPM1lNTXBrTUZ5OWVGTlp6SEhlVk1iYkR6TXpzbDRTRWhMdEdMQ0loMVpwRUlra0VJR1dNT1R5ZE5vWFVFQlJreUN0REtwVmFNTVlHQS9CQmNkT1RCUURZMk5nSVRVK2RPbldxTmsxUGFyVWFjWEZ4UXRPUlVxblViTW9Hc0ljeEZwU2NuSHdXMUhSRVNMa295TlJjMWVNVG5aQVhySHYzN28xVUt0VW9GSWNhb2Zkank1WXRNWFRvVUxpN3U2TnAwNlpHS2R2MTY5ZngyMisvNGVqUm84Sm9waWdPSzhjWll6c3NMUzBQMThUcVlVS2VCd1dabW91Q0RIbmwyZHZiZCtaNTNwc3hOcGJqT0Z1Z3VPbXBlL2Z1OFBUMFJQLysvUTNPdmZLaVBIbnlCQkVSRVFnTkRjV2xTNWUwTjEzaE9DNUlxVlR1U2tsSnVmZFNDMEhJSzR5Q1RNMUZRWWJVR003T3p1WTVPVG52b25qQXZhRUF4QUJRdTNadG9lbnBuWGZlZVdGTlR5cVZDbi84OFFka01obCsvLzEzWVpSUUFGa2N4d1VEQ0pMTDVlZEFUVWVFUERjS01qVVhCUmxTSXprNk9qWlVLQlFmTWNaOEFEaG8xdi92Zi8rRHA2Y25oZ3daQWx0YjIyYzY5N1ZyMXlDVHlSQWVIcTdkZE1RRE9BNGdxRzdkdWtkaVltSUtuL01wRUVLMFVKQ3B1U2pJa0JxdmE5ZXVuY3pNekx3QmpBWHdHbEE4dDRwMjA1T2xwV1daNThqTXpFUkVSQVJrTWhtdVhORzU4L01TZ0NERzJLN2s1T1FITCtzNUVGTFRVWkNwdVNqSUVQS1VzN096ZVZaVzFrQ080M3dBdkllblRVL1cxdFlZTkdnUVBEMDkwYlZyVjZIcFNhbFVJalkyRmpLWkRLZFBuNFphcmRhYzZnbUFYM21lRHpwLy9ud2lxT21Ja0plT2drek5SVUdHRUQyZU5qMTkrSFRBdlI2YTlXKzg4UWFrVWlsNG5zZnZ2LytPSjArZWFEYnhqTEVJa1VnVVpHTmpJNk9tSTBLcUZnV1ptb3VDRENIbGtFZ2tIWjhPdURjV1FEUHRiUnpIWFFRUUJHQzNYQzVQTTBiNUNDRVVaR295bXYyYWtISWtKU1ZkQWpCcnhJZ1JjNjlmdis2SzRza3JzeGhqUVVsSlNYSlEweEVoaEJpTnlOZ0ZJTVJVaElTRXFKT1NrbzRCdUE1Z01zZHhIcUFRUXdnaFJrVkJoaEJDQ0NFbWk0SU1JWVFRUWt3V0JSbENDQ0dFbUN3S01vUVFRZ2d4V1JSa0NDR0VFR0t5S01nUVFnZ2h4R1RST0RLRUdNQVlLKy9XNnZsUC95dUZlMUZUYUJOQ0NDa1QxY2dRUWdnaHhHUlJrQ0dFRUVLSXlhSWdRd2doaEJDVFJYMWtDS2tnZTN0N05HL2VYTysyKy9mdkl6R1I1cWtqaEpDcVJrR0drQXF5c0xEQWtTTkg5RzV6ZEhTczR0SVFRZ2dCS01nUVVtRktwUklqUjQ0MHVJMFFRa2pWb3lCRFNBVlpXRmhnMzc1OWVyZFJqUXdoaEJnSEJSbENLa2lwVk1MTHk4dmdOa0lJSVZXUGdnd2hGYlIrL1hyMDd0MWI3N2JZMk5ncUxnMGhoQkNBZ2d3aFpicDI3UnFtVHAycWQxdDZlanFhTm0xYWFuMTRlUGpMTGhZaGhCQkNTTmxZQ1ljT0hXS25UcDFpakRHbVVxbVlSQ0lwdVl2QTJHVW5wS2FSU0NTSkVvbUUyZG5aMlJ1N0xLUnFVWTBNSVJXUWtaR0JEUnMyWU5HaVJUcnJTL2FaR1RseUpENysrT09xTEJvaGhOUm9GR1FJS1VkMmRqYW1UWnNHQndjSHJGdTNEdi8rK3krY25Kd0F3T0M0TW9RUVFxb0dCUmxDeW5EeDRrWE1uRGtUVGs1TytPNjc3M0QzN2wxczI3WU5temR2aHJtNU9WeGNYQ0FTaWNBWUE4L3pVS2xVT0gzNnRMR0xUUWdoaEpDYWpqSEc4dkx5Mk9uVHB3MzJoZUY1bnFuVmFxWlVLcGxTcVdRcWxZcjZ5QkJpQk5SSHB1YWlHaGxDeW1CdGJTMDBJK25EY1J3NGpvTklSUE92RWtLSU1kQ25MeUdFRUVKTUZ0WElFR0lBeDNHY3Z2VVNpWVFCUUZKU2t0N3RoQkJDcWc3VnlCQkNDQ0hFWkZHUUlZUVFRb2pKb2lCRENDR0VFSk5GUVlZUVFnZ2hKb3M2K3hKU2huZmVlYWVCdWJtNVZOODJPenM3VisxbGxVb2xUMDFOemF5YWtoRkNDQUVveUJCU0pyRll6RFBHd2dDSVMyN2pPQzVTYTFFaEZvdExUNFZOQ0NIa3BhS21KVUxLSUpmTHN3QWNyOEN1eDU3dVN3Z2hwQXBSa0NHa2ZBZksyNEhqdUhMM0lZUVE4dUpSa0NHa0hMVnExZm9OZ0txTVhWUUtoZUszcWlvUElZU1EvMUNRSWFRY2NYRnhHWXl4azJYc0VrMmRmQWtoeERnb3lCQlNBZVUwSFZHekVpR0VHQWtGR1VJcXdNTEM0akFBcG1jVHIxS3BEbGQxZVFnaGhCU2pJRU5JQmNUSHh6OENjRnJQcHRNcEtTbnBWVjBlUWdnaHhTaklFRkpCK3BxWEdHUFVyRVFJSVVaRVFZYVFDbElxbFFkTHJ1TjV2dFE2UWdnaFZZZUNEQ0VWbEpLU2NnOUF2TmFxczMvKytlZDlZNVdIRUVJSUJSbENLa3RvU3FKQjhBZ2h4UGdveUJCU0NXWm1aa0o0VVNxVkZHUUlJY1RJS01nUVVna0pDUWszT0k0N0R5QTVKU1hscHJITFF3Z2hOUjNOZmsxSUpUSEc5a1AvbURLRUVFS3FHQVVaUWlxSjQ3Z0RITWRSa0NHRWtHcUFnZ3g1NmV6czdPSTVqdXR1N0hLOEtJd3hNTVlna1VpTVhaUVhSY1VZYzB0T1RqNWg3SUlRUWtobFVSOFo4dEs5U2lIbUZXVU9ZSUd4QzBFSUljK0NhbVJJbFpITDVjWXVBaWxoeTVZdDJMcDFLemlPbzlvWVFvaEpvaG9aUWdnaGhKZ3NDaktFRUVJSU1Wa1VaQWdoaEJCaXNpaklFSk9TazVOajdDSVFRZ2lwUmlqSUVKUGk3T3dNdFZwZDVqNnBxYW1sMWwyNWNnVUZCUVVHandrS0N0SlpWaWdVMkxsekp4UUtoZDc5azVPVDhlalJvMUxyYjkrK2pYbno1b0huK1ZMYlltTmprWjJkTFN6elBJL0ZpeGNiWEM0cFB6L2Y0RFpDQ0ttcDZLNGxVaTBWRmhaaTJMQmhlcmQ1ZUhqb1hSOGVIZzRBK1BMTEwzSHExQ21kYlVlUEhvV2xwU1VtVFpxazk5Z05HemJBeDhjSEFLQldxekYzN2x4WVcxdERMQmJyM2YveTVjdFl0R2dSQWdNRDBiQmhRMkg5RzIrOGdiUzBOTVRGeGFGMzc5NDZ4MXk3ZGcwYk4yN0VsaTFiWUdOakE4WVlEaDgrREQ4L1B3QW90UndmSDQrVEowOGlMUzBOTjI3Y1FJTUdEYkJ6NTA3WTI5dmp0ZGRlMHpsM2VubzZ6cDA3cDdlc2hCRHlLcU1nUTZvbFMwdExJWmhvazBxbENBME5oWm1aV2Jubm1EcDFLbTdmdnEyekxpSWlRbmdjRWhLQzVPUms5T2pSUTFpWG41K1B1WFBuNHZMbHl4Q0x4ZkR5OGdKUUhESWFOV3FFbjMvK0dRQXdhdFFvUEhqd0FES1pEQThlUEVCa1pLUndEclZhTFlRUmplam9hUGo0K09EQ2hRdUlpWW5CdW5YcmhHMHVMaTQ2KzdxNHVPREVpUk5vMUtnUmV2VG9nUVVMRmlBeU1sSUlWWmFXbGdnTkRkVTV4dEhSc2R5L0J5R0V2SW9veUpCcWJkU29VYVdha2thTkdxV3p2Ry9mUGdEL0JZSzh2RHk0dUxnZ09qb2ErL2Z2UjA1T0RqNzU1Qk1Bd08rLy80N3c4SEFzWDc0YytmbjU4UFB6RThMSnc0Y1BNWG55Wk5qYjI4UFgxeGNkT25RQVVGdzd0SHo1Y3JpNXVlbGM5OXR2dndYSGNRQ0EyYk5uWSszYXRjakp5Y0g4K2ZPRmN2WHQyMWVuOXNUZjN4OGN4OEhUMHhOcXRScmR1M2RIZEhRMEFKUmFidGV1SGRxMWE0ZkZpeGNickJraWhKQ2Fqb0lNcWRiKy92dHZKQ1FrR056dTRPQWdQTllFZ0g3OStnbVAzZDNkTVdmT0hCUVdGaUl2THcvLzkzLy9CMzkvZndDQXRiVTFoZzRkaXAwN2R3SUFtalp0aW1uVHBxRlhyMTZZT1hNbWF0ZXVEUmNYRnh3OGVCQVRKa3hBcDA2ZEFBRDc5Ky9IaGcwYkFFQm93anAwNkJCdTNyd3AxTFNjT0hFQ3YvenlDenc5UFhYS3F3aytRSEV0VDFuOC9mMXg1c3daWkdWbFlmanc0UUNBZ3djUG9yQ3dzRlR6V25uOWhnZ2g1RlZGUVlaVWV5TkhqalM0VFYrbldnRFlzV01Iamh3NUlpeVBIajFhZUR4anhnd0F3UGJ0MnpGNjlHaW8xV3JzMzc4ZklwRUl2WHIxd3IxNzk5Q2xTeGNjUFhvVTc3enpEdno5L1hXdTg4RUhIK0NERHo2QVZDb0ZVQnlnbGk1ZGloWXRXc0RMeXd0NWVYa29LaXJDMXExYmtaYVdobGF0V3VIbm4zOFdPZy9IeGNVSlpSZUpEUGUzbnpGakJucjE2b1dwVTZmaTRNR0R3dnBseTVaaDBLQkJPdnRxTjVrUlFraE5Ra0dHVkh1YXBpTjl0R3RrMHRQVGNlblNKUlFXRmlJNk9ob0JBUUZvMUtnUlRwMDZoWk1uVDJMQmdnVjZ6NUdibXlzOC92SEhIOEh6UEZ4Y1hEQm16QmdBeGJVZGpvNk9CcWRZa0VnaytQSEhIOUdzV1RNOGV2UUlzMmZQeHR5NWM5R29VU09NR3pjT1AvendBOGFQSDQveDQ4ZkQwZEVSang0OUVzN044endHRGh5b2N6N05jbVJrSkk0ZlB3NlJTSVRseTVkajRzU0orUFRUVHdFQUd6ZHV4TDE3OTlDaVJRdWRZd2NQSG16d2IwVUlJYThpQ2pLazJxdElqY3cvLy95RER6LzhFRDE3OW9SWUxFYTNidDN3MldlZkFRQWVQMzRNUzB0TG9YbEdROU5NOC9YWFh3dnJ3c0xDQUVCdlIyTTNOemUwYWRNR0d6ZHUxRmxmdjM1OTlPelpFL3YzNzhlbVRac3diOTQ4U0NRU1RKZ3dBVDQrUG5qNzdiZDE5cmUxdFVWa1pDUk9uejZOd01CQTRkWnZUUjhaVGNmaGpJd01YTDkrSFRZMk5uQndjSUNmbng4T0h6NHNORTlKcFZJY1BIaXdRaDJmQ1NIa1ZVVkJobFI3RmFtUmFkeTRNYUtpb2lBU2lkQ3ZYejk4ODgwMytPYWJiN0J5NVVvMGFOQUFFeWRPQkFETW5Ea1R6czdPY0hkM1IzNStQcjcrK210SUpCSWtKeWNES0E0d2x5OWZSbHBhR3ZyMzd3L2d2NENoTDl3QXdNMmJON0ZzMlRJVUZCUWdNREFRRFJvMHdPVEprOUdqUncraDVrV2ZpSWdJT0RzN0c5eStkZXRXdUxtNUlUQXdFSzZ1cm5CeGNjR3NXYk53K2ZKbFlSL3RjS2JkbEVZSUlUVUZCUmxTN1ZXMGowekovaVpQbmp4QlJFUUVoZzhmanN6TVRQejk5OSs0ZXZVcWxpMWJCZ0RJek14RW5UcDE0T3ZyaThEQVFPRTRDd3NMTEZteUJLKzk5aG82ZHV4WVp0bmk0K09SbHBZR2QzZDNlSGw1NGRxMWEvRDI5b2FWbFJXdVhyMktKMCtlb0g3OStxV09PM0hpQkZKVFV6Rm56aHlENTY1YnR5NkdEUnNtbEUwa0VtSGx5cFhDZHFxUklZUVFDakxFQkZTMGoweEo5ZXZYUjJob0tJS0RnekY4K0hDb1ZDck1uVHNYNXViRkwvdm16WnRqelpvMU9uY1NBVURidG0zeHpUZmZZUC8rL2FYR2c5RjQvUGd4QUdEdDJyVll2WG8xR2pkdWpDMWJ0aUFrSkFUZmZ2c3RoZ3daZ28wYk4yTE1tREZZdDI0ZFhuLzlkU3hmdmh3cWxRb2hJU0U0ZnZ3NDFxOWZqOXExYXhzcy82UkprMHFWalJCQ2lDNEtNcVJhMnJadEd3NGNPQUNlNTB1TjM2Sk5lL3ZCZ3dlUm01c0xDd3NMQUVCMmRqYisrT01QSkNRa3dNYkdCaTR1TGxpOWVqVVNFeFB4MldlZndkYlcxbUJROFBEd1FQLysvYUZRS0hELy9uM1VxbFZMWjN0UlVSRmNYVjB4Zi81OFhMMTZGWjkrK2luczdPenc2NisvQ3VQR2ZQbmxsMmpjdURFMmI5NE1lM3Q3S0JRSzdOMjdGNEdCZ2JoNzl5NThmWDFoWm1ZR2MzTnptSnViUTZWU3dkYldGcTZ1cm1qWnNpVUNBZ0oweXBlU2tsS3F3L0tJRVNOMGxyWHZiaUtFRUVMSUN5Q1JTSmhFSW1FdjI0QUJBMWpQbmozWjJyVnJXWGg0T0hOd2NHQStQajdzd0lFRHJLaW9pREhHV0haMk50dTBhUk1iTzNhc3pySDZ5aGNTRXNLa1VpbnIzcjA3VzdObWpjSHJxbFFxZHUzYU5ZUGIxV28xS3lvcVltcTFXdSt4QlFVRkxDY25oK1hrNUxEYzNGeVdsNWZIRkFxRnNJK2ZuMSs1ei8xWmJkNjhtVDM5OTFsZzdOY0pJYzlESXBFa1NpUVNabWRuWjIvc3NwQ3FSZlhXNUtXVFNDUU1nTUhibDErV3ZMdzhnMDAzNVkzaFVsTnMyYklGVzdkdUJZQ0ZTVWxKQzR4Y0hFS2VtVVFpU1FRZ1pZdzVKQ2NuSnhxN1BLVHEwQ2M1ZVdXVjFmK0VRZ3doaEx3YTZOT2NFRUlJSVNhTGdneDU1V1JuWitQV3JWczY2eElURTNIanhvMXlqNzE5K3piMjc5Ly96TmZtZVI2Yk5tMHlPSFdDcGl6TGxpM1RtV3VKTVlaNTgrYmh3b1VMejN4dFFnaXBpU2pJa0ZkT1JrYUdNQkdreHNhTkc1R1dsbGJ1c1ljT0hVSjhmSHlaKzZqVmFraWxVbmg0ZU1ERHd3UDI5dmE0ZmZzMmdPSWdFeGdZV09hRWtKMDdkMFp5Y3JJd2dpOEE3Tm16QjlldlgwZmJ0bTNMTFNNaGhKRC8wTzNYNUpYeDZORWpBSUNWbFJYYXRHa2pMT2ZtNXVMNjlldDZ4NXhKVFUzRmwxOStLU3puNXVhaVRwMDY2TmV2bjhIcmFHYldEZzBOeFowN2QvREpKNThJY3g1cGFtSks5c0U1ZGVvVVZxeFlJU3lyMVdxc1c3Y09DeGN1aExXMU5SaGpFSWxFT2lQMUdocEptQkJDeUg4b3lKQlh4cFFwVXdCQXFObjQ3YmZmQUFCMTZ0U0JVcWtVSm1QTXk4dUR0YlUxNnRldmo5OSsrdzJuVHAwQ0FNVEd4dUxRb1VOWXZYbzFnT0pRa3BDUWdCNDlldWhjUjYxV0M0K2pvcUl3YU5BZ1lYUmRsVW9Ga1VoVWFueWFmdjM2bFFwSEtwVUtmZnYyUlhCd01CbzNidnlpL2d5RUVGS2pVSkFocjR4OSsvYUJNUVpIUjBkaE5PQ29xQ2g4Ly8zM0dETm1EQ1pQbmd3QWNISnlRa1JFQkt5dHJZVmpWU29WZnY3NVoySDZBZ0FvTEN6RUYxOThVZVp0NDJGaFlWaThlTEd3bkplWEI1N25rWjZlanFaTm01YmFmOFNJRVZBb0ZBQ0tnNUpTcWNUNDhlTjE5aEdMeFFnSkNYbUd2d0FoaE5ROEZHVElLMFdwVkVLcFZBcTFIek5tek1DOGVmT0U1cUQwOUhSWVcxdnJoQmdBQ0FnSWdMZTN0OTd3WVVoaFlTR3lzckowbXBFMC9YQ3VYTG1pOTF6Mzd0MURYRnhjbWVkMWRIU3NjQmtJSWFTbW95QkRYaW1GaFlWbzBxUUpJaUlpTUhUb1VFZ2tFalJyMWd5Ly9QSUwxR28xenAwN0J6czdPNTFqNHVQanNYMzdkaVFrSkdEZXZIazRjK2FNem5ZWEZ4ZmhzU1lRQVlDbHBTV21USm1DTld2V2FBYVZ3MTkvL1lWNjllb2hQajRlZmZyMDBWdEc3WDR3aEJCQ25nOEZHZkpLeWN6TVJJTUdEUUFVaHhvckt5c0FRSWNPSFhEeTVFbnMyN2NQbjM3NnFiRC8xYXRYOGROUFB3bWRkQmN0V2lSc3k4L1BSNTgrZlhUQ1MwbHVibTVZdFdvVk1qSXkwTEJoUThURXhHRDgrUEg0OWRkZjhjMDMzK2lkbWJxOCtaQ29Sb1lRUWlxT2JyOG1yNVM3ZCsraVRaczJBSUNDZ2dKaGROK2hRNGRpNGNLRlFnZGJqUWNQSGdoOVo1NkZoWVVGNnRhdGk4ZVBIK1BxMWF1NGZQa3loZzBiaHJadDI5SmRSNFFRVWdXb1JvYThVbjcvL1hkMDc5NWQ2RWdyRm9zQkFMVnExVUpSVVJHYU4yK3VNOGFMczdQek0xOXIwNlpOaUltSkFjZHhhTkdpQmFaTW1ZS3hZOGZDMnRvYVBqNCttRDE3TnB5Y25GQy9mbjJkNDBhT0hQbk0xeVNFRUtLTGdneDVaVnkrZkJrblQ1N0VWMTk5aGJ0Mzd3b0JJakV4RVRObnpzVHMyYk1SRWhLQ1R6NzVCSFBuemtXSERoMmU2M3JEaHc5SDc5NjkwYjU5ZTZ4ZnZ4NHFsUXJlM3Q0QUFJbEVncDQ5ZStMYmI3L0ZoZzBiZE9aOTB0eFJaUWcxTFJGQ1NNVlJrQ0d2aEx5OFBFeWRPaFdUSmsxQ1ZGUVVsaXhaZ284KytnZy8vL3d6dG0vZmpubno1bUhnd0lFWVBIZ3dWcXhZZ1k4Ly9oanZ2LzgrWnMrZUxad2pNek1UbzBlUDFqbHYwNlpONGVibXByTXVORFFVQVBEYWE2K2hYcjE2V0xwMEtTNWR1b1NBZ0FDWW0vLzNscG85ZXpZbVRacUVzV1BIWXRldVhjS2RVaDRlSGkvcnowQUlJVFVPQlJueVNxaGR1emI4L2YzUnRXdFhNTVl3ZVBCZ2lNVmlKQ2NuSXlBZ0FHKzk5UmFBNGxGL0Z5NWNDQzh2THpSdjNsdzR2a1dMRm1qUW9FR0Yrclh3UEMrTTVLdFVLbUZ0YlkzdDI3ZWpYcjE2T3Z0WldscGkwNlpOT0h2MnJCQml4bzBiaDBtVEpwVjUvcDkrK3FsU3o1MFFRbW95cnZ4ZENIaytFb21FQVNoellEbGlIRnUyYk5IY09yNHdLU2xwZ1pHTFE4Z3prMGdraVFDa2pER0g1T1RrUkdPWGgxUWR1bXVKRUVJSUlTYUxnZ3doaEJCQ1RCWUZHVUlJSVlTWUxBb3loQkJDQ0RGWkZHUUlJWVFRWXJMbzltdFNaVkpUVTQxZEJGSUMvWnNRUWt3ZEJSbFNaWHg4Zkl4ZEJHSUF4M0c4c2N0QUNDSFBnb0lNZWVrWVl5czRqdXR2N0hLOFFEMmUvai9lcUtWNGNSUXFsZXFBc1F0QkNDSFBnb0lNZWVtU2s1Tm5sNytYNmRBTThKZVVsTlRUMkdVaGhKQ2FqanI3RWtJSUljUmtVWkFoaEJCQ2lNbWlJRU1JSVlRUWswVkJoaEJDQ0NFbWk0SU1JWVFRUWt3V0JSbENDQ0dFbUN3S01vUVFRZ2d4V1JSa0NDR0VFR0t5S01nUVFnZ2h4R1JSa0NHRUVFS0l5YUlnUXdnaGhCQ1RSVUdHRUVJSUlTYUxnZ3doaEJCQ1RCWUZHVUlJSVlTWUxBb3loQkJDQ0RGWkZHUUlJWVFRWXJJb3lCQkNDQ0hFWkZHUUlZUVFRb2pKb2lCRENDR0VFSk5GUVlZUVFnZ2hKb3VDRENHRUVFSk1GZ1VaUWdnaGhKZ3NDaktFRUVJSU1Wa1VaQWdoaEJCaXNpaklFRUlJSWNSa21SdTdBSVJVWjNaMmRpMDVqcnVsYjV0RUltSGF5NHl4VnNuSnliZXJwR0NFRUVJQVVJME1JV1ZLVGs2K3pSZzdWOTUrakxGekZHSUlJYVRxVVpBaHBCd2N4eDJvd0Q3N3E2SXNoQkJDZEZHUUlhUWNGUWt5Wm1abTVlNURDQ0hreGFNZ1EwZzU1SEw1ZFFCL0d0ck9jZHo1aElTRUcxVllKRUlJSVU5UmtDR2tBc3FxbGVGNW5tcGpDQ0hFU0NqSUVGSUJaWVdWaWpROUVVSUllVGtveUJCU0Fjbkp5WDhCdUt4bjA2V2twS1JMVlYwZVFnZ2h4U2pJRUZKeHBXcGVxRGFHRUVLTWk0SU1JUlVrRW9sS2hSYTFXazFCaGhCQ2pJaUNEQ0VWbEppWWVKN2p1SnRhcTI2Y1AzL2U0TjFNaEJCQ1hqNEtNb1JVSEdPTWFkZkFIQURBRE8xTUNDSGs1YU1nUTBqbENFR0crc2NRUW9qeFVaQWhwQktTa3BMT0FialBjZHc5dVZ5ZVlPenlFRUpJVFVlelh4TlNPVHpIY1FkNW5tY0FlR01YaGhCQ2Fqb0tNb1JVRXMveit6bU9vNzR4aEJCU0RWQ1FlUVoyZG5ieEhNZDFOM1k1aUhGSkpCSmpGNEVZUnhaanpDczVPZm1Vc1F0Q0NLRStNcytFUWd3aE5WbzlqdU8rTm5ZaENDSEZxRWJtT2NqbGNtTVhnUkJTaFZhdlhvM2c0R0FBb05vWVFxb0pxcEVoaEJCQ2lNbWlJRU1JSVlRUWswVkJoaEJDQ0NFbWk0SU1JWVFRUWt3V0JSbENDQ0dFbUN3S01vUVFRZ2d4V1JSa0NDR0VFR0t5S01nUVFnZ2h4R1JSa0NHRW1EU0ZRZ0VBNEhrZStmbjVSaTROSWFTcVVaQXhzbi8vL1JkSlNVblBkWTZzckN4RVJFUTgwN0U4ejJQVHBrM2dlY01UT1NjbUptTFpzbVZnN0w5NUVobGptRGR2SGk1Y3VGQnEvMGVQSHNIZDNWM25TK1hXclZ2NDlOTlBEVjdqOXUzYm1EWnRHZ0FnUFQwZG8wYU5xdkJ6S0NvcXdyWnQyd0FVZjZscEh1dHo4ZUxGQ3A5WFcyRmhJWGJ1M0ZudUZ5VmpETUhCd1Nnc0xLejBOZkx5OHZERkYxL2d5cFVyejFUR3FxUlVLakY2OU9oS0I0ZVg4WHB6Y1hFQkFEeDgrQkJqeG93cHRWMnRWdVBjdVhQSXlNaW9WRmtKSWFhQnBpZ3dzdlQwZEh6MzNYZVlPM2N1bkoyZDRlRGdnR2JObWdFby90QVhpZjdMbWprNU9ZaU9qaTUxRHFWU2llWExsNk4rL2ZybzJiTm5xZTFxdFJyZHUzZkg2NisvRHFENEEvL0FnUU5vMmJJbGVKNUhZR0FnUHYvOGM0Tmw3Tnk1TTFhdVhJbkl5RWdNR2pRSUFMQm56eDVjdjM0ZGJkdTJMYlcvVENaRDE2NWRZVzF0TGF5TGlZbEJseTVkREY3anhJa1RhTml3SVFBZ01qSVNIVHQyTkxodlNRVUZCZmpwcDU4d1ljSUVGQlVWQ1kvMStmenp6M0htekJsaDJkN2VIazJhTkFFQVBINzhHSW1KaVhxUHM3Q3d3TjI3ZHpGejVrejg4TU1QT3Y4dTJqaU93NTA3ZCtEbjU0ZFZxMWJoOGVQSDhQTHlNbGoydUxnNEFNVmYxSXNXTGNLVEowL1F1blZyckY2OUdvY1BIOVo3akhiNVMvcjc3Nzh4YytaTWJOKytIZlhyMXkrMTNjM05yZFM2OVBSME5HM2F0TlQ2ZnYzNm9VdVhMdGl3WVlQTyt2RHdjTVRGeGNIVzFsYm4zMWlqcWw5ditqeDU4Z1J5dVJ5eHNiR0lpWWtCei9OWXVYSWxldlRvVWFIakNTR21nNEtNa1hYczJCSCsvdjRJRGc2R3M3TXpiR3hzY09USUVRREF3SUVERVJrWktleXIrZVhwNE9BQVcxdGJBRUJhV2hwZWYvMTEyTmpZWU1tU0pUcnJBQ0F3TUJDTkd6Y0dBSVNHaHVMT25UdjQ1Sk5QMEtKRkN3QVFmaG1YL0dJK2Rlb1VWcXhZSVN5cjFXcXNXN2NPQ3hjdWhMVzFOUmhqRUlsRUdENTh1TEJQV0ZnWVhGMWRrWmVYQndzTEM2RzgwZEhSQ0E4UHg1MDdkN0IvLzM1aC85MjdkNk5seTVaZ2pFRW1rMkhCZ2dYZ2VSNzc5KzlIWm1hbThDV3ZiZURBZ2ZqMjIyOHIvWGZXcDZpb0NMVnIxMFo0ZURnQXdNbkp5ZUMrWm1abW1EMTdObng5ZlJFU0VvSVBQL3pRNEw3VHBrM0RwNTkraXJDd01IaDRlT2g5SGlXdFdiTUdxYW1wQ0FvS2dsZ3N4dlRwMHpGOSt2UktQUitlNXpGdjNqeDg4ODAzZWtNTUFPRzVhdXZac3lmQ3dzSU1oak4zZDNmaHNZT0RBNERpMTlMWnMyZlJyMTgvblgyOXZMencxVmRmQ2Z1OHpOZWJ2dWZ5K1BGamZQamhoN2g5K3piZWV1c3RTS1ZTckZxMUNtKzg4UWFlUEhtaTkva1JRa3diQlpscW9GdTNidWpXclp1d2ZQVG9VUVFGQlNFckt3c2pSNDRFQU96YnQwL25tTkRRVUFDQW82T2o4STZEWVZ3QUFDQUFTVVJCVkZpajVEcTFXaTA4am9xS3dxQkJnMkJtWmdZQVVLbFVFSWxFNERoTzV4ejkrdlVyOVNXbFVxblF0MjlmQkFjSEMrRkltMXF0UmxaV2x2REZyVmFyNGVUa2hLU2tKRmhiVyt0OG9mZnYzeC9tNXNVdnY3aTRPTnkvZngvZHVuVkRXRmdZR2pWcWhFT0hEc0hCd1FFSkNRbDYvMll6Wjg3RWUrKzloMTY5ZXVuZHJyRnAweWIwNk5FRDMzLy9QWURpSmlJM056ZHMzcndaTjIvZTFQbUZ6M0VjQ2dvS1lHVmxwZmRjSXBFSTd1N3UrTC8vK3orNHVibWhidDI2ZXZjek56ZkhwazJiVUx0MjdUTExwckY0OFdMRXg4Y2pJQ0FBWjg2Y1FaTW1UZENuVDU4S0hhdnQ5OTkvQjhkeDVSNXJiMitQNXMyYkM4dEtwUkxEaGczVDJTYzlQZDFnQUh2MDZCRk9uejZOMDZkUEMvK0dUazVPT0hic0dHclhybDFscnpkTlVDNG9LSUNMaXd0bXpwd0pjM056eko0OUd4MDdka1N0V3JXRWZZT0RneUdYeTdGNjllb3kvemFFRU5ORFFjYUlJaUlpc0g3OWV0U3RXeGQ3OSs0VjFydTd1OFBkM1IwREJ3NHNGV0EwRmk5ZWpOVFVWQ2lWU2lIc2FHaXZLM2w4V0ZnWUZpOWVMQ3puNWVXQjUzbUR6UXNqUm96UTZVeXBWQ294ZnZ4NG5YM0VZakZDUWtKMGxvSC9BbFJZV0ZpcC9qRXFsUW9XRmhZQWdLMWJ0d0lvYmpyYnNHRURWcTVjcWZjNWEzdnp6VGV4YTlldU1vTk1ZV0VoZ29PRDRlbnBxVlByRWg0ZWp0allXQ3hkdWhSTGx5NFY5bmR6YzhPNzc3NExqdVB3MDA4LzRlMjMzeTUxenJpNE9GaFlXR0RYcmwzNDRvc3ZERjY3VHAwNnd2WEswcnQzYjBpbFVuenh4UmZJenM3RzZ0V3I0ZS92WCtZeGhodzdkZ3p2dnZ0dXVmdFpXRmdJdFg1QWNTMkw5akpRSElZTjJiMTdOMVFxRmU3ZHU0ZFdyVm9oSXlNRDV1Ym1lb1BieTN5OWFacFpuWnljaE1lblQ1L0dyRm16aElDbE9ZKzV1VG1XTDE5dThEa1JRa3dYQlJrakdqeDRNQVlQSGl6OHN0VFFoQkR0R3BtU1gyNStmbjRBaXI5d1NvWVZmZXVBNGkvMnJLd3NuV3I5dExRMEFNQ1ZLMWYwZnJIY3UzZXYzS2FSc3I3MEFHRHUzTGxZdTNZdDFHbzFuSjJkQVJTSEhMRllqR1BIanFHZ29FQllOMmJNR0hUdDJsVTR0bVNmanFDZ0lOamEybUw0OE9FSURBekU5ZXZYMGFoUkk3M1hqWTZPUnVmT25mSEdHMi9vclAvMzMzOXg2ZElsTEZ1MlRHZ3FBWUE1YytaZ3pwdzVCcDlIZG5ZMnpwdzVndzBiTm1EYXRHa1lOMjZjRUZnMGxpNWRpdVBIanlNM054ZHl1VnpvenhJVUZJU2twQ1Q4OE1NUGVzOWRVRkNBU1pNbXdkZlhGdzRPRHFVQ1VNbWFJbjM5WkM1Y3VGQXExT3FqVkNwMW1taDRudGRaTGtuNzM0RG5lYVNscGNITHl3dm56NTlIcTFhdGNQbnlaYlJyMTY3VWNWWDVlc3ZQendkalRDZVlFa0pxQmdveTFaQ2hXaGhES3ZMbEJRQ1dscGFZTW1VSzFxeFpJOVNDL1BYWFg2aFhyeDdpNCtNTk5rbVU5U1duVDhsZ3B1bmJNR25TSkhUczJCRzJ0clpRcVZRUWk4VTRjdVFJUHZ2c004eWVQUnYxNjljdmRkZUp2bjRRQU5Dd1lVUDA3ZHNYSVNFaDhQWDExYnZQdm4zN01HN2NPQURGZDAzSjVYSVVGaFppM0xoeCtPaWpqNFJmN3BxYUlaVktoY0xDUXNURXhCZzhuMVFxaFVRaVFhOWV2ZkRMTDc5ZzBxUkpPdnZNblRzWHMyYk5RdmZ1M1lWMUNvVUNlL2Jzd2FwVnE4QVlRMWhZR056YzNJVG1GcVZTaVJrelp1RDY5ZXY0NElNUElCYUxTd1VWcVZTSzBOQlFnMzFmQU1PZGRrdXlzTERBd1lNSEFSUUhBRTlQVDJGWlF6c3MvUFBQUDBJVG42K3ZMMWF1WElsVHAwNGhORFFVNzczM0hoSVNFblNhUmpWZTV1dE5wVkxoN05tenVIanhJZ29MQytIdTdvNk5HemNhREtKV1ZsYllzMmRQdWVjbGhKZ2VDakxWQ00vendwZmIrKysvTHp5dVg3Kys4RVdnVXFtRTlVQngxYjNtYmgrTnJLd3NnOWR3YzNQRHFsV3JrSkdSZ1lZTkd5SW1KZ2JqeDQvSHI3LytpbSsrK1VibjNCb2x2K1JLS3ZrTFdWUE5yN2w3QlFEYXRHbURFU05HWU5XcVZmRDM5NGRhcllhRmhRVW1UcHlJYnQyNllmYnMyV1ZlUXg5UFQwL01tVE5IQ0N2YS92cnJML3p6eno5d2RuWVdic3Z0MWFzWGF0V3FoY09IRDhQQ3dnSTVPVG5JenM3R3JGbXpBQUEvL1BBRExsKytyUGRhR1JrWitPV1hYNFFhbGM4Ly94eGp4b3pCMEtGRGRmcWI2SFBvMENHMGI5OWV1R3NySmlZR3QyL2Z4dVRKa3dFQVU2ZE9MZlZ2K0N3WVk2WDZudWlqVkNxRk82bDRua2R1Ym02WmQxWnAyN3g1TTREaURzSkxsaXpCL2Z2M2NlellNYXhaczBidi9pL3I5VlpVVklUcDA2ZWplL2Z1RUl2RkNBOFBoNVdWbGNHK1BlVTE4UkZDVEZlTkRESmR1blJwMGFGRGg3U1FrQkIxK1h1L1hEei8vK3pkZVZ4VTlmNC84TmNNaTJpQXBpbVpWamUvcFQ4anR4bHhTVkJ4dTdtUVNpN1pkVTB3bDhRMHRRekwwTHdsTHZkZVNUSFJ0RExGSmMzQTNiaVlKcUVDTHBGeURVVUx3VkEyWVlEWlByOC9hRTRNTThNTXlPTGc2L2w0K0dqTzUzek9PWjl6SER2ditheDY2UFY2ZlA3NTUyallzQ0hjM053QWxJNm9NWFRZTFZ1MW41T1RJM1V5SFRac0dISnpjMDEraGVmazVFQUlZYlptd2NuSkNlN3U3c2pLeXNLZE8zZHc1Y29WckZtekJ2SHg4VGgwNkJDR0RSdFdRM2NLVEp3NEVWbFpXVkNyMVpETDVYQnljakw3Uzk1V1BYdjJ4SVFKRTR3Nmx4cG9OQm9FQlFWQkxwZWpSWXNXK1A3Nzc5R2dRUU40ZTN0TE5UQWpSb3pBNU1tVDhkWmJiMEd0Vm1QZnZuMzQ5Tk5QVGM0bGhNQ3laY3ZnN2UwdE5Yczk5ZFJUR0RseUpFSkNRckJod3dhTEkzN3k4L1B4K2VlZlN3R1FScVBCRzIrOGdTbFRwcUJIang1UUtwVVlNMllNK3ZUcFUrVzVnQXdlZSt3eDNMMTdWeHErYjhtaVJZdmc2T2lJNGNPSFkvLysvVWhOVFRVWkNUWnc0RUN6eDZhbnA2Tmx5NVpvMkxBaFJvd1lnV25UcHFGMTY5WVdoOHZYMVBmdGtVY2V3ZmZmZjQ5SEhua0UzdDdlRmp0b1A0ZzZkT2p3NktWTGwzTHF1aHhFOWNWREdjZzRPam91L3ZYWFgwY29sY3A5ZXIzK204YU5HOGZHeHNacTY2SXNTVWxKMHZ3d0kwYU13RFBQUEFPZ2RCaXB1U2FqNjlldlMwTlp2L3Z1Tzh5ZE94YzllL2JFMkxGaklaUEpjUGp3WVlTRmhXSHAwcVVteDY1ZnZ4NnhzYkdReVdSbzNibzFacytlalFrVEpxQlJvMGFZUEhreUZpMWFCRzl2YjVQbUMxdWJycXh4ZG5aR3ExYXRrSjJkYlRTaXBDTGwrOGg4OU5GSFVDcVZBRXFIUkFjR0Jwb2RWbHUybjQxY0xqZDd2U2VlZUFMRGhnM0R4bzBia1pHUmdWR2pSc0hUMDlNazM2ZWZmb3FyVjY5aSsvYnRSdWt6WnN6QWE2KzlobFdyVm1IaHdvVm15NzkyN1ZyazVPUmc3dHk1QUVwZjdHNXVibWpidGkxQ1FrSVFHUmtKWDE5ZkswL0JOdTNidDBkeWNqSTZkT2hRWWI0WFgzd1JzMmJOUXNPR0RmSE5OOThnT0RqWUpFL1pZZjlBYVVDMlpjc1dSRWRISXpJeUVzMmFOVVBMbGkyUm1abUpBUU1HbUwxT1RYL2Z6SFV1TnRmNS9VSFFzV1BIRm82T2ppTUF2QUtnSHdDbk9pNFNVYjN4VUFZeUFDQ1R5VHlFRU5ObE10bjB2THk4YklWQ3NWOG1rMzJUbDVkMy9OZGZmeTJwclhJOCsreXplT1dWVnpCLy9ueUVoSVJJbzNDYU4yOXV0cS9NbVRObnBDWUt1VnlPRlN0V0lDUWtCRWVPSElHRGd3TWFOR2lBelpzMzQvSEhIemM1MXQvZkg3MTY5Y0p6enoySC8vem5QOUJxdFpnMGFSSUFRS0ZRb0VlUEhwZzNieDdDd3NLTVhoTFcrdXlVYjFxeVZvMS85ZXBWbTV0U0xQV1JxUzV2dlBFR1JvNGNpV2JObXBsMEZOWHBkRml6WmcwT0hqeUlUWnMybVF5M2RuRnh3Y3FWSy9INjY2K2pvS0FBNzd6ekRobzBhSUFOR3phZ2FkT20yTDU5T3laTm1vU2dvQ0M0dWJtWk5QdGN1SEFCTGk0dUZzdW1VcW5nNHVLQ3pNeE1BRERiREZPV1laVGJxNisrV21FK0R3OFBUSjA2RlI5ODhBSGMzTnh3NHNRSlpHUms0TWtubjBTelpzM2c3dTR1MVREZHVuVUxRZ2o0Ky90anlKQWgyTE5uRDNRNkhUNzg4RU9jUG4wYXExZXZ4cnAxNi9ENzc3OWo3dHk1VXBBTjFONzNyU3duSnlleng5ZEYwMUxIamgxYk96azUrUXNoL0FINGdET3BFOVdJaHphUUtVc21relVGTUVVSU1jWGQzVDIvUzVjdTBUS1o3QnVaVEhZNElTR2hSaGR2YWR5NE1kNTc3ejNFeDhmajNMbHowcTlqUTdPU1ZxdUZvNk1qY25OejRlRGdnTysrK3c3Lyt0ZS9VRkpTZ3A5Ly9obW5UNS9HenovL2pDZWVlQUphclJhLy9mWWJkdXpZZ1M1ZHV1Q1paNTR4R3JIeitPT1BvM0hqeGxpK2ZEa3VYNzZNaUlnSW8yR3FpeFl0d293Wk16Qmh3Z1JzMjdaTm1yVzFzdFgvaG82cVpmdkl4TVhGWWNtU0pYQjFkVVZtWmlZQ0F3T3IvTXpDdzhOTk9tNjZ1cnBLODVDVS9XeHc1TWdSRkJjWFMvZGJVbEtDNzcvL0hsdTNic1dMTDc2SVc3ZHVZZkxreVJnOWVqUjY5ZXFGcGsyYll1M2F0WWlOamNXbVRac3N6aWo3Zi8vM2YxaS9majNtenAwck5ROXF0VnBFUlVVaElpSkNHbFp0NkZUczZPZ0l1VnlPa3BJU0ZCVVZvVk9uVGlZejV4b3NYNzVjYW03cTNyMjcxT3hveVlBQkE3Qng0MFlrSkNSSXRWWmxYYjkrSFdGaFliaHk1UXFVU2lXMmI5K09KazJhNFBUcDA0aUxpOFAyN2R1Um1abUo3T3hzYUxWYXRHelpFdlBtellOU3FjVGl4WXZ4NUpOUElqdzhITnUzYjRlUGp3OGlJeVBSdEdsVGRPL2VIV0ZoWVJnMWFoVG16cDJMVWFOR0FhajU3MXQ2ZXJyVWFkeWdiUCtmdXVEbDVkVkdwOU85Z3RLYWwrNWxsMWtnSXFvMkNvVmlnMEtoRURiOEtWUW9GSHU2ZE9reXJudjM3dTVsamhjS2hVSlVwMW16Wm9uVHAwK2JwUC9qSC84UVBqNCtvbmZ2M2lJa0pFUzg4ODQ3NHVlZmZ4YmUzdDRpSUNCQWJONjhXZHk0Y1VQS2YvMzZkYkYxNjFZUkZCUWtSbzBhSlZRcWxkRHBkT0xsbDE4V1FnaVJsNWNubGk5ZkxuSnpjODJXUTZWU2laaVlHR2w3L2ZyMVZzdGVOcy9GaXhlTjl0MjhlVk1JSVlSYXJSYlhybDBUbHk5ZkZoa1pHU2JuQ0E4UHR5bXRxb1lNR1NLNmR1MHFsaTlmTGs2ZVBDbjY5Kzh2Z29PRHhaVXJWNlE4cDA2ZEVrRkJRYUpQbno3aTFxMWJJaTh2eitKektpOG5KMGRvTkJwUlVsSmlkcjlXcXhVbEpTVkNwVklKbFVvbGlvdUxSVWxKaWREcGRGS2VjK2ZPR1cxck5CcWhVcWtzbnRPY2l4Y3ZpakZqeG9qQ3drS1RmVHFkVHNURnhRbVZTbVgxUElieWxuZjY5R21Sbkp4czlwaTB0RFJSV0ZoWWE5KzNxVk9uaXVIRGg0c3RXN1pJKzNyMDZHSDJtRjY5ZWxrOXJ5MVdybHhwK0gvRFcyWCtmOUMrUzVjdWk1VktaWktOLzE5aGRGTURGQXJGT1lWQ0licDA2ZEsxcnN0Q3RjdjZFSWNIV0pjdVhlSmxNbGszNnptclRUU0Fid0JzQVlDRWhJUnFPM0g1ZFpVc0VYK09UTkhwZEZhYkdzZzhqVVlESVlUUkwvbXliUDI3ZUZDcFZDbzRPenNiMVg1UTlWaTFhaFYyN05nQkFDdUZFTVV5bWV3VkFLWXpKMXBuZVdnaFZWVmpBQkJDZUNVbEpabGZOSTNxSmJ2K1AxMHRCekVBSUdReW1SQTFVRjFzNjR2VDBNK0NRVXpWR1VZdFdXTFBRUXdBc3dzNVV2VVNRandxbDh1ZGhSQVZEeEd6ckhHMUZvZ003Z2toZnEzclFsRHRzdXRBeGlBeE1iRlNOVXNLaFdJREFNdkw3LzVGSlpQSkR1cjErbThhTldwMDRNY2ZmN3ozNS9GYnExRE1lcWVnb01Cb1psc2hCTlJxZFlVamtneERyMWxiOEhDSWo0OUh0MjdkYkpyZnhwN0laTExraElTRWYzdDZlam83T3p2N0FYaFpKcE1OQldCK211bHk5SHI5b3pWYndvZFRRVUZCVVcwTzFpQzZiMVZ0YjdiU1J5WlBvVkJzVXlnVUk1VktwZG1mdGpYUlI4YWN0V3ZYaW4zNzlwbWtsNVNVVk52MXIxeTVJalFhVGFXUHUzNzl1aGc1Y3FSUjJvNGRPOFJiYjcwbDlIcTkyV1B5OHZKRS8vNzl4Zi8rOTc4cWxWV2owWWlEQncrS3ZMeThDdk9scGFXSmVmUG1DU0dFdUgzN3RuajExVmR0dmtaeGNiR0lpSWdRUXBRK1o4UG42cURWYXNVSEgzeGcxQTlHQ0NFS0N3dkZraVZMUkhGeHNWRzZYcThYMjdkdkYwVkZSWlcrVmtGQmdaZ3hZNFpSSHlCck1qTXp4ZURCZzQzNjExeS9mbDFNbVRLbDB0YzNVQ2dVUXF2VlN0dDM3OTRWb2FHaGxlcjM4eUF4MTBmR29HL2Z2bzRLaGFLZlFxRllwMUFvTXRoSGhxaDI4R2R4cWJzQTlzdmw4bTl5YzNPL2Z4QWllcDFPaDZpb0tJU0VoTlRvZGRhdFc0ZEhIbmtFeTVjdng4R0RCL0hKSjUrWXpWZFVWR1RVSitqdzRjTW04NGVNR2pVS3g0NGRRMXBhbWpRZlRsa3JWcXhBWGw1ZWhZc3RBcVdqYjk1NTV4MlQ5SWlJQ0h6KytlZVlOR2tTM256elRZdkhIejkrWEJyZWZlellNWXVUdFpsVFZGU0U4UEJ3QkFRRW9LU2tSUHBjMXJmZmZtdTBFS0kxaHVlV21abUorUGg0azZhcmJkdTJvYVNreEtRbVN5YVQ0ZWJObTNqLy9mY1JHaHFLckt5c0NrZmtHR2EwRlVKZzZkS2x5TTNOeFRQUFBJTlZxMWJoMjIrL05YdE0yYVVRb3FLaTBLbFRKNk9tcWRqWVdHbTRmM25sUjRhZE9ISENZdGtNM056Y2tKS1Nnamx6NW1EUW9FRVdad1F1LzMwenlNL1BSMEJBQUpZdFc0WjI3ZHBadlY1dCtuTXVxcGcvLzh4V0twVXZDaUVNSTVpZXJQQmdJbm80M1UrTlRKY3VYVEs3ZE9teXZrdVhMdjM3OXUxYnFZQ3VObXBramg0OUtoUUtoWGp4eFJkRnIxNjlqRVpkVkdlTlRINSt2aGcrZkxqWXNHRkRoZm02ZHUwcWZWYXIxV0xnd0lIaTVzMmJvbmZ2M2hYK01ZeVEyYkpsaTVnd1lVS1ZmNG1mT0hGQzlPdlhUNXcvZjE3MDc5OWYvUGpqajJiejZmVjZNWHo0Y0pHVWxDUjBPcDBZTVdLRTZOT25qM2pwcFpkTS9xeGV2ZHJrK0p5Y0hPblo1dWZubTMzT2VyMWVhTFZhb2RWcWhVS2hFUGZ1M1pPMnphVVp4TVhGaVJrelpoaWRLejA5WGZqNitvcjA5SFNoMCtuRWxDbFRSRlpXbHJSZm85R0lDUk1taUtpb0tKdWYxY3FWSzhYZ3dZUEY3ZHUzYmNxdjArbUVyNit2Nk5hdG0ralZxNWZ3OWZVVnZyNitRZ2doeG93WkkzcjA2Q0Y5QjN2MTZpWFMwdEtFRU1MbzJWajZQcGF2a1JHaXRGWm00Y0tGRlg0WEt2cCsvL1RUVDJMMDZORW1OVnUxb2FJYW1Rckl1bmJ0MmsyaFVLeFFLQlMvc2thR3FIbzlsRFV5V3EzMm8zYnQyczE2RUpZb01FZXYxeU1pSWdKejU4NDFXVVN4dXJtNXVXSDE2dFVtcXpoWEpDb3FDbmZ2M3NXVFR6NXA5Q3ZjTUc5TStWL1N4NDhmeDhHREJ4RVVGR1Ixam8rd3NEQ1RsWlIvL1BGSHZQLysrL2prazAvUXFWTW5MRnUyRE8rKyt5NCsrZVFUazhuUjR1TGlrSjZlanM2ZE8rUEFnUU5vMXF3Wjl1M2JCeTh2TDJuaHcvSVdMbHlJRVNOR1NKTVJXckorL1hwMDc5NGRTcVhTcUxPMVhDNDM2WHhkUG0zS2xDbjQ1WmRmSUpQSjRPM3RqYUtpSXB3OWV4WkxseTdGK1BIanBXVUZoZzhmamxXclZrazFZNDZPamxpL2ZyM1pXV3pOV2Jac0dlTGo0eEVSRVlGVHAwNmhlZlBtRmhkbk5CQkNJQzh2VDZyUjBlbDA4UGIyUm1KaUlobzFhbVMwZHBHdnI2L0YvazBwS1NtWU5tMmFTYnBoRWRHZE8zZGk2TkNoU0VoSXdJb1ZLMnk2SDNPNmQrOE9WMWRYeE1URVdKeFYrQUVqenAwN2R3YkFHUUR2ZHVuU3hYd1ZGeEZWeVVNWnlGeThlUEgzaXhjdjFuVXhMTnExYXhkU1UxTVJIaDR1TGRMWHNXTkhyRisvdmthdVoybXlOM05VS3BXMGdLV3R2TDI5NGVYbGhlUEhqNk5idDI0SUNRbkIrZlBuc1h2M2JyejMzbnZTUzlyZjM5OGtJSWlNak1TNmRldXdiTmt5S1dqcDJiTW5Ra0pDc0hEaFFreVlNQUVCQVFGU2M0MmhiUGZ1M1VOWVdKaE5MOHkyYmR0aTI3WnRGUVl5eGNYRjJMRmpCL3o4L0NwMTd3WmJ0bXpCa2lWTDBMMTdkd3djT0JDREJnMUNhR2dvenA0OUM1MU9oLy8rOTcrNGQrOGVDZ3NMa1orZmp3c1hMa2pMTEJpQ1RHdXowL2JxMVF0S3BWS2FoRy9WcWxWWXVYS2x6V1UwREVjM3JGMTE0TUFCdlA3NjYwWjV0RnF0eFZGZjdkcTFNMmxlVWlxVmlJbUpNVHZLcm12WHJuajAwYi82dk9iazVPRGNPZHRHelE0YU5BakhqaDJ6bDBDbUxKR1VsSFNocmd0QlZKODhsSUhNZzY1bHk1WVlNMllNM25ubkhTaVZTaVFrSktDZ29BQmVYbDVHK2NwdVc2cHRxTWlTSlV2dy9mZmZvNlNrUkRyZTI5dmI3RXRIcjljREFQNzk3My9EMjlzYisvZnZ0L2s2TGk0dWNIRnhRVXBLaXRTdm9YUG56amgzN2h5Ky92cHI2VmQ4Y1hHeHRQaGZlbm82UHZua0UxeTllaFViTm15QXA2Y25jbk56MGI5L2Yzei8vZmZvMjdjdklpSWlzR0RCQWh3OGVCQnZ2dmttZERvZGlvcUtBSlMrak1lUEgyKzA1bEw1ZFp1MmJ0MEtEdzhQK1B2N1kvUG16VWhOVFVXelp1WUhuY1RFeE9DRkYxNHdtaW01c2xKU1V2RDY2Ni9qOXUzYmVPS0pKekJnd0FBODk5eHphTjI2TlI1NzdERTBiZG9ValJzM3huZmZmWWZObXpmRHc4TURSNDhlUlVGQkFSSVNFcVQrTEZ1M2JrVmlZcUswRUdWNVJVVkZtREZqQnFaUG53NHZMeStUQUtpb3FNaG9rVVZMZlZ1Q2c0T3haczBhNkhRNjlPM2JGMERwYzdVMC93NVErdmZtNE9CZ2RvbU04dHpkM1kzV2RETFUzTmpDMDlNVFgzMzFsYzM1aWFqK1lpRHpBT3JUcDQ5SlIwcFhWMWNwMkZDcjFlalpzMmVWZ3BleVFrSkNFQklTWWhRUVdlcGtPWDM2ZEFDbGErOTgvUEhIVWlCejRzUUpmUERCQnlibE56aHg0Z1FpSWlLd2E5Y3VGQlFVd05uWkdWdTJiREhLdjN2M2JnQkFibTR1eG84ZkQ1bE1oc0dEQjZOeDQ4Yll0V3VYeVJwSEJ2L3YvLzAvN05xMUM1czJiWUpLcGNMaHc0Y1JHQmlJUllzV29VbVRKaWJOY3BiV2JXcmF0Q2w2OSs2TjNidDNTL2RaM3E1ZHV6Qng0a1FBTUpuKzMxelRUZG0wYWRPbVljS0VDYmg3OXk2ZWV1b3BmUC85OTJqYnRpMjZkdTJLcmwxTkp5RWRQSGd3K3ZmdkR6YzNON3o3N3J2U01nOUE2ZDk5WkdRa1FrTkRJWVRBZ1FNSE1IandZQ240MUdnMFdMQmdBVkpUVXpGcTFDZzRPenNiZGVnMWxEODZPbHBhck5GUUExTStrSkRMNWZEMzk4ZU1HVFBRdm4xN2VIaDRtQ3dKVVA2WTZPaG8zTHAxeTZaTzZ2bjUrVWFyYk9mbjUxczl4cUJGaXhhNGMrZU96Zm1KcVA1aUlQTUFXckZpQmFLaW9xUnRiMjl2dEd6WlVucmgxd1ZERTllYU5XdU1YbVI5K3ZTUmZ0RWIrc2lVLzRVZkdCaUl3TUJBOU83ZEcvdjI3VVBUcGsxeDZ0UXAzTDE3MTZqUGpMZTNOdzRlUEFobloyZWJaOWR0MkxBaFpzK2VEUUI0NnFtbjBMbHpaeXhhdEtqUzkrZm41NGYzM250UENsYksrdVdYWDNEbnpoMnBWc0lRNkJrQ3lqTm56aGpWWWltVlNwdzhlZEpvOU0rRkN4Zmc1dWFHZ29JQ3hNWEZTY0dRVXFsRWl4WXRqSzZYbTV0cjFDK2xySDM3OXVHNTU1NlRSaExGeHNiaXhvMGJtRFZyRmdBZ0tDakk1Z1U1eTR1SmlRRmd2RVpXbXpadE1IcjBhSVNHaG1MbHlwWFE2WFJHVFV1R1l3ejNNMjdjT1BqNStTRTlQUjJ0V3JXcThIcjNVeU5EUkdUQVFPWUI5TTQ3NzBqRGo1VktwY2t2NnJwdzkrNWRuRDkvSHYzNzk2L1M4ZG5aMmREcjlkSkx0bm56NW5qdnZmZmc2dW9xblZPdFZrdEJVbFZtMSszY3VYT1Z5Z2FVOXJ1Wk1HR0NWRHRSbGthalFWQlFrRW1ac3JLeTRPN3VidE1zeTUwNmRjS1FJVU13YWRJa0ZCUVU0SzIzU2dlOU9EczdtOVFVV1ZyZE9UOC9INTkvL3JuVXBLVFJhUERHRzI5Z3lwUXA2TkdqQjVSS0pjYU1HWU0rZmZwSWkwMVdoNGtUSnlJckswdWF6TENpbVpIZDNkMHhkdXhZcEtXbFdRMWs3a2RXVmhZZWUreXhHanMvRWRrUEJqSjJJalUxdFZLZGNvRy81cUo1NmFXWDRPTGlVbUZldlY2UHk1Y3ZXOXgvOWVwVmZQNzU1MVVPWkg3Ly9YZHBaQTVRMmpGMDZkS2xVbDhOdFZwdGRlbUErMVcrajh4SEgzMGsxU1E0T0RnZ01EQVF1Ym01SnNlVjdXZFQxazgvL1FSUFQwK2JyeDhRRUlERXhFVDg4c3N2dUg3OXVzWDVXU3hadTNZdGNuSnlNSGZ1WEFDbFN5MjR1Ym1oYmR1MkNBa0pRV1JrSkh4OWZTdDFUbHM0T3p1alZhdFd5TTdPcm5EV1pnTnI4d1FabEc5YXFzeXlHOG5KeVhqKythb3NjVVJFOVEwRG1RZVlvWVB0cWxXcmNQWHFWWHoyMldlVk92N0tsU3ZZdUhFalJvd1lZVEdQV3EwR1VEbzh1RnUzYm5CMGRFUm1acVpSWjAyOVhvOGZmdmpodmw0Y0dvMEc5KzdkTXdrbURMUmFMZFJxTlFZUEhveEpreWJoMVZkZnJmSzFMTEhVUjZZcXJsMjdodkR3OEVwTldQanR0OThpTnpjWDA2ZFB4NHdaTTZ4MlZ0VnF0ZGl3WVFPYU5tMks3ZHUzWTlLa1NRZ0tDb0tibTV2SmxQOFhMbHlvTUZoVnFWUndjWEZCWm1ZbUFQTkJnN1ZSVVZldlhqVnB0aXJmbDZ1c2pJd01PRGc0V0t4ZEs5KzBWQm5IamgzRDZOR2pxM1FzRWRVdkRHUWVZT2ZQbjRlenN6TmF0bXlKZWZQbVZmcjRDeGN1V1AyRmZ1blNKVFJwMGdSVHBreEIzNzU5VVZCUUFIOS9mNk9YajE2dngxTlBQV1YyS0xPNUYxblp0SGJ0Mm1IanhvMVFLcFVtZ1VSeGNURzBXaTBhTldxRXZYdjM0dkRodzlpMGFWTmxiL08raEllSEl6SXkwaWpOMWRWVnVvZXludzNtelp1SE5XdldZTnEwYWVqVnE1ZE4xOW14WXdkMjdkcUZ6ejc3REMxYXRFREhqaDNScGswYmFEUWFpM1ByYk4yNkZWcXRGbEZSVVlpSWlKQ0dWVHM2T3NMSnlRbU9qbzZReStVb0tTbEJVVkVST25YcWhMQ3dNTFBuV3I1OHVkVGMxTDE3ZDdpNXVabmtNVFJobHUwakV4Y1hoeVZMbHNEVjFSV1ptWmtJREF5VThvOGJOdzd6NTg4SFVEcEhqRUZ3Y0RDT0hqMEttVXdHUHo4L2krc3NsZTBIQnBSMk5HL1FvQUhTMHRJcUhCbVZtSmlJN094c2V4eDZUVVJrcks3V0xhbXR0WmIwZXIyNGR1MmFTYnBXcTdVNkU2OFFRaXhjdUZDY08zZk9hcjc4L1B4S2wyM3o1czJWUHFhOFM1Y3VDVzl2YjlHelowOHhZc1FJcTJYTnk4c1RMNy84c3RXMWxzTER3MjFLcTZxNHVEaVJtSmhvY2YrR0RSdUVXcTAyU2p0OStyUzRjK2VPU2Q2MzNuckxZcHFsbVcrMVdxMG9LU2tSS3BWS3FGUXFVVnhjTEVwS1NveG11ajEzN3B6UnRrYWpFU3FWeXVJNUwxNjhhTFI5OCtaTklVVHBMTTdYcmwwVGx5OWZGaGtaR1dhUE5VZXYxNXVkZWJmc0ROWGxUWjA2VlhUcjFrMzQrUGhZL1BzcUxDd1VvMGVQRmhjdVhMQzVMTldwaWpQN0VsRU5zdXNsYVExQlRHVlh2NjZ1NjVvYnBreEVOY2ZRQkZsMlJGaHRXclZxRlhiczJBRUFjeE1URS85ZEo0VWdJaU5zV2lJaXUrSG82R2h4aVFRaWVqaFZmb3dyRVJFUjBRT0NnUXdSRVJIWkxRWXlSRVJFWkxjWXlCQVJFWkhkWWlCRFJFUkVkb3VCREJFUkVka3RCakpFUkVSa3R4aklFQkVSa2QzaXpGTDN3YkJ5TWhFUkVkVU4xc2hVZ1JBaXRxN0xRRVIxSmxjSWtWVFhoU0NpVXF5UnFZS2twS1NLbDVTbWVxMnUxdmdpSWlKVHJKRWhJaUlpdThWQWhvaUlpT3dXQXhraUlpS3lXd3hraUlpSXlHNHhrQ0VpSWlLN3hVQ0dpSWlJN0JZREdTSWlJckpiREdTSWlJakliakdRSVNJaUlydkZRSWFJaUlqc0ZnTVpJaUlpc2xzTVpJaUlpTWh1TVpBaElpSWl1OFZBaG9pSWlPd1dBeGtpSWlLeVd3eGtpSWlJeUc0eGtDRWlJaUs3eFVDR2lJaUk3QllER2FJcVVpZ1ViOVYxR1lpSUhuWU1aSWlxU0NhVHRhdnJNaEFSUGV3WXlCQlYzbjhBUUFpUlV0Y0ZJU0o2MkRHUUlTSWlJcnZsV05jRklIclFkZXpZOFJHZFRpY3JrK1FFQUVLSUJwNmVucTZHUkhkM2QxMWNYRnhSclJlUWlPZ2h4aG9aSWlzY0hSMi9hTkNnd1QzREh3QXpBVUFtazMxU05yMjR1UGlET2k0cUVkRkRoNEVNa1JWQ2lHOXN6TGUzcHN0Q0Q3ejFFQUFBSUFCSlJFRlVSRVRHR01nUVdlSHM3SHdBZ05wS3Rwdm56NTgvVnh2bElTS2l2ekNRSWJJaVBqNCtIOEJSSzluMkFoQzFVQndpSWlxRGdReVJEV1F5MlI0cisyMXFmaUlpb3VyRlFJYklCbXExK2pzQVdndTdNeE1TRWs3WFpubUlpS2dVQXhraUcxeTZkQ2tIUUl5NWZVS0lmUUQwdFZzaUlpSUNHTWdRVllhbDVpVTJLeEVSMVJFR01rUTJFa0o4QzlPYWw3dU5HemMrVVJmbElTSWlCakpFTmt0S1Nzb1NRdnhRTG5sL2JHeXNwYjR6UkVSVXd4aklFRlZDK2RGTGNybWN6VXBFUkhXSWdReFJKZnpac1ZmYXpNM04vYjdPQ2tORVJBeGtpQ29qS1NucFZwbk5yRjkvL2JXa3pncERSRVFNWklpcVlONmYvNTFlcDZVZ0lpSUdNa1NWOWVmaWtBVU5HalE0WE5kbElTSjYyRG5XZFFIb0wxMjZkSW1YeVdUZDZyb2NaSnVTa2hLVlFxR282MktRWllVQUppUW1KdTZ6bXBPSTdCWnJaQjRnREdLSXF0VWpNcGxzV1YwWGdvaHFGbXRrSGtBSkNRbDFYUVFpdTdacDB5YUVoNGNiSmpFa29ucU1OVEpFUkVSa3R4aklFQkVSa2QxaUlFTkVSRVIyaTRFTUVSRVIyUzBHTWtSRVJHUzNHTWdRV2FEVDZYRDM3bDBBZ0VhanFmVHg4Zkh4RUVKVWQ3R0lpS2dNQmpMMXpLVkxseXFWWDZmVElTVWxCVHQzN3NTQ0JRdnc4c3N2SXo4LzMrcHhOMjdjd050dnZ3MEErT09QUHpCdTNEaWJyMWxTVW9KTm16WUJBTlJxdGZUWm5OdTNiMlBJa0NGUXFWUlNXbHBhR2w1Ly9YV2JycFdlbm81UFAvMFV4Y1hGTnBmUDRMZmZmc1BFaVJPaFZxc3hZY0lFZlB0dDVVYnl6cHc1RTNxOTNpVDk3dDI3dUhIamhzWGpmdi85OTBxWDFVQ2xVdUZmLy9xWDJjQkxwVkpCcVZRYVBjdXlRa05Eb2RQcGpOSlNVbEl3Yk5nd1pHUmttRDJtdHI0SFJFU1djQjZaZW1ieTVNazRjK1lNSEJ3YzBMTm5UNHY1L3ZuUGY2SlBuejd3OGZIQnM4OCtDMDlQVC9UcjF3OXZ2LzAyWEZ4Y29GUXFUWTQ1ZWZJa0dqVnFCQUE0ZnZ3NG1qWnRDZ0E0ZHV3WTJyZHZiM01aaTRxS0VCNGVqb0NBQUpTVWxFaWZ6WW1LaWtLblRwMms2d0pBYkd3c09uYnNhTk8xSG5ua0VlemZ2eDg2blE1ejVzeXh1WXdBNE9MaUFyMWVEMmRuWjZ4ZnZ4NnJWNi9HZ0FFRDRPcnFpajU5K2hqbFBYSGloTTNudlhYckZrSkRRL0hGRjE5QUx2L3J0NFJhcllhenN6TkdqaHlKczJmUFZxcXNCZzRPRGpoNzlpeENRa0x3MFVjZjJYeGNaR1FrZHUvZWplVGtaQ2x0OE9EQjJMMTdOL0x5OHZEdXUrOUs2Yk5uejBiWHJsMEIxTjczZ0lqSUVnWXk5VmhjWEp6UnRsS3BSR3hzTE56YzNBQ1Uxc2FVbEpSZ3k1WXRjSEJ3a1BLcDFXb0F4aFB6bFExc2hCQ0lpb3JDaHg5K0NMMWVqejE3OWlBbko4ZmtlZ0F3Y09CQXpKczN6eVRkR3IxZWp3RURCcUN3c0JCT1RrN28xNjhmQUNBbUpnYUhEaDNDelpzM3NXZlBIaW4vMTE5L2phZWZmaHBLcFJMTm16ZUhUQ2FUOWprNk91THc0Y000ZlBpdnBaR0VFTWpLeWtKQ1FnTDBlajE4ZlgxTnlpQ0VnRXFsTWdwYWhnNGRpcDA3ZDZLZ29FQjZQdWFDdnZLT0h6K09mLzd6bjlEcjlTZ29LSUM3dXpzR0RCZ2c3WStKaVVHL2Z2MXc2dFNwU2p3bFV3MGFOTUNxVmF2dzZxdXY0dkRodzNqcHBaY3F6Sy9YNnhFZUhvNWp4NDVoejU0OStQTExMN0Y0OFdMSVpESUVCUVdoZmZ2MjJMMTdOLzc5NzMvRHg4Y0hYbDVlMHJHMThUMGdJcktHZ1V3OTRlM3RMVFVMZUh0N0F6QU5aS3BMWEZ3YzB0UFQwYmx6Wnh3NGNBRE5talhEdm4zNzRPWGxaYkVtWWVIQ2hSZ3hZZ1JlZlBIRkNzKzlmdjE2ZE8vZUhaMDdkMFplWHA1MER6cWREdDdlM2toTVRFU2pSbzJNN3MzWDF4ZU9qbjk5bGZmdTNXdFVnMk9PU3FXQ2o0OFBnTklYY3RuQXhLQ29xQWo5Ky9lM3FiWWxKU1VGMDZaTk0wazNCR0E3ZCs1RVRFd00xcXhaQXljbko4eWVQUnVYTDEvR280OCtpc2NmZjl6cStTdmppU2Vld0taTm0vRHNzODlhelN1WHkvSE1NODlnMjdadG1EVnJGdkx5OGpCNThtUUFwVTAvdWJtNW1ESmxDalFhRGE1ZHUyWVV5TlRHOThDV0lKR0lIbTRNWk9vSnd5OTVwVktKVTZkT0dkV3dWTGVOR3pjQ0FPN2R1NGV3c0RDc1dMSEM2akZ0MjdiRnRtM2JLbnlCRlJjWFk4ZU9IZkR6ODVQU25KMmRBVUFLMGc0Y09HRFNQMGFyMWNMSnlRa0FzR0xGQ3JpNHVHRHc0TUVWbHFkaHc0Wld5KzNpNGdLTlJnTzlYZys1WEk3WTJGaTBiOThlSGg0ZUpubmJ0V3RuRXZBb2xVckV4TVJJZnhjLy92Z2pybHk1Z3ZEd2NPVG41MlBldkhuNDVKTlBxaldRS1Nnb2dGYXJSWXNXTFl5YXJTb3laTWdRQUtWOVhBNGRPbVF4WC9sbldwdmZBeUlpU3hqSTFGTTVPVGxvMkxBaFhGeGNyT1l0MjNUU3VuVnJmUG5sbHhiekhqbHlCRVZGUlFCS2c0dng0OGVqVTZkTzB2N3lMN3V0VzdmQ3c4TUQvdjcrMkx4NU0xSlRVOUdzV1RPejU0NkppY0VMTDd5QUo1OTgwcVRUcVVGd2NERFdyRmtEblU2SHZuMzdTdVV3QkR5RzVwcUtYc2lXbE8vM2N1ellNVFJ1M0JnNU9UbHdkWFZGU0VnSU5tellZRGFRQVVvN0ZqczRPRmdNVEpZdVhZcUdEUnRpL1BqeHVIUG5EcDUvL25rMGJOZ1FQLy84TTE1NDRZVktsOWZTTlg3OTlWZmN1SEVEWjg2Y3diWnQyL0RGRjE4WTVSazJiSmpSZGt4TURJRFM3NHk1V2lWemF1dDdRRVJrRFFPWmVzUXcyaVV3TUJDNXVibjQ3TFBQYkFwa1RwdzRZYmFQakRuNzkrOUhZR0FnRmkxYWhDWk5tbUQ4K1BGRyt5MEZFRTJiTmtYdjNyMnhlL2R1VEo4KzNXeWVYYnQyWWVMRWlVWnBocVlaQTdsY0RuOS9mOHlZTVVPcUhkRnF0VklnVXhVNm5RNE5HalNRYWxUMGVqMjZkKzhPWjJkbmVIaDRJRE16RTVjdlgwYjc5dTNScmwwN2kyV0xqbzdHclZ1M0VCSVNZdlk2WDM3NUpSbzFhb1FEQnc1ZzNicDFlT2VkZC9ESko1K2diOSsrMVJiSWhJYUdBdmlyMzg2a1NaTXdhZElrQUg4MXAwVkhSMXR0ZXJPbXRyOEhSRVNXTUpDcEIrN2R1NGRwMDZaSncycm56NStQNTU5L3ZrYXVOVzNhTkhUdTNCbUxGaTJxOUxGK2ZuNTQ3NzMzekw2a2Z2bmxGOXk1YzBlcVpURXcxQmJvZERwMDY5WU5BTkNtVFJ1TUhqMGFvYUdoV0xseUpYUTZuZFMwTkhEZ1FPbll2THc4Tkc3Y1dOck96YzFGa3laTnBHMDNOemZzM2JzWGhZV0ZVZ2Rvb0xScG8ySERoZ0NBcDU5K0dwY3VYY0xtelp2eDczLy8yMnpaREVIRHVISGo0T2ZuaC9UMGRMUnExY3JrSGowOFBKQ1FrSUQvL09jL1dMWnNHVEl5TW5EbHloV3NXclhLeXBPckhZOCsrcWpVWEdSTzJWcVcydjRlRUJGWndrQ21IbkJ6YzhQaXhZdmg2ZWtKcFZKcFZHdFFXVnF0dHNMOW5UdDNydks1ZS9ic2lRa1RKcGh0TnRKb05BZ0tDcks1WDhmRWlST1JsWlVGdFZvTnVWd3VCVExIamgwRFVGcjcwTDkvZjJsYnJWYWpaOCtlMG5aWldWbFphTjY4dWJTZG41OHZCVFlkTzNaRVdGZ1lCZzhlREU5UFQyZzBHdWxhNWJtN3UyUHMyTEZJUzBzekc4aGN2SGdSOCtiTnc2eFpzK0R0N1kzWFhuc05RVUZCOTFXYlZKMXljbkpzbnAvblFma2VFQkV4a0trblBEMDk3K3Y0NU9Sa1JFZEg0L2p4NDlpL2Z6K0EwaGQ2VVZFUmJ0KytEYmxjamdZTkdsZzlUL20rRVI5OTlKRlVZK0hnNENBMWU1Vlh0bitGTFp5ZG5kR3FWU3RrWjJlYkxkZkJnd2ZScFV1WENzK3hjdVZLVEpnd0FhbXBxV2pUcG8wMGo4dkZpeGZSc21WTEFLVWRmdFZxTldiUG5nMEErUGpqanpGbzBDQ0w1NXc1YzZiWjlOallXTHovL3Z0NDQ0MDM4STkvL0FQQndjSEl6czQyYVo2eVJxZlRJU29xQ2krOTlKSk56WWJKeWNuSXpjMUZyMTY5ck9iOTRvc3Y4T2FiYjVvTjl2cjA2Vk5oYlUxNXRmVTlJQ0ppSUZQUEdVYmNaR2RuQTREUk1PVmJ0MjRCQUVhTkdnVW5KeWYwN3QwYm9hR2gwcS9oeE1SRXZQMzIyM0J3Y01BcnI3eGkwMGlvcW5TeXJZaGhLTGtsVjY5ZWxTWmtBMHJ2TnlvcUN1dldyY082ZGV1a2RMbGNEcGxNaHZ6OGZMaTd1ME92MXlNdUxnNEJBUUU0YytZTU9uWHFoTVdMRitQa3laTndjWEhCc21YTGNPUEdEYXhidHc2ZW5wNzQ0WWNmNE9mbmg4ek1US201cW56bjRMSXlNakxnNE9BZ1BVc0hCd2Q4OE1FSEdEQmdBRDc1NUJQODhzc3Y4UEh4d2R5NWN4RVdGZ1puWjJlYjVwQzVjdVVLTm03Y2lCRWpSbGpNWStqanRHVEpFdno2NjY5WXNtUkpoZWMwek1acm1EZkgzT3k4S3BVS0gzNzRJUUJnN05peEZWNGZxUDd2QVJHUkpReGs2b21VbEJRMGI5NWNlbUViQkFRRUlDVWxCVHFkRGwyN2RwWDZmZ0NsdFJvQkFRRVlObXlZMFFnUnc0dXdiOSsrSm5PclZFVjRlRGdpSXlPTjBzck9qbXR1cGx4RC94UER5NzFzSDVtNHVEZ3NXYklFcnE2dXlNek1SR0JnSUlEU3FmOG5UNTRNVjFkWGZQcnBwMGI5aEJ3ZEhURjQ4R0FNSFRvVVRrNU8wR3ExNk5HakJ4d2NIQkFiRzR2WnMyZmpsVmRlZ1ZhcmhhT2pJekl5TWhBWUdJZzVjK2JBMDlNVHMyZlB4dE5QUDQzVTFGUTg4OHd6R0RkdUhPYlBudytnZEk0WWcrRGdZQnc5ZWhReW1ReCtmbjdTMzRXUGp3L3k4L1B4OXR0dkl6MDlIUnMzYnNSamp6MkdCUXNXWU9IQ2hWaTVjaVhVYWpVS0Nnb3FEQmd2WExoZ2R2SytzaTVkdW9SR2pSckIwOU1UUzVjdXRkcE1zMlBIRHR5NWN3Y2JOMjVFdjM3OXpJNWM2dE9uRDNiczJGSGhlYXlweXZlZ01qTW1FeEhaSFlWQ0lSUUtSYjFabGM5d1AxVXhlL1pzMGExYk43Rm8wU0tqOUp5Y0hQSDc3NytMMjdkdkM3MWViOU81dEZxdDJMQmhRNFY1d3NQRGJVcTdIeGN2WGpUYXZubnpwaEJDQ0xWYUxhNWR1eVl1WDc0c01qSXlqUEtrcHFaVzZocEpTVWxpK2ZMbEp1bm56NThYWDMzMWxiUWRHeHNyWG5ycEpiRjA2VktyNTlUcjlVS24weG1sNlhRNjhlcXJyNG9QUC94UXFGUXFLVjJsVW9uVnExY0xsVW9sL1B6OFJOKytmY1dLRlNzc25udmh3b1hpM0xselZzdVFuWjF0a3FiUmFNVFhYMzh0TkJxTlVicFdxeFdMRnk4V08zYnNNQ20zd1lJRkM4eW0xOGIzb0NvaUlpTEVuLytlYkYrbmdZanNrc3g2bGdlWElZaEpURXkwNi9zd01OeFBkZFNDa08xME9sMk5UaUJvY08vZVBhUFJVVlJ6Tm0zYWhQRHdjQUJZbnBpWXVMaXV5ME5FTllkREEraWhWeHRCREFBR01VUkVOWUNCRE5tMStQaDRDRkZ2V2hjZmFIeldSUFFnWWlCRHVIMzdOb1lNR1NKTnFBY0FhV2xwTnM4cFlxc3Z2L3pTYUFWcWcvUG56MlAxNnRWVk91Zk1tVE9oMSt1bDdlenNiS25qYkZYbzlYcms1K2ZiblA4Zi8vaUhkRnpaQ2Q0TTZlWDE3Tm16U3VXcUxIdDQxa1JFMVlHamxnaFJVVkhvMUttVDBiVDFzYkd4Nk5peG85bjhTcVhTYU1aY3dIUVdYVU5hMmY0K3AwNmR3b0lGQzB6T2QvYnNXVHo2NktNbTZWVVp3ZUxtNW9hVWxCVE1tVE1IZ3dZTnN2alNMaW9xUWtKQ0FsSlNVbkQyN0ZuODl0dHZTRTFOUldwcUtnWU5HbVR6akxVM2J0d0FVRHAwMmZDNWJMb2x5Y25KZU9PTk44enVrOGxrT0hueUpJRDY5YXlKaUdvQ0E1bUhtRjZ2eDRBQkExQllXQWduSnlkcGNyYVltQmdjT25RSU4yL2V4SjQ5ZTZUOFgzLzlOWjUrK21rQXBUUG9sdTFiNHVYbEpRMlpOakJNZ0hiNDhHR0VoNGNqSXlOREdySU1BQkVSRVFnTURFUjJkalpjWEZ5a2lmaUEwclY4Q2dvS3BCZWc0VnpXT0RrNUlUUTBGQ3RXck1EUW9VTXhjdVJJcy9rTTU5TnF0ZEJvTk9qY3VUTysrKzQ3bkRoeEFzN096dEp3YjFkWFYrbVlnb0lDbkRsekJzT0hENWZTaW91THBVVVlDd3NMcGM5bDB5ZFBub3hSbzBZWlhkL1QweE52dmZVV0xsNjhpS1ZMbDBycHFhbXBtRFZybGxIZSt2S3NpWWhxQWdPWmg1Z1FBbmw1ZVlpTGl3TlFPbnJIMjlzYmlZbUphTlNva1pRT0FMNit2a2FUNlFIR3F5anI5WHBwZStIQ2hlamR1N2UwenpBTDdibHo1NHhlcmdDd2I5OCs5Ty9mSDlIUjBWWm5EazVKU1RFN3g0a2hBTnU1Y3llR0RoMktoSVFFckZpeHdwWkhBRTlQVDJsVzVLVkxsNW9zRjFDMlpzTHdRbzZPanBiU3ZMMjlFUjBkRFoxT2gzNzkra243RE9rRzc3MzNIczZkT3dlMVdpM05ldnZoaHgvaXdJRURSdGU3Y3VXSzJTVW02c096SmlLcUNReGtTSHA1RzlhK09YRGdnRW4vR0sxV2E3TEdVTmtYdFplWGw5RjJlZi85NzM4eGN1Ukk5T25UeHlnNHVINzlPbHEyYkduVDhnZnQyclV6YWZKUUtwV0lpWWt4Ty9Lb2E5ZXVSczBvT1RrNU9IZnVuRkdlUllzVzRaZGZmb0ZHbzRGR281RnFXL2J1M1d1MVBNQmZFL1k1T0RnWWxhMzhMTDMvL09jL2NmcjBhY3llUFZ1YTlUWS9QeDlYcjE0MVdyL3B6Smt6Wm1zdzZzT3pKaUtxQ1F4a3lFUndjRERXckZrRG5VNG5yVUtzMCttTWFpdSsrdW9yN051M1Q5clc2L1ZHVFM1bG15NVVLaFYrL3ZsbmFZcDdvSFFsNmttVEppRXZMdzhPRGc1R3h4ck9iMDU2ZWpvY0hCencrT09QVzcwUGQzZDNvM1dEeksxcjlQSEhId01vblhYMnl5Ky9sTXB0YmtGREF5OHZMenoyMkdOV3J3OEFmL3p4aDlSazg5Ly8vaGN5bVF3elo4NlVWbzkrNnFtbmNQNzhlWGg1ZVVHajBlRFVxVk9ZT25XcTBUbnF5N01tSXFvSkRHVEk1S1VqbDh2aDcrK1BHVE5tb0gzNzl2RHc4SUJXcTRXenM3TTBhbVh5NU1tWVBIbXlUZWRQVGs1R1ptWW1Sb3dZQVpWS0piMUk5Ky9majRDQUFMejU1cHNXVjFNdVg3Ym82R2pjdW5VTElTRWhWcStibjUrUGdRTUhHbTJiazVPVGczMzc5a0d2MXlNNE9CaUxGeSsydWlKMStiV0VESDFxeW5kcTlmTHlBbERhZnlZOVBSMU9UazRJQ0FqQWdnVUxzR0xGQ2d3Y09CRDc5KytIbDVjWGpodzVndWVlZXc1UFBmVVVBTlRMWjAxRVZOMFl5SkRVY2JUc2VrWnQyclRCNk5HakVSb2FpcFVyVjBLbjA4SEp5UW5GeGNWR1RSTmwrMjRZbEcvMjhQTHl3bzgvL2dpZ2RIUk0yUnFFcEtRa2swVU5CdzRjaURmZmZOT29iSWJtbG5IanhzSFB6dy9wNmVsbzFhcFZoZmRsYXkzQjZ0V3JNWFRvVUVSR1J1S0ZGMTdBMjIrL2piVnIxMW84NzZwVnF3QUEzYnAxUTdObXpZejJsVjMxK2M2ZE8xTGVIVHQyb0YrL2ZraEtTb0pDb2NEcTFhdnh4Qk5Qb0UyYk5oZzVjaVNTazVQeDJXZWY0WU1QUHBDT3I0L1Btb2lvdWpHUUlZc21UcHlJckt3c3FOVnF5T1Z5T0RrNTRZOC8va0NUSmsya1BIZnYzalhxRkd6TFBDbVhMbDFDUmtZRzJyUnBZMVNEa1ptWmljbVRKNk5Iang0V2ozVjNkOGZZc1dPUmxwWm05ZVZxaTZpb0tDUWxKV0gzN3QySWpJekV1SEhqMEtaTkc2T0ZOOHN6REZVV1FrZzFNNFlnc0d4TmpWS3BsUEwrOXR0dkdEOSt2RFJFdWV6UTlxbFRweUl3TUJBREJ3NlVhbkNBMHBxaSt2U3NpWWhxQWdNWnNzaloyUm10V3JWQ2RuYTJWRE9Rbkp5TXYvM3RiNVU2ejdGang3QjkrM2JjdUhFREJRVUZDQXNMUTZ0V3JkQzZkV3ZNbWpVTE0yZk94UC85My85aDNyeDVDQWdJUU5ldVhTczgzOHlaTTIyNmJ2bm1Ebk9kVkM5ZXZJamx5NWNiemFIVHZYdjNDdnZJVkVWd2NMRFo1cXJpNG1MODczLy9nMXd1UjFwYUd2NzQ0dyswYU5FQ1FQMTcxa1JFTllHQkRNSGIyN3ZDL1ZldlhrWFRwazBCQUpHUmtVYk5KMlZIK2dCQTgrYk5BWlRPRm13WWlmUHNzODlpenB3NWVPNjU1ekJreUJCczNMaFJ5ajkxNmxRc1dyUUlycTZ1Nk5DaGc4bDhLK1VuYWlzckl5TUREZzRPa012TlQxQmR2cm5EbkVXTEZsazhIcWg4RTRsT3AwTkpTUW1LaTR1Tnptc3VpRGw1OGlSV3JWcUYxcTFiSXpvNkdwOSsraW5HakJtRGdJQUF2UExLSy9YdVdSTVIxUVFHTWlRTkZTN2JSeVl1TGc1TGxpeUJxNnNyTWpNenBjblVpb3VMalY2bUlTRWhHRHAwS0lEU3pxaytQajU0OGNVWEFRQ2pSNDhHQUR6enpETVdyNjFRS0xCdDJ6YTgvLzc3U0U1T3hvMGJONlJKOThhTkd5Zk5oYkp6NTA3cG1PRGdZQnc5ZWhReW1ReCtmbjRXbTRHaW9xS010b3VLaXRDZ1FRT2twYVZKZ1VWRlFRd0FvNG5uYkpuWUxUczdHd0VCQVpETDVSZzdkcXpaUFBuNStRZ0tDc0wxNjljeGMrWk1qQmt6QmpLWkRJc1hMMGJQbmoyeGV2VnFYTGx5cGQ0OWF5SWlLa2VoVUFpRlFsRnZWckV6M0U5dHVuanhvdEgyelpzM2hSQkNxTlZxY2UzYU5YSDU4bVdSa1pFaDdkZG9ORmJQcWRQcGhGNnZON3R2ekpneFp0UDFlcjBJRHc4WGh3NGRzcW5jZXIxZTZIUTZrL1JldlhwWlBHYnExS21pVzdkdXdzZkhSNFNIaDV2czc5R2poL1JacDlPSnBVdVhHdTFmdW5TcDJXc2E4ci84OHN0V3k3MWx5eFloaEJBblQ1NFVlWGw1WnZPVWxKU0k0dUxpZXYyc2ExcEVSSVQ0ODkvVFIzWDk3NXFJYXBibEhvMTJ3QkRFSkNZbTJ2VjlHQmp1aCt2UzFBMjlYbSsxaG9ic3c2Wk5teEFlSGc0QXl4TVRFeGZYZFhtSXFPYncvOXBFZjJJUVEwUmtmL2gvYmlJaUlySmJER1NJaUlqSWJqR1FJU0lpSXJ2RjRkY1BJSlZLVmRkRklMSnJSVVZGZFYwRUlxb2xER1FlUUQ0K1BuVmRCQ0lpSXJ2QVFPYkJFZzNBdDY0TFFWUWZDQ0VLSEJ3Y1R0ZDFPWWlvWmpHUWVZQWtKaWI2MVhVWnlMcjZObjhSRVpFOVkyZGZJaUlpc2xzTVpJaUlpTWh1TVpBaElpSWl1OFZBaG9pSWlPd1dBeGtpSWlLeVd3eGtpSWlJeUc0eGtDRWlJaUs3eFVDR2lJaUk3QllER1NJaUlySmJER1NJaUlqSWJqR1FJU0lpSXJ2RlFJYUlpSWpzRmdNWklpSWlzbHNNWklpSWlNaHVNWkFoSWlJaXU4VkFocWlLdkx5OG5xenJNaEFSUGV3WXlCQlZrVTZudTFuWFpTQWlldGd4a0NHcUpDRkUrSjhmTlhWYUVDSWlnbU5kRjREb1FhZFVLaFZDaU42R2JabE1waFZDUUFqeHUwS2hlTXVRTG9UUUpTVWxmUXBBMUVsQmlZZ2VRZ3hraUt6UTYvVnltVXoyTDhPMkVLVnhpa3dtZXdhQWxDNlR5WTREQ0t2MUFoSVJQY1RZdEVSa1JWSlNVZ0tBZkJ1eTdxbnBzaEFSa1RFR01rVFdDWmxNdHNsYUhpY25wMjlycFRSRVJDUmhJRU5rQTUxTzk0MlZMQ2ZqNCtOdjEwcGhpSWhJd2tDR3lBYm56NS8vQ2NBdFMvdGxNcG0xUUllSWlHb0FBeGtpMitnQjdMTzBVNlBSN0szRnNoQVIwWjhZeUJEWnFJSmFsL2lMRnkvK1hxdUZJU0lpQUF4a2lHem01dVoyRXNBZE03dllyRVJFVkVjWXlCRFpLRFkyVml1RU1CbVo1T0Rnd0VDR2lLaU9NSkFocW9UeXpVc3ltZXo4MmJObnI5VlZlWWlJSG5ZTVpJZ3FvYVNrSkFaQW9XRmJyOWV6Tm9hSXFBNHhrQ0dxaE9Ua1pEV0Fud3piSEhaTlJGUzNHTWdRVlpKY0xvODJmRTVNVEx4Y2wyVWhJbnJZTVpBaHFpUW5KNmZQQUJUS1pMS1A2cm9zUkVRUE93WXlSSlVVRnhkWEJPQ0FEY3NXRUJGUkRXTWdRMVFGZXIxKzFmbno1eS9VZFRtSWlCNTJqblZkQUtwZVhicDBpWmZKWk4zcXVod1BBNFZDVWRkRmVCZ1U2dlg2ZjV3L2YzNS9YUmVFaUI1TXJKR3BaeGpFVUQzemlGd3VaMThrSXJLSU5UTDFWRUpDUWwwWGdlaStiTnEwQ2VIaDRRREEyaGdpc29nMU1rUkVSR1MzN0taR1JnZ2hLdHBkMGJFeW1VeFd6Y1VoSWlLaUJ3QnJaSWlJaU1odU1aQ2hoMXA4ZkR3cXJ1eXpUOFhGeFNacFY2NWNxWU9TRUJIVkxBWXlaTGMwR2cxZWUrMDFxRlNxS3A5ajVzeVowT3YxMG5aMmRqWldybHdKdFZwZEhVVzhiN2R2MzhhUUlVT003akV0TFEydnYvNjZ4V051M2JxRm9VT0hRcWZUR2FWUG1US2x4c3BKUkZSWDdLYVBqRUcvZnYxTTBnb0tDdURzN0F4bloyZWo5SkVqUjJMMjdObTFWVFN5MGVEQmcwM1MvdmpqRDdSbzBjSWt2VStmUHVqWXNTUEN3c0tNMGc4ZE9vUzR1RGg0ZUhpZ1VhTkdacS9UcDA4Zm8rMFRKMDVZTFp1Ym14dFNVbEl3Wjg0Y0RCbzBDS3RYcnphYnI2aW95R2hrMk4vLy9uYzgvZlRUWnZOcXRWcm9kRHA4OGNVWFVwcFNxYlJZaHJMbmpZcUtRcWRPbll6dU1UWTJGaDA3ZHJSNC9NbVRKK0hqNDRPMWE5Y2lOalpXU3Rkb05CZytmTGhSM3YzN09TQ0lpT3liM1FVeU1URXhSdHQ3OSs3RjExOS9qWWlJQ0RSdDJyU09Ta1dWY2VqUUlaTzBIajE2NE1DQkE1REx6VmNTRGhreVJQcnM1ZVVGQUlpT2pzWlBQLzFrRXJBTUh6NGM4K2JOUTBGQmdSUVVWQlE0bE9YazVJVFEwRkNzV0xFQ1E0Y094Y2lSSTgzbXMvVjhsaGpLZGVuU0pVeWVQQmx4Y1hGR2diaGVyOGVBQVFOUVdGZ0lKeWNuS1lDUGlZbkJvVU9IY1BQbVRlelpzMGZLLy9YWFgwdUIxTUdEQnpGLy9ueDA2TkFCYytmT2xmTDA3Tm1UZ1FzUjFUdDJGOGdZbEpTVVlNMmFOYmgwNlJMUzB0SVFGUldGNU9Sa0JBUUVvRzNidG5WZFBMS2lhOWV1YU5XcWxiU3QwV2hNZ29ZLy92Z0RjWEZ4Wm8rL2ZmczJUcDQ4aVpNblQ4TFJzZlJyN08zdGpTTkhqdUNSUng0eGUweEtTZ3FtVFp0bWttNElFbmJ1M0ltaFE0Y2lJU0VCSzFhc3FOSjlWUmNoQlBMeThxVDcxK2wwOFBiMlJtSmlJaG8xYW1UMFhIeDlmYVZuOEwvLy9RODNiOTVFaHc0ZEFBRCsvdjVTUG8xR0kyMjd1cnJpeXkrL3JLM2JJU0txTVhZWnlNVEh4MlBGaWhYdzlQVEU1czJiNGUzdGpYSGp4aUU2T2hwejVzeEJ4NDRkTVd2V0xEejExRk4xWFZTeXdNbkp5YWgyd012THk2UzJvR2ZQbmhhUC8vcnJyNkhWYXZINzc3L2piMy83RzdLenMrSG82R2d4aUFHQWR1M2FtVFF2S1pWS3hNVEV3TUhCd1NSLzE2NWQ4ZWlqajByYk9UazVPSGZ1bkZHZWVmUG1JVGMzRjNmdTNERUt6TW9xTEN6RXI3LytpdGRmZngzKy92NFlObXlZeFRLV1o2aWxNZlIzT1hEZ2dFbi9HSzFXQ3ljbkp3REFsaTFiVUhhMmdidDM3NXB0VWl0ZmkwVkVaSy9zS3BDNWZ2MDZWcTVjaWRUVVZNeWZQeDhEQnc2VTlqazRPTURmM3g5RGhnekI1czJiOGRwcnIrR1ZWMTR4cWxxbkIwZloyZ0dndENtbDdIWjVaZnZWNlBWNlpHUmtZUGp3NFRoLy9qeis5cmUvNGNxVkszajIyV2V0WGpjOVBSME9EZzU0L1BISHJlWjFkM2ZIc1dQSHBHMXovYlBXckZsajlUelZLVGc0R0d2V3JJRk9wMFBmdm4wQmxBWTV6czdPVXUxa1dTcVZDbVBHaktuVk1oSVIxU2E3Q21RYU4yNE1oVUtCVmF0V0dYVis3TnUzci9RcjFNWEZCYk5temNLd1ljTTRUZjhEek1uSkNYdjM3Z1ZRK3JMMTgvT1R0ZzNLMXNqY3VYTUhaOCtlQlFCTW56NGRLMWFzd0lrVEp4QWRIWTBSSTBiZzdObXo2Tnk1czhsMXlnY2YwZEhSdUhYckZrSkNRcXlXTVQ4LzN5aFl6cy9QdDVpM1o4K2VVbk1PVU5yM3BlejJyVnUzRUIwZGJmV2E1WlV2djF3dWg3Ky9QMmJNbUlIMjdkdkR3OE1EV3EwV3pzN091SEhqQnViUG40OEZDeFpJK1JzMWFvUmR1M2FabkpjMU1rUlVYOWhWSU5PMGFWTUVCQVRBeThzTGJtNXVSdnNHREJnZ2ZiNTM3eDUrL1BISENuL2hVOTBxTzRKR3I5ZWpvS0RBWkVTTkpSczJiQUJRMmtING80OCtRbnA2T280Y09XSjJoSkdoYzdpaGMrNjRjZVBnNStlSDlQUjBpMDFCQnJiVXlOUTBRL2wxT2gyNmRTdGREN1JObXpZWVBYbzBRa05Ec1hMbFN1aDBPamc1T1dIbzBLRW9QNGsxYTJTSXFMNnpxMERHUUsvWDQvRGh3eWJEclEzdWQwUUoxYnhGaXhiQjBkRVJ3NGNQeC83OSs1R2Ftb3A1OCtZWjVTbGJHMUpXZW5vNldyWnNpWVlORzJMRWlCR1lObTBhV3JkdWpmYnQyMXU5cnJ1N084YU9IWXUwdERTcmdVeGx0R2pSQWhzM2JwUzJodzBiWnJKZG5TWk9uSWlzckN5bzFXckk1WEtwajB4NXJKRWhvdnJPTGdNWnNuOHZ2dmdpWnMyYWhZWU5HK0tiYjc1QmNIQ3dTWjZ5dFNGQWFkUE9saTFiRUIwZGpjaklTRFIxOUxiYkFBQWdBRWxFUVZScjFnd3RXN1pFWm1hbVVZMmNOVE5uenJRcFgvbW1KWE1kZ2cyeXM3T05Sa1Rkdlh2WGFMdWlZNnZDMmRrWnJWcTFRbloyTmhvMGFHQXhIMnRraUtpK1l5QkRkY0xEd3dOVHAwN0ZCeDk4QURjM041dzRjUUlaR1JsNDhza24wYXhaTTdpN3UwdHp5dHk2ZFF0Q0NLa3o5NTQ5ZTZEVDZmRGhoeC9pOU9uVFdMMTZOZGF0VzRmZmYvOGRjK2ZPUmV2V3JhWHJWRlR6a0pHUkFRY0hCNHR6MTVSdldqS25vS0FBOCtiTnMxb2I1T0hoZ1duVHBoblYwdGpDMjl1N3d2MVhyMTZ0Y1A0azFzZ1FVWDFudDRHTXJmMHA2TUZ5L2ZwMWhJV0Y0Y3FWSzFBcWxkaStmVHVhTkdtQzA2ZFBJeTR1RHR1M2IwZG1aaWF5czdPaDFXclJzbVZMekpzM0QwcWxFb3NYTDhhVFR6Nko4UEJ3Yk4rK0hUNCtQb2lNakVUVHBrM1J2WHQzaElXRllkU29VWmc3ZHk3R2poMkxjZVBHWWY3OCtRQks1NGd4Q0E0T3h0R2pSeUdUeWVEbjUyZlNyOFFnS2lyS2FMdW9xQWdOR2pSQVdscWExS3daRkJSazhWNjFXcTFKMnA0OWV6QnExQ2hwdTBPSERoVjJTajkxNmhRQTR6NHljWEZ4V0xKa0NWeGRYWkdabVluQXdFQ1Q0Nzc2Nml2czJiTUhLcFhLN0w4VlF6b255Q01pcWlXaWpIbno1Z21OUmlNc2VmZmRkNDMyMTNYWmE1TkNvUkFLaGNMaXM2bHJPcDFPeE1YRkNaVktaVFd2VnFzVkpTVWxKdW1uVDU4V3ljbkpabzlKUzBzVGhZV0ZWcyt0MSt1RlRxY3pTZS9WcTVmRlk2Wk9uU3E2ZGVzbWZIeDhSSGg0dU5WcjNLK0xGeThhYmQrOGVWTUlJWVJhclJiWHJsMFRseTlmRmhrWkdTYkhIVHQyck1iTFZoc2lJaUxFbjkvbmorcjYzeFVSUGJqTS94UjlBQWxSOVlCRVp1a25kejJrVUNnRUFBNDlKN3UzYWRNbWhJZUhBOER5eE1URXhYVmRIaUo2TUhIMWF5SWlJckpiZGhQSXlNeFFLcFZRS3BWbTk1VlYxMlVuZWxERng4ZmpQaW83aVlqcW5OMEVNa1MydUhIakJ0NSsrMjBBcFl0T2poczN6dVpqUzBwS3NHblRKZ0NBV3EyV1BsdHorL1p0REJreUJDcVZTa3BMUzBzeldSTUpLRjBNY3NlT0hTZ3VMcmE1WEFhRmhZV1lPWE1tVWxKU0tuMnNKVE5uem9SZXI1ZTJzN096c1hMbFNxalY2bXE3QmhGUlRiTGJVVXRVYzM3OTlWY3NYTGdRbjMvK09abzBhV0t5djZJSkJ5dmJONmM2endVQXg0OGZsNFlqSHp0MnpLWko4Z3lLaW9vUUhoNk9nSUFBbEpTVVNKL0x1bjM3TnQ1NDR3M3MzYnRYR3JZZEZSV0ZUcDA2R1MyYkVSc2JpNDRkTzVwY1F5YVQ0ZWJObTNqLy9mY1JHaHFLckt5c0NrZmdHVmE1RmtKZzZkS2x5TTNOeFRQUFBJTlZxMWJoMjIrL05YdU1ZYVJUK1NIVzVoYVBMTS9OelEwcEtTbVlNMmNPQmcwYVpIYTJaS0QwV1puNys4blB6MGRBUUFDV0xWdUdkdTNhV2IwZUVkRkR6VEJDcDY3TDhTQzUzMUZMT3AxT2pCczNUdnp3d3c5VzgxNjhlRkVvRkFxekk0c3FxenJPcGRmcnhmRGh3MFZTVXBMUTZYUml4SWdSb2srZlB1S2xsMTR5K2JONjlXcVQ0M055Y3FSbmw1K2ZiL1U1Nm5RNjRldnJLN3AxNnlaNjllb2xmSDE5aGErdnJ4QkNpREZqeG9nZVBYcUlYcjE2U1gvUzB0S0VFRUpvTkJveFljSUVFUlVWWmZPOXJWeTVVZ3dlUEZqY3ZuM2I1bVBLbHQvU3ZTZ1VDcUhWYW8zUzd0NjlLeFl1WEZqaDMwVkZ6K2FubjM0U28wZVBOanNxckRJNGFvbUliTUVhR1RMeXd3OC9RQ2FUd2NmSHA2NkxVbWx4Y1hGSVQwOUg1ODZkY2VEQUFUUnIxZ3o3OXUyRGw1ZVh0T0JrZVFzWExzU0lFU1B3NG9zdlZuanU5ZXZYbzN2MzdrWTFTRUlJNU9YbFNiVW1PcDBPM3Q3ZVNFeE1SS05HamFSMEFQRDE5WVdqWStrL04wZEhSNnhmdng2UFBQS0lUZmUxYk5reXhNZkhJeUlpQXFkT25VTHo1czJyOVBlVGtwSmlOTnV3Z1dFTnFaMDdkMkxvMEtGSVNFakFpaFVyS24xK2crN2R1OFBWMVJVeE1UR1ZtbkdaaUtncUdNaVFrU05IanVEdmYvOTdYUmZEb2t1WExtSHk1TWs0ZWZLa1VWTU9BR25XM0h2MzdpRXNMTXltbDNIYnRtMnhiZHUyQ2dPWjR1Smk3Tml4QTM1K2ZrYlhOeXdOWUpnY1Q2ZlRBUUFPSERoZzBqOUdxOVVhcllmazZ1b0t3UHJNdmIxNjlZSlNxY1RNbVRPUm41K1BWYXRXWWVYS2xWYnZ5NXgyN2RxWk5DOHBsVXJFeE1TWVhVS2hhOWV1ZVBUUlI2WHRuSndjbkR0M3pxWnJEUm8wQ01lT0hXTWdRMFExam9FTUdmbjU1NStyWlcyZVBYdjI0T09QUHphN0x6WTIxbVQxOHZ0MTVNZ1JGQlVWQVNnTktNYVBINDlPblRwSit3Y1BIbXlVZit2V3JmRHc4SUMvdno4MmI5Nk0xTlJVTkd2V3pPeTVZMkppOE1JTEwrREpKNTlFYm02dTFiSUVCd2RqelpvMTBPbDA2TnUzcjFRbVoyZG5MRisrSEVlUEhrVkJRUUVTRWhLay9peGJ0MjVGWW1JaTFxNWRhL2FjUlVWRm1ERmpCcVpQbnc0dkx5K1RBS2lvcUFnTkd6YVV0ZzNuTFM4OVBSME9EZzU0L1BISHJkN0gvYXorN2VucGlhKysrc3JtL0VSRVZjVkFob3o4OGNjZmFOR2l4WDJmWjlTb1VVWlQ4ZCt2bmoxN0dvMmtNVFN0dEcvZkh0dTJiY1ArL2ZzUkdCaUlSWXNXb1VtVEpoZy9mcnpSOFljT0hUSjczcVpObTZKMzc5N1l2WHMzcGsrZmJqYlBybDI3TUhIaVJJdGxLLytDbDh2bDhQZjN4NHdaTTlDK2ZYdDRlSGhBcTlYQzJka1p3Y0hCZVBmZGQ2WGxCb0RTRVZLUmtaRUlEUTJGRUFJSERoekE0TUdEcFZvU2pVYURCUXNXSURVMUZhTkdqWUt6czdOSm9LSlVLaEVkSFczU09idDgyYUtqbzNIcjFpMkVoSVJZdkIrRDhvdG01dWZuV3ozR29FV0xGcmh6NTQ3TitZbUlxb3JEcjhtSUVNTGkya04xS1M0dURna0pDZGk2ZFNzQTRPVEprMGhJU01DMmJkc0FBTk9tVGF0eU00YWZueDhPSGp4b05IemE0SmRmZnNHZE8zZWttaFZ6WW1KaUVCTVRZMVI3MGFaTkc0d2VQUnFob2FIUTYvWFE2WFJHVFV0bDdkdTNEODg5OXh3NmR1d0ltVXlHMk5oWWJOaXdRZG9mRkJTRXhvMGJWK25lREdVekdEZHVIR0pqWTVHZW5tNzFXRU9Oak9HUHU3dDdsY3BBUkZTVFdDTkRSaDU3N0RIY3ZYc1hUenp4eEgyZHA3YWJsanAzN2x6bFkzdjI3SWtKRXlaSWZWekswbWcwQ0FvS3NyaENka1VtVHB5SXJLd3NxTlZxeU9WeXM0Rk1mbjQrUHYvOGM2bEpTYVBSNEkwMzNzQ1VLVlBRbzBjUEtKVktqQmt6Qm4zNjlNSGh3NGNyZjNQbHVMdTdZK3pZc1VoTFMwT3JWcTN1KzN5V1pHVmw0YkhISHF1eDh4TVJHVENRSVNQdDI3ZEhjbkl5T25Ub2NGL25xZTZtcGZ0VnZvL01SeDk5SkkxQWNuQndRR0Jnb05uK0wyWDcyVlNXczdNeldyVnFoZXpzYktsamNIbHIxNjVGVGs0TzVzNmRDd0J3Y25LQ201c2Iyclp0aTVDUUVFUkdSc0xYMTdmS1pUQm41c3laTnVVcjM3Umtya093SmNuSnlYaisrZWNyWFRZaW9zcGlJRU5HQmc0Y2lGMjdkdUhWVjErdDY2S1kxYUZEaHlwTmxHZXBqMHgxc0RieTZPclZxOUlrZlZxdEZoczJiRURUcGsyeGZmdDJUSm8wQ1VGQlFYQnpjek5wMHJ0dzRRSmNYRndzbmxlbFVzSEZ4UVdabVprQXpBY2E1U2ZGS3lzakl3TU9EZzRXYTV2S2QvYXRqR1BIam1IMDZORlZPcGFJcURJWXlKQ1JBUU1HWU9QR2pVaElTS2h3MWwyZzZrRkZUWi9MVnVIaDRZaU1qRFJLYzNWMWxWNytaVDhibkRoeFFpcW5vU25LMFBGV3A5TkpuWGpqNHVLd1pNa1N1THE2SWpNekU0R0JnUUJLUnlkcHRWcEVSVVVoSWlKQ0dsYnQ2T2dJSnljbk9EbzZRaTZYbzZTa0JFVkZSZWpVcVJQQ3dzTE1sbi81OHVWU2MxUDM3dDFObXV2R2pSdUgrZlBuQXlpZEk4WWdPRGdZUjQ4ZWhVd21nNStmbjhVK1VWRlJVVWJiUlVWRmFOQ2dBZExTMHFRaDUrWWtKaVlpT3p1YlE2K0ppS3poekw2bTduZG1YeUZLWjlrZE0yYU1LQ3dzdksvejFJWHc4SENiMHFyTHhZc1hqYlp2M3J3cGhCQkNyVmFMYTlldWljdVhMNHVNakF4cHY2WFpjclZhclNncEtSRXFsVXFvVkNwUlhGd3NTa3BLakdiSFBYZnVuTkcyUnFNUktwV3FTck1oNi9WNnN6UHY5dXJWeStJeFU2ZE9GZDI2ZFJNK1BqNFduMmxoWWFFWVBYcTB1SERoUXFYTFZCNW45aVVpV3p4NHcxTXF3UkRFSkNZbTJ2VjlWQ2ZETTduZjJnMlZTZ1ZuWjJkcE5sb2lXMmkxV3FqVmFwUEpDcXRpMDZaTkNBOFBCNERsaVltSmkrLzdoRVJVTC9FdFJXWlZ4NHVJSGo2T2pvNE1mb21vVm5FZUdTSWlJckpiREdTSWlJakliakdRSVNJaUlydkZ4dXg2S2o0K3ZxNkxRSFJmenB3NVU5ZEZJQ0k3d0VDbW5ySjE5bGFpQjUxTUp1TVVDMFJrRVFPWittY3hnT3FkMDU3TTZmL25mNyt2MDFMVWN6S1pyQURBcnJvdUJ4RlJqZUNFZUZSWCtOMGpJbm93c0xNdkVSRVIyUzBHTWtSRVJHUzNHTWdRRVJHUjNXSWdRMFJFUkhhTGdRd1JFUkhaTFFZeVJFUkVaTGNZeUJBUkVaSGRZaUJEUkVSRWRvdUJEQkVSRWRrdEJqSkVSRVJrdHhqSUVCRVJrZDFpSUVORVJFUjJpNEVNRVJFUjJTMEdNa1JFUkdTM0dNZ1FFUkdSM1dJZ1EwUkVSSGFMZ1F3UkVSSFpMUVl5UkVSRVpMY1l5QkFSRVpIZGNxenJBaEE5NkxwMzcrNnUwV2llTjdkUG9WRDBLTHZ0NU9UMFMzeDhmSDd0bEl5SWlCaklFRm1oVXFrY25KeWNmZ0RnWkdaM1hKblBHcFZLNVZGTHhTSWlJckJwaWNpcVM1Y3U1UUQ0M29hc3gvL01TMFJFdFlTQkRKRU5aRExaTjlieUNDR3M1aUVpb3VyRlFJYklCbnE5Zmo4QWZRVlpkSEs1Zkg5dGxZZUlpRW94a0NHeVFWSlNVaGFBRXhWa09aR1FrSENudHNwRFJFU2xHTWdRMmM1aTA1RXRUVTlFUkZUOUdNZ1EyVWdJc2MvU0xnQ1c5aEVSVVExaUlFTmtvNlNrcEZzQVRwZFBGMEtjVGtoSXlLaURJaEVSUGZRWXlCQlZncm1SU1d4V0lpS3FPd3hraUNwQkNMSFhsalFpSXFvZERHU0lLdUg4K2ZOcEFCTEtKSjFMU3ZyLzdOMTVYTlRWL2ovdzEyZUdBU1hGSmZlMWE5YjNGcWt3QXlMdVM1cmlyZ25DcUZrdVhVMHRyVXpMZTB1NzFWWHphcHBwcVQ5TkJmY2R0ZHpYaThxYWhtWXVpU1c0Skp1QXpQWTV2ejl3SmdhR3pZVVBBNi9uNDlFajVueVdlYzhNT2kvUDUzek9pVTFRcUJ3aW9ncVBRWWFvaEhKZlN1SmxKU0lpWlRISUVKV1EyV3kyaFJlTHhjSWdRMFNrSUFZWm9oTDY2YWVmZmdYd000QnpjWEZ4bDVTdWg0aW9JdVBxMTBRUFo3TWtTVUxwSW9pSUtqb0dHYUtIb0ZLcHRwaE1KZ1laSWlLRjhkSVNVY2xJV3EzMkZWbVc0OVJxOWM5YXJmWi9yVnExOGxTNktDS2lpb285TWtURjRPL3ZYOWxnTUF3RDhBNkFGM052ZWhCbzlnR1lIeE1UOHlOeWxpd2dJcUpTSUNsZHdLUFFhclVDQUdKaVlwejZkVkRaNWV2clcwK1c1YmVFRVA4QVVBc0Fubjc2YVFRR0JrS3IxV0x2M3IwSUR3K0gwV2kwSG5JQndBSTNON2MxRVJFUjk1V3FtNGlvb25EcUFNQWdRMCtLbDVlWGwxcXRuaXlFQ0FhZ0FZRG5uMzhlZXIwZVBYcjBnS3VycTIzZjFOUlViTm15QlJzMmJNRGR1M2V0elhjQkxKVWthVEhYWVNJaWVuS2NPZ0F3eU5CanB0SnF0YjBCVEFiUUJRQWtTVUtIRGgyZzErdWgwK2tnU1FYL3FobU5SdXpidHc5aFlXRzRlUEdpdGRrRVlMMUtwWm9mRlJVVis2UmZBQkZSUmVQVUFZQkJoaDZIbGkxYlB1WGk0aklTd05zQW5nT0FTcFVxb1YrL2ZnZ09Ea2FUSmsxS2RENGhCR0ppWWhBYUdvcGp4NDVCQ0dGdFB3SmdmbXhzYkRnQStYRytCaUtpaXNxcEF3Q0RERDBLWDEvZnhoYUxaUUtBc1FDcUEwRGR1blVSRkJTRWdRTUh3c1BENDVHZjQvZmZmOGU2ZGV1d2MrZE8zTDl2R3pKekdjQlhCb05oVlh4OGZNWWpQd2tSVVFYbTFBR0FRWVllaG8rUFQydFpsaWNER0FKQURRQ2VucDdRNi9YbzFxMGJYRndlLzgxODkrN2R3N1p0MjdCKy9YcmN1blhMMnB3S1lKbGFyVjRVR1JuNSsyTi9VaUtpQ3NDcEF3Q0REQlZYNTg2ZFhkTFMwZ1pJa2pRWlFGc0FVS2xVNk5xMUswSkNRdEN5WmN0Q3g3ODhMaGFMQlFjUEhrUm9hQ2grL3Zsbld6TnlaZ3FlSHgwZGZmcUpGMEZFVkk0NGRRQmdrS0dpNkhTNmFySXNqNUlrYVNLQVp3RGdxYWVld3NDQkF4RVVGSVFHRFJvb1Z0dTVjK2NRR2hxS2d3Y1BRcFp0UTJZaUpFbWFYN1ZxMVcxSGpod3hLMVljRVpHVGNPb0F3Q0JEQlduWnN1WGZYRnhjSmdFWUJhQXFBRFJzMkJEQndjSG8zNzgvM04zZGxTMHdsNlNrSkt4ZnZ4N2J0bTFEWm1hbXRUbEJrcVJGQUpaSFIwZW5LVmdlRVZHWjV0UUJnRUdHOHBCME9sMDdJY1JrQUFQd1lBa09iMjl2NlBWNmRPclVDU3BWMlYyVkl5c3JDenQzN2tSWVdCaHUzTGhoYmM0QXNFS3RWaStNakl5OHFtQjVSRVJsa2xNSEFBWVpBZ0NkVHFjQk1PUkJnUEVCQUxWYWpSNDlla0N2MStPRkYxNVF0c0FTa21VWng0NGRRMmhvS0dKaVlxek5Bc0IyNUN5RGNBSmNCb0dJQ0FDREREa3hmMy8vbWthamNhd1FZZ0tBaGdEZzRlR0J3WU1ISXpBd0VIWHExRkc0d2tmM3l5Ky9JRFEwRkQvKytDTXNGb3UxT1JyQWZJUEJzQ2srUHQ1WXlPRkVST1dlVXdjQUJwbUtxVldyVnMrcjFlcTNBWXdFNEE0QVRaczJSVWhJQ1ByMDZZTktsU29wV3QrVGNPZk9IV3pjdUJHYk4yOUdlbnE2dFRsUmtxU3ZYVjFkdjQySWlFaFdzajRpSXFVNGRRQmdrS2xRSksxVzJ3VTV5d2Ywc1RiNitmbEJyOWZEMzkrL1RJOS9lVnl5czdPeGUvZHVoSVdGNGRxMWE5Ym0rNUlrZlM5SjBvS29xS2lMaFJ4T1JGVHVPSFVBWUpBcC81bzNiKzdtNGVFUmpKd0EweElBTkJvTkFnSUNFQklTZ3ViTm15dGJvRUprV1VaRVJBUkNRME54K3JUZDFETzdoUkR6WTJOakQ0SGphSWlvQW5EcUFNQWdVMzU1ZTN2WFZxbFU0MlJaSGk5SlVsMEFxRkdqQm9ZTUdZSWhRNGFnWnMyYVNwZFlabHk1Y2dWaFlXSFlzMmNQakViYmtKbXpBQlo0ZUhpc08zTGtTTGFDNVJFUlBWRk9IUUFZWk1vZkh4K2ZsNFFRN3dnaGhnRndBNERtelpzakpDUUV2WHIxZ3F1cnE4SVZsbDNKeWNuWXNtVUxObTdjaU9SazI1Q1oyd0MrTVp2TlM4NmVQWHRid2ZLSWlKNElwdzRBRERMbGhzcmIyL3NWQUpNbFNlcHViV3pYcmgzMGVqMWF0MjVkS3NzSGxCZEdveEUvL3ZnalFrTkRjZW5TSld1ekFVQ29TcVdhSHhVVjlYTWhoeE1ST1JXbi9uWmdrSEZ1T3AzT1hRZ3hITURiQUY0QUFEYzNOL1R0MnhmQndjRjQ1cGxuRkszUDJRa2hFQlVWaGREUVVCdy9manozcGdNUEFzMFBBT1FDRGljaWNncE9IUUFZWkp5VFRxZXJMNFI0QzhBL0FEd05BTFZyMThiUW9VTXhjT0JBVkt0V1Rka0N5NkdFaEFTc1c3Y091M2J0UW5hMmJjak1Md0FXU0pLMEpqbzZPa3ZCOG9pSUhwcFRCd0FHR2VmaTQrUGpMY3Z5WkFCREFXZ0E0SVVYWG9CZXI4ZkxMNzhNalVhamJJRVZRSHA2T3JadTNZb05HemJnOXUyY0lUTkNpR1JKa3BZS0lSYkh4c1ltS2x3aUVWR0pPSFVBWUpBcCs0WU1HYUsrZE9sU0g1VktOUmxBSndDUUpBbWRPM2VHWHErSGw1ZVgwNDEvU1UxTlJmWHExWlV1NDVHWXpXWWNPSEFBb2FHaE9ILyt2TFhaQkdDREpFbnpvNk9qWXdvNW5JaW96Q2ovTTRpUklqdzlQYXQ0ZTN0UHZITGx5a1dWU3JVZFFDZDNkM2NFQndkajhPREJxRmV2SHJ5OXZXMGh4bWcwSWlBZ0lPK2NLRGF5TE9QdzRjTjJiVUlJTEYrK3ZFUjF5YktNYjc3NUJyTDg4RU5EdW5YcmxudTVnRkpqTnB0dFB4c01CdXpkdTdkRXh5Y21KbUwxNnRVQUFCY1hGL1RzMlJPclY2L0dpaFVyMExWclY2aFVLZzJBWVVLSWFLMVdlMVNuMHcwWU1tU0krbkcrQmlLaXg4MjUvaW1jQjN0a3loNWZYOS9HRm90bElvQ3hBS29CUVAzNjlURjA2RkFNR0RBQXQyN2R3ckJodzFDdlhqM2JVZ0lOR2pSQW8wYU5FQllXWmpmQlhlM2F0YkZ3NFVJQXdLcFZxM0Rod2dYTW5qM2J0dDFpc2FCMTY5YUlqbzYycThIYVhyOStmUURBelpzM3NXWExGalJ0MmhSbXN4bCtmbjQ0YytZTTFPcS92cU90ZFFGQVptWW0xR3ExM1ZJSCsvZnZ0LzJzMCtueUhlL2o0NE9HRFJzNmZFOXUzTGlCcUtnbzIrT3VYYnZtMnljakl3T3VycTc1Ymk4Zk9IQWdKazZjQ0tQUmlKQ1FFRXlaTWdWdDI3YkZ6WnMzMGI5Ly93S0RueU1aR1JrWU9IQWdGaTVjNkhBaHpSczNibUQ5K3ZYWXZuMDdzckpzUTJhdVNKSzBzRktsU2l0UG5qeDVyOWhQUmtSRVJkTnF0Y0lhWmtoWk9wM09UNnZWcnRkcXRXYnI1L0w2NjYrTC9mdjNDN1BaTElRUTR1Yk5tNkovLy83aTlPblRZdW5TcFNJNk9sb0lJVVJVVkpUbzI3ZXZ1SHYzcnBnMWE1YTRmZnUyeU8zbzBhT2lYNzkrSWkwdFRheFpzMGIwN3QzYjlwOVdxN1Y3TElRUVpyTlphTFZhSVlRUUNRa0pvbXZYcnJZYURBYUQwR3ExUXBabFVSQzlYaThpSWlMeXRiZHAwMFlJSVlSV3E3V2RMKzgyUndyYkpvUVFXN1pzRVlNR0RSSjM3OTR0ZEwvNCtIalJyVnMzY2ViTUdYSHQyalhSb1VPSFF2ZlhhcldpVFpzMnhmclArbjRKSVVSR1JvWll1M2F0Nk5Pbmo3QitsbHF0TnRYYjIvdExiMi92cGtyL3JoRVI1ZWFpZEFIa3ZEcDM3dXh5Nzk2OWdVS0l5VUlJZndCUXFWVG8zcjA3OUhvOVBEMDk3ZmEvZHUwYWhnMGJodGF0VzZOdTNicll1SEVqdEZvdDNuLy9mWVNIaDhQZDNSMmRPblZDWkdRa0FnSUNBQUEvL1BBRDVzNmRpeVZMbGlBN094dkRoZzJ6OVp4WWUxN0N3OE1MclBIZ3dZUG8wYU9IcmZmRWJEWkRwVklWT0M3bit2WHJ1SEhqQm54OGZFcjBYcGhNSmdRR0JoYTR6UkdEd1lELy92ZS9PSGZ1SEs1ZHU0WmR1M1loUGo0ZW8wZVB4dlBQUDU5di94ZGZmQkZMbHk1Rmt5Wk5FQjhmWDZ4eE9nY1BIb1M3dXp0dTNMaUJXclZxd2MzTkRXYXpHUWtKQ1hqMjJXY0JBRmxaV2VqUW9ZUHRtS2VlZWdwNnZSN0J3Y0U0ZlBnd1FrTkQ4ZE5QUDFXVEpPbGRBTzlvdGRvdEFPYkh4TVNjS3ZxZElTSjZzaGhrcU1SME9sMDFBS1BUMDlNbkFtZ0tBRldyVnNXZ1FZTVFGQlNFdW5Yck9qek96ODhQZS9mdXhjYU5HMjF0Z1lHQlNFdEx3OGlSSSszMlhiVnFGVFp1M0lnLy8vd1RYMzc1SlZKU1V2RCsrKzlqKy9idEpSb2N2SHYzYm56NjZhZTJ4NW1abVpCbEdiZHYzMGFkT25YeTdiOXAweWFZVENiMDZOSER0di9zMmJQUnVYUG5RcDlIbzlIWXZhN2MvUDM5ODdXZFBuMGFzMmZQaHFlbkoxYXNXSUgyN2Rzak9EZ1k0ZUhoZVB2dHQ5R3laVXU4OWRaYmFOS2tDWktUay9IS0s2L2tPNGNRQXI2K3ZuWnRzaXhqeTVZdGVPYVpaekJ4NGtTNHVycmk1TW1UK09TVFR6Qmp4Z3gwNnRRSjE2NWR3NVFwVTlDNmRXdE1tREFCVmFwVXdjU0pFL09kWDZWU29WdTNidWpXclJ2aTQrTVJGaGFHL2Z2M3F5MFdTeUNBUUsxV2V3ckFmQThQajYxSGpod3g1enNCRVZFcEtCZEJScXZWL2x2cEdzb3pJY1RKMk5qWXZUcWQ3bGxabGljSklkNEFVQVVBR2pkdWpKQ1FFUFRwMHdmdTd1NUZudXVUVHo3SjErYnI2MXRnQ0JnMmJCanUzYnVIb0tBZ2pCMDcxdFpUWTFXblRoMzA2dFhMOXJoZnYzNFlPM1lzZ0p5Vm90UFMwdXhXeFU1S1NnSUFYTHg0TVYrUVNVbEpRWGg0T05hdlg0OUdqUm9CQVByMDZWT3NpZmxNSmhQNjkrOWY0RGFyMzM3N0RYUG56c1dWSzFmdzNudnZvWHQzMjBUR1VLdlZHRFJvRUFJQ0FyQml4UXFFaElSZzhPREJlUHZ0dHhFWkdXbDN6amx6NWtDbFV1Rzk5OTZ6YTIvWHJwMXRuRTF3Y0RBV0xseUlBd2NPWVBiczJkQnF0UUJ5bG56WXZIa3oxcTVkaTVDUUVJd2RPelpma016TDA5TVRuMzMyR1NaTm1vU05HemRpNjlhdFNFOVBid05nUTNwNituV2RUcmZJWXJFc2o0dUxTeTN5elNJaWVveWNQY2pjQTFBVndFZEtGMUxPemROcXRRT0ZFR09zdlNFK1BqN1E2L1ZvMzc2OVhWQW96THAxNjdCcDA2Wjg3YklzWTlDZ1FRNlAyYng1TTZaUG40NDdkKzZnWDc5K0dEQmdnTVBqNTg2ZGl3OCsrQUFBYkhjVVZhcFVDUk1uVHNTOGVmUHczWGZmQVFET256K1BhdFdxNGZUcDAzYVhVd0JnMmJKbDZOS2xDOUxTMHRDb1VTTmN2SGdSbFNwVktsYVErZXFycjlDdVhUdUgyMDZlUEduN3VWcTFhdEJxdGZqeXl5L3RnbC9uenAxdFBVMlZLbFhDVzIrOWhUNTkraUE2T2pyZit5dUV3UEhqeC9IQkJ4L2d5SkVqOFBmM2g1dWJHNENjdTc5Y1hWMXg1Y29WVEo0OEdYLy8rOThSRmhhVzd6S1VxNnNyM25qakRRUUVCR0QyN05uWXQyOGZGaTllWEdSdlY5MjZkVEZ4NGtTTUhqMGE0ZUhoQ0FzTHcvWHIxNXNJSWVhcVZLcTVPcDF1VEhSMGRNbHVKU01pZWdUT0htUUNoUkFsRzh4QUQrTVVnTlhXQjJxMUdnTUdESUMvdjMreFF3eVEwME1RSEJ4YzZENEpDUWxvMnZTdjhhUmZmUEVGWEYxZDRlYm1CcFZLaFQ1OStqaTg5Zm4yN2RzNGN1UUkycmR2ajJuVHB0bmFlL1hxaFRsejVpQTVPUmsxYTliRWtTTkhNR3JVS0lTRmhXSHk1TW0yc1RObno1N0YvdjM3OGZYWFgyUHExS2tJQ2dyQ3BVdVhNSFRvMEFKcnZYVHBFaVpObXVSd1cwR1hydmJ1M1l2Um8wZkQxOWNYVmF0V3RkdjI4c3N2MjM2K2QrOGVUcDQ4NlREZ25UaHhBZ2FEQVczYXRNR0tGU3Z3Ly83Zi84T2lSWXZnN3U0T1daWlJxVklsMUtoUkF4OSsrQ0VtVDU1czEyTmxEVHE1SFQxNkZPZk9uU3ZSSmJ2S2xTdmpsVmRld2IxNzk3QjQ4ZUxjbTdvQ1lKQWhvbExEMjVhcFdIeDlmZXVaemVhM0pVa2FEYUFXa0hON2RGQlFFQVlQSGd3UEQ0OWluYWVnbmhlcjNFR21RNGNPYU5HaUJkcTJiWXNlUFhyZ3hJa1RBSUNJaUFqNCtmblpRbFRlMjdEelBnNElDTUQ4K2ZNaFNSTEdqaDJMUFh2MllOcTBhZWpSb3dmNjlPa0RBUGpmLy82SCsvZnZvMXUzYnJoNzl5N0dqUnNIbFVxRnRXdlh3c1VsSisvNysvc2pJaUxDNGUzWDI3ZHZSODJhTmRHeFk4Y0Nid3ZQVGFmVElTSWlvc0RWdkF2YWJqUWFFUndjakVHREJrR3Yxd01BVnE1Y2llVGtaTHorK3V2bzNyMTd2dHJ5bnZmZ3dZT1BOS0ZmQWNzZFhKQWs2V3RYVjllVkVSRVI5eC82NUVSRUplVHNQVEpVU2lJakkyOENtTzd2N3ovTFlEQU1BL0RPblR0M1h2ejY2Nit4Yk5reTlPM2JGeUVoSVhhOUtZNXMzYm9WQUJBYUdncHZiMis4K09LTGR0dDlmWDF0K3pnaXl6S1dMbDJLaUlnSVRKa3lwZERuK3VhYmIzRGt5QkZJa29SR2pScGg0c1NKR0Q1OE9OemQzVEZ5NUVoTW56NGQ3ZHUzUi9YcTFkRzJiVnZiY2VucDZUQ2J6Wmd6WjQ0dHhBQkFxMWF0SEQ1UGNuSXlGaTFhaEZtelp0bTE1eDB6RXhnWWFBc2ZEME1JZ1U4Ly9SU1ZLMWUyNnlsNi9mWFhJWVRBOWV2WFVhbFNwUUpEektNUUJTOUF1UTg1ZHpEdEF4ZWdKQ0lpSnlKcHRkcFh0RnJ0RDdubUdoR1RKazBTcDArZkxuU2VGaUdFMkxScGsramV2YnU0ZGV1V1hidVBqNC9EL2R1MWEyZjcrZWJObTZKTGx5N2kvUG56UWdqN2VXTnlQMDVLU2hKeGNYRWlNek5UZlA3NTUyTDQ4T0hDWkRMWjl2dlh2LzRsWG4vOWRaR1JrV0ZyMjdObmozamxsVmRFVkZSVXZocnUzNzh2N3Q2OUszeDhmR3l2THkwdFRZd2NPVko4OE1FSFl2RGd3V0xIamgzaTd0MjdkdlU0b3RWcWhjRmdLUGIyckt3c01XM2FOQkVRRUNDU2twS0VFRUxJc2l6dTNyMHJUQ2FUeU03T0ZsOTk5WlVZTW1SSWtjK2JrcEpTNkQ2NUdRd0dzWFBuVGhFVUZKUjdUcGxzYjIvdlphMWF0ZklzK3RlRWlPakpZbzhNUFN3UkV4UHpJNEFmdmIyOVg1UWs2UjBBdzArY09GSHB4SWtUZU82NTV4QVNFb0tlUFhzNnZIenk2cXV2NHVMRmkvamxsMS9nNXVhR3FrZk1vMFVBQUNBQVNVUkJWRldyNHRLbFMvbkdqVGhTdDI1ZGJOaXdBVzV1YnJCWUxMaDI3WnJENTZoWHJ4NnFWYXVHeno3N0RCY3VYTUN5WmN2c2VsaW1UNStPY2VQR1lmanc0Vmk3ZGkwV0xGaUF1TGc0TEY2ODJEYkhTbTVqeDQ1RmZIdzgyclJwQTBtU0VCOGZqNmxUcDZKOSsvYjQ0SU1QOFB2dnYyUDU4dVZZdW5RcFhGeGNyTlArUXdnQldaWmhOcHV4YmRzMjFLcFZDMEQrSHB1QzNMcDFDMlBHakVHVktsV3dZc1VLMUt0WHo3YXRmLy8rdGxsNGE5YXNpWmt6WjlxMk9icnRHNERkbUJtcjd0MjcyL1VvcGFTa1lQUG16ZGk0Y1NPU2s1TUJBRUtJV3lxVmFyRXN5MHRqWTJQdkZLdDRJaUlpWitIdDdWM2IyOXQ3aGxhclRiTCs2LzNsbDE4VzMzNzdyY05aYTJWWkZySXNpNDRkT3dxdFZpdmF0Mjh2MXE1ZDY3Qm5JSGVQakZWZ1lLRHc5ZlVWN2RxMUU0c1dMYksxV3l3VzBhOWZQeUZFVG8vSlo1OTlKbEpUVXgyZU55c3JTeHc2ZEVnSUlVUnFhcW93R28wRjlrNFlqVWFSbloxdGU1eVptU21PSHo5ZTRQNnlMQXVMeFNKTUpwTXdtVXgyc3dGUG1UTEZybmNvcjJuVHB0bHQzNzkvdjhQYURBYURTRTlQRjJscGFVWDJnaFhINWN1WHhheFpzMnl6L1Q3NDd5ZXRWanV5ZWZQbWJrci9qaEVSNWNYQnZ2VFlOVy9lM0sxYXRXcERoUkNUQWJRQ2NtNzM3ZFdyRi9SNnZjUGVqcUpjdm56WmJoMG1lbnhrV2NhcFU2Y1FHaHFLVTZmc0p1c05SODc0bDhNQXVCUUlFWlZKRERMMEpFazZuYTd6ZzBEVEJ3OSszL3o4L0tEWDYwdDgrelk5WGdhREFidDM3MFpZV0JoKysrMDNhM01XZ0ZVV2krV3JuMzc2NlZjRnl5TWlLaFlHR1NvVlhsNWV6NmxVcXJjQnZBN0FIUUNlZWVZWmhJU0VvSGZ2M25ZclRkT1Q5ZWVmZjJManhvM1l2SGt6MHRMU3JNMDNoQkNMS2xXcXRDd2lJaUpaeWZxSWlFcUNRWVpLVllzV0xXcG9OSm94a2lSTkZFSTBBZ0FQRHcrOCt1cXJDQXdNUk8zYXRaVXVzZHk2ZVBFaVFrTkQ4ZU9QUDhKc3RpMk5GQ1ZKMG53QW02S2pveDJ2YmtsRVZJWXh5SkFpZERxZFJwYmx3UUFtUzVMVUdnQmNYRnpRbzBjUDZQVjYvUDN2ZjFlNHd2SkJsbVVjTzNZTVlXRmh1U2Zva3dGc2x5UnBmblIwOUVsdy9Bc1JPVEVHR1ZLYTVPWGw1YTlXcXljTElRWUJVQUdBVnF1RlhxOUh4NDRkT1k3bUlXUmxaV0huenAxWXQyNGQvdmpqRDJ2elBRQXJ6R2J6d3JObnovNVd5T0ZFUkU2RFFZYktqSll0Vy83TnhjVmxJb0RSeUZrTUZJMGFOVUp3Y0RENjlldFhyTlcxSzdwYnQyNWgvZnIxMkxwMUt6SXlNcXpOMXdBczFHZzBLMDZmUHAydVhIVkVSSThmZ3d5Vk9YNStmaDRtaytrTlNaSW1DU0grQmdCVnFsVEJnQUVETUhUb1VOU3ZYMS9wRXN1Y24zLytHYUdob1RodzRBQmtPV2VsQUNIRVNRRHpxMVdydHVQSWtTUG13czlBUk9TY0dHU296Qm95WklqNnlwVXIvUUZNQnRBZUFGUXFGYnAxNndhOVhvOFdMVm9vVzZEQ0xCWUxEaDgrak5EUVVKdzllOWJXTEVuU1JrbVNGa1JGUloxUnNqNGlvdExBSUVOT3dkdmIyd2M1QTRNRDhXQnBqUll0V2tDdjE2TnIxNjVQWktIRXNpb2pJd1BidDIvSCt2WHJrWlNVWkcxT0JmQ2RXcTMrT2pJeThuY0Z5eU1pS2xVTU11UlVXclpzMlVpajBVd1FRb3dGVUFQSVdWTnA2TkNoR0RCZ1FMSFdhbkpXTjI3Y1FGaFlHSGJ1M0dsYlh3bkFKUUJmR1F5RzcrUGo0ek1LT1p5SXFGeGlrQ0duMUxKbHk2YzBHczFyUW9oM0FEd0hBTzd1N3VqWHJ4K0NnNFBScUZFamhTdDhQSVFRaUl1TFEyaG9LSTRjT1FJaGJIZEtIMGJPOGdHN2tYTTdOUkZSaGNRZ1E4NU9wZFZxQTVBempxWXJBRWlTaEU2ZE9rR3YxOFBiMnh1UzVIeS81aWFUQ1FjT0hFQm9hQ2d1WExoZ2F4WkNoQWtoRnNURnhjVXBXUjhSVVZuaGZIL0RFeFhBMjl1N2xTUko3d0FJQWVBS0FILy8rOStoMSt2UnZYdDNhRFFhWlFzc2h2VDBkR3pac2dVYk5tekFuVHQzck0xL0NpR1d1TGk0ZkJNWkdYbFR5ZnFJaU1vYUJoa3FkM3g5ZmV1WnplWnhraVNOQTFBYkFHclZxb1dnb0NBTUhqd1kxYXBWVTdqQy9CSVNFaEFXRm9aZHUzYkJZREJZbTg4RFdPRG01clkySWlMaXZvTGxFUkdWV1F3eVZHNTE3dHk1VWxwYW1sNmxVazBXUW5nQ2dKdWJHL3IwNllPUWtCQTg4OHd6aXRZbmhNQ1pNMmNRR2hxS2t5ZFA1dDcwSTNMR3Yrd0RsdzhnSWlvVWd3eFZCSktQajgvTHNpeFBBZERUMnRpdVhUdm85WHEwYnQyNlZNZlJHSTFHN04yN0YyRmhZYmg4K2JLMU9SdkFHaUhFZ3RqWTJQT2xWZ3dSa1pOamtLRUtSYXZWdmdEZ0hRQWpBRlFDZ0dlZmZSWWhJU0VJQ0FpQXE2dnJFM3Z1NU9Sa2JONjhHWnMyYlVKeWNySzErYVlRWWpHQWIyTmpZKzhVY2pnUkVUbkFJRU1Wa2s2bnF5V0VlQlBBV3dEcUEwQ05Halh3NnF1dklqQXdFRFZyMW54c3ozWDU4bVdFaFlWaDc5NjlNQnFOQUFCSmt1SmtXWjUvNzk2OURaY3ZYellVY1FvaUlpb0Fnd3hWYUo2ZW5xNnVycTVCa2lSTkJ1QU5BQnFOQnIxNjlZSmVyMGZ6NXMwZjZyeXlMQ01pSWdLaG9hRTRmZnEwdFZrQTJLVlNxZVpIUlVVZEJjZS9FQkU5TWdZWm9oeVN0N2QzeHdjRGcvdmh3WitOMXExYlE2L1hvMjNidGxDcFZFV2VKRHM3RytIaDRWaTNiaDJ1WGJ0bWJjNENzRktXNWEvaTR1SXVQYWtYUUVSVUVUSElFT1doMVdxYkEzZ2J3T3NBbmdLQXBrMmJJaVFrQkwxNzkwYmx5cFh6SFhQbnpoMXMyTEFCVzdac1FYcDZPZ0JBa3FRL2hCQ0xUQ2JUc25QbnpxV1U0a3NnSXFvd0dHU0lDdURsNVZWZHBWS05BVEFSUUdNQThQRHd3S0JCZ3hBVUZJUTZkZXJnbDE5K1FXaG9LUGJ0MndlejJRd0FFRUtjQVRCZnBWSnRpWTZPTmluM0NvaUl5ajhHR2FJaTZIUTZqUkJpRUhLV1FmQURBTFZhRFl2RmtuczNXWktrclJhTFpYNWNYRndFT1A2RmlLaFVNTWdRbFlDM3Q3Zi9nNEhCZ3dHb0FOeVRKR21aeFdKWkZCY1hkMDNaNm9pSUtoNEdHYUtIb05WcXp3Sm9JWVRvSEJzYmUxVHBlb2lJS3FxaWI4TWdJa2VNRC82ZnFXZ1ZSRVFWSElNTUVSRVJPUzBHR1NJaUluSmFEREpFUkVUa3RCaGtpSWlJeUdreHlCQVJFWkhUWXBBaElpSWlwOFVnUTBSRVJFNkxFK0lSRlVJSThkQkxEVWlTeEQ5ZlJFUlBHSHRraUlpSXlHa3h5QkFSRVpIVFlwQWhJaUlpcCtXaWRBRkV6c1RIeHdjTkd6WjB1TzNHalJ1SWlvb3E1WXFJaUlpSUNpRHlhTk9tVGQ2bUFyY3BYVHNSVVVYQUhobWlFakNaVEFnTURDeHdHeEVSRVZHWndSNFpJcUt5alQweVJDVmdNcG5RdjMvL0FyY1JFUkVSbFJsNWUxMU9uRGhSWUk5TTNtMUsxMDVFVkJHd1I0YW9DSmN1WGNLa1NaTWNicnQ5K3picTFLbVRyMzN2M3IxUHVpd2lJaUtpd3VYdGRkbTJiWnM0ZXZTb0VFSUlzOWtzdEZwdGdUMDBTdGRPUkZRUnNFZUdxSmlTazVPeGFORWl6Sm8xeTY0OTc1aVp3TUJBNlBYNjBpeU5pS2pDWXBBaEtvYjA5SFM4Kys2NzhQWDF4Zno1ODNIMzdsMjBiOThlQUxCanh3NkZxeU1pcXJpNE9pOVJJWVFRSWo0K0hsT25Ua1g3OXUzeHdRY2Y0UGZmZjhmeTVjc1JIUjJOdTNmdjRxbW5ub0pLcFlJUUFySXN3MncyNC9qeDQxejltb2lJaUpRbGhCQ1ptWm5pK1BIakJZNkZrV1ZaV0N3V1lUS1poTWxrRW1hem1XTmtpSWhLQ2YvRlNGU0lSd2trN0pFaElucnl1UG8xRVJFUkVWRkZvZFZxaFZhcjVhVWpJcUl5Z0QweVJFUkU1TFFZWklpSWlNaHBNY2dRRVJHUjAyS1FJU0lpSXFmRklFTkVSRVJPaS9OY0VCVkNwOU0xRVVMOE4wL3o0QWYvMzVLN1VhMVdUNDZNalB5OWRDb2pJaUtBUVlhb0tDcXRWbnNkUU1QQ2RwSWs2WS9vNk9pbUFPVFNLWXVJaUFCZVdpSXFpaXhKMHRZaWQ1TGxyV0NJSVNJcWRRd3lSRVdRWlhsTDBYdWhPUHNRRWRGanhpQkRWSVRtelp1ZkFIQzdrRjF1TjIvZS9HUnAxVU5FUkg5UksxMEFVVmwzL3Z4NVViOSsvZWNBNkFyWVplM0Jnd2QzbFdaTlJFU1VnejB5Uk1VZ1NWS0JsNDVVS2hVdkt4RVJLWVJCaHFoNERnTkljZENlSW9RNFVzcTFFQkhSQXd3eVJNVVFIUjF0RWtMc2RMQnBSM1IwdEtuVUN5SWlJZ0FNTWtURlZzRGxKVjVXSWlKU0VJTU1VVEY1ZUhqc0I1Q1JxK2xlZW5yNmZxWHFJU0lpQmhtaVlqdHk1RWcyZ0hEclkwbVN3aTlmdm14UXNDUWlvZ3FQUVlhb0JJUVF0a3RKeFp3b2o0aUluaUFHR2FJU3NGZ3NlM1A5L0lPU3RSQVJFWU1NVVltY1BYczJFOEJXQUZzZS9FeEVSQXB5VWJvQUltY2poTmdNUUNoZEJ4RVJBWkxTQlZESmVIdDduNVlrcWJYU2RSQXBUUWh4SkRZMnRvdlNkUkNSc25ocHlja3d4QkRsa0NTcHM5STFFSkh5ZUduSlNVVkhSeXRkQXBGaWRMcUMxdThrb29xR1BUSkVSRVRrdEJoa2lJaUl5R2t4eUJBUkVaSFRZcEFoSWlJaXA4VWdRMFJFUkU2TFFZYUlpSWljRm9NTUVSRVJPUzBHR1NJaUluSmFEREpFUkVUa3RCaGtLb0NzckN6TW56OGZKcFBKNFRhZFRvZXNyQ3lIeDg2Wk13Y1dpOFd1N2VMRmkralRwdytTa3BJY0htTXdHSERyMXExODdYZnUzRUZhV3ByRFk4NmRPMWZVeTdCanNWaHc4ZUpGYk5pd0FlKy8vejc2OWV1SDlQVDBFcDNqM3IxN21EcDFhcUg3SERwMENEZHUzTWpYUG5QbVRNVEV4QlI0M1BMbHkzSDkrdlVTMVpPUWtJQjMzMzBYQUhENzltMEVCd2NYKzFpRHdZRGx5NWNEQUl4R28rMW5SMjdkdW9XQWdBQzd6L3phdFd0NDQ0MDNTbFJ2VWNhUEgyLzNlTUdDQlRodzRNQmpmUTRpSWk1UlVBR28xV3BFUmtaaTVzeVorUGUvLzEzczQ5YXZYNDlObXpZaFBqN2UxdGFyVnk5czJyUUphV2xwbURadG1xMTk0c1NKOFBIeEFRQ2NQMzhlSDMvOE1aWXRXNGE2ZGVzQ0FJUVErT2MvLzRtNmRldGk1c3laK1o1cjVNaVJPSFBtRE5ScU5mejkvUXVzNmZQUFAwZW5UcDNRb1VNSE5HL2VISjZlbnVqYXRTdmVmZmRkVktwVXllSFU5Y2VQSDRlN3V6dU1SaU5jWFYxdDdVYWpFUWNQSHJUYk4rOCtpWW1KV0xWcUZWYXRXZ1dWNnEvYzM2NWRPNFNIaDBPcjFlWjd2cXRYcjJMcjFxMFlObXlZclUybjA2Rm16WnAyKzJWa1pDQWlJc0wyK01DQkE3Wjk5dS9manhkZWVLSEE5eUd2Ky9mdlk4bVNKUmc5ZWpRTUJvUHRaMGQyN2RxRlZxMWF3ZDNkM2RaMjVNZ1J0R3paMHVIK3ZyNisrZHBrV2JaN1A2eFdybHlKbDE1NkNRRHNmbSt5c3JLd2RldFc5TzNidDlpdmlZaW9PQmhrS2dBM056ZDgrZVdYR0RwMEtINzQ0UWYwN05tejBQMWxXY2FTSlV1d2YvOStiTjY4R2F0WHI4YU1HVE1nU1JJbVRacUVGMTU0QVpzMmJjS0NCUXZRb1VPSGZGOTAzdDdlR0RCZ0FMWnYzNDQzMzN3VEFMQnUzVHBrWkdSZy92ejVSZGFiKzhzZHlBa0JSNDRjUWRXcVZRSGs5TVlZREFhc1hMa1NhclhhdHAvUmFBUmd2dzVWN21EajcrK1Bnd2NQb25yMTZnVStkOTU5UWtKQ2NPREFBV3pjdUJIZmYvOTl2djE3OWVwbCt6a2dJQUFUSjA3RXNtWExNR0hDQkdSbFpXSG16Sm1ZTUdFQ1hGMWRzWC8vL256UFpTV0V3SzVkdS9ESko1OUFsbVZzM3J3WktTa3ArZDRMQU9qZXZUdW1USmxTNEdzb2lDekxlUG5sbDVHWm1RbU5Sb091WGJzQ3lPbDEycnQzTDY1ZnY0N05temZiOWc4TkRVWFRwazBSR1JtSnpNeE1QUFhVVTdadE9wME9odzRkc24wbUtTa3BxRkdqUm9IUHZYUG5UbVJtWm1MTW1ESDV0cTFidDg0V2VJbUlTb3BCcG9KbzBLQUJsaTlmanViTm14ZTVyMHFsd3QvKzlqZXNYYnNXYjczMUZ0TFMwakJ5NUVnQU9aY3dVbE5UOGZycnI4TmtNdUhxMWF1MklMTjE2MVo4OGNVWEFQNzZGM3Z1U3h5eUxLTmp4NDYyeDVHUmtXamZ2cjN0MGxYNzl1MEI1QTh5U2xLcFZQajAwMDlSdlhwMURCMDYxT0UrWDMvOU5mUjZQV3JVcUlIbzZHamN2WHNYQVFFQitQVFRUM0hseXBWaWZVbEhSRVRneG8wYjhQTHl3dTdkdS9IMDAwOWoyN1p0OFBYMVJXUmtwTU5qcGs2ZGlnRURCcUJ0MjdhRm52dWJiNzZCbjU4ZnZMeThrSmFXWm50L0xSWUwycmR2ajVpWUdMaTd1OXU5NzEyNmRJR0xTODVmRDRtSmlSZzFhaFJXckZpQkJnMGE1RHQvZW5vNjlIbzlQdnp3UTdSdjN4N2R1M2NIQUdSbVpxSjc5KzZZTVdNR1ZxMWFoYVZMbCtZTHZRRUJBYmJuSVNKNkdQd2JwQUxJeU1pQTJXeEduVHAxSEY0T2NDUWdJQUJBemxpTnZYdjNGcmhmN2g2SlFZTUdZZENnUVFDQW5qMTdZdG15WldqY3VMRnR1MDZudzlHalIrMHVhWnc0Y2NLMjdjU0pFM1k5TEdXRjlUVmtabWJpbTIrK3dZUUpFMUM1Y21VQVFFeE1ESGJ1M0ducmFWaS9majMrK09NUGhJU0U0UExseTFpeFlnVmNYRnhnTnB2eDl0dHZGL2djMzMzM0hZQ2NjVHVMRmkzQzdObXppNnpyK2VlZng5cTFhd3NOTXRuWjJWaTNicDNkSlIzcnBUTnJnTnk5ZTNlKzhURm1zeGthalFaQVRnZ2VNV0lFM25ubkhheGV2UnFWS2xXeTdXZXhXREJqeGd5MGJkdldGa1N0UFUrZE9uWEMvdjM3OGUyMzMrTEZGMTlFUkVRRU1qSXkwS1ZMRjl2eFJxUFI5anhFUkErRFFhWUNtRFZyRmk1ZnZveUVoQVNjT1hNR2E5ZXV6WGVacEUrZlBuYVBEeDA2QkNEbmtzSFlzV05McmRhVWxCUlVybHpaN3N1eUlKMDZkYkw5M0toUkk2eGV2YnJJWTNJSEw2dUN4dVNzV0xFQ3ExZXZodEZvUkVSRUJGeGRYV0V3R0RCcTFDak1uejhmdFd2WHh0ZGZmNDFSbzBiQnpjME5RTTRnWUJjWEYweWFOQW5Cd2NGbzBhSUZnSnh4U3BNbVRiSTd2M1VNelk4Ly9vajc5KzhEeUFrR3c0WU5RNnRXclFxc2VkV3FWYWhidHk0R0RScUVGU3RXNE1xVkszajY2YWNkdm9aRGh3N2hwWmRlUXVQR2pmTU4ycmI2NktPUDhOLy8vaGNXaXdXZE8zZTIxWkY3ckZCd2NEQk9uVHFGQlFzVzJJMk4rdUtMTDJDeFdPemE4bnIxMVZjaGhFQnFhaXJHalJ1SGpJd01XN0F5R0F5Mjk0Nkk2R0V3eUZRQWMrYk1BZkRYZUpIWFhuc05yNzMyR29DY1FaZ2RPblJBZUhpNFhVL0pveEpDRkh2ZlAvNzRBd0F3WnN3WXBLYW00dHR2dnkxV2tEbDY5S2pETVRJRnlUMTJCZ0R1M3IyTEhqMTYyRjFTeVQybVp0U29VUmcxYXBRdDZHZzBHc3lZTVFPYk4yL0dHMis4Z1E0ZE9zRFYxUlZEaGd5eEhlUHU3bzU5Ky9ZaFBUMGRFeVpNc0xWTGtvUm5uMzNXWVYwN2R1ekFtREZqTUgzNmRGU3ZYdDF1a0RDQUFudkVhdGFzaVk0ZE8yTFRwazM0eHovKzRYQ2ZqUnMzWXNTSUVYWnQxckV4VmlxVkNvTUdEY0s0Y2VQd3dnc3ZvRzdkdWpDYnpYWkJCZ0ErL3ZqamZIZTNCUVlHb25IanhvVmVIcktHckZxMWFtSEJnZ1hZczJjUFhubmxGV1JuWjhOa011VjdIaUtpa21DUW9VTFZxRkhEZHRuRGtkeTlCYm5IUDhpeWJMdk1sRnZ1WHBUWFhuc05KMCtldEgwNXZ2ZmVlM2p4eFJjZlI5a081YjBqeVpIbzZPZ2lBOUdycjc2SzgrZlAyd0pFN3N0MTE2OWZ4eGRmZklIWFhuc05HelpzZ0JBQ3c0Y1BML1I4WThlT2haZVhGNlpQbjE3OEYvTkEzNzU5OGVHSEgrWUxLMERPM1dOLy92bW5yWmZGeXRyYlpyRlkwTHAxYXdCQXMyYk5NR1RJRU15Wk13ZHo1ODZGeFdLQlJxUEJEei84NFBBdU13RG8wYU9Idy9iQ3hqaFZyMTRkcnE2dUNBZ0l3TlNwVXlGSkVpUkpLczVMSlNKeWlFR0dDcFdTa2xMcytVV3NnMUpOSmhQOC9mMXgvUGh4dTU0VlIyTmt1blRwQWs5UFQraDBPdnpmLy8zZlE5ZHBOcHVMM0tjNGR5MmxwcWFpVzdkdStYcHZyRzdldkltNWMrY2lKU1VGcTFhdHdoZGZmSUdyVjYvaW4vLzhKOXpkM1hIejVrMjgrT0tMdUhYckZobzJiR2dMWmthak1kL2xPeXN2TDY5aXZNS0NYOVB3NGNNZFhqWXltVXlZTkdsU3NjZEZqUmd4QW5mdTNJSFJhSVJLcFlKR28wSFBuajBkM3VXbTArbXdiOTgrMjExTGpsZ3NGaXhhdEFnTkdqUkF0V3JWc0hYclZseTRjQUc5ZS9mR2loVXJVS3RXcldMMXZCRVJGWVpCcGdLS2o0OUhhbW9xMnJWclYrUyszMy8vUFNaTW1KRHYxbUVncDNmRlVXOU5mSHc4R2pkdVhLd3ZLVTlQeitJVlhZRDQrSGlFaDRmandJRUQyTEZqQjRDY3UyanUzNytQVzdkdVFhVlNQZElZREd2dnpQMzc5ekZ2M2p5Y1BIa1NJMGFNUUZCUUVGUXFGVmF1WEltWk0yZGk1TWlSV0x0MkxWcTNibTNyNVVoT1RzYlZxMWNCNUF5d0RROFB0enQzWWZQbDVKWjNqTXkvLy8xdjJ5VXd0VnB0dXlTWFYrNXhOc1hoNnVxS2hnMGJJams1K2FIZk02UFJpRDE3OXVEUW9VT29WYXNXcWxhdGlqWnQybUQ2OU9ubzE2OGY1czJiWnhzb2ZlZk9IZHZQUkVRUGkwR21nckIrSVgvODhjZTRmUGt5UHY3NDQwTDN0ODRxSzRSQVZsYVd3MWxtczdLeThNa25ud0FBZ29LQ01HREFBQURBbWpWckNyenNVRnpXMjdlVGs1TUJ3RzRNUm1KaUlvQ2NTendhalFZZE8zYkVuRGx6YkQwUE1URXhlUGZkZDZGV3F6RjQ4T0NIdmhNcU5UVVZVNlpNUWVQR2piRjA2Vkw0K1BqZ3ZmZmVzd3RvYm01dStQenp6M0hseWhXNHVycGk3OTY5Mkw1OU8yN2Z2bzNhdFd1alJZc1d0b2tDSDFaaGQ0MDlET3ZkUlFXNWRPbFN2c243aWt1dFZpTTJOaFloSVNIdzgvT3pYVFp5TkJENzdObXpoYzQ5UTBSVUhBd3lGY1M1YytmZzd1NE9UMDlQekpvMXE4akxEZXZXcmNPZmYvNko3Nzc3RGwyN2RuVjQ1MUtuVHAyd2J0MDZ1N1kxYTliZy9Qbnp0b0JUbElzWEw2SjI3ZHBRcVZSMll5VkdqeDZOaXhjdndtS3h3TWZIeCs1ZjdxNnVyaGc5ZWpUNjlPbGpkM3UzTmF4MTd0eTV3RXRESmJscmFjK2VQZEJxdFJnN2RpeVdMVnVHYjc3NUJnc1dMSUJLcFlLcnF5czBHbzF0Y2o2ajBZaFdyVnBoOHVUSmFOR2lCUm8xYWdRZ1ovSzZuVHQzd21nMDJ1Wlh5VjN2cEVtVHNIRGh3bUs5VjdrdFdiSUU2OWV2dDJ1clVxV0tiUXhTN3ArdHJHTmpyTGU4NXg0akV4RVJnWTgvL2hoVnFsVEJ6WnMzSFU1Y1Z4eHF0YnJBTVRVQThNWWJieUF4TVJFdUxpNUlUVTNGdi83MXI0ZDZIaUlpY2xKYXJWWm90VnJ4TUpLVGsvTzFtVXdtRVJvYUtrd21rMTI3Mld3V00yYk1FT3ZXclJNV2k4WGgrZDUvLzMyN3g3LysrcXQ0K2VXWHhTKy8vT0p3ZjYxV0t6SXpNKzNhSms2Y0tGcTNiaTJtVDU5dTE1NlNraUwrK09NUGNldldMU0hMY3BHdnpWcnowcVZMaTdWdlFWSlNVbXp2cjhGZ2NMaVB4V0lSQm9OQlpHVmxpY3pNVE50L1JxUHhrWjU3eVpJbHhXcDdGR2ZQbnJWN2ZQMzZkU0dFRUVhalVWeTllbFZjdUhCQkpDVWxGWG1lamgwN2ludjM3cFg0K2RQVDAwVmlZcUw0NDQ4L3hQMzc5MHQ4dkpYMXo0SFNmeDZKU0htOFhjREpXUC95THFqSFFXbFpXVmtGM3NhZG1KaUkrdlhyOHk0VmVtVFdNVUl4TVRIOFpTS3E0SGhwaVI2cnd1YWljVFM5UFJFUjBhTW8zbjJaUkkvUjZkT25TelJoSHBWOS9FeUpTQ2tNTWxTbzFhdFg0NGNmZnNqWEhoY1hoM256NWozVU9jZVBIdzlabG0yUGs1T1RNWGZ1M0NJbm9pdUlMTXRJVDA5L3FHT0xZL3o0OFhhUEZ5eFlnQU1IRGhSNW5GNnZCNUJUWCs0SjY2enRlUlgzZHV4SDVReWZLUkZSY2ZIU1VnV2gwK2xRclZvMXU3YTB0RFNIYmJuSDM1dzRjUUx2di85K3Z2TkZSa1k2dkhVMjc1MHlSNDhlTGJLMnFsV3I0dUxGaTNqNzdiZlJvMGVQQXI5TTc5Ky9qK2pvYUZ5OGVCR1JrWkg0L2ZmZmNlWEtGVnk1Y2dVOWV2UW9jbWJjdkNzdkEzL2Q1cDNYeXBVcjhkSkxMd0hJbWF2R0tpc3JDMXUzYnJWYmhMRWdDUWtKQUhKdVliZituTHU5SVBIeDhYanp6VGNkYnBNa0NjZVBId2RRdmo1VElxS0h4U0JUZ2V6ZnY5OXVUaFZmWDEvYkxibFcxa0dVUC96d0E1WXNXWUtrcENTODk5NTd0dTNMbGkzRG1ERmprSnljakVxVkt0a21vUU55MWd6S3lNaXdmVEhsWHJlb01CcU5CblBtek1IczJiUFJ1M2R2REJ3NDBPRisxdk9aeldhWVRDWjRlWGxoNTg2ZE9IcjBLRnhkWFcyM0UxZXBVc1YyVEVaR0JzNmNPUU8xV28zSXlFaGtabWJpcWFlZXNqdm5vVU9IYkRQVXBxU2tGRHEzeWM2ZE81R1ptZW53OXVSMTY5WmgxS2hSdHNmWjJkbTIyWHd6TXpOdFArZHVIemx5SkY1OTlWVzc4M2g2ZXVLZGQ5N0IyYk5uTVd2V0xGdjdsU3RYOE5aYmI5bnRXMTQrVXlLaWg4VWdVOEhrbmlaZmxtWGI0NmxUcDZKang0NjJiVDE3OWtTbFNwVVFGUlZsOTZVSEFOdTJiVU8zYnQwUUhoNWU1QXl3Rnk5ZWREZ0hqWFhod2cwYk5xQjM3OTZJam83RzdObXppL1VhUEQwOWJUTUN6NW8xSzkvNlNibDdESEovVVNZbUptTFVxRkZZc1dLRnc0SEg2ZW5wME92MStQREREOUcrZlh2YnZDK1ptWm5vM3IwN1pzeVlnVldyVm1IcDBxWDVlbmNDQWdMZzR1SmlOM3R2Ky9idEVSNGVEb3ZGZ3E1ZHU5cTJXZHV0UHZ6d1EwUkZSY0ZvTk5ybXVmbmtrMCt3ZS9kdXUrZjQ1WmRmSEM3alVCNCtVeUtpaDhVZ1U4SGsvZ0wxOWZYTk4yMStib2NQSDhiQWdRUFJxVk1udTNEdzIyKy9vWDc5K3NXYXh2Ny8vdS8vOGwyS3NQYUNPSnB4MThmSHg2NUhKQ1VsQlZGUlVYYjdUSjgrSGVmUG40ZkpaSUxKWkVMLy92MEJBRnUzYmkyMGxnWU5HbURFaUJGNDU1MTNzSHIxYXJzWmVpMFdDMmJNbUlHMmJkdmFacjYxTHN2UXFWTW43TisvSDk5Kyt5MWVmUEZGUkVSRUlDTWpBMTI2ZExFZGJ6UWFvZEZvN0o3UE92R2NXcTIyZXcrczdWYWZmLzQ1L3ZlLy8ySGl4SW0yV1h6VDA5Tng2ZElsbUV3bTIzblBuRG5qc0FlalBIeW1SRVFQaTBHbUFsbXpaZzIyYmR0bWV5ekxzaTBFQUxDN3BKQ1ZsWVdmZi83WmJvYmUxTlJVdlBiYWEwaExTNE5hcmJZNzFucCtSMjdjdUFHMVdvMTY5ZW9WV2FPSGg0ZmR1azdXZitYbjlzVVhYd0RJbWQxMjllclZ0cm9kTFp5WVYzQndNRTZkT29VRkN4WmcyclJwZHVlMFdDeDJiWG05K3VxckVFSWdOVFVWNDhhTlEwWkdobTJzak1GZ2dKdWJHM3g5ZlZHclZxMGk2d0NBMjdkdjJ5N1pIRDU4R0pJa1lmejQ4YmJWc0pzMGFZSzR1RGo0K3ZyQ1pETGh4SWtUZHBldWdQTHptUklSUFN3R21RckFlamZKeUpFak1YTGt5R0lkRXg4Zmo1czNiMkxBZ0FISXlzcXlmY0h0MkxFRG8wZVB4b1FKRXdwY3RUbnZGMVY0ZURnU0V4TUxuYnJlS2owOTNXNHEvNEx1UmtwSlNjRzJiZHNneXpJKyt1Z2p6Smd4STk4bHBvSjgvUEhIeU1yS3Ntc0xEQXhFNDhhTjdkWjB5dXZwcDU4R0FOU3FWUXNMRml6QW5qMTc4TW9ycnlBN094c21rOG4yL0huWFJyS08zY2s3cU5WNmVTb3pNeE0zYnR5QVJxUEI2TkdqOGY3NzcyUDI3Tm5vM3IwN2R1ellBVjlmWC96NDQ0OTQ3cm5uMEtSSkV3RGw4ek1sSW5vWURESVZRSFoydHQwbGc5eGpLcXp5WG83dzlmWEZ5Wk1uQWVSY1dzbjlML3ZZMk5oOGkwNTI3OTRkRXlaTUFQRFhtajdXeXlEQndjSG8yN2N2YnR5NGdZWU5HeFphYTNILzlUNXYzanowN3QwYjY5ZXZ4MHN2dllSMzMzMjMwRFdMZnZqaGh3Sy9kQXRhNERJaUlxTEE4MVd2WGgydXJxNElDQWpBMUtsVElVa1NKRW5DbDE5K0NRQm8zYnExTGZoWTVWN242YzgvLzdUdHUyN2RPblR0MmhXeHNiSFFhcldZTjI4ZUdqUm9nR2JObW1IZ3dJR0lqNC9IdDk5K2E3Y3VVWG44VEltSUhnYURUQVdRa3BLQzZ0V3IyeDdmdlh2WDdrdTZPUE9YbkR0M0RrbEpTV2pXckpsZHo4TE5temN4Y3VSSXRHblRwc0JqUFR3OEVCUVVoR3ZYcmhYNXBWY2N1M2J0UW14c0xEWnQyb1QxNjljak9EZ1l6Wm8xSzNUcGc1NDllNkpuejU3NTJuVTZIZmJ0d3dXdGJnQUFIZjVKUkVGVTIyZTdhOGtSaThXQ1JZc1dvVUdEQnFoV3JScTJidDJLQ3hjdW9IZnYzbGl4WWdWcTFhcGxHMjlqdlZWWkNHSHJtYkgyeU9UdXFkSHBkTFo5Zi8vOWR3d2JOc3gyaTNMTGxpMXQrNDBhTlFwanhveEI5KzdkN1FZWWw3ZlBsSWpvWVRISVZBRHg4ZkY0NXBsblNuVE0vdjM3RVJZV2hvU0VCR1JrWkdEUm9rVm8yTEFoR2pWcWhMZmVlZ3ZqeDQvSHM4OCtpeWxUcG1EMDZOSHc4ZkVwOUh4NUo1VXJTTjdMRUk0R2o1NDlleGFmZmZhWjNYSUlmbjUreFJvalUxeEdveEY3OXV6Qm9VT0hVS3RXTFZTdFdoVnQyclRCOU9uVDBhOWZQOHliTjgrMkl2ZWRPM2ZzVnVjdXFZOCsrc2poWmJIczdHejgrdXV2VUtsVXVIYnRHbTdmdm8wNmRlb0FLSCtmS1JIUncyS1FxUURXcjE5dmQxa2o5NTArQUZDN2RtMEF3SzFidDJ4M3lEUnYzaHh2di8wMm5udnVPUVFFQk9DNzc3Nno3VDlxMUNoTW56NGRWYXBVUVlzV0xmTE5nNUozQXJYY2twS1NvRmFySFU1Q0IrUy9ET0hJOU9uVEN6d2VlRHlYTHRScU5XSmpZeEVTRWdJL1B6OWJiOC9xMWF2ejdYdjI3TmxDNTU2eHNsZ3NNQmdNeU03T3RxdmZVWWc1ZnZ3NHZ2enlTelJxMUFqaDRlSDQrdXV2RVJnWWlOR2pSMlB3NE1IbDdqTWxJbnBZRERMbFhISnlNckt6cysyKzVHYk9uSW5ldlhzRHlCazAycUZEQjdSdDJ4WUFNR1RJRUFEQTMvNzJ0d0xQcWRWcXNYYnRXdnp6bi85RWZIdzhFaElTMExScFV3QTVZeWVzYzVSczJMREJkc3hISDMyRWZmdjJRWklrOU8zYnQ4RExRTHQyN2JKN2ZQLytmYmk1dWVIYXRXdTJML3pDUWd3QXV3bmhIbmJDTmJWYVhlaEExamZlZUFPSmlZbHdjWEZCYW1xcTNmaVZnaVFuSjJQMDZORlFxVlFJQ2dweXVFOTZlam9tVFpxRTMzNzdEZVBIajBkZ1lDQWtTY0tNR1RQZzcrK1BlZlBtNFpkZmZpbDNueWtSRVZVUVdxMVdhTFZhVVJJbWs2bklmU3dXaTVCbDJlRzJ3TUJBaCsyeUxJc2xTNWFJdlh2M0Zxc09XWmFGeFdMSjE5NnVYYnNDanhrMWFwUm8zYnExNk5DaGcxaXlaRW0rN1czYXRMSDliTEZZeEt4WnMreTJ6NW8xeStGelduWHMyRkhjdTNldk9PWGJTVTlQRjRtSmllS1BQLzRROSsvZkwzUmZpOFVpK3ZYclYrUTVWNjVjS1lRUTR2ang0eUl0TGMzaFBnYURRV1JuWjVmcno3UTRySDhPbFA3elNFVEtLM2gwSkpWSjFyKzh1VDVOam9MV1NxTHl6ZHJURmhNVHc3L0RpQ280ZmdPUVUyT0lJU0txMlBndFFFUkVSRTZMUVlhSWlJaWNGb01NRVJFUk9TMEdHU0lpSW5KYURESkVSRVRrdEJoa2lJaUl5R2t4eUJBUkVaSFRZcEFoSWlJaXA4VzFscHpVNTU5L3JuUUpSRVJFaW1PUWNUN1pBQ3B0MmJKRjZUcUlsSmF0ZEFGRXBEd0dHU2NqeTdLL0pFbHRsSzZqSXBNa2FRa0FDQ0hHS1YxTFJTYUVPS1YwRFVSRVJFNkhLeThURVpVZEhPeExSRVJFVG90QmhvaUlpSndXZ3d3UkVSRTVMUVlaSWlJaWNsb01Na1JFUk9TMEdHU0lpSWpJYVRISUVCRVJrZE5pa0NFaUlpS254U0JEUkVSRVRvdEJob2lJaUp3V2d3d1JFUkU1TFFZWklpSWljbG9NTWtSRVJPUzBHR1NJaUlqSWFUSElFQkVSa2ROaWtDRWlJaUtueFNCRFJFUkVUb3RCaG9pSWlKd1dnd3dSRVJFNUxRWVpJaUlpY2xvTU1rUkVST1MwR0dTSWlJaklhVEhJRUJFUmtkTmlrQ0VpSWlLbkpTbGRBRkZacHRQcGFzbXkzRGwzbXlSSm13QkFDREVrZDd0R296bDg1c3ladTZWWUhoRlJoZWVpZEFGRVpWbDJkbmEybTV2YmFnQ1Y4MjZ6QnBvSDdtZG5aOWN1dmNxSWlBamdwU1dpUXNYSHgyY0EyRnVNWGZlY1BYczI4MG5YUTBSRTloaGtpSW9nU2RLV292WVJRaFM1RHhFUlBYNE1Na1JGY0hGeENRZGdMR1FYbzZ1cjYrN1Nxb2VJaVA3Q0lFTlVoTk9uVDZjRDJGL0lMdnNlN0VORVJLV01RWWFvZUFxN2RNVExTa1JFQ21HUUlTb0dGeGVYblFBc0RqYVozZHpjZHBaMlBVUkVsSU5CaHFnWUhzd1Bjemh2dXhEaWNFUkVSTElDSlJFUkVSaGtpSXJOMFoxSnhibWppWWlJbmh3R0dhSmljbkZ4MlE1QTVHb1NHbzFtdTFMMUVCRVJnd3hSc1VWR1J0NEVjQ0pYMC9IVHAwL2ZVcW9lSWlKaWtDRXFrZHlYa25oWmlZaEllUXd5UkNXZ1VxbTJXbjgybVV4YkM5dVhpSWlJcU16eDl2WStyZFZxVHlsZEJ4RVJjZlZyb2hKN2NFbEpGTGtqRVJFOWNRd3lSQ1VrU2RJV2xVckZJRU5FVkFaSVNoZEFWQkEvUHo4UGs4azBHRUJIQUQ0QTZnR29BVUN0YUdGbGh3VkFDb0NiQUtJQUhOTm9ORnU0N2hNUlZTUU1NbFRtK1BuNTFUVWFqUjlMa3ZRYUFIZWw2M0V5V1VLSTcxMWRYV2Z5MW5BaXFnZ1laS2hNMGVsMElVS0lid0ZVa1NRSmJkcTBRY2VPSGZIU1N5K2hYcjE2OFBEd2dJc0xyNGdDZ05sc1JucDZPbTdldkltZmYvNFp4NDRkdzZsVHB5Q0VBSUFNU1pMZWpJNk9EbE82VGlLaUo0bEJoc29LU2F2Vi9ndkFKd0RRcDA4Zi9PTWYvMEQ5K3ZXVnJjckpKQ1VsWWVuU3BRZ1BEd2NBU0pMMGNYUjA5S2ZnNEdRaUtxY1laRWh4bnA2ZXJtNXViaXNBREhOemN4UC8rYzkvcEk0ZE95cGRsbE03ZHV3WXBrMmJKZ3dHZ3dSZ2pjRmdHQjBmSDI5VXVpNGlvc2VOZ3laSmNZMGJOLzRTd05pbm4zNGFTNVlza1h4OGZKUXV5ZWsxYmRvVWJkdTJsWTRlUFlyNzkrKzNjbkZ4cVpLVWxQU2owblVSRVQxdTdKRWhSWGw3ZS9lVEpHbEg5ZXJWeFpvMWE2UUdEUm9vWFZLNWtwaVlpT0hEaDR2VTFGUUpRTCtZbUpoZFN0ZEVSUFE0c1VlR0ZPUHI2OXRZQ1BFamdNcHo1c3lSUEQwOWxTNnAzS2xhdFNxYU4yOHU3ZDI3RndCNk5tclVLQ3d4TVpHM1p4TlJ1Y0cxbGtneEZvdGxDWUFhdzRZTlE3dDI3WlF1cDl4cTE2NGQ5SG85QU5SNDhKNFRFWlVidkxSRWl2RHk4dkpWcVZSbm1qUnBnZzBiTnNEVjFWWHBrc28xbzlHSW9LQWdYTDkrSFVJSTM5alkyQ2lsYXlJaWVoellJME9LVUtsVU13Qmc1TWlSRERHbHdOWFZGYSs5OWhxQXY5NTdJcUx5Z0QweVZPcTh2THk4VkNwVmJOMjZkYkZqeHc1b05CcWxTNm9RVENZVCt2WHJoOXUzYjBNSTRSVWJHL3VUMGpVUkVUMHE5c2hRcVZPcFZCTUJZTml3WVF3eHBVaWowV0RZc0dFQUFFbVNKaWxjRGhIUlk4RWdRNldxYytmT0xnRDZxMVFxOU9uVFIrbHlLcHkrZmZ0Q3BWSUJRTDhoUTRid3JrVWljbm9NTWxTcTB0TFMyZ0o0MnN2TEN4NGVIa3FYVStGNGVIaWdWYXRXQUZEcnlwVXJiWld1aDRqb1VUSElVS21TSkdrQUFIQUpBdVZZMzN2clowRkU1TXdZWktpMDlRVVlaSlJrZmUrRkVQMFVMb1dJNkpFeHlGQ3A4Zkx5cWc2Z2VjMmFOZEcwYVZPbHk2bXdtalp0aWhvMWFnQkFjNTFPVjAzcGVvaUlIZ1dEREpVYXRWcjlFZ0EwYTlaTTZWSXFORW1TYkorQkpFa3ZLVndPRWRFallaQ2gwdFFTQUo1OTlsbWw2M0RvNE1HRFdMeDRjYjcyUVlNR1FaYmxZcDNEMzkvL2NaZjFSRmcvQXlGRVM0VkxJU0o2SkM1S0YwQVZTZ3VnYlBiSUNDR3dmUGx5dlAvKysvbTJKU1FrUUFoaDE5YXJWeStINXpFYWpRNjN6Wnc1RTYxYnQzNDh4VDRHMWlBankzSUxoVXNoSW5va0RESlVhb1FRendFb2srTmpkdS9laldiTm1zSEx5d3ZYcmwzREcyKzhZYmU5ZS9mdWRvOFBIVHJrOER6Ky92NTRzTkowbWRha1NSTUFnQ1JKenlsY0NoSFJJMkdRb2RKVUhVQ1ptejhtTlRVVksxZXV4SGZmZlljMWE5YmcvUG56ZGtGRnA5TmgvLzc5VUt2THoveHh1VDZENmtyV1FVVDBxQmhrcURSVkE0Q25ubnBLNlRyc2hJZUg0L2J0MnhnMWFoVFMwdEt3ZnYzNlloM243KytQT25YcTJMV1pUQ2IwNzkvZjl2akdqUnVJaWlwN0MwM24rZ3g0MXhJUk9UVUdHU3BOWlRMSURCNDhHUDM3OThlMGFkTXdmUGh3MUsxYkYxMjdkclhiSi9lbHBjV0xGK09GRjE0QUFPellzY051UDM5L2Y3dTJzanI0bDBHR2lNb0xCaGtxVFdVeXlGU3VYQm1iTm0yQ1JxUEI0TUdEQVJROEJxYThxRktsaXZWSEJoa2ljbW9NTWxUaFhiMTZGZlBtellPM3R6ZEdqQmdCZDNkM0xGMjZ0TUE3azNJUDVzMjk4R1Y2ZWpxTVJpTzZkZXVHeXBVckE4aTVpNG1JaUo0Y0Joa3FUV2tBYW1kbVpzTFYxVlhwV215cVZLbUNZY09Hb1ZtelptaldySm50cnFyYnQyOGpPanJhYmw5ZlgxL2J6MTkrK1NYYXRXc0hBRGh4NGdTKysrNDdYTGh3QWMyYk44ZXNXYk5RdDI1ZG5EeDVzdlJlU0Fsa1pHUllmMHhUc2c0aW9rZkZDZkdvTktVQlFHWm1wdEoxMktsVHB3NG1USmlBZ0lBQU5HdldETC8rK211eGptdlhyaDJ5c3JMd3hSZGZJQ3dzRElzV0xZS0xpd3MrK09BRFRKNDhHVWVQSHJVRm5iSW0xMmZBSUVORVRvMUJoa3BUbVF3eVY2OWV4WW9WS3pCKy9IaDA3ZG9WQ3hZc0tQSVlvOUdJelpzM0l6ZzRHRTJhTk1IaXhZdFJyVnJPY0pObXpacGg0Y0tGQ0FzTHc2UkprM0QyN05rbi9SSktqRUdHaU1vTFhscWkwcFFLNUl3bEtVc1NFaEtRbkp5TW9LQWcvT2MvLzdHYjV5YnZPQmxabG1FMm16Rml4QWkwYU5FQ3k1Y3ZSKzNhdGZPZHMxYXRXbGk2ZENuQ3c4UHh5U2VmWU83Y3VXVnFhWVpjbjBHcWtuVVFFUkU1RFoxT3QwU3IxWXBObXpZSlozRHExS2w4YldmT25CRkNDR0UwR2gwZXMzRGh3aWRhMCtPeWFkTW1vZFZxaGJlMzl6ZEsvMTRRRVQwS1hscWkwblFPeUxtVTR3ejgvUHp5dFZrSCsybzBHb2ZIVEp3NDhZblc5TGhjdVhJRkFLQlNxYzRwWEFvUjBTTmhrS0hTZEJiNDYwdVVsR1A5RENSSktuc0RlSWlJU29CQmhrcU54V0w1R1hDZUhwbnlTZ2hoK3d5RUVEOHJYQTRSMFNOaGtLRlNFeGNYbHdyZ2NuSnlNaElTRXBRdXA4SktTRWhBU2tvS0FGeU9qbzdtWFV0RTVOUVlaS2kwN1FLQVk4ZU9LVjFIaFdWOTd5VkoycWx3S1VSRWo0eEJoa3FWRUdJN3dDQ2pKT3Q3Yi8wc2lJaWNHWU1NbGFwcTFhcjlEOENmY1hGeFpXNCttWW9nUFQwZFAvMzBFd0Q4K2V5enovNVA2WHFJaUI0Vmd3eVZxaU5IanBnQjdKUmxHZUhoNFVxWFUrSHMyclVMc2l3RHdNNU5telpabEs2SGlPaFJNY2hRcVpObGVSRUFyRjI3RmlhVFNlbHlLZ3lqMFlpMWE5Y0NBSVFRQ3hVdWg0am9zV0NRb1ZJWEZ4Y1hCMkRuclZ1M3NHZlBIcVhMcVREMjdObUQyN2R2UTVLa0hiR3hzVDhwWFE4UjBlUEFJRU9LRUVKOENnQ3JWcTJDMFdoVXVweHl6MmcwNHZ2dnZ3ZncxM3RQUkZRZXFKVXVnQ3FtbXpkdkp0YXZYOTgzTFMzdGVZUEJBSDkvZjZWTEt0ZSsrdW9ybkRoeEFnQjJ4OFRFekZPNkhpS2l4NFU5TXFRWXRWbzlEa0RLMnJWcmNmTGtTYVhMS2JkT25qeUowTkJRQUVneG04My9VTG9lSXFMSFNWSzZBS3JZdEZwdFh3QTdxMWV2THRhc1dTTTFhTkJBNlpMS2xjVEVSQXdmUGx5a3BxWktBUHJGeE1Uc1Vyb21JcUxIaVplV1NGRkpTVW0vMXE5ZnYzcDJkcmIvdm4zN29OUHBVTHQyYmFYTEtoZk9ueitQTjk5OEV5a3BLUktBK1RFeE1ZdVVyb21JNkhGamtDSEYxYXhaODdDTGk4c3o5Ky9mYjdWbnp4N3gzSFBQU1UyYk5sVzZMS2QyN05neFRKbzBTV1JrWkVnQTFoZ01oa2wzN3R6aHZERkVWTzd3MGhLVkZaSk9wL3VuRUdJbUFQVHUzUnZqeG8xRC9mcjFsYTdMcVNRbEpXSEpraVhZdlhzM0FFQ1NwSDlGUjBmL0c0QlF0aklpb2llRFFZYktGSjFPRnlLRStCWkFGVW1TMEtaTkczVG8wQUV0V3JSQXZYcjE0T0hoQVJjWEY2WExMQlBNWmpQUzA5Tng4K1pObkR0M0RzZVBIOGVwVTZjZ2hBQ0FERW1TM295T2pnNVR1azRpb2llSlFZYktIRDgvdjdvbWsrbGZBRVlDY0ZlNEhHZVRCV0NWUnFPWmRmcjA2VnRLRjBORTlLUXh5RkNaNWVmbjUyRXltUVlENkFEQUIwQTlBRFhCc1YxV0ZnREpBRzRDaUFKd1hLUFJiRGw5K2pSWDR5UWkrdi90M1h0d1k5Vjl3UEdmSHI3eWxXUmJzaVRMOGtPeVphOHRlMjFyNVphVU1DR2hoUmJLZEpJV01sdVlnVDZTN21hZ0pTUnBReWRKTXpRaHBReUV6dEE4U0lDVU5KRFFwRXdTTXJTaFRBTnBTcWFRS2Q3NnVSaXZIeXM3YTltV1ZySWxTOWJEVXYrd0w1V0Y3YlUzYkRKdHY1K1puYm4zM044NTk5dzdzNk9menozM1hBQUFBQUFBQUFBQUFBQUFBQURBcGVGME9rK0lpUDJ3OVV3bVUzZEhSOGQzUlVSVVZXME9CQUwvZFlqcXFzZmorUXV0cWJMdFhkWFUxRndwSWs1dDMrRncvSjVzZmJ1c1pxODYyOWNsSWlLQlFPQmxFVkgzT1VXajFXcDk1MEU2dmcrSDNXNi8rVUpCcmEydG54T1JIZSswV3l5V1kzMTlmWFBWMWRXVkt4UHFHeHNiNzFaVnRYbVhwZ3hIang1OTdXZm9Md0FjR2d0eVlELzZtcHFhSzJ3MjI0M3o4L04zaVVoK3IwQ1R5WFNrdWJuNXIydHFhbjVOcjllYms4bmtqeGNXRms1c2JHek1IRGJXNlhTK1B4cU5ma1dMNysvdlg5anJ2SWxFNGx2ejgvTWZFUkdwcjY5L2J6NmZYeElScWEydFBaN0paRjQ5eExWYVBCN1BQWXVMaTUrUnJhUkcyOTVOdGQvdmYvYk1tVE0zcksrdi8wQkV4T2Z6ZlRVV2l6M2YxOWYzeXNyS3lwZVdscGJ1bDYyM2lrUkV4R3cyLzVMTlpyc3hHbzArdXIzL0s3TFAyMWRtczduWjcvZi9ZemdjUHBsSUpKNFpIQnpjekdhenM5dUhEZVZ0R3d3RzI4aklpSE9YWmhTdjEvdHdzVmlNcmE2dVByL2JlVnd1MXgwdWwrdDJpOFZ5bVZZV2k4Vys3bks1YmpjYWpZNjJ0clp2YXVVTEN3c2ZTNlZTTDJhejJhbk96czVYenA0OWUySnRiZTM3WmMzcFRDWlQ5MTdYQkFDWEFva005dFRmMy85VEVTbFZWVlY1NXVmblB5YjdKREoxZFhYdlNTYVRMODdNekp3UUVhV3pzL054bjgvMzVPVGs1QldIaVZWVjFhdXE2ckgrL3Y2enBWSnBVMFJrZEhTMDVRRGQxZFhYMS85Qk9CeitReEhSTzUzTzI0eEdvNnUydHZiYXlzRHk1T2RpT0J5TzQ5bHNkbFpMWW1SckdRT2RpQ3pQek15OHZhV2w1U205WG05ZVhGejhwRmJINlhTZXNGZ3M3d29HZ3dtdExCZ003a2pRaXNYaXh1am9hS09JU0RxZGZuVjJkdlpHbDh0MVp5S1JlS1pRS01USHg4YzdSVVQ2Ky9zaldweUl5TURBUUZSRUpCUUtGZkw1L0lLSWlLSW92bHd1ZDNaemN6UFIydHI2U0d0cjZ4dGxJaUpuenB4NWw4UGhPR216Mlk2UGo0LzN1TjN1ajRiRDRaTWlVdXJvNlBpblRDYno2c1RFUkY5cmErc0Q4WGo4MlZRcTlZSjJ2bmc4L28xc05qdFZLQlNTZ1VCZ3FLcXFhc2VYUHZ2Nyt5UGFkbmsvQVFENHVUS2J6WU9xcWw0K09EaFlFcEhxQzRUdkdGMndXQ3pYREE0T0ZpdkxMeFRyZHJzLzFORFFjSnYyNDZ6cDYrdWIyKzJmZHJ5MnR2YTZVQ2hVRUJGeE9CeTNkblYxL1VoazY4ZDlydzc3L2Y2bmEydHJyOXZlZFc1ZnA0aUlyV3hiUEI3UFo2eFc2MVhidS9yZTN0NHhtODMyN3JLbXFrT2hVSG1TWjVTeSs2V3Fha3R2YisrWWJEMTZFaEdSN2ZhdGUvV3Qwc0RBUU5SdXQ5L1MyOXM3RmdxRjhyMjl2V1BiYmU1SVpMVDRVQ2kwVWRsR1pabmRicjlGUk9vQ2djRExSNDhlblFvRUFpOEhBb0dYZTNwNmhydTd1MS9aM2gvcTdPeDhUcXRqc1ZnR0hBN0hyWHQwMDFoKzN3RGc1NEVSR2V3cG5VNFBxYXA2K1FIRGQzeVFVRkVVZHo2Zlg2NHN2MUJzTnB1ZFN5UVNyelEyTnQ1VEhtTXdHR3pEdzhPMjhyTHkwWTNHeHNhN3R6ZHRUVTFOOTgzTnpSMi9VSWZUNmZSd1EwUERSOWJXMXA3Yko4emMwTkR3d2ZQbnozOVZSTVRwZEw1UFVaVDJSQ0x4dmJKa1M2ZlQ2UXlEZzRPbFFxRVEweXJtY3JtWjExNTc3VzBORFEzM0xpOHYvNjJJRkMvVUp4RVJ1OTErYzB0THl3T0ZRdUg4NmRPbkI3VHllRHorWkR3ZWY3Sy92ejh5TVRIUnQxdGRyOWY3cU5WcWZidE9wMU8wUkVkVFhqWXhNZEVYajhlZkZCR3BxcXBxMlcvVXEvelJYckZZckc1cGFYbElVUlR2NHVMaVh4M2tlZ0RnVWlLUndhVlE1WGE3UHh5THhiNTgyTmhFSXZIZHc1N01icmZmWkRBWUxOdTd4cVdscGI5SkpwTS8xbzVYenJFNWMrYk01WmxNWmlFU2lUd1NDb1UrWWJWYSsxS3BWRVIyWWJmYmIwaW4wei9KWnJOblJLVFI0L0c4OFFGR2JWNkt5V1RxUEhMa3lMOHFpdUliR1JscEVaRWRJeCtSU09SVDJXeDI3cURYRTQvSG40ckg0MDlWamtwcFNZalJhSFJvMjlQVDB6ZVd4NFRENFJNaVc2TXZsY25PYm1YYjdibTZ1N3QvZUpDK1pUS1puMHhOVFYzZDN0Nys5T0xpNHFNaXNuelE2d0tBUzRGRUJtODVyOWY3eFZLcHRIbnUzTGw3RHh2YjJ0cjZ4YnE2dXV1TlJxTmRlM1QwK3V1dlg3OWZHMDZuOC8zbnpwMzd0Ti92L3djUmlTNHZMejlZZm55ZjBZYWxSQ0x4UGJ2ZGZsc3FsYnA3dHdDWHkvWEh5OHZMRDJ6MzdhNVlMUFpJUTBQRGp2azFpcUlFc3Ruc3JLSW9sVy80aUtJb1BZRkE0RCswZmIxZWJ5a1dpK3ZGWW5FOUdBd3U2UFY2YTdGWVRKWFhxUng1MHV3MUNyT1h5aEdadDBvNm5UNDFQajdlSXlLTzh2a3dtc295NXNrQXVKUklaUENXYW01dWZyQ21wdWFkNCtQalY0cEk5ckN4OC9QenQ4L1B6MWNQREF5Y25aNmVma2NtazFrUUVjbGtNaVBsYzJLME1wR3RFWTlrTXZuU3hmUTNGb3Y5Zlh0Nyt6ZFdWbFllcUR4bU5wdC9XVkVVVHlLUmVFWkVaR1ZsNWZNYkd4dHpsWW1NeldhN05wVkt2VlJUVTNOVlpSdTVYTzUwV1dLaWhFS2g5UER3c0ZORUNpSlNQVGc0bU5rcmNTbnp4bHRLdmIyOXA3WHR6YzNONk9Ua3BIYk9LaWw3WkhmcTFDbWZpRlIrTk5LeFcrT0ZRbUdsckowMzJlMnRNWS9IODhuRnhjVXZhRW1LcXFvdFhWMWRFNU9UazllVVRZSUdnRXVPUkFadm1lYm01bnZyNnVxdUh4OGZ2MG91OE1oaHYxaUx4ZEtWeStYbU96czdYNW1ibS92ZFpETDUwc3JLeXBjVVJmRXVMUzNkSnlMaWRycy9YQ3FWTmtSRUxqYUpFUkZaVzF2N2w2V2xwUWRMcGRLYi9pOFlEQWJUdVhQbi9seTJFNFRkWGlVWEVWdDlmZjJ0cDArZnZxSmk3Um16dytFNEhvdkZudERxcTZvYXl1VnlzN0tWeE94S1ZkWG1UQ2J6VXhFeDZIUTZnOXZ0L3JpSXJHOXViaVpFUlBSNnZUbzJOdFltc2pQQk1Kdk5ya0toY0Y1a2EySzAwV2gwYW04d2xWMlBTNmZUNlllSGgzZXMwV00wR2wxZFhWMEh2b2VxcXJhNDNlNC9YVnhjdkY4cmEycHEra0lzRm50NGZYMzlCeGFMNVdxOVhwOUxKcFAvZnRBMkFlQmlrY2pnTGRIVTFQU1hkWFYxNzVtWW1MaEszandTY0toWWk4WHlHL0Y0L052cGRIcWtyYTN0VzZPam84Zmk4ZmlMQXdNRHcwdExTNCtKU01MbGN0MDVNek56dzBINlZqbWlNRHM3ZTBzcWxmcmg5bTRoRW9sOFdzb1d0OU9VejdQWmk4L24rMnd5bVh3aGw4dE5sSmViVENhUDErdDliRHVSRVJFUmo4ZHoxK3JxNnJmM2FjN1UwOU16UHpRMFZHTzFXaTh6R0F3MnU5MSt3L256NTcreXNiRnhXa1NrcXFxcWFiZEhSanFkcmllYnpVNkxpSXlOalhWMGRIUThzN2EyOXZ6S3lzcm5SS1JrdDl0dmJtNXV2bTl1YnU3M0srdE9UazVlM3RuWitkekl5SWk3OGxnd0dFeE1UVTM5YW5tWjFXcjluV1F5K2J5SUpFVkVuRTduSHhrTUJ2dkN3c0luUkVUMGV2Mkd6K2Q3WW14c0xLakZBTUNsUWlLRFBaVy9TanM0T0pqUnRvZUdoblNxcXJiNC9mNFh4c2ZIQXlKUzFONGFHaHdjM0RFL1ltaG9TRlZWMVhuUVdCSFpkTGxjSjZlbnA2L2QyTmlZWFZwYWV0QmtNdG16MmV4a0pCSzUzMkt4ZUtxcnE2OVBKcE0vU3FmVFF3ZTVqZ091UTNOb0xwZnJUK3JxNm41N2Ftb3F1RjFVVWxYVm1jbGtGcXhXNnp1eTJleVViSTNHdU5yYTJoNnFycTd1bVptWmVWOVpFOXJJakYxRTRtYXp1YTlRS01SRlpEMlZTbzFHbzlFdmg4UGhPOXZhMmg1ZlhWMzl2b2hJUHA4L3Q5dGNHWnZOZG5VNm5kYm00bXhPVDA4ZmIyOXYvN3Y2K3ZxYlNxVlNvVmdzWnFhbnA2L01aREpoclk2MjhyRk9wOVBwOVhycmJpc2hHd3lHR3EvWCs3aUlTRFFhL1h3MEduMnN2cjcrNW1nMCtyQ0lTSDE5L1hHMzIvMW5Nek16dnk0aTlZcWkxSXVJcmxnc3ByMWU3MmZENGZBSEx2NE9BOENGNlg3UkhRREtOVFkyZmxSUkZIODRITDVOUkVSUmxON3U3dTRkcTlJYURBWjdzVmpjS0pWS0daSC9TVlJDb1ZEaDFLbFRPNUx6M2NwRVJEd2V6ejBORFExM0hLWnYybHlXWThlT3BjNmVQWHV6eitkN2FucDYramUxUnlodGJXMWZ0OXZ0N3hXUlVyRlkzRmhZV1BoZ0xwZWI4ZnY5Lzd5NnV2cWR1Ym01RDRsSXZMeE5uOC8zTlp2Tjlsc2lvaStWU29YbDVlV0hJcEhJRzYrZVd5eVdhL3grLzlkR1IwZTdSS1I4VW5DVmJDMVE2T3p2N3g4VGtkTDA5UFM3MCtuMG1OVnFmVnR0YmUxMWRydjlwbncrUHlzaVZWVlZWVTJKUk9JNzYrdnJMMlV5bVludDBadE5FZkY0dmQ2N2M3bmNZaVFTK1ZUbE5RZUR3VVQ1SEo3cTZtcC9UMC9QYTZkT25Xb1FrVVF3R0R5djErc3RoVUlobHMvbmx6YzNOMWZ5K2Z6SzV1Wm16T2wwZm1CcWF1cmFWQ3IxNG1IdU13QUEvMnRWVjFlM2lZajVZdW8yTlRXOTZZZDR0N0tmbGRQcFBDa2lla1ZSZWc0UXJ0dmxlMFVIMXRuWitkeHVxeE1IQW9IL0RBYURxOEZnTU9IeitSNXJiMi8vcHRsc3Zpd1lESzUxZFhYOW05dnQvcmpKWkRxaXhTdUtFbWhzYkx5cm82UGoyZDdlM25FUnNZaUkwZWZ6UGVGeXVlNlFzc1g2eXZuOS9xY3JpaG9xRnNTcmt6MytJSEk2blNjVlJRa2M5cG9CQU1EL0hYdCtqNm1DbGt6d3VC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C90ZjhHNjYzV1owTGRUdE1BQUFBQVNVVk9SSzVDWUlJPSIsCiAgICJUeXBlIiA6ICJmbG93Igp9Cg=="/>
    </extobj>
    <extobj name="ECB019B1-382A-4266-B25C-5B523AA43C14-3">
      <extobjdata type="ECB019B1-382A-4266-B25C-5B523AA43C14" data="ewogICAiRmlsZUlkIiA6ICI1OTk4ODEzOTQ2NSIsCiAgICJHcm91cElkIiA6ICIzNTk1MDQ3NSIsCiAgICJJbWFnZSIgOiAiaVZCT1J3MEtHZ29BQUFBTlNVaEVVZ0FBQWpJQUFBUmJDQVlBQUFDZDUwdnhBQUFBQ1hCSVdYTUFBQXNUQUFBTEV3RUFtcHdZQUFBZ0FFbEVRVlI0bk96ZGVWeFU1ZjRIOE04Wk5pSEJYUVQzSlV0VGdSa1VjUzNYRUJHenVyWm9jTlZ3UzIxVHU2WnBVais5TG1XcHFWM050V3ZpTGhBbUxyaUZxQU1vYUhyVFVFeFFVMEZra1JsbW50OGZPQ2RHUUhHYnc4RG4vWHJkMTUxenpuUE9mR2N3K2ZnOHoza09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WklVcm9Bb3RMNCtQaTQ2UFg2VndGMEErQU5vQjZBR2dCc0ZDMnMvREFBeUFCd0JjQnhBQWZzN093Mng4WEZaU2xiRmhHUjVURElVTG5qNCtQanF0UHBwa3VTRkFUQVNlbDZyRXl1RUdLMXZiMzk1M0Z4Y1ZlVkxvYUk2R2xqa0tGeVJhUFJ2Q1dFV0FhZ3FpUko2Tml4STdwMTY0WTJiZHFnWHIxNmNIRnhnYTJ0cmRKbGxnc0ZCUVhJeXNyQ2xTdFhrSnljakFNSER1RElrU01RUWdCQXRpUkpJN1ZhN1grVnJwT0k2R2xpa0tIeVFsS3IxWjhCbUFFQS9mdjN4NmhSbytEbTVxWnNWVlltUFQwZFM1Y3VSVVJFQkFCQWtxVHBXcTAyRklCUXRqSWlvcWVEUVlZVTk4SUxMOWc3T0Rpc0FEREV3Y0ZCeko0OVcrcldyWnZTWlZtMUF3Y080Sk5QUGhINStma1NnTFg1K2ZralRwMDZwVk82TGlLaUo0MlRKa2x4RFJzMm5BY2dwRmF0V2xpeVpJbms3ZTJ0ZEVsV3IzSGp4dWpVcVpPMGYvOSs1T1hsZWRqYTJsWk5UMC8vUmVtNmlJaWVOUGJJa0tLOHZMd0dTSkswdlhyMTZtTHQycldTdTd1NzBpVlZLR2xwYVJnNmRLakl6TXlVQUF5SWo0OFBWN29tSXFJbmlUMHlwSmoyN2RzM0ZFTDhBc0J4enB3NTBnc3Z2S0IwU1JXT3M3TXpXclJvSVVWRlJRSEF5dzBhTlBodldsb2FiODhtb2dwRHBYUUJWSGtaRElZbEFHb01HVElFblR0M1ZycWNDcXR6NTg1NCsrMjNBYURHM2UrY2lLakM0TkFTS2NMVDA3TzlTcVU2MnFoUkkyellzQUgyOXZaS2wxU2g2WFE2REI0OEdLbXBxUkJDdEU5SVNEaXVkRTFFUkU4Q2UyUklFU3FWYWlvQUJBY0hNOFJZZ0wyOVBZS0NnZ0Q4L2QwVEVWVUU3SkVoaS9QMDlQUlVxVlFKcnE2dTJMNTlPK3pzN0pRdXFWTFE2L1VZTUdBQXJsMjdCaUdFWjBKQ3dnbWxheUlpZWx6c2tTR0xVNmxVNHdCZ3lKQWhEREVXWkdkbmh5RkRoZ0FBSkVrYXIzQTVSRVJQQklNTVdkU0xMNzVvQ3lCUXBWS2hmLy8rU3BkVDZRUUVCRUNsVWdIQWdOZGZmNTEzTFJLUjFXT1FJWXU2ZGV0V0p3QzFQRDA5NGVMaW9uUTVsWTZMaXdzOFBEd0FvUGI1OCtjN0tWMFBFZEhqWXBBaGk1SWthU0FBOEJFRXlqRjk5NmFmQlJHUk5XT1FJVXNMQUJoa2xHVDY3b1VRQXhRdWhZam9zVEhJa01WNGVucFdCOUNpWnMyYWFOeTRzZExsVkZxTkd6ZEdqUm8xQUtDRlJxT3BwblE5UkVTUGcwR0dMTWJHeHFZTkFEUnIxa3pwVWlvMVNaTGtuNEVrU1cwVUxvZUk2TEV3eUpBbHRRT0E1czJiSzExSHBXZjZHUWdoMmlsY0NoSFJZMkdRSVV0cUMxU2NIaG1Ed1lEcDA2ZkRhRFNhN2MvTnpjV01HVE9RbjUrdlVHVVBaZ295UnFPeHJjS2xFQkU5Rmx1bEM2REtRd2p4TElCeU56OW0yN1p0Q0EwTkxYTjdyVllMQUxoeTVRcmk0dUpNNjdMSTFxMWJoL3o4ZkRnNE9EelJPcCtrUm8wYUFRQWtTWHBXNFZLSWlCNExnd3haVW5VQTVXNzltTURBUUFRRUJBQUFPblRvZ1AzNzk4UFIwVkUrWHRJK0FMaDA2Vkt4M3FXMHREVDg5Tk5QV0xkdUhZeEdJMGFNR0lFNWMrYWdkdTNhVC8rRFBJUWlQNFBxU3RaQlJQUzRHR1RJa3FvQndEUFBQS04wSFdZa1NZS056ZCtMM0twVUtyUHRrdmI5ODUvL3hPblRweUZKRXJwMDZZSzh2RHdjTzNZTU0yZk94SkFoUStEdTdnNmdNQ1RObXpjUHMyZlB0c3lIS2FNaVB3UGV0VVJFVm8xQmhpeXBYQWFaUjdGeTVVcE1uejRkUGo0KzZOMjdOL3IwNllNNWMrYmcyTEZqTUJnTTJMZHZIMjdmdm8yY25CeGtaV1hoeElrVHBoVjF5d1VHR1NLcUtCaGt5SklxVEpBQmdMTm56MkxZc0dHNGV2VXEzTjNkMGF0WEx6ejc3TE5vMEtBQmF0ZXVqWm8xYTZKYXRXcllzV01IVnF4WWdXKy8vVmJwa21WVnExWTF2V1NRSVNLcnhpQkRsWjVHb3pIYjd0cTFhN0UyUmZlRmhJUmc2TkNodUhIakJobzFhb1E5ZS9hZ1pjdVc4UGIyaHJlM2Q3RnovZno4MExObnp5ZGZPQkVSTWNpUVJkMENVQ2NuSndmMjl2WksxeUl6M1lXazArbmc2K3VMbzBlUG1zMkgwV2cwT0hqd0lKeWNuT1I5SjA2Y2dMT3pNN0t6c3hFYkd5dUhJWTFHZzdwMTY1cGRQek16RTdHeHNSYjRKR1dYbloxdGVubEx5VHFJaUI0WGd3eFpraHhrN2k2Ulg2Nzg5ZGRmY0hGeEtUYlJ0eVFlSGg3bzE2OGZnb0tDa0oyZGpmZmZmeDhBWUc5dmo2aW9LTE8ydnI2K1Q2WGV4NUdUazJONnlTQkRSRmFOQytLUkpkMEN6SDZKbGl0SGpoekJDeSs4VU9iMkkwYU1RTDE2OWFEVDZaQ1NrdklVSzN2eUdHU0lxS0pna0NGTHlnU0FyS3dzcGVzbzVvOC8vc0NTSlV2dzVwdHZsdm1jYmR1MklUTXpFNk5HamNMbzBhUHh4eDkvUE1VS242d2lQNE5NSmVzZ0lucGNIRm9paTVFazZYY2hSTStMRnkraWZmdjJTcGNqMjc1OU83NzY2aXVFaElTZ2MrZk9aVHBuL2ZyMUNBc0x3N0pseTFDM2JsMjBhOWNPelpvMWcxNnZSMkJnNEZPdStQR2xwcVlDQUlRUXZ5dGNDaEhSWTJHUUlVdEtBbER1ZWk1Y1hWMnhZTUVDZUhsNWxYZzhKQ1FFZG5aMlp2dWFOR21DNWN1WG8xYXRXZ0NBMXExYkF5aTh1K25ycjc4MmEvdkJCeDg4aGFvZnovbno1d0VBS3BVcVNlRlNpSWdlaTZSMEFWUjVhRFNhTGtLSWc5N2UzbGkyYkpuUzVWUnFJU0VoMEdxMVVLbFVYWTRmUDM1WTZYcUlpQjRWNThpUXhSZ01obVNnL1BYSVZEWkNDUGxuSUlSSVZyZ2NJcUxId2lCREZwT1ltSmdKNE56Tm16ZHg4ZUpGcGN1cHRDNWV2SWlNakF3QU9LZlZhbm5YRWhGWk5RWVpzclJ3QURodzRJRFNkVlJhcHU5ZWtxUWRDcGRDUlBUWUdHVElvb1FRMndBR0dTV1p2bnZUejRLSXlKb3h5SkJGVmF0VzdWY0ExeE1URTh2bGVqSVZuZWxKM0FDdU4yL2UvRmVsNnlFaWVsd01NbVJSTVRFeEJRQjJHSTFHUkVSRUtGMU9wUk1lSGc2ajBRZ0FPelp1M0doUXVoNGlvc2ZGSUVNV1p6UWFGd0xBdW5Ycm9OZnJsUzZuMHREcGRGaTNiaDBBUUFqeHJjTGxFQkU5RVF3eVpIR0ppWW1KQUhaY3ZYb1ZQLy84czlMbFZCby8vL3d6cmwyN0JrbVN0aWNrSkp4UXVoNGlvaWVCUVlZVUlZUUlCWUJWcTFaQnA5TXBYVTZGcDlQcHNIcjFhZ0IvZi9kRVJCV0JqZElGVU9WMDVjcVZORGMzdC9hM2J0MXFtWitmRDE5Zlg2VkxxdEMrK2VZYkhEcDBDQUFpNCtQajV5dGREeEhSazhJZUdWS01qWTNOYUFBWjY5YXR3K0hEWENYL2FUbDgrREIrL1BGSEFNZ29LQ2dZcFhROVJFUlBFcCsxUklwU3E5VUJBSFpVcjE1ZHJGMjdWbkozZDFlNnBBb2xMUzBOUTRjT0ZabVptUktBQWZIeDhlRksxMFJFOUNSeGFJa1VsWjZlL2o4M043ZnFkKzdjOGQyMWF4YzBHZzNxMUttamRGa1Z3dW5UcHpGeTVFaGtaR1JJQUw2T2o0OWZxSFJOUkVSUEdvTU1LYTVtelpyN2JHMXRtK1RsNVhuOC9QUFA0dGxubjVVYU4yNnNkRmxXN2NDQkF4Zy9mcnpJenM2V0FLek56ODhmLzlkZmYzSGRHQ0txY0RpMFJPV0ZwTkZvcGdraFBnY0FmMzkvakI0OUdtNXVia3JYWlZYUzA5T3haTWtTUkVaR0FnQWtTZnBNcTlWK0FVQW9XeGtSMGRQQklFUGxpa2FqZVVzSXNReEFWVW1TMExGalIzVHQyaFZ0MjdaRnZYcjE0T0xpQWx0Ylc2WExMQmNLQ2dxUWxaV0ZLMWV1SUNrcENRY1BIc1NSSTBjZ2hBQ0FiRW1TUm1xMTJ2OHFYU2NSMGRQRUlFUGxqbytQajZ0ZXIvOE1RREFBSjRYTHNUYTVBRmJaMmRuTmpJdUx1NnAwTVVSRVR4dURESlZiUGo0K0xucTkvbFVBWFFGNEE2Z0hvQ1k0dDh2RUFPQW1nQ3NBamdNNGFHZG50emt1TG81UDR5UWlJcUxpMUdyMVVyVmFMYnk4dkxnZUN4RlJPY0FGOFlpSWlNaHFNY2dRRVJHUjFXS1FJU0lpSXF2RklFTkVSRVJXaTBHR2lJaUlyQmFEREJFUkVWa3RCaGtpSWlLeVdnd3lSRVJFWkxVWVpJaUlpTWhxTWNnUUVSR1IxV0tRSVNJaUlxdkZJRU5FUkVSV2kwR0dpSWlJckJhRERCRVJFVmt0QmhraUlpS3lXZ3d5UkVSRVpMVVlaSWlJaU1ocU1jZ1FFUkdSMVdLUUlYbzRJNVV1Z0lpSS9zWWdRL1JvVGloZEFCRVJNY2dRUFpLRWhJUllwV3NnSWlJR0dTSWlJckppRERKRVJFUmt0U1NsQ3lBcXI5cTFhOWZBMXRaMjZqMjdUWk45bHhYZFdWQlE4TVhKa3lmL3RFeGxSRVJrd2lCRFZJclhYMy9kNXR5NWM1Y2xTWEs5WHpzaHhOVVdMVnJVMzdoeG84RlN0UkVSVVNFYnBRc2dLcTlPbno0dDZ0ZXYzeHlBOXdPYXJ0MnpaMCtFSldvaUlpSnpuQ05EZEI5R28zRnpHWnFWcFEwUkVUMEZEREpFOTZGU3FmWUxJVzdlcDhtTmF0V3E3YmRZUVVSRVpJWkJodWcrdEZxdFhwS2s3ZmRwc2owbUpxYkFZZ1VSRVpFWkJobWlCNUFrcWRTaEk1Vkt4V0VsSWlJRk1jZ1FQY0N0VzdkMkE4Z3E0VkJXWm1ibUhrdlhRMFJFZjJPUUlYcUFjK2ZPNVFzaFNyb3JLZnpjdVhQNUZpK0lpSWhrRERKRVpWREs4QktIbFlpSUZNWWdRMVFHa2lUdEJKQmJaRmV1SkVtL0tGVVBFUkVWWXBBaEtnT3RWcHNMSU1xMExVblN6M2YzRVJHUmdoaGtpTXBJQ0NFUEpaVnhvVHdpSW5yS0dHU0l5c2plM2o3UzlOckp5U255Zm0ySmlJaUl5aDIxV2gydVZxdDNLRjBIRVJFVnNsVzZBQ0lyczFtU0pLRjBFVVJFVkVoU3VnQ3lIbDVlWG5HU0pIVlF1ZzRxTnk3WjJOaDBQbmJzMkNXbEN5R2l5b3R6WktqTUdHTG9IZzBMQ2dwZVZMb0lJcXJjT0xSRUQwMnIxU3BkQWlrc0pDUUVXcTBXTmpZMjdJMGhJa1d4UjRhSWlJaXNGb01NRVJFUldTMEdHU0lpSXJKYURESkVSRVJrdFJoa3lLTDBlcjNTSlJBUlVRWENJRU1XRXhFUmdZOCsrdWloempFWURKZytmVHFNUnFQWi90emNYTXlZTVFQNStma2xuaWVFd0R2dnZJTVRKMDRBQUxLeXNoQVVGSFRmOXhKQzRQcjE2NGlMaThQRml4ZUxIYy9JeUVCeWNqTE9uVHRYNHZrclZxeEFiaTZmSTBsRVpFbTgvWm9zcG1mUG52anV1Kzl3N2RvMTFLMWJGNE1HRFVKNmVucUpiWC82NlNjMGJ0d1lWNjVjUVZ4Y0hGUXE4OHk5YnQwNjVPZm53OEhCb2NUemp4OC9qclMwTkxScTFRcEFZVTlRY25LeVdadno1OCtqZWZQbUFJRFhYMzhkbVptWnFGNjlPbHhkWGRHalJ3ODBidHdZcjczMkduSnpjNkhYNitIaTRvSTZkZXFnUzVjdWFOR2loZG0xZnYvOWQyemZ2aDNEaGcwcjlmTW5KU1VoT0RnWUFDQkpFcXBYcjQ1dTNicmhndzgrZ0xPenM5eE9yOWZqcDU5K3dzOC8vNHlMRnkvQ2FEVEN6YzBOczJiTmdsNnZsNitoVXFuUXVuVnJmUDc1NTJqU3BFbXA3MHRFVkpFeHlKREZPRG82WXRPbVRYQnljZ0lBYk5teUJmbjUrZWpVcVJOKy9mVlhPWlQwN05rVGRuWjJBSUJMbHk2aFdiTm1adGRKUzB2RFR6LzloSFhyMXNGb05HTEVpQkdZTTJjT2F0ZXVMYmRadTNZdGhnd1pBbnQ3K3hKcmlZbUp3WlFwVXhBV0ZvWUdEUm9nTXpNVDBkSFJ4ZHI5OWRkZjJMZHZYN0VnbFpTVWhQZmVlMC9lenMzTlJaVXFWZkRpaXkrVyt2a1hMVm9FQURoNDhDQ3FWS21DaXhjdjR2UFBQOGYwNmRQeDFWZGZBUUR1M0xtRE1XUEdRQWlCanovK0dHM2J0a1ZCUVFHU2twTGc2T2dvRDgwZFBIZ1FScU1Sb2FHaG1EWnRHdGF1WFZ2cSt4SVJWV1FNTW1RUnZYdjNsbDluWldWaDdkcTFhTm15cGJ5dmFGRFE2WFN3dDdmSFAvLzVUNXcrZlJxU0pLRkxseTdJeTh2RHNXUEhNSFBtVEF3Wk1nVHU3dTRBZ01EQVFNeWJOdyt6Wjg4R0FKdzZkUXFIRHgvR2pCa3pTcXdsT1RrWjA2Wk53NVFwVTlDZ1FZTUgxbjV2aUFHQXRtM2JZdi8rL1FDQStQaDR6SjA3RjZ0WHJ5NDFPQUdGNGFmb05aczJiWXFSSTBkaXdvUUpNQnFOVUtsVVdMUm9FZkx6ODdGeTVVcjVXdmIyOXZEeDhTbDJqYXBWcStMVlYxL0ZtREZqNVBPSmlDb2JCaG15Q0ZOdngyKy8vWVlaTTJiSVF6cTJ0b1YvQkl2T2dkSHI5YkMzdDhmS2xTc3hmZnAwK1BqNG9IZnYzdWpUcHcvbXpKbURZOGVPd1dBd1lOKytmYmg5K3paeWNuS1FsWldGRXlkT29GMjdkcGc3ZHk0QXlMMDZSY1hGeGVIamp6L0cyTEZqMGI5L2Y3Tmpnd1lOQWdEOCtlZWZPSHIwYUprK1YxcGFHaVpQbmd5ZFRvZkF3TUFTMjBSR1JwWWFNdkx6OCtIbzZBaVZTb1dDZ2dKczM3NGRvYUdoOXcxRVJXVm5aNk5PblRvTU1VUlVhVEhJa01WY3ZYb1ZIMzMwRVQ3NzdETjg5OTEzOFBMeVFwY3VYYUJTcWVUNUxrSUk2UFY2ZVpqcDdObXpHRFpzR0s1ZXZRcDNkM2YwNnRVTHp6NzdMQm8wYUlEYXRXdWpaczJhcUZhdEduYnMySUVWSzFhZ1E0Y09LQ2dvS0xXR2p6LytHSk1uVHk0V1lvRENvUzRBOFBQemsvZmw1T1RJYmE5Y3VZSjY5ZW9CQVA3NzMvL2kxcTFiR0RkdUhHN2V2Rm5xWXhzMEdnMkVLUDZ3YktQUmlETm56dUM3Nzc3RDRNR0RBUUNwcWFuSXpjMUYyN1p0eS9KMTR1Yk5tMWk3ZHUwREp6RVRFVlZrRERKa0VhbXBxWGp2dmZmdzExOS80Zmp4NDBoTVRNVHc0Y01CRlBiSzVPWGx3Y1hGQlRxZERrQmhiMHB1Ymk1dTNMaUJSbzBhWWMrZVBXalpzaVc4dmIzaDdlMWQ3UHArZm43bzJiTW5SbzRjaVprelo4cmhBQ2ljWjJQcXBWbTZkQ2xlZU9HRk10VnNOQnJoN095TWlJZ0lBRUNYTGwzazF3a0pDZmpvbzQ4d2J0dzRmUEhGRnlVR285SjA3ZG9WS3BVS0RSczJ4T3V2djQ0MzNuZ0R3TiszcHB0NnFSNTBEUUJvMUtnUlhGeGNPTFJFUkpVV2d3dzlkZG5aMlFnS0NzS3dZY093YU5FaW5ENTlHaTFhdElCZXI1ZHZjelpOMU0zUHo0ZTl2VDFVS2hWKy8vMTNPRHM3SXpzN0c3R3hzZEJvTkFBS2V6bnExcTFyOWg2Wm1abUlqWTNGNHNXTFVhTkdEUUNGUFJiZmZQTU5kdTdjaVY2OWVnRkFxU0dtb0tCQUhscTZjZU1HZ01LNVBJNk9qaVcyVjZsVUdESmtDRjU1NVJWODhjVVhjc0M1bDZubW9nNGVQQ2hQZUM3S3pjME5raVRoM0xsekpaNTM3elVjSFIyUm5wNk9CUXNXWU0rZVBaZy9mLzU5enlFaXFvZ1laT2lwcTFxMUtsYXNXSUZtelpyaHUrKyt3NkpGaTdCcTFTcWNQWHNXUjQ4ZWhhZW5KMnhzYkFBQWVYbDU4ckNTaDRjSCt2WHJoNkNnSUdSblorUDk5OThIVURqNU5Tb3F5dXc5ZkgxOUFVQU9NVURoWFZJdUxpN1lzR0VEcWxTcGd2RHdjTE56VHAwNmhiaTRPQVFIQjhQSnlVa2VXZ29ORFFVQW5ENTl1dFRibWowOFBPRGg0ZkdZMzR3NUZ4Y1grUGo0WVBYcTFROE1Na0RoTGR6dTd1NFlQSGd3Um80Y3lWNFpJcXFVK0xjZVdVVFJXNmhWS2hXR0RSdUcyclZyNDcvLy9TOEdEaHdvSDh2T3prYVZLbFhrN1JFalJxQmV2WHJRNlhSSVNVbDVxUGQwZEhURStQSGpVYjkrL1JLUFg3aHdBWWNQSDBaNmVqcGNYVjNsL2RPbVRRTUE3Tml4QTUwNmRTclRld1VHQnBiNHY0YzFlZkprbkRwMUNwTW1UY0s1YytkZ01CaVFsWldGZmZ2MjRmejU4Mlp0aFJDNGZQa3kxcTFiQnc4UGoxSkRqTUZnd0xadDIzRG56cDJIcm9lSXFMeGpqd3dwSWpVMUZlUEdqVVBMbGkzUm8wY1AzTHAxQzQ2T2pvaU5qWlVuMUFMQXRtM2JrSm1aaVZHalJtSDA2TkdQdkY2S3FaZkhOR0ZYQ0lHalI0K2llZlBtaUkrUEx6YmtGQmNYaDdpNE9FeVpNcVZNMTkrK2ZYdUorOHZTczFKVW8wYU44T09QUCtMNzc3L0hlKys5aHhzM2JzRFIwUkV0VzdhVUF4Ync5eHdaRnhjWGRPN2MyZXpZdmM2Y09ZUHZ2Ly9lTERBU0VWVVVEREprY1dmUG5zV29VYU5nWjJlSFdiTm1RYWZUb1VlUEhnQ0FaNTU1Qmw5KytTVUFZUDM2OVFnTEM4T3laY3RRdDI1ZHRHdlhEczJhTllOZXIzL28zbzZxVmF0aTRNQ0JlT1dWVndCQVhpMTMzcng1Q0EwTmxZZXRBT0RFaVJPWVBIa3lwazZkQ2hjWGw0ZitmTmV1WFlOZXIwZGFXcG84M3djb1hIdW10THViaXFwWHJ4NCsrK3l6VW8rWDVScEZuVGh4QWkrOTlOSkRuVU5FWkMwWVpNamlHalpzaUlZTkd5STBOQlJ1Ym00QWdOallXQmdNQmpnNE9NaS8rSnMwYVlMbHk1ZWpWcTFhQUlEV3JWc0RLT3lOK1BycnI4MnUrY0VISDVodC8rdGYveklib2dJS2g0eEs2cm5vMTY4ZnZMeTg1TzNVMUZTOC8vNzc4Z1JoazVMdWxpckpvVU9IOE9PUFA4TGUzaDVqeDQ2RkpFbGxPdTlwT1hIaUJQN3hqMzhvV2dNUjBkT2k3Tit3WkZYVWFyVUFIcjVIb0NqVHFyMUNDTVYvd2RPakN3a0pnVmFyaFVxbGV1bjQ4ZU14U3RkRFJKVVhKL3VTUlpsV3JHV0lJU0tpSjRGQmhpcWR1TGk0RWxmYkpTSWk2OE1nUXhaaE5CcVJtNXVyZEJrQUlEOWswZVRtelp1WU8zZXV2S293RVJGWkQwNzJKWXVJaUlqQWp6LytpSVVMRjhxcjhtbzBHbFN0V2xWdWs1MmRiVGIvcGwrL2Z2TFRxVStkT2lYZklwMmNuSXcyYmRySTdhNWV2U3JmL3R5OWUzZXo5elU5b2ZwK25KMmRjZmJzV1V5WU1BRjkrdlFwZFlYY3ZMdzhzL3I2OXUyTHhvMGJsOWkyb0tBQUJvTUJxMWV2bHZmZDcxYnNoNTEzWkRRYThjMDMzMkRIamgwUVFtRFFvRUVZTjI0Y2greUlxTkpoa0NHTENBZ0lRSHg4UEVhUEhvMzE2OWZMZHlnVkRSb2wvYUl2K2dESTBsNFhWVFFNbFhVTkZ6czdPOHlaTXdmLy92ZS80ZS92TDkraWZhK0hYUlBtWHFhNmtwS1NFQndjak5qWTJESS81ZnBlYTlhc3dhRkRoN0IrL1hyazV1WWlKQ1FFalJvMTRsb3hSRlRwTU1pUVJVaVNoS2xUcCtMS2xTdXd0N2ZIbGkxYjVOdXBpN2E1ZmZzMm5KMmRBUUMxYXRYQ0R6LzhZTmJtekpremVQNzU1ODMyQlFjSGwvcStaOCtlUlVoSVNMSDlwblZyTm16WUFIOS9mMmkxV3Z6NzMvOStsSSttaUkwYk4yTDA2Tkh5NG9HdnZQSUtJaU1qR1dTSXFOSmhrS0duYnY3OCtZaU1qSVNEZ3dPaW9xS3dhZE1tTEY2OEdJc1dMVEpyNStmbmh3RURCc0JvTktKdTNicHdjbkpDVUZDUVdadVNnc3o5UFBmY2M4V0dselFhRGZidTNTcy8zNmtvYjI5dnMrYzFaV1JrNFBqeDQyWnRQdnp3UTJSbVp1TDY5ZXVsUHY0Z0p5Y0g1ODZkdzdCaHd6Qm8wS0NIZWpyMmc5eTRjUU5Ycmx4QjI3WnQ1WDJ0VzdmR3hvMGJuOWg3RUJGWkN3WVpldW8rK3VnamZQVFJSL0tESGR1MmJZdFZxMVlWbTE5aWVsamovZlR1M2R0czNrbFpYTDU4R1RZMk5tYVBQaWlOaTRzTG9xT2o1VzFUejAxUlgzMzExVU85LzhQWXRHa1RaczJhVmVLeG1KZ1lPRHM3NC9yMTZ3Q0FtalZyeXNlcVY2K08yN2R2ODhHUlJGVHBNTWlReFQzMzNIUG8yclVyYkd4c3pDYjczcnAxQ3c0T0R0aTllN2U4cjJQSGptWkRVQTBiTnNTd1ljUGs3ZlQwOUdKUHdyNDNmRVJFUkNBdExRMmZmLzc1QTJ2THlzcEM3OTY5emJaTDQrdnJhOVlya3BTVVpMYWRscGFHaUlpSUI3NW5VYSs5OWhwZWUrMjErN1l4R0F3QVlCWllWQ29WSi9vU1VhWEVJRU9LbURadEdyWnUzWW9sUzVZQUtMd0xaL0Rnd2ZEeDhTblcxdGIyNGY2WTd0MjdGOERmazNQZmZQTk5CQVFFNFBMbHk2VU9CWm1VcFVkR2FhYm5QOTI2ZFF2UFBQTU1BQ0F6TXhQVnExZG5id3dSVlRvTU1xU0lYcjE2WWNXS0ZkaTllemQ2OWVxRk5XdldRS2ZUWWN5WU1VLzh2VnhjWERCNDhHQmN1SERoZ1VIbVlkU3RXeGZmZi8rOXZOMi9mLzlpMncrckxFTkw3dTd1Y0haMnh1blRwK0h1N2c0QU9IMzZ0Tmt0NlVSRWxRV0RERmxVYW1vcWR1M2FoUkVqUnVDTEw3N0FlKys5aDk5Kyt3MlJrWkZZdG13Wm5KeWN6TnJYcUZIRExCemN5OC9QcjB6dlc5YUFkTy9RVWtrVGdrMXUzcnhwZGtmVWpSczN6TGJ2ZDI1cHlqSzBwRktwRUJBUWdCOSsrQUdlbnA3SXlzckNsaTFiTUhQbVRMbE5lSGc0dnZ2dU80d2NPWkozTWhGUmhjWWdReFp4NWNvVjZQVjZqQmd4UW41U3RhT2pJK3JYcjQvVnExZmoxVmRmUlowNmRZcWRsNUdSVWVMdDAvZHo3Nko0UmFXbnA4UEd4cWJVSVpoN2g1WktrcDJkalE4Ly9CQ3RXclc2Ynp0WFYxZUVoSVRjTjRnOXF2ZmVldzlmZnZrbEFnTUQ0ZXpzakpFalI4cVRxUUhndSsrK3c5S2xTekZtekJnR0dTS3EwQmhreUNKdTNyd0p0VnFOeVpNbkl5VWxCUjkrK0NFU0V4UHh6anZ2WU5hc1dWaXlaQW42OWV1SHJsMjdvbVBIamxpL2ZyM2NvNUdmbjEvcWRUTXlNaEFVRklRZVBYb2dLQ2dJYjc3NUpqNysrR01BaFd2RW1IejY2YWZZdFdzWEpFbENRRUJBcVJOanc4UER6YmJ6OHZMZzRPQ0FDeGN1eUl2WGpSOC92dFI2U2xxb2I5T21UV2E5TEczYnRuMnNKNGdEZ0lPREEyYk9uR25XQzFNU1BsT0tpSWpvTHJWYUxkUnF0WGdjQnc0Y0VFT0hEaFhyMTY4WDJkblpac2N1WDc0c2xpeFpJaVpObWlSME90MWp2VTlKakVhak1CZ014ZlozN3R5NTFIT0dEeDh1T25Ub0lMcDI3U3FXTEZueXhHdDZXclp1M1NyOC9QekU1czJibjhyMTMzMzNYYUZXcTRXM3QvZUxTdis1SktMS2pmZHJVcG1wMVdvQlBQeHpnYWppQ1FrSmdWYXJoVXFsZXVuNDhlTXhTdGREUkpVWDc5VWtJaUlpcThVZ1EwUkVSRmFMUVlhSWlJaXNGb01NRVJFUldTMEdHU0lpSXJKYVhFZUdIcHJwR1VaRVJFUktZNDhNbFprUUlrYnBHcWhjdVNSSjBubWxpeUFpSXFJeU1pMEtxSFFkUkVSVWlEMHlSRVJFWkxVWVpJaUlpTWhxTWNnUUVSR1IxV0tRSVNJaUlxdkZJRU5FUkVSV2kwR0dpSWlJckJhRERCRVJFVmt0QmhraUlpS3lXZ3d5UkVSRVpMVVlaSWlJaU1ocU1jZ1FFUkdSMVdLUUlTSWlJcXZGSUVORVJFUldpMEdHNkJGNGVucTJWN29HSWlJQ0pLVUxJQ3JQUEQwOVBWVXExYWdpdTBZV2ViM005RUtTSk9IczdQeEJURXpNSGN0VlIwUkVEREpFOStIcjYxc3pQei8veG9QYUNTR09KaVFrK0ZpaUppSWkraHVIbG9qdUl6WTI5aWFBZlE5cUowblNKZ3VVUTBSRTkyQ1FJWG9BSVVUWWc5clkyTmhzdGtRdFJFUmtqa0dHNkFGc2JXMjNBUkNsSFpja0tmSFlzV04vV0xBa0lpSzZpMEdHNkFHT0hUdDJCY0NoMG80TElUaXNSRVNrRUFZWm9qS1FKS25Vb2FQN0hTTWlvcWVMUVlhb0RGUXExWlpTRHAzV2FyVm5MRm9NRVJISkdHU0l5dURZc1dPWGhCQkg3OTNQWVNVaUltVXh5QkNWVVVsRFNCeFdJaUpTRm9NTVVSbVZFRnJPeGNmSEp5bFNEQkVSQVdDUUlTb3pyVlo3SG9BOEgrYnVzRktwdDJVVEVkSFR4eUJEOUJBa1NkcFZaSlBEU2tSRUNtT1FJWG9JUW9qMXB0Y0pDUWxhSldzaElpSUdHYUtIRWg4ZmZ3U0Z3MHRmZzhOS1JFU0tzMVc2QUNJcnRGbWxVa1VwWFFRUkVRR1MwZ1ZRNWVEbDVSVW5TVklIcGV1Z0VrMk5qNC8vVXVraWlJZ2VCWWVXeUNJWVlzcTFMNVF1Z0lqb1VYRm9pU3hLcStYODJQSWlMaTRPWThhTUFZQTlTdGRDUlBTbzJDTkRSRVJFVm90QmhvaUlpS3dXZ3d3UkVSRlpMUVlaSWlJaXNsb01Na1JFUkdTMUdHU0lpSWpJYWpISUVCRVJrZFZpa0NFaUlpS3J4U0JEUk5wZE5pc0FBQ0FBU1VSQlZFUkVWb3RCaHNxMXZYdjNtbTNyZERwRVJSVStyMUdJQno5OCt2YnQyNWcwYVZLWjNpc2hJUUdabVpueWRrUkVCSXhHSTNKemMwczlaK3ZXcmZMcm9LQWc1T2ZuMy9jOXRGb3QxcTFiVjZaNmlJam93ZmlJQWlyWEprK2VqR1BIanNuYmVyMGVNMmZPUk92V3JURjE2bFJNblRvVnp6MzNuSHhjcDlQQjN0N2ViSHZQSHZNVitPOXRZOW8zWWNJRXpKczNEeDA2RkQ0V2FzYU1HZkQxOWNVNzc3eUQxMTU3RFVGQlFWQ3Avczcrdi8zMkcvYnMyWU5YWG5rRkFKQ2NuQXlEd1ZEcVp6RWFqWmcvZno3R2pSdUhQLy84RSsrKyt5NnVYYnVHdW5YcnltMnVYNytPNWN1WHc4UERROTdYc1dOSHM4OTRyMnZYcnNuaGpvaW9zbUdQREZrVlIwZEhGQlFVb0hIanhwZzBhUkltVFpxRUsxZXV5TWQ5ZlgzTmVsVktVbEtiWGJ0Mm9YNzkrbktJRVVKQUNJRWFOV3BnMWFwVitQWFhYN0ZzMlRLemM3WnUzUXF0Vm92dTNidWplL2Z1QUFBL1B6OTV1M3YzN3VqZHU3ZmNmdDI2ZFdqWHJoMDhQRHl3Zi85K2hJZUhRNlZTSVNvcUNsRlJVZmo2NjYvaDV1YUdWcTFhRmF2WnhzYW0xUDhSRVZWbTdKR2hjbW40OE9GSVMwdUQwV2lFbjU4ZkFDQXFLZ29xbFFwMmRuYlE2WFJ3ZDNmSFo1OTlocVNrSkZTcFVnWFZxMWQvcFBjeUdvMVlzMllOeG80ZEsrL1Q2L1d3c2JHQlNxVkNuVHAxc0hUcFVyUGVscXRYcnlJeE1SR0hEeCtXZTJrMEdnMmlvcUxnNU9SVTdEMU9uRGlCVFpzMjRjc3Z2OFRzMmJOUnMyWk5PU3hsWjJlamF0V3ErT3FycnpCaHdvUml2VVUxYXRUQUR6LzhVR3I5cHUrSGlLZ3lZcENoY21uRmloVUFnUGJ0MnlNcUtnb3hNVEdZTm0wYXJsNjlDcjFlajk2OWU2TldyVnFvVjY4ZTNOemMwTHAxNjBjT01qdDI3TURseTVmUnZYdDM5T2pSQTBCaGo0elJhSVJHbzBHMWF0WGt0ZzBhTk1DYU5XdXdlUEZpdlBIR0cyWkRUZmVUbjU4UFgxOWZMRnk0RURrNU9aZzJiUnAwT2gyRUVJaUppVUhYcmwyaDFXcVJrcEtDMmJOblkvUG16WEJ4Y1FFQVpHUmtJQ2dvNkpFK0d4RlJSY2NnUTFhaFhyMTY2TjY5TytyVnE0ZVFrQkRFeE1SQWtpU2twS1JBcFZLaGZ2MzZjdHVTZWloOGZYMUx2TzZOR3pld2VQRmlTSklFNE8vSnhaY3VYY0xvMGFPUm5wNk9uVHQzRnVzbENRa0pnYnU3ZTVucjc5Q2hBMXEwYUlIaHc0ZmoyMisvaFoyZEhXN2V2QWtuSnlkczI3WU4vZnYzaDFhcnhlWExsekZpeEFoVXJWb1ZRNFlNQVFBNE96dmZkKzVOUVVFQmhnd1pnajU5K3VDZGQ5NHBjMDFFUkJVQmd3eVZXd1VGQlFBSzd4NzYzLy8raHdrVEpzREd4Z2JWcTFkSFZsWVdWQ29WUHZ6d1E0d1lNUUtOR3pjR1VIaFhVRkUzYnR4QW56NTlFQnNiSysvVGFEVHk2OVdyVjJQUW9FSDQ4Y2NmemM2N2NPRUMzTjNka1o2ZVhxeXVsSlFVQkFjSHk5dDVlWGx3ZEhTRW82TWovUHo4a0p1YlcyeDRLVG82R2g5Ly9ERTZkT2dBclZhTGhJUUVORy9lSEkwYk40YWpveU1TRWhMZzVlV0ZzTEF3QkFRRVFLVlNZZDI2ZFFnTURFUjBkTFI4bmNEQVFHemZ2djBodjBraW9vcUxRWWJLSGFQUmlPRGdZS1NrcE1Cb05DSTVPUmt0V3JTUWp6ZHQyaFRKeWNsWXVuUXAvUDM5NGUvdkx4OHI2WTZrZTJtMVd1aDBPZ0RBNE1HRDRlYm1WaXpJeE1iR3dzdkxxMWd3TXIzLy92MzdBUlRPcGVuVXFSUDI3dDBMR3hzYjZIUTYrUHI2eXNkTlRPSEcxdFlXZVhsNWFOV3FGVkpTVXRDMGFWTU1IRGdRYytmT3hheFpzeEFaR1ltd3NEQ3pjNHNPSzJWbFpVR3YxK1BGRjE5RWt5Wk41T3VscEtTWTNkMUZSRVJFVDVCYXJSWnF0VnFVMVprelowUitmcjd3OXZZdWRtenAwcVdpVTZkT1lzMmFOY1dPcWRWcWtaR1JJVzlmdjM2OTJQdG1aR1FVMjllNWMyZjVkVlpXbHVqV3JaczRmLzY4VUt2VklqOC9Yd2doUkY1ZW50aXhZNGN3R0F4eTI2U2tKQkVZR0NodjUrZm5GN3YyMWF0WHpiYXpzckxFcFV1WHhMLys5Uyt4ZGV0V0lZUVFreVpORWwyN2RoVnIxNjQxYXp0Z3dJQVN0MmZQbmkyaW9xS0VFRUlzWHJ4WWZQbmxsOFcraXdjNWN1U0l1UHR6MmEzMG53OGlva2ZGSGhrcWwwcGFOOFZvTkdMejVzMzQ2YWVmOE95enoyTG8wS0VBZ0tOSGo2SmF0V3IzWFd2bFlTeFlzQUR0MjdkSHMyYk56UFpmdjM0ZE0yZk9OT3NCV3IxNnRUeEJ1Q1E2blE3OSt2WER5cFVyc1cvZlBody9maHk1dWJrSUNBaEFiR3dzUHZua0V4Z01Ca2lTaEx5OFBQbE9yYUtUaU8vdGtRR0E0T0JnakJrekJzN096b2lPanNiS2xTdWZ5R2NuSXJJMlhFZUdyTUt1WGJzd2VQQmdoSWVIWStuU3BYQnlja0p5Y2pJQVlNK2VQVWhLU25vaTc3Tmh3d2JzMjdkUFhnMVlraVJrWkdRQUFCSVRFOUdvVVNPb1ZDcGtaR1RnMDA4L1JVcEtDb1lOR3lhZmIxclh4UlE0enA4L0QyZG5aMGlTQkRjM044eWVQUnNiTjI1RVltSWlYbm5sRmVqMWVvd2RPeGJYcmwxRFdGZ1lqaDA3aGxHalJ1SFBQLytVcnhrYUdvcng0OGZqOWRkZmh5UkptRDU5T294R0k3cDE2NGJ4NDhmanJiZmVldVE3dG9pSXJCMTdaS2hjdW5IakJ2THo4K1c3aVZKU1VqQnk1RWowN05rVGtpUmg3Tml4bURwMUt1Yk9uWXVrcENRTUdEQkFQdmRoN2xvcTZzQ0JBMWk0Y0NFV0xsd29yN2JidDI5ZkJBWUdRcElrMk52YlkrTEVpVWhNVE1TNGNlUFFvMGNQL1BEREQ2aGF0YXA4RFJzYkcvajcreU13TUJCR294RTJOalo0KysyMzBhWk5HN1JwMHdZQXNILy9mbHkrZkZrT0p5Kzk5QkltVFpvRUJ3Y0hyRnExQ2w5ODhRVkNRME5SczJaTjFLeFpFLy81ejM5UXYzNTkxSzlmSC9iMjl1alJvd2ZtenAyTG16ZHZZc0dDQlZpelpnMzI3Tm1ERVNOR3dOdmIrN0crZHlJaUlpckJ3ODZSbVQ5L3Z1alZxNWVZUG4xNnFXMTI3dHdwZXZic0tZS0Nnc3ptclR4SVNYTmtObS9lTEF3R2cvampqejhlZUw3UmFCUnBhV2xsZnIrUzNMNTlXd2doeE1XTEYwczhicHFYYzYrNWMrZUtDeGN1aUowN2Q1cDk1ak5uenBSNnJkSndqZ3dSVlFTUzBnVlE1YUJXcXdWUS9QWm9VazVjWEJ6R2pCa0RBSHZpNCtON0tWMFBFZEdqNEJ3WklpSWlzbG9NTWxTaDVlWGxLVjBDRVJFOVJRd3lWS0dOSFRzV08zZnVmR0M3cTFldm9sKy9mc2pOelpYM1hiaHd3ZXlPcEtJT0h6NHMzNWtFRk40YUhob2FXdXIydllxK0R4RVJQVHJldFVRVnhxQkJnNHJ0eTh6TXhKZGZmb252di8rKzJMSEJnd2RqOE9EQkFJRHc4SEI0ZUhpWVBWb2dKaVlHN2RxMUsvRzlmdi85ZHl4ZXZCakxsaTJEczdNemhCRFl0bTBicGsyYkJnREZ0dVBpNHJCdjN6NmtwNmZqanovK1FJMGFOYkJtelJwNGUzdWpYcjE2WnRlK2R1MGFqaDQ5K21oZkFoRlJKY01nUXhYR2xpMWJIdm9jbzlHSVhyMTZJU2NuQjNaMmR2TGlkbnYzN2tWVVZCUlNVMU94YWRNbXVmMlBQLzZJeG8wYkl6ZzRHTW5KeVlpSmljSFhYMzh0SDc5M2Nid2VQWHBnOSs3ZHFGV3JGbng4ZkRCanhneEVSMGZMajFHb1VxVUtJaUlpek00cHk2M2lSRVJVaUVHR0twenUzYnVYK21UcWl4Y3Y0dGRmZjVXM2hSQzRkZXVXL0ZCSmc4R0FMbDI2SUQ0K0hrNU9UbVlQbTN6cHBaZGdhL3YzZnpKejU4NkZKRWtJQ0FpQXdXQkFodzRkNUtkbjM3dmRva1VMdEdqUkFxR2hvUTk4RmhRUkVaVWRnd3hWT0RxZER1dlhyeS94V0dtOUhhWndZVEFZQUFDUmtaSEY1c2NVRkJUQXpzNU8zall0MWdjVUJxTDdtVHQzTGc0ZE9vUmJ0MjdKUTJCYnRtekJuVHQzMEw5L2Y3TzJwaHFJaU9qQkdHU29RbnJ6elRkTDNLL1g2OHQwL3FlZmZvcXZ2dm9LQm9NQkw3NzRJb0RDZ0dGdmI0OFZLMVpnelpvMTBPbDBjby9OdmM5SHV0ZkVpUlBScVZNbmpCOC8zbXdJN1AvKzcvL1FwMDhmczdabG1aeE1SRVNGR0dTb3d0bTBhUlBxMTY5ZjRySExseStYdVAvZXVTMHFsUXFEQmczQzZOR2owYXBWSzdpNnVxS2dvQUQyOXZZWVBudzRoZzhmRGw5ZlgxeTllaFZEaGd3QlVCaG1ldmZ1YlhZZDAzWjBkRFIyN2RvRmxVcUZXYk5tSVNRa1JPN3hXYng0TWY3ODgwODBhTkRBN055WFgzNzU0VDg4RVZFbHd5QkRGWXEzdDNleHAxYVhKQzB0RFljT0haSzM3NTNiQWdETm1qWEQ2NisvampsejVtRHUzTGt3R0F4bVEwc0E0T3JxaXVqb2FCdzhlQkFyVnF6QXFsV3J6SzRUSFIwTkFMaDU4NmI4QU1uMjdkdGoyclJwMkxadG16dzhwZEZvc0dYTEZ2bWhrMFJFVkRZTU1sU2gyTm5aSVN3c0RLTkhqMFptWm1heDQ2YTVNMTI2ZENuVDlkNTU1eDM4OWRkZjBPbDBVS2xVeFlLTXljNmRPK1VocUpKOC8vMzM4UFB6dzRvVks5Q3JWeS8wNk5FRG4zenlDYzZjT1NPM0tYcjcrUGJ0Mjh0VUh4RlJaY2NnUXhYU3VYUG41TjRRazN1SGo4ckMzdDRlOWV2WHg4MmJOK0hnNEZCaW05MjdkeU1wS1FsVHBrd3A5VG91TGk1NDVaVlhzR0xGQ2dDRlExZi8vdmUvNWVQc2tTRWllalFNTWxSaDNUdmh0NkNnb05TMkQrcWgrZjMzMzFHelprMEFRSFoyTm1iTm1vV0NnZ0pzM0xnUnUzYnR3amZmZklObm5ubW0xUE5Iang1dGRwY1RFUkU5R1F3eVZDRk5tRENoMkczTnUzZnZ4cFVyVjZEWDY0djFycGpteXhTZEl4TWJHNHZwMDZlamF0V3F1SExsQ3Q1OTkxMEFoYXNBNjNRNmJOaXdBU3RXck1DbFM1Y3dhdFFvMk5qWXdOYldGcmEydGlnb0tJQ3JxeXQ2OWVxRnhvMGI0ei8vK1k5WmtEbDU4aVJtekpoaFZzUHJyNzl1dHYwb0Mvd1JFUkhSVTZCV3E0VmFyUlpQVzhlT0hVczlOblhxVk5HelowL3g4c3N2aTVVclY4cjdUNTQ4YWRZdU5UVlZDQ0dFVHFjVGYvenhoL2p0dDk5RWVucTZmRHcvUDE4WURJWmkxeThvS0JCNWVYbmk5dTNiNHZidDJ5STdPMXZrNU9RSW5VNG50NWsyYmRxamZyUW43c2lSSStMdXoyVzMwbjgraUlnZUZmdTZ5U0xVYXJVQUFLMVdxM1FwZEZkY1hCekdqQmtEQUh2aTQrTjdLVjBQRWRHajROT3ZpWWlJeUdveHlCQVJFWkhWWXBBaElpSWlxOFVnUTBSRVJGYUxRWWFJaUlpc0ZvTU1FUkVSV1MwR0dTSWlJckphRERKRVJFUmt0ZmlJQXJLbzd0MjdLMTBDM1pXZG5hMTBDVVJFajQxQmhpeENrcVJFSVlRbmYzbVdQNUlrSFZlNkJpS2lSOFZIRkpDbHFEdzlQVjJVTHVKSlVLbFVHUUJnTkJwcktGM0xrNUNZbUhnTGdGQzZEaUlpSXJJQTB3TXdsYTZEaUlnNDJaZUlpSWlzR0lNTUVSRVJXUzBHR1NJaUlySmFEREpFUkVSa3RSaGtpSWlJeUdveHlCQVJFWkhWNGpveVJQZmg0K1Bqb3Rmclc5K3pPL2J1Ly9zVzNXbG5aM2M2TGk0dXl6S1ZFUkVSd0pWOWllNHJOemZYeHM3TzdnQUF1eElPeHhaNXJjL056WFcxVUZsRVJIUVhoNWFJN2lNcEtTa0R3SjR5Tk4xOXR5MFJFVmtRZ3d6UkEwaVN0UGxCYllRUUQyeERSRVJQSG9NTTBRTVlqY2J0QUl6M2FXSlFxVlRiTFZVUEVSSDlqVUdHNkFFU0VoTCtBckQvUGszMmE3WGE2NWFxaDRpSS9zWWdRMVEycFE0ZGxXWG9pWWlJbmc0R0dhSXlFRUpzTGUwUWdOS09FUkhSVThZZ1ExUUdDUWtKYVFCK3ZYZS9FT0pYclZhYnJrQkpSRVFFQmhtaU1pdnB6aVFPS3hFUktZdEJocWlNaEJCYnlyS1BpSWdzaDBHR3FJd1NFeE12QU5BVzJYVThJU0hob2tMbEVCRVJHR1NJSGtyUm9TUU9LeEVSS1k5Qmh1Z2hGQlFVeU9IRllEQXd5QkFSRVpGMVVhdlZTV3ExK3FUU2RSQVJFWjkrVGZRb05rbVNKSlF1Z29pSUFFbnBBb2lzaFVhamFTdUVHQWxnTEFCSWtqUkZyOWV2UFhueTVKOEtsMFpFVkdreHlCRGRoMGFqcVcwMEd0K1VKQ2tZZ0xxRUpnSkF0QkJpVlpVcVZiYkZ4c2JtV2JaQ0lxTEtqVUdHNkI0YWpjYk9hRFQ2M1Ewdi9RSFlBVURWcWxYeDhzc3ZvMSsvZnNqS3lrSkVSQVQyNzk4UHZWNXZPalVMd0FhajBiZ3FNVEV4Rm9VaGg0aUluaUlHR2FLN3ZMeThQQ1JKQ2dJd0JFQWRBRkNwVlBEMTlVVkFRQUM2ZCs4T2UzdDdzM095c3JMd3l5Ky9JRHc4SEtkT25TcDY2SGNBcXlWSldxdlZhbE10OVJtSWlDb2JCaG1xMUx5OHZPcW9WS3EzQUFRTElUeE4rNXMyYllxQWdBRDA2OWNQZGVyVUtkTzF6cDgvajRpSUNQejg4OCs0ZnYyNmFiY0FzQWZBS2ttU3RtcTEydHduL1JtSWlDb3pCaG1xZEY1NDRRWDdLbFdxOUJOQ0JLRnc2TWdXQUZ4Y1hOQzNiMThFQkFTZ2RldldrS1JIKzgvRFlERGd5SkVqQ0E4UHgvNzkrNkhUNlV5SGJrdVNGQVpnbFZhclBRd09QUkVSUFRZR0dhbzBQRDA5UFZVcVZUQ0F0d0hVQmdxSGpqcDE2b1NBZ0FCMDY5YXQyTkRSNDhyS3lzS3VYYnNRSGg2TzVPVGtvb2ZPQ3lGV0FWakx4eHdRRVQwNkJobXEwTnExYTFmWDF0YjJMUURCQUR4TSs1czNiNDZBZ0FENCtmbWhkdTNhRnFubHdvVUxDQThQUjJSa0pQNzY2NitpaC9ZS0lWWVpESVl0SjArZXpMRklNVVJFRlFTRERGVTRMN3p3Z3IyRGc0TS9Dc05MUHhRWk92THo4ME5BUUFDZWYvNzVSeDQ2ZWx4R294RnhjWEVJRHcvSHZuMzdpZzQ5WlFQWUtJUllsWkNRY0JBY2VpSWllaUFHR2Fvb0pJMUc0NFhDU2J0dkFhZ0ZGQTRkZGVuU0JRRUJBZWpTcGNzVEh6cDZYTGR2MzBaMGREVEN3OE54OHFUWlV3LytrQ1JwdGNGZ1dIUDNxZHRFUkZRQ0JobXlhajQrUHE0Nm5lN3R1MnUrdERYdGI5R2lCUVlNR0FBL1B6L1VyRmxUdVFJZndzV0xGeEVSRVlISXlFaGN2WHBWM2krRWlGR3BWS3Z1M0xteitkU3BVOWtLbGtoRVZPNHd5SkRWYWRHaWhZT3pzM1AvdStIRkQ0QU5BRlN2WGwwZU9tclpzcVZpUTBlUHkyZzA0dGl4WXdnUEQ4ZWVQWHVLRGozbHdIem95YWhjbFVSRTVZTjEvazFQbFpHa1ZxdlZ1RHQwSkVsU1RRQ3dzYkZCMTY1ZEVSQVFnTTZkTzhQT3prN2hNcCtzN094czdONjlHK0hoNFVoTVRDeDY2QUtBMVRZMk5tdU9IVHYyaHpMVlVYbmk1ZVVWSjBsU0I2WHJJTVVJQUhQajQrTW5LMTJJcFRISVVMbW0wV2pjVUhpN2RMQVE0Z1hUL3VlZWV3NEJBUUY0K2VXWFVhTkdEZVVLdEtEVTFGUkVSa1lpUER6Y2JPZ0p3QUVBcXh3ZEhUY2RQbno0dGtMbGtjTFVhalVuaHhQaTQrTXIzZS8xU3ZlQnFmeDc4Y1VYcTl5K2ZUdkFhRFFHUzVMVUYzZUhqbXJVcUlGKy9mcWhmLy8rYU5teXBjSlZLc2RvTk9MNDhlT0lpSWpBN3QyN2taK2ZienFVSzBuU0poUXV1TGNmSEhxcVZFeEJScXZWS2wwS1dWaFNVaEtDZzRNQklDNCtQcjZqd3VWWUhJTU1sUmVTcDZlbjk5MEY2OTRFVUFNQWJHMXQwYTFiTi9UdjN4K2RPM2VHcmEydG9rV1dOems1T2RpOWV6Y2lJaUlRSHg5ZjlOQkZJY1FhbFVxMVdxdlZubGVxUHJJY3BZTE1qUnMzY092V0xUUnIxc3lpNzB0L3EreEJScVYwQVZTNWVYbDV1YXZWNmtscXRmcVVTcVU2Q21BTWdCclBQLzg4Sms2Y2lGOSsrUVZ6NTg1RjkrN2RHV0pLOE13enp5QXdNQkQvK2M5L3NIMzdkcno3N3J0d2MzTURnTWFTSkUwVFFweFRxOVVIdkx5OGh2djQrTGdvWFMrVlQ1OTg4Z21NUnZNT3ZDbFRwaFRiZDYrelo4OGlPRGo0M2dVZUg2aWdvQUJSVVZISXlzcDZZTnVFaEFSa1ptYksyeEVSRVRBYWpjak5MZjJ4WlZ1M2JwVmZCd1VGRmUyMUxKRldxOFc2ZGV2S1VQbmZldlRvOFZEdDZlbGhqd3haM0lzdnZsZ2xLeXRyQUFvWHJPdUx1NEc2WnMyYTZOZXZId0lDQXRDaVJRc2xTN1JxUnFNUkNRa0oyTEZqQi9iczJZTzh2RHpUb1R3QW0rL2U5YlFQSEhxcVVCNm5SMGFqMGVENDhlTm1kL3AxNk5BQlI0NGNnVXBWOHI5M2YvbmxGNFNHaHNKb05LSmF0V3JGamc4WU1BQ2pSNDh1OGR3bFM1YmdoeDkrUUZCUUVONTc3NzFTNjlMcGRPalZxeGZtelp1SERoMEs1ekY3ZTN2amwxOSt3VHZ2dklQWFhuc05RVUZCWmpYKzl0dHZXTHg0TVJZdFdpUi90b01IRDhMSnlhbkU5ekFhalJneVpBakdqUnVIaGcwYjR0MTMzOFcxYTlkUXQyNWR1YzMxNjlleGZQbHllSGpJaTRPalI0OGUyTHQzTHdDZ2QrL2VKVjcvMXExYmlJbUpBUUMwYjkrKzFCcnUvY3l4c2JFUGJGZFVaZStSNFQ5eHlWSWtqVWJUQVVCd1ZsYldHd0NxQTRDZG5SMjZkKytPL3YzN3c5ZlhsNzB1VDRCS3BZSkdvNEZHbzhIa3laT3hkKzllN05peEExcXQxaEhBRUVtU2hxalY2a3NBMWhpTnh0V0ppWW0vSzEwektjZG9ORUtsVXBtRkdDR0V2UDllbVptWm1EOS9QczZjT1lQMTY5ZWpZY09HOHJHOHZEd3NXTEFBS1NrcGVQWFZWMHQ4dndNSERtRFRwazFZdm53NVB2cm9JNmpWYW5UcTFLbkV0cnQyN1VMOSt2WGxFQ09FZ0JBQ05XclV3S3BWcXpCbHloVGN1WFBITERCdDNib1ZXcTBXM2J0M2wvZjUrZm1aWGRmZTNoN1IwZEVBZ0hYcjFxRmR1M2J3OFBEQTFxMWJFUjRlRGw5ZlgwUkZSUUVBenB3NWcwbVRKcUZWcTFhbGZvZloyZG55OVlycTBxV0wyZmIrL2Z0THZZYUpyNi92QTl1UU9mN1dvS2ZLdzhPanZxMnQ3VkFoUkpBUTRublQvdGF0V3lNZ0lBQjkrL1l0OFY5ejlHUTRPVG1oZi8vKzZOKy9QeTVmdm96SXlFaEVSRVRnOHVYTERRRjhxbEtwUHZYeThqb3NTZEpxU1pMQ3RGcnRMYVZySnN2S3o4K0hnNE5Ec1gyU0pFRUlZUlp3Y25OejhkWmJiNkZyMTY1WXZYbzFKazZjaUlrVEo2SkpreWJZdDI4ZkZpMWFCRDgvUDB5ZVBMbkVFSFQ0OEdGTW16WU5zMmZQaG9lSEIwSkRRL0hKSjU5Zzl1elp4WDZCRzQxR3JGbXpCbVBIanBYMzZmVjYyTmpZUUtWU29VNmRPbGk2ZENrTUJvTjgvT3JWcTBoTVRNVGh3NGZsOTlkb05JaUtpaXF4TitURWlSUFl0R2tUdnZ6eVM4eWVQUnMxYTlhVXcxSjJkamFxVnEyS3I3NzZDaE1tVEpCWEJmL3NzOCtRbkp5TXJLd3NEQm8wNktHKzY3aTRPRXlkT3JYVTQ2dFhyMzZvNjFFaEJobDY0bng5ZlIzdjNMa1RlSGZCdXQ1Q0NCVUExS3BWQy83Ky91amZ2eithTjIrdWJKR1ZVUDM2OVJFU0VvSVJJMFlnTVRFUjRlSGgyTDE3TjNKemN6c0Q2Q3lFK05iTHkydUxqWTNOcXFaTm0rN2R1SEdqNFlFWEphdVhsNWRYTE1qY3ZuMGJScU1SYVdscHFGKy92cnpmeWNrSjY5ZXZsLy94OGRaYmIySE1tREdvWGJzMlhGMWQ4ZTIzMzVxMUwrcW5uMzdDNHNXTEVSb2FLb2NXWDE5ZmZQNzU1NWcwYVJLR0RoMktFU05HeUFGa3g0NGR1SHo1TXJwMzd5N1BSekgxRkdrMEdyTi9BRFZvMEFCcjFxekI0c1dMOGNZYmI1UTZISGF2L1B4OCtQcjZZdUhDaGNqSnljRzBhZE9nMCtrZ2hFQk1UQXk2ZHUwS3JWYUxsSlFVeko0OUc1czNiOGJNbVROeCtmSmxEQmd3QUZ1MmJKRS9SMG1oNXM2ZE8yYmJQajQrSmZiY0VGSDVJSGw1ZWZtcTFlcGxhclU2VTYxV0M3VmFMWHg4Zk1Ua3laUEZvVU9IUkVGQmdhRHlKVGMzVjBSRVJJaVJJMGNLMDg5TXJWWUxqVVp6eWN2TDYvKzh2YjJmVS9vUEZwV042V2Yzc1A3NDR3K2hWcXZGc21YTDVIM0p5Y2xDclZhTG5UdDNsbnJPc21YTHhNQ0JBOFhreVpQRjVzMmJ4VC8rOFE4UkV4TlRyTzJmZi80cDNudnZQZEczYjErUm5Kd3NoQkFpSXlORHFOVnFrWkdSSVlRUTRyZmZmaFA5Ky9jWGdZR0JJam82V2x5L2ZsMzA2dFZMZE83YzJleGFxYW1wd3QvZlg2alZhcEdmbjEvc3ZTNWR1aVFNQm9QWlByVmFMWEp5Y2tyOS9EZHUzQkFEQnc0VXFhbXBRZ2docmx5NUlycDA2U0tHRHg5dTlobGVmdmxsK2RwcjE2NFZhclZhZlB2dHQ2S2dvRUIwN05peHhHc1hyZC9iMjd2VUdvb3E3VnIzYy9Ma1NkTi91MGVVL25Pb0JQYkkwR05wMTY1ZEF6czd1NkVvWExCT1h0eWxUWnMyQ0FnSVFKOCtmZURpd3B0bHlpdEhSMGY0Ky92RDM5OGY2ZW5wOG9KN2YvNzVad05Ka3Y1bE5Cci9wVmFyWXdHc01ocU5ZWW1KaVprUHZDaFpsZlQwZEhoNGVPQ1hYMzVCN2RxMU1XalFJSncrZlJydTd1NDRjdVFJK3ZidEs3ZU5pNHZEckZtellHOXZqOTY5ZTJQeDRzWFl2MzgvNXMyYkJ3Q1lQWHMyWnMrZUxiZGZzR0FCSWlNalVhMWFOWVNGaFpYNmQ4SHp6eitQc0xBd0xGKytITG01dVZpOWVqVUdEUnFFSDMvODBhemRoUXNYNE83dWp2VDA5R0xYU0VsSk1VMTRCVkRZMCtUbzZBaEhSMGY0K2ZraE56ZTMyUEJTZEhRMFB2NzRZM1RvMEFGYXJSWUpDUWxvM3J3NUdqZHVERWRIUnlRa0pNREx5d3RoWVdFSUNBaUFTcVdDRUFLSERoMkNpNHNMTWpNejhkMTMzejMwZCs3dDdXMzJYV1JsWmVINDhlTVBmUjBxeENCREQwMmowVGdCR0hoM3dicGVRZ2dKQU9yVXFTTVBIVFZ0MmxUaEt1bGh1Ym01WWNTSUVSZytmRGhPbkRpQjhQQnc3TnExQzdtNXViNEFmRlVxMWJkcXRYb3JnRlhObXpmZnphR25pdUhreVpQdzlQVEVvRUdERUJ3Y0RGZFhWK3pidHcvdnZ2c3VGaTFhaER0MzdxQktsU29BQUU5UFR5eFlzQUJObWpUQmlSTW5NR1hLRkZTdlhoMFJFUkh5dzFsMU9oMm1UNStPN094c05HM2FGTysvLzM2Wmhub2NIUjB4YnR3NEFNRGx5NWZoNXVaV0xNakV4c2JDeTh1cnhEdXptalp0S2srbTFldjE2TlNwRS9idTNRc2JHeHZvZERyNCt2b1dtMnhyQ2plMnRyYkl5OHREcTFhdGtKS1NncVpObTJMZ3dJR1lPM2N1WnMyYWhjaklTSVNGaFFFQTl1elpnMWF0V3VGLy8vc2ZKaytlYkJiY3l1cVpaNTZSNzNnQ1lEWXhtUjRlZ3d5VmxlVHQ3ZDNKYURRR0NTRUdBM0NSSkFuMjl2WjQ2YVdYRUJBUUFCOGZuektQVFZQNUpVa1NQRDA5NGVucGlZa1RKMkxmdm4wSUR3L0gwYU5ISFlRUWJ3QjQ0L3o1ODJsZVhsNm1CZmZPS0YwelBicERodzVoL1BqeGFOQ2dBV2JPbkluazVHU2NQWHNXWDMvOU5XSmpZN0ZwMHlZTUdUSUVBT0RnNElDYk4yOWkvdno1dUhEaEFzYVBIdzhuSnlla3A2ZWpaczJhU0UxTnhkU3BVOUcwYVZQTW56OWZuaUQ3c0VxYVozUDc5bTFFUmtaaTVjcVZXTDU4dWJ6L3pwMDdpSTZPaHIrL3YvejN6OW16WjFHL2ZuM1kyTmlVK2g2bVc2eE50Mm5mdm4wYnQyN2RRbGhZR0RwMDZBQ05Sb09HRFJ0aTZOQ2hDQWtKa1lOYVdGZ1lRa05Ec1gzN2R0amIyK096eno1RFZGUlVtZWJJME5QQklFUDNwZEZvR2draGhnSUlNaHFOejVyMnQydlhEZ0VCQWVqZHV6ZWNuWjBWckpDZXBpcFZxc0RQenc5K2ZuNjRldldxUFBTVW1wcnFMa25TSjBLSVQ5UnFkWndRWWxWQlFjR0dwS1NrREtWcnBySTdkZW9VcmwrL0RtOXZid0JBeDQ0ZHNYTGxTZ3dkT2hRT0RnNElDZ3JDNk5HajBhdFhMOVNyVnc4QWtKR1JnZTdkdTh0QjVlVEprNWc0Y1NKNjkrNk5uMy8rR1dQSGpzWEFnUU9mZUswTEZpeEErL2J0aTYwZ2ZQMzZkY3ljT1JQKy92N3l2dFdyVjk5M3dUcWRUb2QrL2ZwaDVjcVYyTGR2SDQ0ZlA0N2MzRndFQkFRZ05qWVduM3p5Q1F3R0F5UkpRbDVlSHRMUzB1VGIwYWRQbnc1WFY5ZGkxelJOL0MzcTN0dXZUWEp5Y3RDN2QyOTUrMUVESHhWaWtLRmlOQnFOa3hCaUVJQWdJVVJQM0YwNDBkWFZWVjZ3cm5Ianhzb1dTUmJuNnVxS1ljT0c0Wi8vL0NkT25qeUppSWdJL1BMTEw4akp5ZkdSSk1uSHpzNXVnVnF0M2k2RVdGV3RXclhvbUppWUFxVnJwdElKSWZETk45OGdPRGhZN3NsWXNHQUI4dlB6NVI2WTU1OS9IbjM3OXNXRUNST3dkT2xTMUtoUkF6MTc5Z1JRT0h4ejVNZ1JSRVZGSVRjM0YzZnUzTUdHRFJ2a25vc25hY09HRGRpM2J4OSsrdWtuQUlXOWhoa1pHWEIxZFVWaVlpSWFOV29FbFVxRmpJd016SnMzRHlrcEtaZytmYnA4dnFsbkppc3JDeTR1TGpoLy9qeWNuWjBoU1JMYzNOd3dlL1pzdUxtNTRjTVBmRWVqR3dBQUlBQkpSRUZVUDhRcnI3d0N2VjZQc1dQSFFxZlRJU3dzREpNbVRjS29VYVB3MldlZm9VR0RCby85ZWZ6OS9mSDU1NTgvOW5Xb0VJTU1tVWdhamFZekNpZnQvZ09BTTFENEw0VWVQWHBnd0lBQmFOKytQWWVPQ0pJa3djUERBeDRlSHZqNDQ0L2xvYWU0dURnSEljUS9KRW42UjFaV1ZycGFyVjRyaEZpZGtKQndXdW1hcWJodDI3WWhPenRiWHJodXpwdzVPSFRvRUpZdlgyNjJNT1dISDM2SWNlUEdZZXpZc1ZpMmJCbVdMMStPTTJmTzROU3BVMmpTcEFuNjlPbURDUk1tUEpVQUF4UXVvTGR3NFVJc1hMaFFYbTIzYjkrK0NBd01oR2w0ZStMRWlVaE1UTVM0Y2VQUW8wY1AvUERERDZoYXRhcDhEUnNiRy9qNyt5TXdNQkJHb3hFMk5qWjQrKzIzMGFaTkc3UnAwd2Ivejk2ZHgwVlZ2WDhBLzl4aEVWSGNGWmZLM0NwelpRWlVGQlVSVFJBa0xhMU1oZEw4YXFhV0pybUVHNjdoa3BubWhpSnBMb0RiZ0tDSTRFS0VPR0NndnpRWFZGUUVDZ1JrbStXZTN4ODROd1ptMkVTSGtlZjlldmx5N3IzbjN2dk1NSFBubVhQT1BRY29IcXp1NGNPSG1EVnJGc2FPSFlzaFE0YkEwOU1UOWVyVmc1K2ZIMWFzV0FGdmIyOXMyN1pOWTJ3ZE5SY1hsekxyZERVdGxVNWkwdFBUMGFoUkkyUmxaZEdnb05WQVV4VFVjVlpXVnUxRkl0RWt4cGc3QUdGd2wxNjllbUhVcUZGd2RIVFV1Q0FRb2t0YVdocENRME54NHNRSjNMdDNyK1NtT0k3ai9FeE5UUS9HeE1SazZpdStWMTFWcHlqSXljbEJWbGFXVUxzYUZoWUdpVVNDbGkxYmxpa3JsOHZ4NE1FRGRPellFVWVQSGtYVHBrM1JxMWN2TkczYXRGcXg1dVRrWU9MRWlmajExMS9MdmF2eHlKRWplUC85OTNIdjNyMEtieUJnak9IeDQ4ZnF1Y2FxUlQwSTN2Mzc5L0hHRzIrVTJTNlh5NFZtb0ZPblRnbDNkQjA3ZGt4cmMxcko5VFkyTm9pTGk5TjYzbkhqeGlFakl3UEd4c1o0Ly8zM05RWUJySXk2UGtVQkpUSjFVTStlUFJzWUdSbU5lVFpnbmRDUWJHbHBLWXdDcSsxRFRFaGxNTVp3OWVwVkJBY0hJeXdzREUrZlBsVnZrbk1jZHdLQW40V0Z4U2xxZXFwWitwcjltdWhmWFU5a3FBNnI3dUNzckt3R1BrdGV4Z0pvQ0JUZmhUQjA2RkM0dXJyQzJ0cWFtbzdJYytNNERqMTY5RUNQSGowd2QrNWNSRVZGSVRnNEdERXhNYVk4ejM4STRNT2NuSnpIWXJGNG4wZ2sybnY1OHVXcitvNlpFR0s0S0pGNXhmWHUzZnROSXlNamRkT1IwTjNmeXNvS3JxNnVjSFIwUklNR0RmUVlJYWtLOVNCZmhzTFUxQlREaHcvSDhPSERrWkdSZ1pNblQwSXFsU0k1T2JrMWdHOTVudjlXTEJiTEFQZ1pHeHNmdUhUcDByLzZqcmtpakRGVzNYMDViWjByQ0NIUGhYNSt2NEs2ZGV2V1VDS1J1RnRaV1VXS1JLSmt4dGd5QUIzYnRHbURMNzc0QXNlUEg4ZXVYYnZnNXVaV0kwbU1yNjh2OHZQem56L3dDaWlWU29TR2hpSW5KNmZDc2drSkNYank1TDlCYUlPRGc4SHpmTGx4SGoxNlZIanM3dTZPb3FLaWNzOGhrOG13YjkrK1NrUmVjMmJNbUlHd3NMQUt5NldscGNIWjJWbmorZDY5ZXhlZmYvNjUxdkxSMGRFYXJ5dlA4L0QyOXRhNVhGcGwvdjR0VzdhRXU3czdBZ0lDNE8vdmo3Rmp4NnI3UjBnQWJGWXFsYWxpc1RoUUxCYTdTaVFTa3dvUFNHcEViWHl2YVBQdnYvOUNJcEZVV0s3a1FITkFjYjhXOVV6V2xjbEJjM056NGVucFdhMFlLNk9xMXhsU01hcVJlWFdJcksydEIvRTg3dzVnTEdPc0FjZHhNRE16ZzZPakkxeGRYU0VXaThzMEhSVVVGTURCd2FIY2NRemtjam5PblR1bnRjek5temR4L1BoeG5SZTltclJ6NTA3czNyMGI3dTd1K09xcnIzU1drOHZsbUQxN050YXRXNGMrZmZvQUFKWXVYUXBiVzF0TW1qUUpIMzc0SWR6ZDNUVmVpNy8rK2dzUkVSRVlQWG8wQU9EcTFhc2FzK3FXeHZNODFxOWZqNWt6WitMQmd3ZjQ0b3N2aEFHMjFQNzU1eC9zMnJVTHZYcjFFdGIxNjljUGI3K3RlL3FpOVBSMDRhS3JiWUN0SjArZVlPWEtsZGl4WTBlWmJSOTk5QkUrK3VnakFJQlVLa1d2WHIwMGhtU1Bpb3BDejU0OXRaNzM1czJiMkxKbEM3WnYzdzRMQ3dzd3huRHMyREY0ZVhrQlFKbmwyTmhZUkVaR0lqVTFGWGZ1M0VIVHBrM2g3KzhQYTJ0cllieVJrcy9wMHFWTHdqTEhjZWpXclJ1NmRldUdPWFBtNFB6NTg1QktwZmo5OTk5TmVKNy9BTUFIakxGMGlVU3lENENmVENaTDB2bUN2VUtzckt4YWlrU2lQSmxNOXVKL0ZaUlFtOThyMWZIZGQ5OXBkS3BWS0JSWXZudzUzbjMzWFh6Ly9mZjQvdnZ2TlQ2REpUdndxcGNqSWlJMGpsbTZERkMxejdKYVZhOHpwSElva1RGd05qWTJIVlVxMVNRVUQxajNwbnE5UkNLQnE2c3JoZzRkcW5YNmVqWEdHT1J5T1dKaVluU1dLZmtyS0NrcFNTT0p5TS9QaDVtWkdlenQ3WFh1WDNwWThPbzRmLzQ4QWdNRHNXdlhMc3lkT3hkaXNSajkrL2ZYV3ZiMDZkTm8xNjZka01Rd3hzQVlROU9tVGVIbjU0ZUZDeGVpc0xBUTA2ZFBGL1k1ZXZRb1pES1p4bERoVGs1T0dzYzFOVFVWWnE3ZHQyOGZldmJzaVY2OWV1SG8wYU9RU3FXd3RiVVZMbHpYcjErSHA2Y251bmJ0V2lhKzhrWWJMVW5iQUZzVjRYa2VqbzZPeU12TGc0bUppVEFvMk5telp4RWFHb3I3OSs4ak1EQlFLTDkvLzM2MGI5OGVIaDRldUhyMUtxS2lvckJ4NDBaaGUrbEJ4UndjSEhEbXpCazBiOTRjZmZ2MnhkS2xTeEVlSGk1YzVNM016QkFjSEt5eGozcW1ZMjFNVFUzaDZPZ0lSMGRIL1BQUFB3Z05EWVZVS3NYdDI3ZGJNY2JtQUpnakZvdmpPWTdiQytBM21VejJUNVZmRkFQQmNkeEl4dGpQWXJFNEJFQlFVVkhSeVd2WHJqMnRjTWRxTXJUM1NuWFZyMThmU3FVUzdkdTNoNmVuSnp3OVBiRjkrM1loaWJLMXRVVkVSQVNhTkdtaTh4aTZ5bFQyczZ4VzFlc01xUnhLWkF6UWdBRURMQW9LQ2o0RTRLRlNxUWFwMTdkcjF3NHVMaTRZT1hLazFpRythMEtQSGoyRXhDUStQaDQrUGo3WXUzZnZDeDJaTWpvNkdsNWVYbGl6WmcxNjllb0ZiMjl2eko4L0gydldyQ2x6NGVONUh2NysvaHEzTHlvVUNoZ1pHVUVrRXFGbHk1Yll0bTJieHErZ3RMUTBYTGx5QmRIUjBVSXRqVVFpUVdob3FOWWs4TTgvLzBSZ1lDQldybHlKTld2V29GbXpaa0t5cEw1OWM4T0dEWmc5ZTNhWjE2VnAwNmJZdlh1M3p1ZGErcUlHRk0vRDByWnRXNjNsNzkyN2g5OS8vMTFZWm93aE96dGJTRXhWS2hYczdPd1FIeDhQYzNOempZUjF5SkFoR21OVytQajRnT000dUxxNlFxVlNvVStmUGtJMWZlbmx6cDA3bzNQbnp2RDI5cTZ4djMyTEZpMHdjZUpFVEpnd0FkZXZYNGRVS2xVM0pZb1pZMklBNjhSaWNUQmp6RThrRW9YS1pESkZqWnk0bXJTTkhQdjA2Vk9ZbXBxV2VVMUdqeDR0ekNOVWdRWUF4Z0VZVjY5ZXZVS0pSSEtLNS9rZ3hwaTBwaWZzck8zdkZZbEVvakgwZzdwWnFHUVN3UE04bWpWcmh1UEhqMlB5NU1uQ0NMenF6MUZvYUNoRUloRk1URXdnbDh2UnRtMWJMRjY4R0VsSlNUQXpNeXMzZWFsSVZUL0xWYjNPa01xalJNWndpQ1FTeVdBQUhzK1NHSE9nK05mR3NHSEQ0T0xpQWlzcnE1ZDIxOUdqUjQvdzNYZmZRUzZYdzgzTlRXdVprSkNRNTQ3bjRNR0QyTEpsQzd5OXZZV2t4ZGJXRnN1V0xZT25weWNtVHB5SUtWT21DT2M1Y2VJRUhqNThpTUdEQnd0Zk5Jd3g4RHdQaVVTQ3hvMGJDOGQrN2JYWDRPL3ZqeTFidHVEamp6K3VkS3hGUlVXd3RiWEY1czJia1plWEJ5OHZMOGpsY2pER0VCVVZoWUVEQjBJbWt5RTVPUmxyMXF4QlVGQ1FNRlpHVmxZVzNOM2RxL1FheU9WeUhEaHdRT3MyWGI5ZzFWOFk2b1F0SkNTa1RQT2ZVcW1FaWNsL1hWRks5a090cUMrQmo0OFBMbDY4aU96c2JLRUo3TWlSSXlnc0xDd3pNRmhWcTg0NWprUFhybDNSdFd0WGZQMzExN2h3NFFLQ2c0Tng4ZUpGRTU3blIzTWNONW94bGlFV2kvY3p4dndTRWhMK3JOSUpha2pwdmhoSGpoekIvdjM3c1hQbnpwb2FITTZNTWViR2Nad2J4M0VLc1ZnY3dYRmNFTS96eHhNU0VqSnE0Z1JBN1g2dmxQeVMvL2ZmZnpGOCtIQ05HdDRiTjI0SS9WbDhmWDBCRkkvWEVob2FpcWlvS0hoNWVTRXRMUTBLaFFMRGhnMUQ4K2JOMGJwMWE3UnAwd2J2dnZ2dWN5VXlWZjBzVi9VNlF5cVBFaGtESUpGSVpqSEdOcFc4WUZoYlc4UFYxUlVPRGc0dlBadFBTVW5CekpremtabVpxWFBNQ29sRUlsemdjbkp5VUZCUVVLVnpLSlZLckZtekJqZHYzc1MyYmR2UXJWczNQSG55QkVPSERrVkVSQVRzN2UyeGMrZE96SnMzRHlkUG5zUlhYMzBGS3lzcmJObXlSYmpJcXI5b1VsSlNNSDM2ZEtTbXBpSXNMS3pNcjhLcFU2ZnFyUEhRcGsrZlB1amN1VE1tVDU2TW4zNzZDU1ltSnNqTXpJUzV1VG1PSFRzR0Z4Y1h5R1F5UEh6NEVGT21URUhEaGcyRklkOHRMQ3pLL1dKWEtwV1lNR0VDaGc4ZmprbVRKZ25yUC9ua0U2M2xGWXJLVlVvc1dyUUlHelpzZ0VxbEVwb0JWU29WVEUxTjRldnJDMzkvZjQwbVJ2VzhNcnJNbXpjUC9mdjN4Nnhac3pTYXdGYXRXb1hodzRkcmxLMU01MlJkVEUxTk1YVG9VQXdkT2hTWm1abkNYVSszYnQxcUNlQnJqdU8rRm92RllJeTVKU1FrbktqMmlaNURVVkVSTm16WWdLU2tKTnk5ZXhkU3FSVFhybDNEbENsVDhOWmJiOVhVYVV3QWpHQ01qZUE0YnJ0WUxENEhJSWd4ZGpRaEllRlJUWjBFTU56M1NtbXRXN2ZHNE1HRDBicDFhMHlkT2hWUlVWSGdPQTdKeWNrUWlVUWF0ZGJhYWtKMS9VaW83bWU1cXRjWlVubVV5QmdBeHRpS2tzdFRwa3lCdTd0N2pTWXdsWjFHUGlFaEFYUG56c1hNbVRPeFlzVUtyY055bDdaKy9mb3liZUVWK2ZUVFQ5RzRjV01jUG54WTU4aWY3N3p6RGc0ZlBveGR1M1loUHo4ZmUvZnV4Wmd4WTdCLy8zNk5jbmZ2M2tYYnRtMlJtcHBhNWhqSnljbnFnYVFBL0hkN2MvMzY5ZUhrNUlUOC9Qd3lyM040ZURpKy9mWmI5T25UQnpLWkRBa0pDZWpVcVJQYXQyK1ArdlhySXlFaEFWWldWamg4K0RCY1hWMGhFb213Yjk4K3VMbTVhYlI5dTdtNTRmang0eFcrRm9HQmdUcWJDaDgrZktoMWZlbG1ENUZJaERGanhtRDY5T25vMnJVckxDMHRvVlFxWVdwcWlzbVRKMlB5NU1td3RiVkZXbHFhY0tIbWVWNWpZanNBd25KNGVEaE9uejROa1VpRTFhdFhZK3JVcWNLditDMWJ0dURCZ3dkbDVxUVpNV0pFaGMrMVBNMmFOY09FQ1JQdzNudnZZZVBHalRoMTZwU3dqZU80YjhWaThkYm5Pa0UxeE1iR1l1M2F0ZWpXclJ0OGZYMWhaMmVIVHo3NUJNSEJ3Wmc5ZXpaNjl1eUpHVE5tQ0FOTXFnZXRlMDRpQUVNQURPRTQ3bWV4V1B3N1l5eW91Z2Q3bGQ0clNtWHhHSXZCd2NINCsrKy9NWHYyYkJnWkdhRkpreWJJeWNtQlNDVENuRGx6TUdYS0ZHRkU0OUkveHRRMVB5V2Ixa3IyRTZ6T1o3azYxNW1hNkZ0WVYxQWlZeGlHQVBBQllBT2c0YTVkdS9EcnI3L1d5RUIySE1laGNlUEdaYXJKZ2Y5K2FaVzgwSWxFSWt5WU1BR2pSNC9HaWhVcmRDWW9KVC80eTVZdHEvSUVhUlg5eWxPclg3KyswUGZnNGNPSGFOT21UWmxFSmlZbUJsWldWbHByanpwMDZDQmNNQlFLQmZyMzc0K3paOC9DeU1nSWNya2N0cmEyWlM0bzZvdU9zYkV4Q2dvSzBMVnJWeVFuSjZORGh3NTQvLzMzNGVQamc5V3JWeU1rSkFTSER4L1cyTGRrVlhST1RnNFVDZ1hzN2UzeDVwdHZDc2RMVGs0VzdycXd0cll1TTl1dk5vOGVQY0xGaXhlRjVkTDlGUUNnWThlT0dEdDJMSDc0NFFmNCtQaEFwVkpwTkJjQXhhTTdoNGVINDhLRkMvRDE5WVdmbjUvR2NkUVg3OHpNVEdIaVBSc2JHM2g1ZWVIWXNXTkNiWmhFSXNHUkkwZXEzQmxTRjdsY2pxaW9LRWlsVXZ6eHh4L2dlUjRBd0JqTDVEanV0RktwWEdoc2JIeW5SazVXQ2NuSnlmRHg4Y0h0MjdmeDdiZmZhbnlKR3hrWlljeVlNWEIyZG9hdnJ5L0dqeCtQRHo3NEFOOTg4ODBMaVlVeHhqaU9xM2FDVkp2Zkt5VnJTc3JySThQelBEdzhQSkNjbkF5ZTUzSDE2bFYwN3R4WktOZWhRd2RjdlhvVjI3WnR3OGlSSXpWbXl0WjJSMUpwTXBrTWNybGNZMTFWUHN2VnVjNlF5cU5FeGdERXg4ZkxBRGowN05temdiR3g4V2dBSGtWRlJRNG5UNTdrVHA0OCtWeFRDOVN2WHg5bno1NUZSa1lHWnM2Y2lUVnIxdUROTjk5RWRIUTBmSDE5c1dIREJvMGtSejFaNEl0V25jUk1XNjFGYm00dVFrSkNzR2ZQSHV6YXRVdFlYMWhZaVBEd2NJd2NPVkk0MTQwYk45Q3VYYnR5djN6VnQxai8vUFBQd3ZHenM3TngrUEJoOU9uVEJ4S0pCSysvL2pvbVRweUlxVk9ubHVrcnNYZnZYdUd4bTVzYlRFeE1NR3JVS1BUcTFRc2pSb3pBMXExYjBidDNiNkdNaVlrSkRoOCtqT25UcDJ1TWk2T203anRqWjJkWG1aY0lreVpOUWtaR0J1Unl1ZEFKVXB1d3NMQnk3MFRic1dNSG5KeWM0T3ZyQzBkSFJ6ZzRPR0QrL1BtNGZ2MjZVS2JrN2VPVnFYa3FyZVJVQjZkT25VSnVicTU2a3h6QWNaRkk1TmV3WWNQVDZxa09ldmJzK1hxVlQxSTlLWTBiTjRaWUxNYTZkZXMwZmtuYjI5c0xYOUJtWm1hWU1XT0cwTlFJQVBIeDhUb0h4Qk9MeFI0QTlsVGkvQ29BNXppT0N3SndORDQrUHZYWi9odXErNFMwMGZkN3BYdjM3dGl4WXdmcTFhc0hRSHNmbWZ2MzcyUExsaTBRaVVSWXRHZ1JPblRvZ0FFREJtRCsvUGthTWZUczJWT1l3WHJpeElrYTJ5cHoxNUs2V2J2a2o2R3FmcGJWcW5LZElaVkRpWXdCU1V4TXpBT3dEOEEraVVUeUJtTnNJZ0NQdExTMHpyNit2dkQxOWEzV1pJOVpXVm1ZTVdNR3VuWHJoamZmZkJOQThSZ0pwMDZkZ29lSEIzNzY2U2VkQ1pLdWpyNjF4WTgvL2dnYkc1c3l0UnIvL1BNUGxpOWZydkhMYk8vZXZWcnZSRkdUeStWd2RuYkduajE3RUJrWmljdVhMeU0vUHgrdXJxNklpWW5CL1Buem9WS3B3SEVjQ2dvS2hEc29TaVpscFgvRkFZQ0hod2UrL1BKTFdGaFlJRHc4SEh2MmxQMHV1M1hyVnBsYk1zdUxWUmRUVTFPMGE5Y09tWm1ad2hkRWFXZk9uRUZTVWhJV0xseW84emlOR2pYQzZOR2poUTZXSXBFSWE5ZXVGYlkvVDQxTWVubzZUcDQ4V1dieVNjYllKWkZJNUdkcWFucEkyK1NUaVltSkQ2cDhzbXBxMXF3WnBreVpBaHNiRzFoWVdHaHNjM1IwRkI3bjV1WWlPanBhNjVoQVZhUUFjSVl4RmlRU2lZNi9qTnZROWYxZUtaa282UExHRzI4SXg5STJwZ3ZQOHdnS0NzTEJnd2ZScFVzWElZbTVkT2tTR2pkdVhPNDRNQldwN21lNXN0ZVpDeGN1R05RbzN2cEVpWXlCa3Nsazl3R3NCTERLMnRxNnYwcWw4dUE0N3FNLy8velQ0czgvLzhUYXRXdmg0T0NBVWFOR3djYkdSbWNOaDNyYStpNWR1Z2dEV0FIRjFlUExsaTNEcGsyYjhObG5uK0dubjM1Q3QyN2R5dXl2NjVkMlpVYmdmTkVPSFRxRXlNaElIRHg0RUVCeE0xcFdWaFlzTFMxeDVjb1Z2UEhHR3hDSlJNakt5c0s2ZGV1UW5KeU1KVXVXQ1B1ckw2dzVPVGxvMUtpUlVEM09jUnphdEdtRE5XdldvRTJiTnBnelp3NUdqeDROaFVLQkdUTm1RQzZYNC9EaHc4SXZ3TVdMRnd0OUFMeTl2WkdSa1lIVTFGUnMyTEFCUzVZc3diUnAwekJvMENETW1qVUw4K2ZQMS9uTHNIU0hYM1YvQUcwcXFxRzVlZk9tVUZ2MDlPbFRyRjY5R2txbEVnRUJBVGg5K2pRMmJkcFU3cWpQMDZkUDE3aHo1WGtWRlJVaE1qSVNVcWtVc2JHeEplK0VTZVU0enA4eHRqY2hJZUd2R2p0aERlRjVYbXNIY3JYbi9Cd1VBZ2dERU1UemZIQk4zMzZ0Wm1qdmxjbzZmZm8wZHU3Y2lmcjE2MlBidG0zWXRHa1RybDY5aXU3ZHV5TWlJZ0pkdW5SNXJrU21xcC9scWw1bktJbXBQRXBrREIrN2ZQbHlOSUJvaVVReW16RTJtakhtTHBmTEhjUEN3cml3c0RDMGF0VUtJMGVPaEt1cnE5REJEUUQrK09NUExGcTBDUGIyOWxpMGFGR1paSWZqT0h6OTlkZGdqR0hxMUtuWXZIa3p4R0t4emtEUzA5T2hVQ2p3Nk5Fam1KcWE2dlUydy9QbnoyUHo1czNZdkhtelVFWDczbnZ2d2MzTkRSekh3ZFRVRlBQbXpjT1ZLMWN3YytaTU9EZzRZUGZ1M1JxMVdFWkdSaGc1Y2lUYzNOekE4enlNakl6dzZhZWZvbnYzN3VqZXZUdUE0ZzU1Nm1SdzdOaXhHREprQ0R3OVBWR3ZYajM0K2ZsaHhZb1Y4UGIyUnJObXpkQ3NXVFBzM0xrVDdkcTFRN3QyN1dCcWFnb0hCd2Y0K1BnZ016TVRQLzc0SS96OS9SRVJFWUVwVTZiQTJ0cGFpR1gyN05sbE9sYWZPWE1Hang4L2hrS2hLUE9MV2QxZnBtUy9oNWlZR0N4WnNnUU5HemJFNDhlUDhjVVhYd0FvSHRsVkxwZmowS0ZEOFBYMVJVcEtDcVpObXdZakl5TVlHeHZEMk5nWVNxVVNscGFXY0hSMFJQdjI3YkZ6NTA2Tkw2ZkV4RVFzWGJwVUk0YXhZOGRxTEpjZTRJOHhoc1RFUkVpbFVwdytmUnA1ZVhucVRVVUFqZ0h3YTlTbzBaazZOa3QySG9CZ2p1T0NDZ3NMUTEva2dIaHFodkJlcVl4Ly8vMFhSVVZGd3JtU2s1UHh2Ly85RDBPSERnWEhjWmd4WXdhKy8vNTcrUGo0SUNrcENhTkdqUkwycmNwZFN3c1hMcXp5WjluWTJMaksxeGxDNmp3Ykc1dlh4V0x4UXJGWS9MZFlMR2JxZng0ZUhpd3dNSkRsNU9Td1c3ZHVzUU1IRHJES09IRGdBSHY2OUtuR09yRllyTEVjRkJURXhvd1p3ejcrK0dQMjY2Ky9WdXE0VlpHZG5jMUdqUnJGc3JPenl5MFhGQlRFVkNvVnUzUG5Ub1hINUhtZVBYcjA2TG5peXMzTlpZd3hkdS9lUGEzYmk0cUt0SzczOGZGaGQrL2VaV0ZoWVV5bFVnbnJyMSsvTGh5clg3OStPcy83L2ZmZnM2RkRoN0lSSTBhd1BYdjJDT3NURXhNMXl0Mi9mNTh4eHBoY0xtZDM3dHhoZi8zMUYwdE5UZFdJcitUNTFaUktKU3NvS0dDNXVia3NOemVYUFgzNmxPWGw1VEc1WEM2VThmTHkwaG1mTG84ZlAyYSt2cjdzL2ZmZlp5WGZtMkt4T0VZc0Z2K3ZSNDhlVGZYOStTbFB5ZWNpRm90MS9uMjFiUy92dUZaV1ZpMXRiVzJyL1ROYy9UcFdSVzEvcjVUMDlPbFR0bkxsU3AzYjE2OWZ6eHdkSGRtU0pVdDBsZ2tMQzJORGh3NWw3dTd1V3ArSExsbFpXZVcrdGhWOWxtdmlPbE9leE1SRTlXZm9qK3ErZnd3WnpjVDY2dU9zckt6NmNSem5BZUJqQUkyQTR2YnZJVU9Hd05YVkZYMzc5cVZCbXNnTFZWaFlLRFFkWGJwMHFXVFQwU1BHbUw5SUpOb3JrOG11bDNlTTJvS1ZDRjRpa1pUYktUTTlQUjB4TVRGQzA5T0xuUDFhZld1M3JyR2R5S3NyS1NsSmZYdDNiSHg4ZkQ4OWgvUFNVZFBTcTQ4bEpDVEVBSWl4dGJYOXVyQ3c4SDJPNDl6bGN2bndVNmRPY2FkT25VTExsaTB4Y3VSSXVMaTRvRU9IRHZxT2w3d2lHR1A0ODg4L2hhYWpFck1lRjNJY2R4U0FYOGVPSFNNQ0FnSU1kdFk4ZTN0N3JGMjdWbVA0L3BJV0xGaEFQeElJZWNHb1JxYU82dG16NTJzbUppWVRHR01lQUlRZWI5MjZkY09vVWFNd2ZQaHduUVBSRVZLZTFOUlVoSVNFUUNxVjRzRURqUnVKZmdmZ3gzSGNZWmxNbHEybjhKNWJ5UnFacXFJYW1XSy8vLzQ3K3ZidEN5TWpJekRHZEhZR2Z2VG9FWTJHV3dsMXZVYUdmaXJVVVltSmlROWtNdG1hK1BqNHJnQnNBV3dIa0gzdDJqV3NYcjBhdzRjUHgvejU4eEVkSFUzVHpKTUtGUlFVSUNRa0JOT21UWU9MaXd0KytlVVhQSGp3QUJ6SFBRQ3dTcVZTdlIwZkh6OGdQajUrcHlFbk1hUm16Snc1VTZpaG16cDFxc2FZTW1vcWxRcXVycTQ2ajVHV2xnWm5aK2VTTlgyNGUvZHVtWG1pMUtLam80WGJwSUhpTzg2OHZiMTFMcGRXOGp5a2RxR21KY0xpNCtQL0FQQ0hyYTN0TjBWRlJhTUFlQ2dVaXVIaDRlR2k4UEJ3TkcvZVhHaDY2dFNwazc3akpiVUV6L080Y3VVS3BGSXB6cHc1VS9KQ1h3RGdDR1BNcjFPblRwR0czSFNrell1c1ZURmtseTVkd3J4NTh3QVVKN1pHUmtZYXQ2V2ZPM2NPVDU0OEtUTzh3Smd4WXpCLy9ud2NPSENnU3JjY1M2VlM5T3JWUzJOQXdxaW9LUFRzMlZOcitaczNiMkxMbGkzWXZuMDdMQ3dzd0JqRHNXUEhoR0VuU2kvSHhzWWlNaklTcWFtcHVIUG5EcG8yYlFwL2YzOVlXMXVqZGV2V0dzZE9UMC9IcFV1WEtoMDdxVm4wZ1NSYVdWbFp0ZVU0YmdJQUR3QmQxZXZmZmZkZHVMcTZZc1NJRWRUMFZFYzlmUGdRSVNFaENBNE9MajNYMDBXTzQvWUNDS0JhbDVldnRqUXRaV1JrWVB6NDhmRDE5WVdGaFFVS0NnclF0bTFiWVNoK21Vd0dpVVNDcUtnb1lUREJ1WFBuWXVEQWdYai8vZmVGNDZodkJ5LzlmSGllaDZPakkvTHk4bUJpWWlJa1MyZlBuc1ZISDMyRSsvZnZhd3l1dDMvL2ZtSFlpVysvL1JhREJ3L0d4bzBiQVFEWjJkbG8zTGl4VUZhOWZPYk1HZHk1Y3djcEtTbFl1blFwd3NQRGhmUFkyZGxwVEFjQ0ZOK3FYWEp1cHBldHJqY3RVWTBNMGVyWmpMby9BUEN4dHJhMmVUYmczaWYvOTMvLzErVC8vdS8vc0dIREJnd2VQQmd1TGk3bzM3OS9qYzJwUTJxbi9QeDhSRVJFUUNxVmx2NWlTZUU0YnE5S3BmSy9jdVhLVFgzRlIyb0hudWV4Yk5reVRKMDZGVys4OFFhaW82T3hmZnQyWVI0bVhWYXVYQWt6TXpPdGs5ZVdYRGRseWhTTUh6OGUyZG5aUXVLZ1VxbGdaMmVIK1BoNG1KdWJheVFVUTRZTTBlaUk3ZVBqQTQ3ajRPcnFLaVJLcGVlYVVpOTM3dHdablR0M2hyZTNkNFZ6TVJIOW9rU0dWSVJkdm56NUVvQkw5dmIyYzNKemMxMTVudmRRS0JRanpwdzVJenB6NWd5YU5Xc0daMmRudUxxNmFrelVSZ3diei9OSVNFakFpUk1uRUJFUmdZS0NBdldtQWdDQnJIaTAzVWdBdlA2aUpMV0psNWNYN3R5NWczNzkrbUh6NXMzSXpNeEVjbkl5Z29LQ3lwM094TXpNRElEbWpNOXBhV240K09PUEVSa1pxVkZXM1dkUG5WeW9sME5DUXNyMGoxRXFsUnB6UkpWc0ZheW96N2FQanc4dVhyeUk3T3hzWVlxSkkwZU9vTEN3c016Z2xOU1BVTDhva1NHVkZoVVZWUWdnQUVDQVJDSnB3eGliQU1Bak16UHozWDM3OW1IZnZuMTQ1NTEzaEthbjhpWmhJN1hYZ3djUEVCd2NqSkNRRUR4NjlLamtwdk9Nc2IybXBxYUJzYkd4T2JyMkozWFh3SUVEMGFGREI1aWJteU14TVJIdTd1NFlOMjRjOXUzYnB6V1JDUW9Ld3BZdFc1Q2RuVjJtQ2VucTFhdFZtamh4MGFKRjJMQmhBMVFxbFRDSnBVcWxncW1wS1h4OWZlSHY3dys1WEM3VTJKU2VCNjIwZWZQbW9YLy8vcGcxYTViR1NNT3JWcTNDOE9IRE5jcUdoWVZWT2s1Uzg2aVBESGxlbkpXVmxlVFpnSHZqQVRRRkFHTmpZd3djT0JDdXJxNFlNR0NBem5FMlNPMlFuNStQOFBCd1NLVlNKQ1FrbE54MGp6RzJWeVFTK2N0a3N0djZpbzlVckxiMGtRRzA5MjhwcjQrTVJDSXBFL2RYWDMyRjY5ZXZZOHVXTFJweklxbVBYYnB2aTB3bXc1MDdkekI5K25UNCsvdkQwdElTZmZyMFFWUlVsTkFoMk5iV0ZzZU9IY09FQ1JNQUFKbVptUm96MUpkY0RnOFB4NUlsUzNEeTVFbU1HVE1HVTZkTzFhanhlZkRnZ1RDSEdsQThwOVNJRVNPZSs3V3JEdW9qUThqellRa0pDWmNCWE83Y3VmTmNDd3NMRjQ3alBKUktwVk5rWktSUlpHUWttalp0Q21kblo3aTR1T0N0dDk3U2Q3emtHWjduSVpQSklKVktFUkVSZ2NMQ1F2V21mTVpZd0xQUmRzK0JtbzVJSlpYdTQ2SmVidDY4dVRCNWEyV2NPblVLbHk5ZnhycDE2L0Q5OTk5ajVzeVpHRFJva0VhWjBuMWJBS0JqeDQ0WU8zWXNmdmpoQi9qNCtFQ2xVbWswTFFHQXBhVWx3c1BEY2VIQ0JmajYrZ3I5ZDlUSFVjOHluNW1aS1V6Z2FHTmpBeTh2THh3N2RreG9ubnFlR2Q1SnphSkVodFNZVzdkdUZRRUlBaEJrWTJQVG11ZjVUeGxqSGxsWldkMzM3OStQL2Z2MzQrMjMzeGFhbnBvMnJkVlQ2cnl5VWxKU0VCd2NqT0RnWUR4Ky9Mamtwbk1BL09yWHJ4OFVIUjJkcTZmd2lBRlQ5M0ZSSndVbCs3ekk1ZkpLSFNOYUlOVzRBQUFnQUVsRVFWUThQQnpMbGkzRHdvVUxZV2RuaHk1ZHV1RExMNzlFZm41K3BXbzhKazJhaEl5TURNamxjb2hFb2pLSmpGcFlXSmpRQktYTmpoMDc0T1RrQkY5Zlh6ZzZPc0xCd1FIejU4L1hHUE5HM1hjR0FJNGZQMTZwNTBkcUhpVXk1SVdJaTR0N0RHQTlnQTBTaWNRS2dBZlA4NS9ldUhHajJZMGJON0J4NDBhTnBpZGRGeHRTTS9MeThoQWVIbzRUSjA3Z3p6Ly9GTlp6SEpmTUdOdXJWQ3I5RXhNVGsvVVlJcW1qZUw2NHdpOHZMdzhyVnF4QVhGd2MxcXhaSTlUQVdGcGE0dWVmZjhZWFgzeUJMbDI2NE0wMzN5ejNlS2FtcG1qWHJoMHlNelBMekFxdmR1Yk1HU1FsSldIaHdvVTZqOU9vVVNPTUhqMGF2cjYrQUFDUlNJUzFhOWNLMjZsR3B2YWdSSWE4YUV3bWs4VURpTy9jdWZPOFJvMGFqUVRnb1ZLcG5LT2lvb3lpb3FMUXBFa1RqQmd4QXFOR2pjSmJiNzJsYzdoeVVqVTh6eU11TGc1U3FSUm56NTVGVVZHUmVsTWVnQURHbUY5OGZQd0ZVTk1ScVFFWkdSbDQ5T2dSY25OejhlVEpFd0RBcmwyN2tKV1ZCWjduOGQxMzN5RW1KZ2FabVprQWl2dlJaV1ptWXNHQ0JlalVxUk0yYmRxRTd0Mjd3OHZMUzJPUU93Qm8wNllOZnZ2dE56UnExRWk0UThqT3pxN2NlRzdldkNuMGQzbjY5Q2xXcjE0TnBWS0pnSUFBbkQ1OUdwczJiVUtEQmcxMDdqOTkrblM2RmhrSVNtVElTL09zNmVrSWdDTjkrL2ExVkNnVTR3Rjg5dVRKa3g0SER4N0V3WU1IMGFWTEY3aTR1TURaMlZtakV4NnB2SHYzN2dsM0hhV2xwWlhjRk1rWTg1UEw1VWV1WGJ2MlZGL3hrVmZUOWV2WElaVkswYkpsUzdSczJSTExseTlIOCtiTjBieDVjN1JvMFFJQTRPbnBpUXNYTHFCWHIxNm9YNzgrenAwN2g4NmRPMlB1M0xuWXQyOGZqaDQ5aWwyN2RwVTV0a3FsZ2txbFFxZE9uYkJueng0QUVBYWxLOWxISmlZbUJrdVdMRUhEaGczeCtQRmpmUEhGRndDS1J3R1d5K1U0ZE9nUWZIMTlrWktTZ21uVHBzSEl5QWpHeHNZd05qYUdVcW1FcGFVbEhCMGQwYjU5ZSt6Y3VWTWprVWxNVE1UU3BVczE0aG83ZHF6R2NzbTdtOGpMUStrbTBUZk8ydHE2TjgvejdnQStCZEFDS0s3R3RiT3pnNnVyS3dZT0hFaE5UeFhJemMwVjdqcEtURXdzdWVrT3gzRitLcFhxMXl0WHJ0elZVM2prSmFoTmR5M3BvbFFxb1ZBb2hLa0kxTTFLMm02RFpvd0oyOVVKaGJwY1VsSVNldlRvSVpSTlNVbkI2NisvRG9WQ2dRY1BIcUNvcUFoTm1qUVJwaEtReStVd05qWXVjeDZWU2dXRlFnR2xVaW1jaCtNNG1KaVlDTmVjeFlzWFkvbnk1VFgyR3J3SWRmMnVKVXBrU0szUnJWczNVek16TTJjQUhveXhrWGhXWTlpNGNXT01HREVDcnE2dWVPZWRkNmk2OXhtZTV4RWJHd3VwVklySXlNaVNuU21mQWpnTXdDOCtQdjRpZ0dyUDFrd01oeUVrTXVURnFPdUpERFV0a1ZyajJyVnJjZ0RIQUJ6cjJiTm5LMk5qNC9FY3g3bG5aMmYzUG5Ub0VBNGRPb1JPblRwaDFLaFJjSEp5UXZQbXpmVWRzbDdjdlhzWFVxa1VJU0VoeU1qSVVLOW1BTTRDOEZNcWxVY1RFeFB6OUJjaElZUzhQUFRUbHRSNnZYdjM3aTBTaWR3QlRFQ0pwcWYrL2Z2RDFkVVZnd1lOZXVYblFzbkp5Y0hwMDZjaGxVcHg5ZXJWa3B0dUFmRGpPTzVYbVV4MlgwL2hrVnBBWFNNamtVajBIUXA1eVpLU2t0UTFzbld5Um9ZU0dXSXd1blhyWm1waVl1TDBMS2x4eGJNYXhVYU5HdUc5OTk2RHE2c3IzbjMzM1ZlbTZVbWxVdUdQUC82QVZDckZ1WFBuU2pZZDVUTEdEaGtaR2ZsZHZuejVkMURURVFFZ0Zvdi9BVkEzcXltSldraDhmTHhMeGNWZUxhL0dGWi9VT1ZaV1ZpMUZJdEVuakRGM0FHTDErZzRkT3NEVjFSWE96czVvMmJLbEhpT3N2anQzN2tBcWxlTGt5WlA0NTU5LzFLc1pZK3lNU0NUeUEzQk1KcFBsNnk5Q1VodEpKSklXSE1kMTEzY2Mrc0x6L0RJQWd3QXNGWWxFNXlvcS82cFJxVlM4bVpsWlhFeE1URUhGcFY4dGxNZ1FneWNXaTN0eUhPZitiQkxMVmtCeDA1T3RyUzFjWEZ4Z2IyOWY2NXVlY25KeWNPclVLVWlsVWx5N2RrMVl6M0hjMzR5eHZVWkdSci9HeGNXbDZERkVRbW8xc1ZnY0NPQUR4dGpZaElTRVFIM0hRMTRlU21USUswTWlrWmd3eGtZQThFQngwNU1KQUZoWVdBaE5UOTI2ZGFzMVRVOHFsUW94TVRGQzA1RkNvVkJ2eWdGd2tESG1sNUNROEFlbzZZaVFDbEVpVTNmVmppczZJVFdzVDU4K3paVks1U2NvVG1xRTNvL3QyN2ZIcUZHajRPenNqRmF0V3VrbHR0dTNiK1BFaVJNNGVmS2tNTW9waXBPVjA0eXh2V1ptWnNmcVl2VXdJYytERXBtNml4SVo4c3F6dHJidXp2TzhPMk5zSXNkeGxrQngwMU9mUG4zZzZ1cUtJVU9HNkp5VHBhWThlZklFWVdGaENBNE94bDkvL1ZWeTB3Mk80L3dVQ3NXK3hNVEVCeTgwQ0VKZVlaVEkxRjJVeUpBNnc5N2UzamczTi9jOUZBKzROd3FBS1FBMGFOQkFhSHJxMGFOSGpUVTlLWlZLL1A3Nzc1QktwVGgvL3J3d2VpaUFiSTdqRGdEd2s4bGtsMEJOUjRROE4wcGs2aTVLWkVpZFpHdHIyMHd1bDMvTUdQTUFZS05lLzhZYmI4RFYxUlVqUjQ2RXBhVmx0WTU5OCtaTlNLVlNoSWFHbG13NjRnR2NCdURYcUZHajQxRlJVWVhQK1JRSUlTVlFJbE4zVVNKRDZyeGV2WHAxTXpJeWNnY3dFVUJyb0hqT2xaSk5UMlptWnVVZUl5c3JDMkZoWVpCS3BiaHg0MGJKVFg4QjhHT003VXRJU0hqMG9wNERJWFVkSlRKMUZ5VXloRHhqYjI5dm5KMmRQWXpqT0E4QTcrTlowNU81dVRtR0R4OE9WMWRYOU9yVlMyaDZVaWdVaUk2T2hsUXF4WVVMRjZCU3FkU0hlZ0xnTjU3bi9hNWN1WElaMUhSRXlBdEhpVXpkUllrTUlWbzhhM3I2Nk5tQWUzM1Y2MTkvL1hWSUpCTHdQSS96NTgvanlaTW42azA4WXl4TUpCTDVXVmhZU0tucGlKQ1hpeEtadW9zbWpTUkVpNWlZbUV3QXZ3RDRSU3dXZDMwMjRON0VsSlNVdGlrcC80MUx4M0hjTlFCK0FQYkh4OGVuNmlkYVFnaXB1eWlSSWFRQzhmSHhmd0dZUDNiczJFVzNiOTkyUlBIa2xkbU1NYi80K0hnWnFPbUlFRUwwUnFUdkFBZ3hGQUVCQWFyNCtQaFRBRzREbU1GeG5Bc29pU0dFRUwyaVJJWVFRZ2doQm9zU0dVSUlJWVFZTEVwa0NDR0VFR0t3S0pFaGhCQkNpTUdpUklZUVFnZ2hCb3NTR1VJSUlZUVlMQnBIaGhBZEdHTVYzVnE5NU5tL01yaWFta0tiRUVKSXVhaEdoaEJDQ0NFR2l4SVpRZ2doaEJnc1NtUUlJWVFRWXJDb2p3d2hsV1J0YlkxMjdkcHAzZmJ3NFVOY3ZuejVKVWRFQ0NHRUVobENLc25FeEFUSGp4L1h1czNXMXZZbFIwTUlJUVNnUklhUVNsTW9GQmczYnB6T2JZUVFRbDQrU21RSXFTUVRFeE1jUG54WTZ6YXFrU0dFRVAyZ1JJYVFTbElvRkhCemM5TzVqUkJDeU10SGlRd2hsYlJwMHlZTUdEQkE2N2JvNk9pWEhBMGhoQkNBRWhsQ3luWHo1azNNbWpWTDY3YjA5SFMwYXRXcXpQclEwTkFYSFJZaGhKQm5LSkVocEJ4ZHVuUVJFcE5qeDQ2aFdiTm1HRFJvRUZRcUZmcjA2VU5KQ3lHRTZCa2xNb1JVUW1abUpqWnYzb3pseTVkcnJDL2RaMmJjdUhINDlOTlBYMlpvaEJCU3AxRWlRMGdGY25KeU1IZnVYTmpZMkdEanhvMzQ5OTkvWVdkbkJ3QTZ4NVVoaEJEeWNsQWlRMGc1cmwyN0JrOVBUOWpaMmVHNzc3NURTa29LZHUzYWhXM2J0c0hZMkJnT0RnNFFpVVJnaklIbmVTaVZTbHk0Y0VIZllSTkNDQ0drcm1PTXNieThQSGJod2dXbUM4L3pUS1ZTTVlWQ3dSUUtCVk1xbFl3eHh2UWRPeUYxalZnc0RoU0x4Y3pLeXVwRGZjZENYaTZxa1NHa0hPYm01a0l6a2pZY3g0SGpPSWhFTlA4cUlZVG9BMTE5Q1NHRUVHS3dxRWFHRUIwNGp1TzByUmVMeFF3QTR1UGp0VzRuaEJEeThsQ05EQ0dFRUVJTUZpVXloQkJDQ0RGWWxNZ1FRZ2doeEdCUklrTUlJWVFRZzBXZGZRa3BSNDhlUFpvYUd4dEx0RzJ6c3JKeUxMbXNWQ3BsU1VsSldTOG5Na0lJSVFBbE1vU1V5OVRVbEdlTWhRQXdMYjJONDdqd0VvdHlVMVBUc2xOaEUwSUllYUdvYVltUWNzaGtzbXdBcHl0UjlOU3pzb1FRUWw0aVNtUUlxVmhRUlFVNGpxdXdEQ0dFa0pwSGlRd2hGYWhYcjk0SkFNcHlpaWpsY3ZtSmx4VVBJWVNRLzFBaVEwZ0ZZbUppTWhsamtlVVVPVXVkZkFraFJEOG9rU0drRWlwb09xSm1KVUlJMFJOS1pBaXBCQk1UazJNQW1KWk52RktwUFBheTR5R0VFRktNRWhsQ0tpRTJOallOd0FVdG15NGtKaWFtdit4NENDR0VGS05FaHBCSzB0YTh4QmlqWmlWQ0NORWpTbVFJcVNTRlFuR2s5RHFlNTh1c0k0UVE4dkpRSWtOSUpTVW1KajRBRUZ0aTFSOS8vdm5uUTMzRlF3Z2hoQklaUXFwS2FFcWlRZkFJSVVUL0tKRWhwQXFNakl5RTVFV2hVRkFpUXdnaGVrYUpEQ0ZWRUJjWGQ0Zmp1Q3NBRWhJVEU1UDFIUThoaE5SMU5QczFJVlhFR0F1RTlqRmxDQ0dFdkdTVXlCQlNSUnpIQlhFY1I0a01JWVRVQXBUSWtCZk95c29xbHVPNFB2cU9vNll3eHNBWWcxZ3MxbmNvTlVYSkdITktTRWc0bys5QUNDR2txcWlQREhuaFhxVWs1aFZsREdDcHZvTWdoSkRxb0JvWjh0TElaREo5aDBCSzJiNTlPM2JzMkFHTzQ2ZzJoaEJpa0toR2hoQkNDQ0VHaXhJWlFnZ2hoQmdzU21RSUlZUVFZckFva1NFR0pUYzNWOThoRUVJSXFVVW9rU0VHeGQ3ZUhpcVZxdHd5U1VsSlpkYmR1SEVEQlFVRk92Zng4L1BUV0piTDVmRDM5NGRjTHRkYVBpRWhBV2xwYVdYVzM3dDNENHNYTHdiUDgyVzJSVWRISXljblIxam1lUjdlM3Q0Nmwwdkx6OC9YdVkwUVF1b3F1bXVKMUVxRmhZVVlQWHEwMW0wdUxpNWExNGVHaGdJQXZ2cnFLNXc3ZDA1ajI4bVRKMkZtWm9icDA2ZHIzWGZ6NXMzdzhQQUFBS2hVS2l4YXRBam01dVl3TlRYVld2NzY5ZXRZdm53NWZIMTkwYXhaTTJIOTY2Ky9qdFRVVk1URXhHREFnQUVhKzl5OGVSTmJ0bXpCOXUzYllXRmhBY1lZamgwN0JpOHZMd0Fvc3h3Ykc0dkl5RWlrcHFiaXpwMDdhTnEwS2Z6OS9XRnRiWTNXclZ0ckhEczlQUjJYTGwzU0dpc2hoTHpLS0pFaHRaS1ptWm1RbUpRa2tVZ1FIQndNSXlPakNvOHhhOVlzM0x0M1QyTmRXRmlZOERnZ0lBQUpDUW5vMjdldnNDNC9QeCtMRmkzQzlldlhZV3BxQ2pjM053REZTVWJ6NXMyeFo4OGVBTUFubjN5Q1I0OGVRU3FWNHRHalJ3Z1BEeGVPb1ZLcGhHUkU3ZXpacy9EdzhNRFZxMWNSRlJXRmpSczNDdHNjSEJ3MHlqbzRPT0RNbVRObzNydzUrdmJ0aTZWTGx5SThQRnhJcXN6TXpCQWNIS3l4ajYydGJZV3ZCeUdFdklvb2tTRzEyaWVmZkZLbUtlbVRUejdSV0Q1OCtEQ0EveEtDdkx3OE9EZzQ0T3pac3dnTURFUnViaTQrKyt3ekFNRDU4K2NSR2hxSzFhdFhJejgvSDE1ZVhrSnk4dmp4WTh5WU1RUFcxdGFZTm0wYTNuNzdiUURGdFVPclY2K0drNU9UeG5ubnpKa0RqdU1BQUFzV0xNQ0dEUnVRbTV1TEpVdVdDSEVOR2pSSW8vYkV4OGNISE1mQjFkVVZLcFVLZmZyMHdkbXpad0dnekhMbnpwM1J1WE5uZUh0NzY2d1pJb1NRdW80U0dWS3IzYnAxQzNGeGNUcTMyOWpZQ0kvVkNjRGd3WU9GeDg3T3psaTRjQ0VLQ3d1Umw1ZUhIMy84RVQ0K1BnQUFjM056akJvMUN2NysvZ0NBVnExYVllN2N1ZWpmdno4OFBUM1JvRUVET0RnNDRNaVJJNWd5WlFxNmRlc0dBQWdNRE1UbXpac0JRR2pDT25yMEtKS1RrNFdhbGpObnp1RFhYMytGcTZ1clJyenF4QWNvcnVVcGo0K1BEeTVldklqczdHeU1HVE1HQUhEa3lCRVVGaGFXYVY2cnFOOFFJWVM4cWlpUkliWGV1SEhqZEc3VDFxa1dBUGJ1M1l2ang0OEx5K1BIanhjZXo1czNEd0N3ZS9kdWpCOC9IaXFWQ29HQmdSQ0pST2pmdno4ZVBIaUFuajE3NHVUSmsralJvd2Q4Zkh3MHp2UGhoeC9pd3c4L2hFUWlBVkNjUUsxY3VSS3Z2ZllhM056Y2tKZVhoNktpSXV6WXNRT3BxYWw0ODgwM3NXZlBIcUh6Y0V4TWpCQzdTS1M3di8yOGVmUFF2MzkvekpvMUMwZU9IQkhXcjFxMUNzT0hEOWNvVzdMSmpCQkM2aEpLWkVpdHAyNDYwcVpralV4NmVqcisrdXN2RkJZVzR1elpzOWk1Y3llYU4yK09jK2ZPSVRJeUVrdVhMdFY2aktkUG53cVBmLzc1Wi9BOER3Y0hCMHlZTUFGQWNXMkhyYTJ0emlrV3hHSXhmdjc1WjdSdDJ4WnBhV2xZc0dBQkZpMWFoT2JObTJQU3BFbjQ2YWVmTUhueVpFeWVQQm0ydHJaSVMwc1RqczN6UElZTkc2WnhQUFZ5ZUhnNFRwOCtEWkZJaE5XclYyUHExS240L1BQUEFRQmJ0bXpCZ3djUDhOcHJyMm5zTzJMRUNKMnZGU0dFdklvb2tTRzFYbVZxWlA3NTV4OTg5TkZINk5ldkgweE5UZEc3ZDI5ODhjVVhBSUNNakF5WW1aa0p6VE5xNm1hYXI3LytXbGdYRWhJQ0FGbzdHanM1T2FGang0N1lzbVdMeHZvbVRacWdYNzkrQ0F3TXhOYXRXN0Y0OFdLSXhXSk1tVElGSGg0ZWVQZmRkelhLVzFwYUlqdzhIQmN1WElDdnI2OXc2N2U2ajR5NjQzQm1aaVp1Mzc0TkN3c0wyTmpZd012TEM4ZU9IUk9hcHlRU0NZNGNPVktwanMrRUVQS3Fva1NHMUhxVnFaRnAwYUlGSWlJaUlCS0pNSGp3WUh6enpUZjQ1cHR2c0hidFdqUnQyaFJUcDA0RkFIaDZlc0xlM2g3T3pzN0l6OC9IMTE5L0RiRllqSVNFQkFERkNjejE2OWVSbXBxS0lVT0dBUGd2d2RDVzNBQkFjbkl5VnExYWhZS0NBdmo2K3FKcDA2YVlNV01HK3ZidEs5UzhhQk1XRmdaN2UzdWQyM2ZzMkFFbkp5ZjQrdnJDMGRFUkRnNE9tRDkvUHE1ZnZ5NlVLWm1jbFd4S0k0U1F1b0lTR1ZMclZiYVBUT24rSmsrZVBFRllXQmpHakJtRHJLd3MzTHAxQzMvLy9UZFdyVm9GQU1qS3lrTERoZzB4YmRvMCtQcjZDdnVabUpoZ3hZb1ZhTjI2TmJwMjdWcHViTEd4c1VoTlRZV3pzelBjM054dzgrWk51THU3bzM3OSt2ajc3Ny94NU1rVE5HblNwTXgrWjg2Y1FWSlNFaFl1WEtqejJJMGFOY0xvMGFPRjJFUWlFZGF1WFN0c3B4b1pRZ2loUklZWWdNcjJrU210U1pNbUNBNE94b0VEQnpCbXpCZ29sVW9zV3JRSXhzYkZiL3QyN2RwaC9mcjFHbmNTQVVDblRwM3d6VGZmSURBd3NNeDRNR29aR1JrQWdBMGJObURkdW5WbzBhSUZ0bS9mam9DQUFNeVpNd2NqUjQ3RWxpMWJNR0hDQkd6Y3VCRnQyclRCNnRXcm9WUXFFUkFRZ05PblQyUFRwazFvMEtDQnp2aW5UNTllSmpaQ0NDR2FLSkVodGRLdVhic1FGQlFFbnVmTGpOOVNVc250UjQ0Y3dkT25UMkZpWWdJQXlNbkp3ZSsvLzQ2NHVEaFlXRmpBd2NFQjY5YXR3K1hMbC9IRkYxL0EwdEpTWjZMZzR1S0NJVU9HUUM2WDQrSERoNmhYcjU3RzlxS2lJamc2T21MSmtpWDQrKysvOGZubm44UEt5Z3EvL2ZhYk1HN01WMTk5aFJZdFdtRGJ0bTJ3dHJhR1hDN0hvVU9INE92cmk1U1VGRXliTmcxR1JrWXdOamFHc2JFeGxFb2xMQzB0NGVqb2lQYnQyMlBuenAwYThTVW1KcGJwc0R4MjdGaU41WkozTnhGQ0NDR2tCb2pGWWlZV2k5bUxOblRvVU5hdlh6KzJZY01HRmhvYXlteHNiSmlIaHdjTENncGlSVVZGakRIR2NuSnkyTmF0VzluRWlSTTE5dFVXWDBCQUFKTklKS3hQbno1cy9mcjFPcytyVkNyWnpaczNkVzVYcVZTc3FLaUlxVlFxcmZzV0ZCU3czTnhjbHB1Ynk1NCtmY3J5OHZLWVhDNFh5bmg1ZVZYNDNLdHIyN1p0N05uZlo2bSszeWVFUEEreFdCd29Gb3VabFpYVmgvcU9oYnhjVkc5TlhqaXhXTXdBNkx4OStVWEp5OHZUMlhSVDBSZ3VkY1gyN2R1eFk4Y09BRmdXSHgrL1ZNL2hFRkp0WXJFNEVNQUhqTEd4Q1FrSmdmcU9oN3c4ZENVbnI2enkrcDlRRWtNSUlhOEd1cG9UUWdnaHhHQlJJa05lT1RrNU9iaDc5NjdHdXN1WEwrUE9uVHNWN252djNqMEVCbGEvVnBybmVXemR1bFhuMUFucVdGYXRXcVV4MXhKakRJc1hMOGJWcTFlcmZXNUNDS21MS0pFaHI1ek16RXhoSWtpMUxWdTJJRFUxdGNKOWp4NDlpdGpZMkhMTHFGUXFTQ1FTdUxpNHdNWEZCZGJXMXJoMzd4NkE0a1RHMTllMzNBa2h1M2Z2am9TRUJHRUVYd0E0ZVBBZ2J0KytqVTZkT2xVWUl5R0VrUC9RN2Rma2xaR1dsZ1lBcUYrL1BqcDI3Q2dzUDMzNkZMZHYzOVk2NWt4U1VoSysrdW9yWWZucDA2ZG8yTEFoQmc4ZXJQTTg2cG0xZzRPRGNmLytmWHoyMldmQ25FZnFtcGpTZlhET25UdUhOV3ZXQ01zcWxRb2JOMjdFc21YTFlHNXVEc1lZUkNLUnhraTl1a1lTSm9RUThoOUtaTWdyWStiTW1RQWcxR3ljT0hFQ0FOQ3dZVU1vRkFwaE1zYTh2RHlZbTV1alNaTW1PSEhpQk02ZE93Y0FpSTZPeHRHalI3RnUzVG9BeFVsSlhGd2MrdmJ0cTNFZWxVb2xQSTZJaU1EdzRjT0YwWFdWU2lWRUlsR1o4V2tHRHg1Y0pqbFNLcFVZTkdnUURodzRnQll0V3RUVXkwQUlJWFVLSlRMa2xYSDQ4R0V3eG1CcmF5dU1CaHdSRVlIdnYvOGVFeVpNd0l3Wk13QUFkbloyQ0FzTGc3bTV1YkN2VXFuRW5qMTdoT2tMQUtDd3NCQmZmdmxsdWJlTmg0U0V3TnZiVzFqT3k4c0R6L05JVDA5SHExYXR5cFFmTzNZczVISTVnT0pFU2FGUVlQTGt5UnBsVEUxTkVSQVFVSTFYZ0JCQzZoNUtaTWdyUmFGUVFLRlFDTFVmOCtiTncrTEZpNFhtb1BUMGRKaWJtMnNrTVFDd2MrZE91THU3YTAwK2RDa3NMRVIyZHJaR001SzZIODZOR3plMEh1dkJnd2VJaVlrcDk3aTJ0cmFWam9FUVF1bzZTbVRJSzZXd3NCQXRXN1pFV0ZnWVJvMGFCYkZZakxadDIrTFhYMytGU3FYQ3BVdVhZR1ZscGJGUGJHd3NkdS9lamJpNE9DeGV2QmdYTDE3VTJPN2c0Q0E4VmlkRUFHQm1ab2FaTTJkaS9mcjE2a0hsOEgvLzkzOW8zTGd4WW1Oak1YRGdRSzB4bHV3SFF3Z2g1UGxRSWtOZUtWbFpXV2phdENtQTRxU21mdjM2QUlDMzMzNGJrWkdST0h6NE1ENy8vSE9oL045Ly80MWZmdmxGNktTN2ZQbHlZVnQrZmo0R0RoeW9rYnlVNXVUa2hCOSsrQUdabVpsbzFxd1pvcUtpTUhueVpQejIyMi80NXB0dnRNNU1YZEY4U0ZRalF3Z2hsVWUzWDVOWFNrcEtDanAyN0FnQUtDZ29FRWIzSFRWcUZKWXRXeVowc0ZWNzlPaVIwSGVtT2t4TVROQ29VU05rWkdUZzc3Ly94dlhyMXpGNjlHaDA2dFNKN2pvaWhKQ1hnR3BreUN2bC9Qbno2Tk9uajlDUjF0VFVGQUJRcjE0OUZCVVZvVjI3ZGhwanZOamIyMWY3WEZ1M2JrVlVWQlE0anNOcnI3MkdtVE5uWXVMRWlUQTNONGVIaHdjV0xGZ0FPenM3TkduU1JHTy9jZVBHVmZ1Y2hCQkNORkVpUTE0WjE2OWZSMlJrSkdiUG5vMlVsQlFoZ2JoOCtUSThQVDJ4WU1FQ0JBUUU0TFBQUHNPaVJZdnc5dHR2UDlmNXhvd1pnd0VEQnFCTGx5N1l0R2tUbEVvbDNOM2RBUUJpc1JqOSt2WERuRGx6c0huelpvMTVuOVIzVk9sQ1RVdUVFRko1bE1pUVYwSmVYaDVtelpxRjZkT25JeUlpQWl0V3JNREhIMytNUFh2MllQZnUzVmk4ZURHR0RSdUdFU05HWU0yYU5majAwMC94d1FjZllNR0NCY0l4c3JLeU1INzhlSTNqdG1yVkNrNU9UaHJyZ29PREFRQ3RXN2RHNDhhTnNYTGxTdnoxMTEvWXVYTW5qSTMvKzBndFdMQUEwNmRQeDhTSkU3RnYzejdoVGlrWEY1Y1g5VElRUWtpZFE0a01lU1UwYU5BQVBqNCs2TldyRnhoakdERmlCRXhOVFpHUWtJQ2RPM2ZpblhmZUFWQTg2dSt5WmN2ZzV1YUdkdTNhQ2Z1Lzl0cHJhTnEwYWFYNnRmQThMNHprcTFBb1lHNXVqdDI3ZDZOeDQ4WWE1Y3pNekxCMTYxYjg4Y2NmUWhJemFkSWtUSjgrdmR6ai8vTExMMVY2N29RUVVwZHhGUmNoNVBtSXhXSUdvTnlCNVloK2JOKytYWDNyK0xMNCtQaWxlZzZIa0dvVGk4V0JBRDVnakkxTlNFaW8vc3l2eE9EUVhVdUVFRUlJTVZpVXlCQkNDQ0hFWUZFaVF3Z2hoQkNEUllrTUlZUVFRZ3dXSlRLRUVFSUlNVmgwK3pWNWFaS1NrdlFkQWltRi9pYUVFRU5IaVF4NWFUdzhQUFFkQXRHQjR6aGUzekVRUWtoMVVDSkRYampHMkJxTzQ0Ym9PNDRhMVBmWi83RjZqYUxteUpWS1paQytneUNFa09xZ1JJYThjQWtKQ1FzcUxtVTQxQVA4eGNmSDk5TjNMSVFRVXRkUloxOUNDQ0dFR0N4S1pBZ2hoQkJpc0NpUklZUVFRb2pCb2tTR0VFSUlJUWFMRWhsQ0NDR0VHQ3hLWkFnaGhCQmlzQ2lSSVlRUVFvakJva1NHRUVJSUlRYUxFaGxDQ0NHRUdDeEtaQWdoaEJCaXNDaVJJWVFRUW9qQm9rU0dFRUlJSVFhTEVobENDQ0dFR0N4S1pBZ2hoQkJpc0NpUklZUVFRb2pCb2tTR0VFSUlJUWFMRWhsQ0NDR0VHQ3hLWkFnaGhCQmlzQ2lSSWFTYWV2ZnUvYWErWXlDRWtMcU9FaGxDcWtra0VtM1Fkd3lFRUZMWFVTSkRTTlVkQXdERzJFVjlCMElJSVhVZEpUS0VWTjA5QU9BNGp0ZDNJSVFRVXRkUklrTUlJWVFRZzBXSkRDR0VFRUlNRmlVeWhCQkNDREZZeHZvT2dKRGFUaXdXSHdYd3ZwWk5HOFZpOGNZU3krdmk0K1BudmFTd0NDR0VnR3BrQ0trUVkreElKWXNHdmRCQUNDR0VsRUdKRENFVllJeEpBU2dxS1BZd1BqNyswc3VJaHhCQ3lIOG9rU0drQWxldVhIa0NJS0s4TWh6SEhRRkF0Mk1UUXNoTFJva01JWlhBR0Fzc2J6dlA4OVNzUkFnaGVrQ0pEQ0dWSUJLSmpnTlE2ZGljM3Jselp4cmxseEJDOUlBU0dVSXFRU2FUL1FQZ25JN054d0lDQW5RbE9ZUVFRbDRnU21RSXFTU080N1EyTDNFY1I4MUtoQkNpSjVUSUVGSkpJcEhvS0FCV2FuVVdnRWc5aEVNSUlRU1V5QkJTYVhGeGNZOEJSSmRjeHhnN0laUEpLcm8xbXhCQ3lBdENpUXdoVlZDNmVZbWFsUWdoUkw4b2tTR2tDa1FpVWNsUmZsbWpSbzNDOVJZTUlZUVFTbVFJcVlxNHVMZ1U5V09PNHpLam9xSUs5UmtQSVlUVWRaVElFRkoxbmdEQTgvdzBmUWRDQ0NGMUhTVXloRlNSa1pGUkVJQUNsVW9WcXU5WUNDR2tycU5FaHBBcWlvdUx1d05nWldKaVlwNitZeUdFa0xyT1dOOEJHQ0lySzZ0WWp1UDY2RHNPb2w5aXNYaUZ2bU1nZXBNcUVvbUdYTDU4K1lhK0F5R2tycU1hbVdxZ0pJYVFPcStOU3FVYXFlOGdDQ0ZVSS9OY1pES1p2a01naEx4a3MyZlB4c1dMRjhGeDNOLzZqb1VRUWpVeWhCQkNDREZnbE1nUVFnZ2h4R0JSSWtNSUlZUVFnMFdKRENHRUVFSU1GaVV5aEJCQ0NERllsTWdRUWdnaHhHQlJJa01JSVlRUWcwV0pEQ0dFRUVJTUZpVXloQkJDQ0RGWWxNZ1FRZ2doeEdCUklrTUlNV2h5dVJ3QXdQTTg4dlB6OVJ3TkllUmxvMFJHei83OTkxL0V4OGMvMXpHeXM3TVJGaFpXclgxNW5zZldyVnZCODd6T01wY3ZYOGFxVmF2QUdCUFdNY2F3ZVBGaVhMMTZ0VXo1dExRME9EczdhM3lwM0wxN0Y1OS8vcm5PYzl5N2R3OXo1ODRGQUtTbnArT1RUejZwOUhNb0tpckNybDI3QUJSL3Fha2ZhM1B0MnJWS0g3ZWt3c0pDK1B2N1YvaEZ5UmpEZ1FNSFVGaFlXT1Z6NU9YbDRjc3Z2OFNORzdWL1FtV0ZRb0h4NDhkWE9YRjRFZTgzQndjSEFNRGp4NDh4WWNLRU10dFZLaFV1WGJxRXpNek1Lc1ZLQ0RFTU5HbWtucVducCtPNzc3N0Rva1dMWUc5dkR4c2JHN1J0MnhaQThVVmZKUG92MTh6TnpjWFpzMmZMSEVPaFVHRDE2dFZvMHFRSit2WHJWMmE3U3FWQ256NTkwS1pOR3dERkYveWdvQ0MwYjk4ZVBNL0QxOWNYLy92Zi8zVEcyTDE3ZDZ4ZHV4Ymg0ZUVZUG53NEFPRGd3WU80ZmZzMk9uWHFWS2E4VkNwRnIxNjlZRzV1THF5TGlvcEN6NTQ5ZFo3anpKa3phTmFzR1FBZ1BEd2NYYnQyMVZtMnRJS0NBdnp5eXkrWU1tVUtpb3FLaE1mYS9POS8vOFBGaXhlRlpXdHJhN1JzMlJJQWtKR1JnY3VYTDJ2ZHo4VEVCQ2twS2ZEMDlNUlBQLzJrOFhjcGllTTQzTDkvSDE1ZVh2amhoeCtRa1pFQk56YzNuYkhIeE1RQUtQNmlYcjU4T1o0OGVZSU9IVHBnM2JwMU9IYnNtSEFGeXJVQUFDQUFTVVJCVk5aOVNzWmYycTFidCtEcDZZbmR1M2VqU1pNbVpiWTdPVG1WV1plZW5vNVdyVnFWV1Q5NDhHRDA3TmtUbXpkdjFsZ2ZHaHFLbUpnWVdGcGFhdnlOMVY3MiswMmJKMCtlUUNhVElUbzZHbEZSVWVCNUhtdlhya1hmdm4wcnRUOGh4SEJRSXFOblhidDJoWStQRHc0Y09BQjdlM3RZV0ZqZytQSGpBSUJodzRZaFBEeGNLS3YrNVdsall3TkxTMHNBUUdwcUt0cTBhUU1MQ3d1c1dMRkNZeDBBK1ByNm9rV0xGZ0NBNE9CZzNMOS9INTk5OWhsZWUrMDFBQkIrR1pmK1lqNTM3aHpXckZrakxLdFVLbXpjdUJITGxpMkR1Yms1R0dNUWlVUVlNMmFNVUNZa0pBU09qbzdJeTh1RGlZbUpFTy9aczJjUkdocUsrL2Z2SXpBd1VDaS9mLzkrdEcvZkhvd3hTS1ZTTEYyNkZEelBJekF3RUZsWldjS1hmRW5EaGczRG5EbHpxdnc2YTFOVVZJUUdEUm9nTkRRVUFHQm5aNmV6ckpHUkVSWXNXSUJwMDZZaElDQUFIMzMwa2M2eWMrZk94ZWVmZjQ2UWtCQzR1TGhvZlI2bHJWKy9Ia2xKU2ZEejg0T3BxU20rL2ZaYmZQdnR0MVY2UGp6UFkvSGl4ZmptbTIrMEpqRUFoT2RhVXI5Ky9SQVNFcUl6T1hOMmRoWWUyOWpZQUNoK0wvM3h4eDhZUEhpd1JsazNOemZNbmoxYktQTWkzMi9hbmt0R1JnWSsrdWdqM0x0M0QrKzg4dzRrRWdsKytPRUh2UDc2NjNqeTVJblc1MGNJTVd5VXlOUUN2WHYzUnUvZXZZWGxreWRQd3MvUEQ5bloyUmczYmh3QTRQRGh3eHI3QkFjSEF3QnNiVzJGeDJxbDE2bFVLdUZ4UkVRRWhnOGZEaU1qSXdDQVVxbUVTQ1FDeDNFYXh4ZzhlSENaTHltbFVvbEJnd2Jod0lFRFFuSlVra3FsUW5aMnR2REZyVktwWUdkbmgvajRlSmlibTJ0OG9ROFpNZ1RHeHNWdnY1aVlHRHg4K0JDOWUvZEdTRWdJbWpkdmpxTkhqOExHeGdaeGNYRmFYek5QVDArOC8vNzc2TisvdjlidGFsdTNia1hmdm4zeC9mZmZBeWh1SW5KeWNzSzJiZHVRbkp5czhRdWY0emdVRkJTZ2Z2MzZXbzhsRW9uZzdPeU1IMy84RVU1T1RtalVxSkhXY3NiR3h0aTZkU3NhTkdoUWJteHEzdDdlaUkyTnhjNmRPM0h4NGtXMGJOa1NBd2NPck5TK0paMC9meDRjeDFXNHI3VzFOZHExYXljc0t4UUtqQjQ5V3FOTWVucTZ6Z1FzTFMwTkZ5NWN3SVVMRjRTL29aMmRIVTZkT29VR0RScTh0UGViT2xFdUtDaUFnNE1EUEQwOVlXeHNqQVVMRnFCcjE2Nm9WNitlVVBiQWdRT1F5V1JZdDI1ZHVhOE5JY1R3VUNLalIyRmhZZGkwYVJNYU5XcUVRNGNPQ2V1ZG5aM2g3T3lNWWNPR2xVbGcxTHk5dlpHVWxBU0ZRaUVrTzJvbDE1WGVQeVFrQk43ZTNzSnlYbDRlZUo3WDJid3dkdXhZamM2VUNvVUNreWRQMWloamFtcUtnSUFBaldYZ3Z3UXFKQ1NrVFA4WXBWSUpFeE1UQU1DT0hUc0FGRGVkYmQ2OEdXdlhydFg2bkV0NjY2MjNzRy9mdm5JVG1jTENRaHc0Y0FDdXJxNGF0UzZob2FHSWpvN0d5cFVyc1hMbFNxRzhrNU1UM252dlBYQWNoMTkrK1FYdnZ2dHVtV1BHeE1UQXhNUUUrL2J0dzVkZmZxbnozQTBiTmhUT1Y1NEJBd1pBSXBIZ3l5Ky9SRTVPRHRhdFd3Y2ZINTl5OTlIbDFLbFRlTys5OXlvc1oySmlJdFQ2QWNXMUxDV1hnZUprV0pmOSsvZERxVlRpd1lNSGVQUE5ONUdabVFsalkyT3RpZHVMZkwrcG0xbnQ3T3lFeHhjdVhNRDgrZk9GQkV0OUhHTmpZNnhldlZybmN5S0VHQzVLWlBSb3hJZ1JHREZpaFBETFVrMmRoSlNza1NuOTVlYmw1UVdnK0F1bmRMS2liUjFRL01XZW5aMnRVYTJmbXBvS0FMaHg0NGJXTDVZSER4NVUyRFJTM3BjZUFDeGF0QWdiTm15QVNxV0N2YjA5Z09Ja3g5VFVGS2RPblVKQlFZR3dic0tFQ2VqVnE1ZXdiK2srSFg1K2ZyQzB0TVNZTVdQZzYrdUwyN2R2bzNuejVsclBlL2JzV1hUdjNoMnZ2LzY2eHZwLy8vMFhmLzMxRjFhdFdpVTBsUURBd29VTHNYRGhRcDNQSXljbkJ4Y3ZYc1RtelpzeGQrNWNUSm8wU1VoWTFGYXVYSW5UcDAvajZkT24vOC9lblljMWNhMS9BUDhtUUVBRnRMaFE2OUxxclhvdGRTT2lvcmpnZG90S1JkeEtyN2hVY01HSzFhcVZZcXU0M0JaUTc3MVN4WXBXYTExd3FkWUNibGlLMVVwUndhMm8vQ3lLVmhZRldTSUdTREp6Zm4vUXpFMUlRZ0tDR0h3L3orUFR6T1RNek1rWU8yL084aDZrcEtRSTQxbDI3dHlKMU5SVWJOeTRVZSs1UzB0TE1YZnVYTXlaTXdjdUxpNDZBVkRsbGlKOTQyUisvLzEzbmFCV0g2VlNxZFZGdy9PODFuWmxtbjhIUE04akp5Y0hZOGVPeFpVclYvREdHMi9nMXExYmVQUE5OM1dPZTU3Zk43bGNEc2FZVm1CS0NIazVVQ0R6QWpMVUNtT0lLUTh2QUxDeHNjSDgrZk94ZnYxNm9SWGt4bzBiYU5xMEtaS1RrdzEyU1ZUMWtOT25jbUNtSHRzd2QrNWNkTzNhRlk2T2psQ3BWSkJJSkRoNjlDajgvZjBSRkJTRVpzMmE2Y3c2MFRjT0FnQWNIQnd3YU5BZ0hEeDRFSFBtek5GYjVzQ0JBNWc2ZFNxQWlsbFRLU2twS0Nzcnc5U3BVL0hlZSs4SnY5elZMVU1xbFFwbFpXVklURXcwZUQ2cFZBcG5aMmYwNzk4ZjMzMzNIZWJPbmF0VkpqZzRHTXVXTFVPZlBuMkVmUXFGQXRIUjBRZ0xDd05qREhGeGNmRHc4QkM2VzVSS0paWXNXWUtNakF4TW1EQUJFb2xFSjFDUlNxV0lqWTAxT1BZRk1EeG90eklyS3lzY1Bud1lRRVVBNE9ucEtXeXJhUVlMK2ZuNVFoZmZuRGx6RUJvYWlqTm56aUEyTmhaZVhsNjRlUEdpVnRlb1dsMSszMVFxRlg3NzdUZWtwYVdockt3TW8wYU53cVpObXd3R29vMGFOVUowZExUUjh4SkN6QThGTWk4UW51ZUZoOXY0OGVPRjE4MmFOUk1lQkNxVlN0Z1BWRFRkcTJmN3FCVVhGeHU4aG9lSEI4TEN3bEJRVUFBSEJ3Y2tKaVppNXN5WjJMdDNMeFl1WEtoMWJyWEtEN25LS3Y5Q1ZqZnpxMmV2QUVESGpoMHhjZUpFaElXRklUdzhIQnpId2NyS0NyTm16VUxQbmowUkZCUlU1VFgwOGZUMHhLZWZmaW9FSzVwdTNMaUIvUHg4REJreVJKaVcyNzkvZjFoYlcrT0hIMzZBbFpVVm5qeDVBcGxNaG1YTGxnRUFObTdjaUZ1M2J1bTlWa0ZCQWI3NzdqdWhSV1gyN05tWU1tVUszbjMzWGEzeEp2b2NPWElFblRwMUVtWnRKU1ltNHQ2OWU1ZzNieDRBSURBd1VPZnZzQ1lZWXpwalQvUlJLcFhDVENxZTUxRlNVbExsekNwTlc3WnNBVkF4UUhqTm1qWEl5c3JDeVpNbnNYNzllcjNsNityN1ZsNWVqc1dMRjZOUG56NlFTQ1E0ZnZ3NEdqVnFaSEJzajdFdVBrS0krWG9wQTVudTNidTM3ZEtsUzg3Qmd3YzU0NlhyRnMvejRIa2UzM3p6RFJvMWFnUTdPenNBRlROcTFBTjJOWnYyQ3dzTGhVR21ZOGFNUVZGUmtjNnY4TUxDUWpERzlMWXNXRmxad2Q3ZUhubDVlY2pQejhldFc3ZXdZY01HSkNjbjQvang0eGd6Wmt3ZGZWSmc2dFNweU12TGcwS2hnRmdzaHBXVmxkNWY4cVp5ZFhXRnI2K3YxdUJTTmFWU2ljREFRSWpGWXJScTFRby8vZlFUcksydDRlYm1KclRBZUhsNVlmcjA2ZmpvbzQrZ1VDaHc1TWdSZlBYVlZ6cm5Zb3hoOWVyVmNITnpFN3E5MnJkdmozSGp4aUVrSkFSYnRtd3hPT05ISnBQaG0yKytFUUlncFZLSjJiTm5ZOGFNR2VqWHJ4K2tVaWttVFpxRXdZTUgxemdYa0ZxTEZpM3crUEZqWWZxK0lVRkJRYkMwdE1UWXNXTng5T2hSWkdSazZNd0VHekZpaE41anM3S3kwTHAxYXpScTFBaGVYbDZZTldzVzJyWnRhM0M2ZkYxOTM1bzBhWUtmZnZvSlRabzBnWnVibThFQjJpOGlGeGVYVnptT0c1dWFtdnAxZmRlRmtJYmdwUXhrTEMwdGwvL3h4eDllVXFuMENNL3ozemR0MmpReE1URlJWUjkxdVh6NXNwQWZ4c3ZMQ3gwNmRBQlFNWTFVWDVmUjNidDNoYW1zUC83NEl4WXVYQWhYVjFkTW5qd1pJcEVJSjA2Y1FFUkVCRmF0V3FWejdPYk5tNUdZbUFpUlNJUzJiZHRpL3Z6NThQWDFSZVBHalRGOStuUUVCUVhCemMxTnAvdkMxSzRyWXlRU0NkcTBhWU9DZ2dLdEdTVlZxVHhHWnMyYU5aQktwUUFxcGtUNysvdnJuVmFyT2M1R0xCYnJ2ZDVycjcyR01XUEdZT3ZXcmNqSnljR0VDUlBnNU9Ta1UrNnJyNzdDN2R1M3NYZnZYcTM5YytmT3hmdnZ2NDkxNjlaaDZkS2xldXUvY2VOR0ZCWVdZdUhDaFFBcUh1eDJkbmJvM0xrelFrSkNFQjBkRFhkM2R5TjN3VFJkdTNaRldsb2F1blhyVm1XNS92MzdZOTY4ZVdqVXFCRysvLzU3QkFjSDY1VFJuUFlQVkFSa08zYnNRR3hzTEtLam85RzhlWE8wYnQwYXVibTVHRDU4dU43cjFQWDNUZC9nWW4yRDMxOEVMaTR1N1hpZTkyYU1qZWM0VHQyblJvRU1JYlhncFF4a0FFQWtFamt5eHVhSVJLSTV4Y1hGQmM3T3prZEZJdEgzeGNYRnAvLzQ0NC95NTFXUE45OThFK1BIajhmaXhZc1JFaElpek1KcDJiS2wzckV5Rnk1Y0VMb294R0l4UWtOREVSSVNncE1uVDhMQ3dnTFcxdGJZdm4wN1huMzFWWjFqdmIyOU1XREFBSFRxMUFuLy9lOS9vVktwTUczYU5BQ0FzN016K3ZYcmgwV0xGaUVpSWtMcklXRnN6RTdscmlWanpmaTNiOTgydVN2RjBCaVoyako3OW15TUd6Y096WnMzMXhrb3luRWNObXpZZ0dQSGptSGJ0bTA2MDYxdGJHd1FIaDZPRHo3NEFDVWxKZmprazA5Z2JXMk5MVnUyd01IQkFYdjM3c1cwYWRNUUdCZ0lPenM3blc2ZnExZXZ3c2JHeG1EZDVISTViR3hza0p1YkN3QjZ1MkUwcVdlNXZmZmVlMVdXYzNSMHhNeVpNL0g1NTUvRHpzNE9aODZjUVU1T0R0cTFhNGZtelp2RDN0NWVhR0hLenM0R1l3emUzdDRZTldvVURoMDZCSTdqc0hMbFNwdy9meDdyMTYvSHBrMmI4T0RCQXl4Y3VGQUlzb0huOTMzVFpHVmxwZmY0K3VoYWNuRng2Y2h4M0hnQTR6bU9vMHg4aE5TUmx6YVEwU1FTaVJ3QXpHQ016YkMzdDVmMTZ0VXJWaVFTZlM4U2lVNmtwS1RVNmVJdFRaczJ4YWVmZm9yazVHUmN1blJKK0hXczdsWlNxVlN3dExSRVVWRVJMQ3dzOE9PUFArTGYvLzQzeXN2TDhmdnZ2K1A4K2ZQNC9mZmY4ZHBycjBHbFV1SFBQLy9Fdm4zNzBLdFhMM1RvMEVGcnhzNnJyNzZLcGsyYll1M2F0Ymg1OHlhaW9xSzBwcWtHQlFWaDd0eTU4UFgxeGU3ZHU0V3NyZFZ0L2xjUFZOVWNJNU9VbElRVksxYkExdFlXdWJtNThQZjNyL0U5aTR5TTFCbTRhV3RySytRaDBYeXRkdkxrU1pTVmxRbWZ0N3k4SEQvOTlCTjI3dHlKL3YzN0l6czdHOU9uVDhmRWlSTXhZTUFBT0RnNFlPUEdqVWhNVE1TMmJkc01acFQ5MjkvK2hzMmJOMlBod29WQzk2QktwVUpNVEF5aW9xS0VhZFhxUWNXV2xwWVFpOFVvTHk5SGFXa3BldlRvb1pNNVYyM3QyclZDZDFQZnZuMkZia2REaGc4ZmpxMWJ0eUlsSlVWb3RkSjA5KzVkUkVSRTROYXRXNUJLcGRpN2R5K2FOV3VHOCtmUEl5a3BDWHYzN2tWdWJpNEtDZ3FnVXFuUXVuVnJMRnEwQ0ZLcEZNdVhMMGU3ZHUwUUdSbUp2WHYzWXVEQWdZaU9qb2FEZ3dQNjl1MkxpSWdJVEpnd0FRc1hMc1NFQ1JNQTFQMzNMU3NyU3hnMHJxWTUvcWMrOU83ZHV3dlA4eE5RRWJ6MHFyZUtFUElTTVQ0eXNBRnlkbmJlQXNCd2p2VC9rUU00emhqN1hpS1J4Q1VuSjh2K09wNEJRRXBLU3EzVjZjTVBQOFEvLy9sUG5WK2JVNlpNd2YzNzl5RVNpVEJzMkRESTVYTDQrdnBpenB3NStQdmYvdzVYVjFjTUh6NGM3ZHUzQjFBeE8rZk1tVE5JVFUxRmRuWTJkdTNhQld0cmE0d2JOdzVIang2RlRDYkRWMTk5aFhuejVxRnAwNlk2OVNndExjVnZ2LzBtZEhkRVJrYnF6TXlwVExQTTlldlh0Ym8yL3Z6elQ3UnIxdzVLcFJJUEhqeEFlWGs1bWpWcnB0Tml0R1hMRnAzWlIvcjIxZFRvMGFQeDZORWpqQnMzRG9NR0RjTEtsU3ZScjE4LytQcjZva3VYTGdDQVgzLzlGUWNPSE1EVnExZXhiOTgrTkduU0JJd3h2ZmVwc3FLaUl0amEyb0xuZWEwSHF4ckhjY0lmQUVKU09IVmdBMVI4bjNyMTZpVnNxMVFxS0pWS1dGaFk2RDJuUHRldlg4ZWFOV3V3WThjT25lVURlSjdIaFFzWDBLTkhENk5qU3RSMXJYemRwS1FrTkczYVZHK09uWHYzN3FGbHk1YXdzYkY1THQ4M1B6OC81T2ZuQzJPZGdJcldHa09EZmF0YTJxRTZGaXhZb0Q2WFoycHFhcHhVS24yYk1SWW1Fb25lWW95MXI4YXBQR3VsUWtUdEVBQnJ4dGpFeTVjdkh6SmFtalFZWmgzSTlPclZLMWtrRXZVeFhyTFd4QUw0SHNBT29IWURtY3JyS2htaW5wbkNjWnpScmdhaW4xS3BCR1BNWUhCZzZ0L0ZpMG91bDBNaWtXaTFmcERhb3hISTdBVGdCa0EzaVE2cE55S1JhRnhLU29yK2hjcElnMlRXLzZkN3prRU1BRENSU01RMFYrV3RMYVkrT05YakxDaUlxVG4xckNWRHpEbUlBYUIzSVVkUyswUWkwVkdSU0xUM3I2NmtXVFU0UlZ4dDE0bWd4TWJHNXFmNnJnUjV2c3c2a0ZGTFRVMnRWc3RTZGJxV1JDTFJNWjdudjIvY3VISGNyNy8rK3VTdjQzZldvSm9OVWtsSmlWWjJXOFlZRkFwRmxiT1MxTk92cWNYZzVaQ2NuSXcrZmZxWWxPUEduRERHVkNrcEtmRUE0aWRPbkJqd3h4OS91SW5GNHZHTXNmRUFxcDRERHlBMU5iWHVjaDBROGhJeDc1K2VkVU1HWUE4QWI1RkkxRElsSldYaTVjdVhvOVZCelBNV0VSR0JIMzdRYlNWVktCUjZCM1RXUkhwNk9sU3E2czgrejh6TTFFbEd0My8vZml4YnRneUdXcTFrTWhsR2pScUZ1M2Z2MXFpdUtwVUt4NDhmaDB3bXE3TGN2WHYzOFBISEh3T295SGpyNCtOajhqWEt5OHV4YmRzMkFCWDNXZjI2Tm5BY2h4VXJWZ2lyUUt2SjVYS3NYTGtTNWVYYUUrWVlZOWkzYngvS3lzcXFmYTJuVDU4aUlDQUE2ZW5wSmgvejhPRkRqQm8xQ25MNS84YTRaMlptNnF5VlZSMEJBUUZhbjdlZ29BRGg0ZUhDbWtvTndjR0RCN25MbHkrZlNVbEpDVXhOVFczSEdPdlBHRnNQNEY1OTE0MlFobzUrRWxkNERPQ29XQ3ordnFpbzZLZm5PZjI2S2h6SElTWW1CaUVoSVhWNm5VMmJOcUZKa3laWXUzWXRqaDA3aGkrLy9GSnZ1ZExTVXExeFFTZE9uTkRKSVRKaHdnVEV4OGNqTXpOVHlJbWpLVFEwRk1YRnhWVXV1QWhVek1ENTVKTlBkUFpIUlVYaG0yKyt3YlJwMC9EaGh4OGFQUDcwNmRQQ0ZPLzQrSGlEQ2R2MEtTMHRSV1JrSlB6OC9GQmVYaTY4MXZURER6OW9MWVpvalBxKzVlYm1Jams1V2FmN2F2ZnUzU2d2TDlkcHlSS0pSTGgvL3o0Kysrd3poSVdGSVM4dnI4cFpPZXFCcm93eHJGcTFDa1ZGUmVqUW9RUFdyVnVuTnlBR3ROZHRpb21KUVk4ZVBiUzZweElURTRVcC81VlZuaDEyNXN3WmczVlRzN096UTNwNk9oWXNXSUNSSTBjYXpBcGMrZnVtSnBQSjRPZm5oOVdyVndzRHRWOHcvT1hMbDVNQUpBRlk0dXpzN013WUd5OFNpU1lBNkZUUGRTT0V2RWljbloyWmVnWlJOWS9iMHF0WHI5eGV2WHB0N3RXcjE3QWhRNFpVSzZCVFg3ZXVuVHAxaWprN083UCsvZnV6QVFNR3NBRURCZ2p2bFplWDExb2RaRElaR3p0MkxOdXlaVXVWNVhyMzdpMjhWaWdVYk1TSUVleisvZnRzMEtCQlZmNlJ5K1dNTWNaMjdOakJmSDE5V1hsNWVZM3FlZWJNR1RaMDZGQjI1Y29WTm16WU1QYnJyNy9xTGNmelBCczdkaXk3ZlBreTR6aU9lWGw1c2NHREI3TjMzbmxINTgvNjlldDFqaThzTEJUdXJVd20wM3VmZVo1bktwV0txVlFxNXV6c3pKNDhlU0pzNjl1bmxwU1V4T2JPbmF0MXJxeXNMT2J1N3M2eXNySVl4M0ZzeG93WkxDOHZUM2hmcVZReVgxOWZGaE1UWS9LOUNnOFBaeDRlSHV6aHc0Y21sZWM0anJtN3U3TStmZnF3QVFNR01IZDNkK2J1N3M0WVkyelNwRW1zWDc5K3duZHd3SUFCTERNemt6SEd0TzZOb2UranM3T3oxajFnakxISGp4K3pwVXVYVnZsZHFPcjcvZHR2djdHSkV5Y3lqdU5NK255MUtUQXdrUDMxLzREcWRnMkpwRkpwTjJkbjU1WE96czdYcTNrc0ljU0FsN0pGUnFWU3JlblNwY3U4RjJHSkFrTjRua2RVVkJRV0xseW9zNUJpYmJPenM4UDY5ZXQxVm5LdVNreE1EQjQvZm94MjdkcHAvUXBYNTQ2cC9FdjY5T25UT0hic0dBSURBNDNtK1lpSWlOQlpUZm5YWDMvRlo1OTloaSsvL0JJOWV2VEE2dFdyc1d6Wk1uejU1WmM2VTlhVGtwS1FsWldGbmoxN0lpNHVEczJiTjhlUkkwZmc0dUlpTEg1WTJkS2xTK0hsNVNVa0pEUms4K2JONk51M0w2UlNxZGFBYTdGWXJETUF1L0srR1RObTRNYU5HeENKUkhCemMwTnBhU2t1WHJ5SVZhdFdZY3FVS2NMU0FtUEhqc1c2ZGV1RWxqRkxTMHRzM3J4WmJ5WmJmVmF2WG8zazVHUkVSVVhoM0xsemFObXlwY0VGR3RVWVl5Z3VMaFphZERpT2c1dWJHMUpUVTlHNGNXT3RLYzN1N3U0R3h6ZWxwNmRqMWl6ZGNhL3FoVVQzNzkrUDBhTkhJeVVsQmFHaG9TWjlIbjM2OXUwTFcxdGJKQ1FrR013cy9BSmlLU2twMXdGY0I3Q3ludXRDU0lQeFVnWXkxNjVkZTNEdDJyWDZya2FWRGh3NGdJeU1ERVJHUmdvTDlYWHYzaDJiTjIrdWsrc1pTdmltajF3dUZ4YXhOSldibXh0Y1hGeHcrdlJwOU9uVEJ5RWhJYmh5NVFvT0hqeUlUei85VkhoSWUzdDc2d1FFMGRIUjJMUnBFMWF2WGkwRUxhNnVyZ2dKQ2NIU3BVdmg2K3NMUHo4L29idEdYYmNuVDU0Z0lpTENwQWRtNTg2ZHNYdjM3aW9EbWJLeU11emJ0dytlbmpWTC83Rmp4dzZzV0xFQ2ZmdjJ4WWdSSXpCeTVFaUVoWVhoNHNXTDREZ09QLy84TTU0OGVZS25UNTlDSnBQaDZ0V3J3bElMNmlEVFdJYmFBUU1HUUNxVkNvbjQxcTFiaC9Ed2NKUHJxSjZTcnM1M0V4Y1hwek0rUnFWU0daejUxYVZMRjUzdUphbFVpb1NFQkwwejdYcjM3bzFYWG5sRjJDNHNMTVNsUzVkTXF1dklrU01SSHg5dlRvRU1JYVFPdkpTQmpEbG8zYm8xSmsyYWhFOCsrUVJTcVJRcEtTa29LU21CaTR1TFZqbk5iVU90RFZWWnNXSUZmdnJwSjVTWGx3dkh1N201Nlgzb3FBZHMvdWMvLzRHYm14dU9IajFxOG5Wc2JHeGdZMk9EOVBSMFlWeER6NTQ5Y2VuU0plelpzMGY0RlY5V1ZpWWthOHZLeXNLWFgzNkoyN2R2WTh1V0xYQnlja0pSVVJHR0RSdUduMzc2Q1VPR0RFRlVWQlNXTEZtQ1k4ZU80Y01QUHdUSGNTZ3RMUVZROFRDZU1tV0sxcnBMbGRkdTJybHpKeHdkSGVIdDdZM3QyN2NqSXlNRHpaczMxL3NaRWhJUzhQYmJiMnRsUzY2dTlQUjBmUERCQjNqNDhDRmVlKzAxREI4K0hKMDZkVUxidG0zUm9rVUxPRGc0b0duVHB2anh4eCt4ZmZ0Mk9EbzY0dFNwVXlncEtVRktTb293bm1YbnpwMUlUVTBWRnFPc3JMUzBGSFBuenNXY09YUGc0dUtpRXdDVmxwWnFKY1V6TkxZbE9EZ1lHelpzQU1keEdESmtDQURvVFpTbktTc3JDeFlXRm5xWHlhak0zdDVlYTEwbmRjdU5LWnljblBEZGQ5K1pYSjRRMGpCUklQT0NHang0c001QVNsdGJXeUhZVUNnVWNIVjFyVkh3b2lra0pBUWhJU0ZhQVpHaFFaYnFMTHZaMmRuNDRvc3ZoRURtekpreitQenp6M1hxcjNibXpCbEVSVVhod0lFREtDa3BnVVFpd1k0ZE83VEtIeng0RUVCRmh0d3BVNlpBSkJMQnc4TURUWnMyeFlFREIzVFdPVkw3KzkvL2pnTUhEbURidG0yUXkrVTRjZUlFL1AzOUVSUVVoR2JObXVsMHl4bGF1OG5Cd1FHREJnM0N3WU1IRFdZVFBuRGdnREJMcS9LTU1YMWRONXI3WnMyYUJWOWZYengrL0JqdDI3ZkhUei85aE02ZE82TjM3OTdvM2J1M3pyRWVIaDRZTm13WTdPenNzR3paTW1HcEI2RGk3ejQ2T2hwaFlXRmdqQ0V1TGc0ZUhoNUM4S2xVS3JGa3lSSmtaR1Jnd29RSmtFZ2tPbGx0cFZJcFltTmpoUVViMVMwd2xRTUpzVmdNYjI5dnpKMDdGMTI3ZG9Xam82UE9zZ0NWajRtTmpVVjJkclpKZzlSbE1wbldTdHZHWnFOcGF0V3FGZkx6ODAwdVR3aHBtQ2lRZVVHRmhvWWlKaVpHMkhaemMwUHIxcTJGQjM1OVVIZHhiZGl3UWV0Qk5uandZT0VYdlhxTVRPVmYrUDcrL3ZEMzk4ZWdRWU53NU1nUk9EZzQ0Tnk1YzNqOCtMSFdtQmszTnpjY08zWU1Fb25FNUF5N2pSbzF3dno1OHdFQTdkdTNSOCtlUFJFVUZGVHR6K2ZwNllsUFAvMVVaMG81QU55NGNRUDUrZmxDcTRRNjBGTUhsQmN1WE5CcXhaSktwVGg3OXF6VzdKK3JWNi9DenM0T0pTVWxTRXBLRW9JaHFWU0tWcTFhYVYydnFLaEliNnA5QURoeTVBZzZkZW9rekNSS1RFekV2WHYzTUcvZVBBQkFZR0NneVl0eVZwYVFrQUJBZTUyc2poMDdZdUxFaVFnTEMwTjRlRGc0anRQcVdsSWZvLzQ4UGo0KzhQVDBSRlpXRnRxMGFWUGw5WjZsUllZUVFnQUtaRjVZbjN6eWlURDlXQ3FWMXRvNk1jL2k4ZVBIdUhMbENvWU5HMWFqNHdzS0NzRHp2UENRYmRteUpUNzk5RlBZMnRvSzUxUW9GRUtRVkpNTXV6MTc5cXhSM1lDS2NUZSt2cjVDNjRRbXBWS0p3TUJBblRybDVlWEIzdDdlcEV6TFBYcjB3S2hSb3pCdDJqU1VsSlRnbzQ4K0FsQXhMcVZ5UzVHaEZaNWxNaG0rK2VZYm9VdEpxVlJpOXV6Wm1ERmpCdnIxNndlcFZJcEpreVpoOE9EQndvS1R0V0hxMUtuSXk4c1RraGxXbFIzWjN0NGVreWRQUm1abXB0RkE1bG5rNWVXaFJZc1dkWForUW9oNW9FREdqR1JrWkZSclVDN3d2MXcwNzd6ekRteHNiS29zeS9NOGJ0NjhhZkQ5MjdkdjQ1dHZ2cWx4SVBQZ3dRTmhaZzVRTVRCMDFhcFZ3bGdOaFVKaGRQbUFaMVY1ak15YU5XdUVsZ1FMQ3d2NCsvdWpxS2hJNXpqTmNUYWFmdnZ0TnpnNU9abDhmVDgvUDZTbXB1TEdqUnU0ZS9ldXdmd3NobXpjdUJHRmhZVll1SEFoZ0lybEZ1enM3TkM1YzJlRWhJUWdPanBhV0lDeE5ra2tFclJwMHdZRkJRVlZabTFXTTVZblNLMXkxMUoxbHQ1SVMwdlR1M2dsSWVUbFFvSE1DMDQ5d0hiZHVuVzRmZnMydnY3NjYyb2RmK3ZXTFd6ZHVoVmVYbDRHeTZnenJNNllNUU45K3ZTQnBhVWxjbk56dFFacjhqeVBYMzc1NVprZUhFcWxFaytlUE5FSkp0UlVLaFVVQ2dVOFBEd3diZG8wdlBmZWV6VytsaUdHeHNqVXhKMDdkeEFaR1ZtdGhJVS8vUEFEaW9xS01HZk9ITXlkTzlmb1lGV1ZTb1V0VzdiQXdjRUJlL2Z1eGJScDB4QVlHQWc3T3p1ZGxQOVhyMTZ0TWxpVnkrV3dzYkZCYm00dUFQMUJnN0ZaVWJkdjM5YnB0cW84bGt0VFRrNE9MQ3dzRExhdVZlNWFxbzc0K0hoTW5EaXhSc2NTUWhvT0NtUmVjRmV1WElGRUlrSHIxcTJ4YU5HaWFoOS85ZXBWbzcvUXIxKy9qbWJObW1IR2pCa1lNbVFJU2twSzRPM3RyZlh3NFhrZTdkdTMxenVWV2QrRFRITmZseTVkc0hYclZraWxVcDFBb3F5c0RDcVZDbzBiTjhiaHc0ZHg0c1NKV2wwU3dCU1JrWkdJam83VzJtZHJheXQ4QnMzWGFvc1dMY0tHRFJzd2E5WXNEQmd3d0tUcjdOdTNEd2NPSE1EWFgzK05WcTFhb1h2Mzd1allzU09VU3FYQjNEbzdkKzZFU3FWQ1RFd01vcUtpaEduVmxwYVdzTEt5Z3FXbEpjUmlNY3JMeTFGYVdvb2VQWG9nSWlKQzc3bldybDByZERmMTdkc1hkbloyT21YVVhaaWFZMlNTa3BLd1lzVUsyTnJhSWpjM0YvNysva0o1SHg4ZkxGNjhHRUJGamhpMTRPQmduRHAxQ2lLUkNKNmVuZ2JYV2RJY0J3WlVERFMzdHJaR1ptWm1sVE9qVWxOVFVWQlFRRk92Q1NIbXJhYVpmV3ZydXM4RHovUHN6cDA3T3Z0VktwWFJUTHlNTWJaMDZWSjI2ZElsbytWa01sbTE2N1o5Ky9acUgxUFo5ZXZYbVp1YkczTjFkV1ZlWGw1RzYxcGNYTXplZmZkZFZseGNYR1c1eU1oSWsvYlZWRkpTRWt0TlRUWDQvcFl0VzVoQ29kRGFkLzc4ZVphZm42OVQ5cU9QUGpLNHoxRG1XNVZLeGNyTHk1bGNMbWR5dVp5VmxaV3g4dkp5clV5M2x5NWQwdHBXS3BWTUxwY2JQT2UxYTllMHR1L2Z2ODhZcThqaWZPZk9IWGJ6NWsyV2s1T2o5MWg5ZUo3WG0zbFhNME4xWlRObnptUjkrdlJoQXdjT05QajM5ZlRwVXpaeDRrUjI5ZXBWayt0U201NGhzeThocEE2WTlYSzA2aUNtdXF0ZnE0TUFKQUFBSUFCSlJFRlUxOVoxOVUxUkpvVFVMWFVYcE9hTXNPZHB3WUlGNnBZcno5VFUxTmg2cVFRaFJFQmRTNFFRczJKcGFXbHdpUVJDeU11bit2TmJDU0dFRUVKZUVCVElFRUlJSWNSc1VTQkRDQ0dFRUxORmdRd2hoQkJDekJZRk1vUVFRZ2d4V3hUSUVFSUlJY1JzVVNCRENDR0VFTE5GZ1F3aGhCQkN6QllGTW9RUVFnZ3hXNVFlOHhsOCtPR0g5VjBGUXNoemxwU1VWTjlWSUlSb29FQ21ab29BTktQL29SSHk4aEtKUkVYMVhRZENDQVV5TmNJWWN4S0pSTjNydXg2azNoei82NzhlOVZvTFVtOTRucys5Y3VYSzFmcXVCeUdFQXBrYXVYejVjamFBN1BxdUI2a2Z6czdPQUlEVTFOUVQ5VndWUWdoNTZkRmdYMElJSVlTWUxRcGtDQ0dFRUdLMktKQWhoQkJDaU5taVFJWVFRZ2doWm9zQ0dVSUlJWVNZTFFwa0NDR0VFR0syS0pBaGhCQkNpTm1pUUlZUVFnZ2hab3NDR1VJSUlZU1lMUXBrQ0NHRUVHSzJLSkFoaEJCQ2lObWlRSVlRUWdnaFpvc0NHVUlJSVlTWUxRcGtDQ0dFRUdLMktKQWhoQkJDaU5taVFJWVFRZ2doWm9zQ0dVSUlJWVNZTFFwa0NDR0VFR0syTE91N0FvUzh5S1JTYVF1ZTU0Zm9lNjlYcjE0VE5MZXRyS3grdm5EaHd1UG5VakZDQ0NFQUtKQWhwRXBsWldWbDF0Yld1d0EwcXZ5ZVNDUTZxTEZaV2xaVzF2TDUxWXdRUWdoQVhVdUVWQ2t0TGEwRXdIRVRpaDY3ZHUzYTA3cXVEeUdFRUcwVXlCQmloRWdrK3Q1WUdjYVkwVEtFRUVKcUh3VXloQmhoYVdrWkMwQlJSUkdGUkNLSmUxNzFJWVFROGo4VXlCQmlSSEp5c2d4QWZCVkZUdjFWaGhCQ3lITkdnUXdocHFtcTY0aTZsUWdocEo1UUlFT0lDU3d0TFg4RXdPbDVTMlZ0YmYzajg2NFBJWVNRQ2hUSUVHS0N2L0xEL0Z4NVAyUHM1NlNrcElKNnFCSWhoQkJRSUVPSXlmVE5UREpsUmhNaGhKQzZRNEVNSVNheXRMVDhBUURUMk1Xc3JLeCtxSy82RUVJSW9VQ0dFSk5kdkhneEY4QTVqVjFuazVPVEg5WlhmUWdoaEZBZ1EwaTFhSFlsVWJjU0lZVFVQd3BrQ0trR3NWaDhXUDFhcVZRZXJxb3NJWVNRdWtlQkRDSFZjUEhpeFQ4Wll4Y0FKRis3ZHUxQmZkZUhFRUplZHJUNk5TSFY5RmVYRWpOYWtCQkNTSjJqUU9ZRjBxdFhyMlNSU05TbnZ1dEJUT1BzN0J4VzMzVWdWWG9Ld0RjMU5mVklmVmVFRUZKM3FHdnBCVUpCRENHMXFvbElKRnBkMzVVZ2hOUXRhcEY1QWFXa3BOUjNGUWd4YTl1MmJVTmtaQ1FZWTVUbmg1QUdqbHBrQ0NHRUVHSzJLSkFoaEJCQ2lObWlRSVlRUWdnaFpvc0NHVUlJSVlTWUxRcGtDQ0dFRUdLMktKQWh4QUNPNC9ENDhXTUFnRktwclBieHljbkpZSXp5NWhGQ1NGMmlRS2FCdVg3OWVyWEtjeHlIOVBSMDdOKy9IMHVXTE1HNzc3NExtVXhtOUxoNzkrN2g0NDgvQmdBOGV2UUlQajQrSmwrenZMd2MyN1p0QXdBb0ZBcmh0VDRQSHo3RXFGR2pJSmZMaFgyWm1abjQ0SU1QVExwV1ZsWVd2dnJxSzVTVmxabGNQN1UvLy93VFU2ZE9oVUtoZ0srdkwzNzRvWG96ZVFNQ0FzRHp2TTcreDQ4ZjQ5Njlld2FQZS9DZzVpc2Z5T1Z5L1B2Zi85WWJlTW5sY2tpbFVxMTdxU2tzTEF3Y3gybnRTMDlQeDVneFk1Q1RrNlAzbU9mMVBTQ0VFRU1vajB3RE0zMzZkRnk0Y0FFV0ZoWndkWFUxV081Zi8vb1hCZzhlaklFREIrTE5OOStFazVNVGhnNGRpbzgvL2hnMk5qYVFTcVU2eDV3OWV4YU5HemNHQUp3K2ZSb09EZzRBZ1BqNGVIVHQydFhrT3BhV2xpSXlNaEorZm40b0x5OFhYdXNURXhPREhqMTZDTmNGZ01URVJIVHYzdDJrYXpWcDBnUkhqeDRGeDNGWXNHQ0J5WFVFQUJzYkcvQThENGxFZ3MyYk4yUDkrdlVZUG53NGJHMXRNWGp3WUsyeVo4NmNNZm04MmRuWkNBc0x3N2ZmZmd1eCtIKy9KUlFLQlNRU0NjYU5HNGVMRnk5V3E2NXFGaFlXdUhqeElrSkNRckJtelJxVGo0dU9qc2JCZ3dlUmxwWW03UFB3OE1EQmd3ZFJYRnlNWmN1V0Nmdm56NStQM3IxN0EzaCszd05DQ0RHRUFwa0dMQ2twU1d0YktwVWlNVEVSZG5aMkFDcGFZOHJMeTdGanh3NVlXRmdJNVJRS0JRRHR4SHlhZ1ExakRERXhNVmk1Y2lWNG5zZWhRNGRRV0Zpb2N6MEFHREZpQkJZdFdsVHR1dk04aitIRGgrUHAwNmV3c3JMQzBLRkRBUUFKQ1FrNGZ2dzQ3dCsvajBPSERnbmw5K3paZzlkZmZ4MVNxUlF0VzdhRVNDUVMzck8wdE1TSkV5ZHc0c1FKcmMrUWw1ZUhsSlFVOER3UGQzZDNuVG93eGlDWHk3V0NsdEdqUjJQLy92MG9LU2tSN28rK29LK3kwNmRQNDEvLytoZDRua2RKU1FuczdlMHhmUGh3NGYyRWhBUU1IVG9VNTg2ZHE4WmQwbVZ0YlkxMTY5Ymh2ZmZldzRrVEovRE9PKzlVV1o3bmVVUkdSaUkrUGg2SERoM0NybDI3c0h6NWNvaEVJZ1FHQnFKcjE2NDRlUEFnL3ZPZi8yRGd3SUZ3Y1hFUmpuMGUzd05DQ0RHR0Fwa0d3czNOVGVnV2NITnpBNkFieU5TV3BLUWtaR1Zsb1dmUG5vaUxpMFB6NXMxeDVNZ1J1TGk0R0d4SldMcDBLYnk4dk5DL2YvOHF6NzE1ODJiMDdkc1hQWHYyUkhGeHNmQVpPSTZEbTVzYlVsTlQwYmh4WTYzUDV1N3VEa3ZMLzMyVkR4OCtyTldDbzQ5Y0xzZkFnUU1CVkR5UU5RTVR0ZExTVWd3Yk5zeWsxcGIwOUhUTW1qVkxaNzg2QU51L2Z6OFNFaEt3WWNNR1dGbFpZZjc4K2JoNTh5WmVlZVVWdlBycXEwYlBYeDJ2dmZZYXRtM2JoamZmZk5Ob1diRllqQTRkT21EMzd0MllOMjhlaW91TE1YMzZkQUFWWFQ5RlJVV1lNV01HbEVvbDd0eTVveFhJUEkvdmdTbEJJaUhrNVVhQlRBT2gvaVV2bFVweDd0dzVyUmFXMnJaMTYxWUF3Sk1uVHhBUkVZSFEwRkNqeDNUdTNCbTdkKyt1OGdGV1ZsYUdmZnYyd2RQVFU5Z25rVWdBUUFqUzR1TGlkTWJIcUZRcVdGbFpBUUJDUTBOaFkyTUREdytQS3V2VHFGRWpvL1cyc2JHQlVxa0V6L01RaThWSVRFeEUxNjVkNGVqb3FGTzJTNWN1T2dHUFZDcEZRa0tDOEhmeDY2Ky80dGF0VzRpTWpJUk1Kc09pUll2dzVaZGYxbW9nVTFKU0FwVktoVmF0V21sMVcxVmwxS2hSQUNyR3VCdy9mdHhndWNyMzlIbCtEd2doeEJBS1pCcW93c0pDTkdyVUNEWTJOa2JMYW5hZHRHM2JGcnQyN1RKWTl1VEpreWd0TFFWUUVWeE1tVElGUFhyMEVONnYvTERidVhNbkhCMGQ0ZTN0amUzYnR5TWpJd1BObXpmWGUrNkVoQVM4L2ZiYmFOZXVuYzZnVTdYZzRHQnMyTEFCSE1kaHlKQWhRajNVQVkrNnU2YXFCN0lobGNlOXhNZkhvMm5UcGlnc0xJU3RyUzFDUWtLd1pjc1d2WUVNVURHdzJNTEN3bUJnc21yVktqUnExQWhUcGt4QmZuNCszbnJyTFRScTFBaS8vLzQ3M243NzdXclgxOUExL3ZqakQ5eTdkdzhYTGx6QTd0Mjc4ZTIzMzJxVkdUTm1qTloyUWtJQ2dJcnZqTDVXSlgyZTEvZUFFRUtNb1VDbUFWSFBkdkgzOTBkUlVSRysvdnBya3dLWk0yZk82QjBqbzgvUm8wZmg3KytQb0tBZ05HdldERk9tVE5GNjMxQUE0ZURnZ0VHREJ1SGd3WU9ZTTJlTzNqSUhEaHpBMUtsVHRmYXB1MmJVeEdJeHZMMjlNWGZ1WEtGMVJLVlNDWUZNVFhBY0IydHJhNkZGaGVkNTlPM2JGeEtKQkk2T2pzak56Y1hObXpmUnRXdFhkT25TeFdEZFltTmprWjJkalpDUUVMM1gyYlZyRnhvM2JveTR1RGhzMnJRSm4zenlDYjc4OGtzTUdUS2sxZ0tac0xBd0FQOGJ0ek50MmpSTW16WU53UCs2MDJKalk0MTJ2Um56dkw4SGhCQmlDQVV5RGNDVEowOHdhOVlzWVZydDRzV0w4ZFpiYjlYSnRXYk5tb1dlUFhzaUtDaW8yc2Q2ZW5yaTAwOC8xZnVRdW5IakJ2THo4NFZXRmpWMWF3SEhjZWpUcHc4QW9HUEhqcGc0Y1NMQ3dzSVFIaDRPanVPRXJxVVJJMFlJeHhZWEY2TnAwNmJDZGxGUkVabzFheVpzMjluWjRmRGh3M2o2OUtrd0FCcW82TnBvMUtnUkFPRDExMS9IOWV2WHNYMzdkdnpuUC8vUld6ZDEwT0RqNHdOUFQwOWtaV1doVFpzMk9wL1IwZEVSS1NrcCtPOS8vNHZWcTFjakp5Y0h0Mjdkd3JwMTY0emN1ZWZqbFZkZUVicUw5TkZzWlhuZTN3TkNDREdFQXBrR3dNN09Ec3VYTDRlVGt4T2tVcWxXcTBGMXFWU3FLdC92MmJObmpjL3Q2dW9LWDE5ZnZkMUdTcVVTZ1lHQkpvL3JtRHAxS3ZMeThxQlFLQ0FXaTRWQUpqNCtIa0JGNjhPd1ljT0ViWVZDQVZkWFYyRmJVMTVlSGxxMmJDbHN5MlF5SWJEcDNyMDdJaUlpNE9IaEFTY25KeWlWU3VGYWxkbmIyMlB5NU1uSXpNelVHOGhjdTNZTml4WXR3cng1OCtEbTVvYjMzMzhmZ1lHQno5U2FWSnNLQ3d0TnpzL3pvbndQQ0NHRUFwa0d3c25KNlptT1QwdExRMnhzTEU2ZlBvMmpSNDhDcUhpZ2w1YVc0dUhEaHhDTHhiQzJ0alo2bnNwakk5YXNXU08wV0ZoWVdBamRYcFZwanE4d2hVUWlRWnMyYlZCUVVLQzNYc2VPSFVPdlhyMnFQRWQ0ZURoOGZYMlJrWkdCamgwN0NubGNybDI3aHRhdFd3T29HUENyVUNnd2YvNThBTUFYWDN5QmtTTkhHanhuUUVDQTN2MkppWW40N0xQUE1IdjJiUHp6bi85RWNIQXdDZ29LZExxbmpPRTREakV4TVhqbm5YZE02alpNUzB0RFVWRVJCZ3dZWUxUc3Q5OStpdzgvL0ZCdnNEZDQ4T0FxVzJzcWUxN2ZBMElJb1VDbWdWUFB1Q2tvS0FBQXJXbksyZG5aQUlBSkV5YkF5c29LZ3dZTlFsaFltUEJyT0RVMUZSOS8vREVzTEN3d2Z2eDRrMlpDMVdTUWJWWFVVOGtOdVgzN3RwQ1FEYWo0dkRFeE1kaTBhUk0yYmRvazdCZUx4UkNKUkpESlpMQzN0d2ZQODBoS1NvS2ZueDh1WExpQUhqMTZZUG55NVRoNzlpeHNiR3l3ZXZWcTNMdDNENXMyYllLVGt4TisrZVVYZUhwNklqYzNWK2l1cWp3NFdGTk9UZzRzTEN5RWUybGhZWUhQUC84Y3c0Y1B4NWRmZm9rYk4yNWc0TUNCV0xod0lTSWlJaUNSU0V6S0lYUHIxaTFzM2JvVlhsNWVCc3VveHppdFdMRUNmL3p4QjFhc1dGSGxPZFhaZU5WNWMvUmw1NVhMNVZpNWNpVUFZUExreVZWZUg2ajk3d0VoaEJoQ2dVd0RrWjZlanBZdFd3b1BiRFUvUHora3A2ZUQ0emowN3QxYkdQc0JWTFJxK1BuNVljeVlNVm96Uk5RUHdpRkRodWprVnFtSnlNaElSRWRIYSszVHpJNnJMMU91ZXZ5Sit1R3VPVVltS1NrSksxYXNnSzJ0TFhKemMrSHY3dytnSXZYLzlPblRZV3RyaTYrKytrcHJuSkNscFNVOFBEd3dldlJvV0ZsWlFhVlNvVisvZnJDd3NFQmlZaUxtejUrUDhlUEhRNlZTd2RMU0VqazVPZkQzOThlQ0JRdmc1T1NFK2ZQbjQvWFhYMGRHUmdZNmRPZ0FIeDhmTEY2OEdFQkZqaGkxNE9CZ25EcDFDaUtSQ0o2ZW5zTGZ4Y0NCQXlHVHlmRHh4eDhqS3lzTFc3ZHVSWXNXTGJCa3lSSXNYYm9VNGVIaFVDZ1VLQ2twcVRKZ3ZIcjFxdDdrZlpxdVg3K094bzBidzhuSkNhdFdyVExhVGJOdjN6N2s1K2RqNjlhdEdEcDBxTjZaUzRNSEQ4YStmZnVxUEk4eE5ma2VWQ2RqTWlHRW1CMW5aMmZtN096Y1lGYmxVMytlbXBnL2Z6N3IwNmNQQ3dvSzB0cGZXRmpJSGp4NHdCNCtmTWg0bmpmcFhDcVZpbTNac3FYS01wR1JrU2J0ZXhiWHJsM1QycjUvL3o1ampER0ZRc0h1M0xuRGJ0Njh5WEp5Y3JUS1pHUmtWT3NhbHk5ZlptdlhydFhaZitYS0ZmYmRkOThKMjRtSmlleWRkOTVocTFhdE1ucE9udWNaeDNGYSt6aU9ZKys5OXg1YnVYSWxrOHZsd242NVhNN1dyMS9QNUhJNTgvVDBaRU9HREdHaG9hRUd6NzEwNlZKMjZkSWxvM1VvS0NqUTJhZFVLdG1lUFh1WVVxblUycTlTcWRqeTVjdlp2bjM3ZE9xdHRtVEpFcjM3bjhmM29DYWlvcUxZWC8rZVRGK25nUkJpbGtUR2k3eTQxRUZNYW1xcVdYOE9OZlhucVkxV0VHSTZqdVBxTklHZzJwTW5UN1JtUjVHNnMyM2JOa1JHUmdMQTJ0VFUxT1gxWFI5Q1NOMmhxUUhrcGZjOGdoZ0FGTVFRUWtnZG9FQ0dtTFhrNUdRdzFtQjZGMTlvZEs4SklTOGlDbVFJSGo1OGlGR2pSZ2tKOVFBZ016UFQ1SndpcHRxMWE1ZldDdFJxVjY1Y3dmcjE2MnQwem9DQUFQQThMMndYRkJRSUEyZHJndWQ1eUdReWs4di84NS8vRkk3VFRQQ20zbCtacTZ0cmplcFZYZVp3cndraHBEYlFyQ1dDbUpnWTlPalJReXR0ZldKaUlycDM3NjYzdkZRcTFjcVlDK2htMFZYdjB4enZjKzdjT1N4WnNrVG5mQmN2WHNRcnI3eWlzNzhtTTFqczdPeVFucDZPQlFzV1lPVElrUVlmMnFXbHBVaEpTVUY2ZWpvdVhyeUlQLy84RXhrWkdjakl5TURJa1NOTnpsaDc3OTQ5QUJWVGw5V3ZOZmNia3BhV2h0bXpaK3Q5VHlRUzRlelpzd0FhMXIwbWhKQzZRSUhNUzR6bmVRd2ZQaHhQbno2RmxaV1ZrSnd0SVNFQng0OGZ4LzM3OTNIbzBDR2gvSjQ5ZS9ENjY2OERxTWlncXptMnhNWEZSWmd5cmFaT2dIYml4QWxFUmtZaUp5ZEhtTElNQUZGUlVmRDM5MGRCUVFGc2JHeUVSSHhBeFZvK0pTVWx3Z05RZlM1anJLeXNFQllXaHREUVVJd2VQUnJqeG8zVFcwNTlQcFZLQmFWU2laNDllK0xISDMvRW1UTm5JSkZJaE9uZXRyYTJ3akVsSlNXNGNPRUN4bzRkSyt3ckt5c1RGbUY4K3ZTcDhGcHovL1RwMHpGaHdnU3Q2enM1T2VHamp6N0N0V3ZYc0dyVkttRi9Sa1lHNXMyYnAxVzJvZHhyUWdpcEN4VEl2TVFZWXlndUxrWlNVaEtBaXRrN2JtNXVTRTFOUmVQR2pZWDlBT0R1N3E2VlRBL1FYa1daNTNsaGUrblNwUmcwYUpEd25qb0w3YVZMbDdRZXJnQnc1TWdSREJzMkRMR3hzVVl6QjZlbnArdk5jYUlPd1BidjM0L1JvMGNqSlNVRm9hR2hwdHdDT0RrNUNWbVJWNjFhcGJOY2dHYkxoUHFCSEJzYksreHpjM05EYkd3c09JN0QwS0ZEaGZmVSs5VSsvZlJUWExwMENRcUZRc2g2dTNMbFNzVEZ4V2xkNzlhdFczcVhtR2dJOTVvUVF1b0NCVEpFZUhpcjE3NkppNHZUR1IralVxbDAxaGpTZkZDN3VMaG9iVmYyODg4L1k5eTRjUmc4ZUxCV2NIRDM3bDIwYnQzYXBPVVB1blRwb3RQbElaVktrWkNRb0hmbVVlL2V2Ylc2VVFvTEMzSHAwaVd0TWtGQlFiaHg0d2FVU2lXVVNxWFEybkw0OEdHajlRSCtsN0RQd3NKQ3EyNlZzL1QrNjEvL3d2bno1ekYvL253aDY2MU1Kc1B0MjdlMTFtKzZjT0dDM2hhTWhuQ3ZDU0drTGxBZ1EzUUVCd2RqdzRZTjREaE9XSVdZNHppdDFvcnZ2dnNPUjQ0Y0ViWjVudGZxY3RIc3VwREw1Zmo5OTkrRkZQZEF4VXJVMDZaTlEzRnhNU3dzTExTT1ZaOWZuNnlzTEZoWVdPRFZWMTgxK2puczdlMjExZzNTdDY3UkYxOThBYUFpNit5dVhidUVldXRiMEZETnhjVUZMVnEwTUhwOUFIajA2SkhRWmZQenp6OURKQkloSUNCQVdEMjZmZnYydUhMbENseGNYS0JVS25IdTNEbk1uRGxUNnh3TjVWNFRRa2hkb0VDRzZEeDB4R0l4dkwyOU1YZnVYSFR0MmhXT2pvNVFxVlNRU0NUQ3JKWHAwNmRqK3ZUcEpwMC9MUzBOdWJtNThQTHlnbHd1Rng2a1I0OGVoWitmSHo3ODhFT0RxeWxYcmx0c2JDeXlzN01SRWhKaTlMb3ltUXdqUm96UTJ0YW5zTEFRUjQ0Y0FjL3pDQTRPeHZMbHk0MnVTRjE1TFNIMW1KcktnMXBkWEZ3QVZJeWZ5Y3JLZ3BXVkZmejgvTEJreVJLRWhvWml4SWdST0hyMEtGeGNYSER5NUVsMDZ0UUo3ZHUzQjRBR2VhOEpJYVMyVVNCRGhJR2ptdXNaZGV6WUVSTW5Ua1JZV0JqQ3c4UEJjUnlzckt4UVZsYW0xVFdoT1haRHJYSzNoNHVMQzM3OTlWY0FGYk5qTkZzUUxsKytyTE9vNFlnUkkvRGhoeDlxMVUzZDNlTGo0d05QVDA5a1pXV2hUWnMyVlg0dVUxc0oxcTlmajlHalJ5TTZPaHB2di8wMlB2NzRZMnpjdU5IZ2VkZXRXd2NBNk5PbkQ1bzNiNjcxbnVhcXovbjUrVUxaZmZ2MlllalFvYmg4K1RLY25aMnhmdjE2dlBiYWErallzU1BHalJ1SHRMUTBmUDMxMS9qODg4K0Y0eHZpdlNhRWtOcEdnUXd4YU9yVXFjakx5NE5Db1lCWUxJYVZsUlVlUFhxRVpzMmFDV1VlUDM2c05TallsRHdwMTY5ZlIwNU9EanAyN0tqVmdwR2JtNHZwMDZlalg3OStCbysxdDdmSDVNbVRrWm1aYWZUaGFvcVltQmhjdm53WkJ3OGVSSFIwTkh4OGZOQ3hZMGV0aFRjclUwOVZab3dKTFRQcUlGQ3pwVVlxbFFwbC8venpUMHlaTWtXWW9xdzV0WDNtekpudzkvZkhpQkVqaEJZY29LS2xxQ0hkYTBJSXFRc1V5QkNESkJJSjJyUnBnNEtDQXFGbElDMHREVys4OFVhMXpoTWZINCs5ZS9maTNyMTdLQ2twUVVSRUJOcTBhWU8yYmR0aTNyeDVDQWdJd04vKzlqY3NXclFJZm41KzZOMjdkNVhuQ3dnSU1PbTZsYnM3OUExU3ZYYnRHdGF1WGF1VlE2ZHYzNzVWanBHcGllRGdZTDNkVldWbFpmaS8vL3MvaU1WaVpHWm00dEdqUjJqVnFoV0FobmV2Q1NHa0xsQWdRK0RtNWxibCs3ZHYzNGFEZ3dNQUlEbzZXcXY3UkhPbUR3QzBiTmtTUUVXMllQVk1uRGZmZkJNTEZpeEFwMDZkTUdyVUtHemR1bFVvUDNQbVRBUUZCY0hXMWhiZHVuWFR5YmRTT1ZHYnBweWNIRmhZV0VBczFwK2d1bkozaHo1QlFVRUdqd2VxMzBYQ2NSekt5OHRSVmxhbWRWNTlRY3paczJleGJ0MDZ0RzNiRnJHeHNmanFxNjh3YWRJaytQbjVZZno0OFEzdVhoTkNTRjJnUUlZSVU0VTF4OGdrSlNWaHhZb1ZzTFcxUlc1dXJwQk1yYXlzVE90aEdoSVNndEdqUndPb0dKdzZjT0JBOU8vZkh3QXdjZUpFQUVDSERoME1YdHZaMlJtN2QrL0daNTk5aHJTME5OeTdkMDlJdXVmajR5UGtRdG0vZjc5d1RIQndNRTZkT2dXUlNBUlBUMCtEM1VBeE1URmEyNldscGJDMnRrWm1acVlRV0ZRVnhBRFFTanhuU21LM2dvSUMrUG41UVN3V1kvTGt5WHJMeUdReUJBWUc0dTdkdXdnSUNNQ2tTWk1nRW9td2ZQbHl1THE2WXYzNjliaDE2MWFEdTllRUVFSXFjWFoyWnM3T3pnMW1GVHYxNTNtZXJsMjdwclY5Ly81OXhoaGpDb1dDM2Jsemg5MjhlWlBsNU9RSTd5dVZTcVBuNURpTzhUeXY5NzFKa3licDNjL3pQSXVNakdUSGp4ODNxZDQ4enpPTzQzVDJEeGd3d09BeE0yZk9aSDM2OUdFREJ3NWtrWkdST3UvMzY5ZFBlTTF4SEZ1MWFwWFcrNnRXcmRKN1RYWDVkOTk5MTJpOWQrell3UmhqN096WnM2eTR1Rmh2bWZMeWNsWldWdGFnNzNWZGk0cUtZbi85ZTFwVDMvK3VDU0YxeS9DSVJqT2dEbUpTVTFQTituT29xVDhQclV0VFAzaWVOOXBDUTh6RHRtM2JFQmtaQ1FCclUxTlRsOWQzZlFnaGRZZityMDNJWHlpSUlZUVE4MFAvNXlhRUVFS0kyYUpBaGhCQ0NDRm1pd0laUWdnaGhKZ3Rtbjc5QXBMTDVmVmRCVUxNV21scGFYMVhnUkR5bkZBZzh3SWFPSEJnZlZlQkVFSUlNUXNVeUx4WVlnRzQxM2NsQ0drSUdHTWxGaFlXNSt1N0hvU1F1a1dCekFza05UWFZzNzdyUUl4cmFQbUxDQ0hFbk5GZ1gwSUlJWVNZTFFwa0NDR0VFR0syS0pBaGhCQkNpTm1pUUlZUVFnZ2hab3NDR1VJSUlZU1lMUXBrQ0NHRUVHSzJLSkFoaEJCQ2lObWlRSVlRUWdnaFpvc0NHVUlJSVlTWUxRcGtDQ0dFRUdLMktKQWhoQkJDaU5taVFJWVFRZ2doWm9zQ0dVSUlJWVNZTFFwa0NDR0VFR0syS0pBaGhCQkNpTm1pUUlhUUduSnhjV2xYMzNVZ2hKQ1hIUVV5aE5RUXgzSDM2N3NPaEJEeXNxTkFocEJxWW94Ri92VlNXYThWSVlRUUFzdjZyZ0FoTHpxcFZPck1HQnVrM2hhSlJDckdHQmhqRDV5ZG5UOVM3MmVNY1pjdlgvNEtBS3VYaWhKQ3lFdUlBaGxDak9CNVhpd1NpZjZ0M21hc0lrNFJpVVFkQUFqN1JTTFJhUUFSejcyQ2hCRHlFcU91SlVLTXVIejVjZ29BbVFsRkQ5VjFYUWdoaEdpalFJWVE0NWhJSk5wbXJJeVZsZFVQejZVMmhCQkNCQlRJRUdJQ2p1TytOMUxrYkhKeThzUG5VaGxDQ0NFQ0NtUUlNY0dWSzFkK0E1QnQ2SDJSU0dRczBDR0VFRklIS0pBaHhEUThnQ09HM2xRcWxZZWZZMTBJSVlUOGhRSVpRa3hVUmF0TDhyVnIxeDQ4MThvUVFnZ0JRSUVNSVNhenM3TTdDeUJmejF2VXJVUUlJZldFQWhsQ1RKU1ltS2hpak9uTVRMS3dzS0JBaGhCQzZna0ZNb1JVUStYdUpaRklkT1hpeFl0MzZxcytoQkR5c3FOQWhwQnFLQzh2VHdEd1ZMM044enkxeGhCQ1NEMmlRSWFRYWtoTFMxTUErRTI5VGRPdUNTR2tmbEVnUTBnMWljWGlXUFhyMU5UVW0vVlpGMElJZWRsUklFTklOVmxaV1gwTjRLbElKRnBUMzNVaGhKQ1hIUVV5aEZSVFVsSlNLWUE0RTVZdElJUVFVc2Nva0NHa0JuaWVYM2ZseXBXcjlWMFBRZ2g1MlZuV2R3Vkk3ZXJWcTFleVNDVHFVOS8xZUJrNE96dlhkeFZlQms5NW52L25sU3RYanRaM1JRZ2hMeVpxa1dsZ0tJZ2hEVXdUc1ZoTVk1RUlJUVpSaTB3RGxaS1NVdDlWSU9TWmJOdTJEWkdSa1FCQXJUR0VFSU9vUllZUVFnZ2hac3RzV21RWVk2eXF0NnM2VmlRU2lXcTVPb1FRUWdoNUFWQ0xEQ0dFRUVMTUZnVXk1S1dXbkp5TXFodjd6Rk5aV1puT3ZsdTNidFZEVFFnaHBHNVJJRVBNbGxLcHhQdnZ2dys1WEY3amN3UUVCSURuZVdHN29LQUE0ZUhoVUNnVXRWSEZaL2J3NFVPTUdqVks2ek5tWm1iaWd3OCtNSGhNZG5ZMlJvOGVEWTdqdFBiUG1ER2p6dXBKQ0NIMXhXekd5S2dOSFRwVVoxOUpTUWtrRWdra0VvblcvbkhqeG1IKy9QblBxMnJFUkI0ZUhqcjdIajE2aEZhdFd1bnNIeng0TUxwMzc0NklpQWl0L2NlUEgwZFNVaEljSFIzUnVIRmp2ZGNaUEhpdzF2YVpNMmVNMXMzT3pnN3A2ZWxZc0dBQlJvNGNpZlhyMStzdFYxcGFxalV6N0IvLytBZGVmLzExdldWVktoVTRqc08zMzM0cjdKTktwUWJyb0huZW1KZ1k5T2pSUStzekppWW1vbnYzN2dhUFAzdjJMQVlPSElpTkd6Y2lNVEZSMks5VUtqRjI3Rml0c2tlUDBvUWdRb2g1TTd0QUppRWhRV3Y3OE9IRDJMTm5ENktpb3VEZzRGQlB0U0xWY2Z6NGNaMTkvZnIxUTF4Y0hNUmkvWTJFbzBhTkVsNjd1TGdBQUdKalkvSGJiNy9wQkN4ang0N0Zva1dMVUZKU0lnUUZWUVVPbXF5c3JCQVdGb2JRMEZDTUhqMGE0OGFOMDF2TzFQTVpvcTdYOWV2WE1YMzZkQ1FsSldrRjRqelBZL2p3NFhqNjlDbXNyS3lFQUQ0aElRSEhqeC9IL2Z2M2NlalFJYUg4bmoxN2hFRHEyTEZqV0x4NE1icDE2NGFGQ3hjS1pWeGRYU2x3SVlRME9HWVh5S2lWbDVkanc0WU51SDc5T2pJek14RVRFNE8wdERUNCtmbWhjK2ZPOVYwOVlrVHYzcjNScGswYllWdXBWT29FRFk4ZVBVSlNVcExlNHg4K2ZJaXpaOC9pN05tenNMU3MrQnE3dWJuaDVNbVRhTktraWQ1ajB0UFRNV3ZXTEozOTZpQmgvLzc5R0QxNk5GSlNVaEFhR2xxanoxVmJHR01vTGk0V1BqL0hjWEJ6YzBOcWFpb2FOMjZzZFYvYzNkMkZlL0IvLy9kL3VILy9QcnAxNndZQThQYjJGc29wbFVwaDI5YldGcnQyN1hwZUg0Y1FRdXFNV1FZeXljbkpDQTBOaFpPVEU3WnYzdzQzTnpmNCtQZ2dOallXQ3hZc1FQZnUzVEZ2M2p5MGI5Kyt2cXRLRExDeXN0SnFIWEJ4Y2RGcExYQjFkVFY0L0o0OWU2QlNxZkRnd1FPODhjWWJLQ2dvZ0tXbHBjRWdCZ0M2ZE9taTA3MGtsVXFSa0pBQUN3c0xuZks5ZS9mR0s2KzhJbXdYRmhiaTBxVkxXbVVXTFZxRW9xSWk1T2ZuYXdWbW1wNCtmWW8vL3ZnREgzendBYnk5dlRGbXpCaURkYXhNM1Vxakh1OFNGeGVuTXo1R3BWTEJ5c29LQUxCanh3NW9aaHQ0L1BpeDNpNjF5cTFZaEJCaXJzd3FrTGw3OXk3Q3c4T1JrWkdCeFlzWFk4U0lFY0o3RmhZVzhQYjJ4cWhSbzdCOSszYTgvLzc3R0Q5K3ZGYlRPbmx4YUxZT0FCVmRLWnJibFdtT3ErRjVIams1T1JnN2RpeXVYTG1DTjk1NEE3ZHUzY0tiYjc1cDlMcFpXVm13c0xEQXE2KythclNzdmIwOTR1UGpoVzE5NDdNMmJOaGc5RHkxS1RnNEdCczJiQURIY1JneVpBaUFpaUJISXBFSXJaT2E1SEk1SmsyYTlGenJTQWdoejVOWkJUSk5temFGczdNejFxMWJweldPUzZoWkFBQWdBRWxFUVZUNGNjaVFJY0t2VUJzYkc4eWJOdzlqeG95aE5QMHZNQ3NyS3h3K2ZCaEF4Y1BXMDlOVDJGYlRiSkhKejgvSHhZc1hBUUJ6NXN4QmFHZ296cHc1ZzlqWVdIaDVlZUhpeFl2bzJiT256blVxQngreHNiSEl6czVHU0VpSTBUcktaREt0WUZrbWt4a3M2K3JxS25UbkFCVmpYelMzczdPekVSc2JhL1NhbFZXdXYxZ3NocmUzTitiT25ZdXVYYnZDMGRFUktwVUtFb2tFOSs3ZHcrTEZpN0ZreVJLaGZPUEdqWEhnd0FHZDgxS0xEQ0drb1RDclFNYkJ3UUYrZm41d2NYR0JuWjJkMW52RGh3OFhYajk1OGdTLy92cHJsYi93U2YzU25FSEQ4enhLU2twMFp0UVlzbVhMRmdBVkE0VFhyRm1Eckt3c25EeDVVdThNSS9YZ2NQWGdYQjhmSDNoNmVpSXJLOHRnVjVDYUtTMHlkVTFkZjQ3ajBLZFB4WHFnSFR0MnhNU0pFeEVXRm9idzhIQndIQWNyS3l1TUhqMGFsWk5ZVTRzTUlhU2hNNnRBUm8zbmVadzRjVUpudXJYYXM4NG9JWFV2S0NnSWxwYVdHRHQyTEk0ZVBZcU1qQXdzV3JSSXE0eG1hNGltckt3c3RHN2RHbzBhTllLWGx4ZG16WnFGdG0zYm9tdlhya2F2YTI5dmo4bVRKeU16TTlOb0lGTWRyVnExd3RhdFc0WHRNV1BHNkd6WHBxbFRweUl2THc4S2hRSmlzVmdZSTFNWnRjZ1FRaG82c3d4a2lQbnIzNzgvNXMyYmgwYU5HdUg3Nzc5SGNIQ3dUaG5OMWhDZ29tdG54NDRkaUkyTlJYUjBOSm8zYjQ3V3JWc2pOemRYcTBYT21JQ0FBSlBLVmU1YTBqY2dXSzJnb0VCclJ0VGp4NCsxdHFzNnRpWWtFZ25hdEdtRGdvSUNXRnRiR3l4SExUS0VrSWFPQWhsU0x4d2RIVEZ6NWt4OC92bm5zTE96dzVrelo1Q1RrNE4yN2RxaGVmUG1zTGUzRjNMS1pHZG5nekVtRE9ZK2RPZ1FPSTdEeXBVcmNmNzhlYXhmdng2Yk5tM0Nnd2NQc0hEaFFyUnQyMWE0VGxVdER6azVPYkN3c0RDWXU2WnkxNUkrSlNVbFdMUm9rZEhXSUVkSFI4eWFOVXVybGNZVWJtNXVWYjUvKy9idEt2TW5VWXNNSWFTaE05dEF4dFR4Rk9URmN2ZnVYVVJFUk9EV3JWdVFTcVhZdTNjdm1qVnJodlBuenlNcEtRbDc5KzVGYm00dUNnb0tvRktwMExwMWF5eGF0QWhTcVJUTGx5OUh1M2J0RUJrWmliMTc5Mkxnd0lHSWpvNkdnNE1EK3ZidGk0aUlDRXlZTUFFTEZ5N0U1TW1UNGVQamc4V0xGd09veUJHakZod2NqRk9uVGtFa0VzSFQwMU5uWElsYVRFeU0xblpwYVNtc3JhMlJtWmtwZEdzR0JnWWEvS3dxbFVwbjM2RkRoekJod2dSaHUxdTNibFVPU2o5Mzdod0E3VEV5U1VsSldMRmlCV3h0YlpHYm13dC9mMytkNDc3Nzdqc2NPblFJY3JsYzc3OFY5WDVLa0VjSUljOEowN0JvMFNLbVZDcVpJY3VXTGRONnY3N3Ivanc1T3pzeloyZG5nL2Vtdm5FY3g1S1NrcGhjTGpkYVZxVlNzZkx5Y3AzOTU4K2ZaMmxwYVhxUHljek1aRStmUGpWNmJwN25HY2R4T3ZzSERCaGc4SmlaTTJleVBuMzZzSUVEQjdMSXlFaWoxM2hXMTY1ZDA5cStmLzgrWTR3eGhVTEI3dHk1dzI3ZXZNbHljbkowam91UGo2L3p1ajBQVVZGUjdLL3Y4NXI2L25kRkNIbHg2ZjhwK2dKaXJPWUJpY2pRVCs0R3lOblptUUdncWVmRTdHM2J0ZzJSa1pFQXNEWTFOWFY1ZmRlSEVQSmlvdFd2Q1NHRUVHSzJ6Q2FRRWVraGxVb2hsVXIxdnFlcHZ1dE95SXNxT1RrWno5RFlTUWdoOWM1c0FobENUSEh2M2oxOC9QSEhBQ29XbmZUeDhUSDUyUEx5Y216YnRnMEFvRkFvaE5mR1BIejRFS05HallKY0xoZjJaV1ptNnF5SkJGUXNCcmx2M3o2VWxaV1pYQysxcDArZklpQWdBT25wNmRVKzFwQ0FnQUR3UEM5c0Z4UVVJRHc4SEFxRm90YXVRUWdoZGNsc1p5MlJ1dlBISDM5ZzZkS2wrT2FiYjlDc1dUT2Q5NnRLT0ZqZHNUbTFlUzRBT0gzNnREQWRPVDQrM3FRa2VXcWxwYVdJakl5RW41OGZ5c3ZMaGRlYUhqNThpTm16WitQdzRjUEN0TzJZbUJqMDZORkRhOW1NeE1SRWRPL2VYZWNhSXBFSTkrL2Z4MmVmZllhd3NERGs1ZVZWT1FOUHZjbzFZd3lyVnExQ1VWRVJPblRvZ0hYcjF1R0hIMzdRZTR4NnBsUGxLZGI2Rm8rc3pNN09EdW5wNlZpd1lBRkdqaHlwTjFzeVVIR3Y5UDM5eUdReStQbjVZZlhxMWVqU3BZdlI2eEZDeUV0TlBVT252dXZ4SW5uV1dVc2N4ekVmSHgvMnl5Ky9HQzE3N2RvMTV1enNySGRtVVhYVnhybDRubWRqeDQ1bGx5OWZaaHpITVM4dkx6WjQ4R0Qyemp2djZQeFp2MzY5enZHRmhZWEN2WlBKWkVidkk4ZHh6TjNkbmZYcDA0Y05HRENBdWJ1N00zZDNkOFlZWTVNbVRXTDkrdlZqQXdZTUVQNWtabVl5eGhoVEtwWE0xOWVYeGNURW1Qelp3c1BEbVllSEIzdjQ4S0hKeDJqVzM5Qm5jWFoyWmlxVlNtdmY0OGVQMmRLbFM2djh1NmpxM3Z6MjIyOXM0c1NKZW1lRlZRZk5XaUtFbUlKYVpJaVdYMzc1QlNLUkNBTUhEcXp2cWxSYlVsSVNzckt5MExOblQ4VEZ4YUY1OCtZNGN1UUlYRnhjaEFVbksxdTZkQ204dkx6UXYzLy9Lcys5ZWZObTlPM2JWNnNGaVRHRzR1SmlvZFdFNHppNHVia2hOVFVWalJzM0Z2WURnTHU3T3l3dEsvNjVXVnBhWXZQbXpXalNwSWxKbjJ2MTZ0VklUazVHVkZRVXpwMDdoNVl0Vzlibzd5YzlQVjByMjdDYWVnMnAvZnYzWS9UbzBVaEpTVUZvYUdpMXo2L1d0MjlmMk5yYUlpRWhvVm9abHdraHBDWW9rQ0ZhVHA0OGlYLzg0eC8xWFEyRHJsKy9qdW5UcCtQczJiTmFYVGtBaEt5NVQ1NDhRVVJFaEVrUDQ4NmRPMlAzN3QxVkJqSmxaV1hZdDI4ZlBEMDl0YTZ2WGhwQW5SeVA0emdBUUZ4Y25NNzRHSlZLcGJVZWtxMnRMUURqbVhzSERCZ0FxVlNLZ0lBQXlHUXlyRnUzRHVIaDRVWS9sejVkdW5UUjZWNlNTcVZJU0VqUXU0UkM3OTY5OGNvcnJ3amJoWVdGdUhUcGtrblhHamx5Sk9MajR5bVFJWVRVT1Fwa2lKYmZmLys5VnRibU9YVG9FTDc0NGd1OTd5VW1KdXFzWHY2c1RwNDhpZExTVWdBVkFjV1VLVlBRbzBjUDRYMFBEdyt0OGp0MzdvU2pveU84dmIyeGZmdDJaR1Jrb0huejVuclBuWkNRZ0xmZmZodnQyclZEVVZHUjBib0VCd2RqdzRZTjREZ09RNFlNRWVva2tVaXdkdTFhbkRwMUNpVWxKVWhKU1JIR3MremN1Uk9wcWFuWXVIR2ozbk9XbHBaaTd0eTVtRE5uRGx4Y1hIUUNvTkxTVWpScTFFallWcCszc3F5c0xGaFlXT0RWVjE4MStqbWVaZlZ2SnljbmZQZmRkeWFYSjRTUW1xSkFobWg1OU9nUldyVnE5Y3pubVRCaGdsWXEvbWZsNnVxcU5aTkczYlhTdFd0WDdONjlHMGVQSG9XL3Z6K0Nnb0xRckZrelRKa3lSZXY0NDhlUDZ6MnZnNE1EQmcwYWhJTUhEMkxPbkRsNnl4dzRjQUJUcDA0MVdMZktEM2l4V0F4dmIyL01uVHNYWGJ0MmhhT2pJMVFxRlNRU0NZS0RnN0ZzMlRKaHVRR2dZb1pVZEhRMHdzTEN3QmhEWEZ3Y1BEdzhoRllTcFZLSkpVdVdJQ01qQXhNbVRJQkVJdEVKVktSU0tXSmpZM1VHWjFldVcyeHNMTEt6c3hFU0VtTHc4NmhWWGpSVEpwTVpQVWF0VmF0V3lNL1BON2s4SVlUVUZFMi9KbG9ZWXdiWEhxcFBTVWxKU0VsSndjNmRPd0VBWjgrZVJVcEtDbmJ2M2cwQW1EVnJWbzI3TVR3OVBYSHMyREd0NmROcU4yN2NRSDUrdnRDeW9rOUNRZ0lTRWhLMFdpODZkdXlJaVJNbklpd3NERHpQZytNNHJhNGxUVWVPSEVHblRwM1F2WHQzaUVRaUpDWW1Zc3VXTGNMN2dZR0JhTnEwYVkwK203cHVhajQrUGtoTVRFUldWcGJSWTlVdE11by85dmIyTmFvRElZVFVKV3FSSVZwYXRHaUJ4NDhmNDdYWFhudW04enp2cnFXZVBYdlcrRmhYVjFmNCt2b0tZMXcwS1pWS0JBWUdHbHdodXlwVHAwNUZYbDRlRkFvRnhHS3gza0JHSnBQaG0yKytFYnFVbEVvbFpzK2VqUmt6WnFCZnYzNlFTcVdZTkdrU0JnOGVqQk1uVGxUL3cxVmliMitQeVpNbkl6TXpFMjNhdEhubTh4bVNsNWVIRmkxYTFObjVDU0ZFalFJWm9xVnIxNjVJUzB0RHQyN2RudWs4dGQyMTlLd3FqNUZaczJhTk1BUEp3c0lDL3Y3K2VzZS9hSTZ6cVM2SlJJSTJiZHFnb0tCQUdCaGMyY2FORzFGWVdJaUZDeGNDQUt5c3JHQm5aNGZPblRzakpDUUUwZEhSY0hkM3IzRWQ5QWtJQ0RDcFhPV3VKWDBEZ2cxSlMwdkRXMis5VmUyNkVVSklkVkVnUTdTTUdERUNCdzRjd0h2dnZWZmZWZEdyVzdkdU5VcVVaMmlNVEcwd052UG85dTNiUXBJK2xVcUZMVnUyd01IQkFYdjM3c1cwYWRNUUdCZ0lPenM3blM2OXExZXZ3c2JHeHVCNTVYSTViR3hza0p1YkMwQi9vRkU1S1o2bW5Kd2NXRmhZR0d4dHFqell0enJpNCtNeGNlTEVHaDFMQ0NIVlFZRU0wVEo4K0hCczNib1ZLU2twVldiZEJXb2VWTlQxdVV3VkdSbUo2T2hvclgyMnRyYkN3MS96dGRxWk0yZUVlcXE3b3RRRGJ6bU9Fd2J4SmlVbFljV0tGYkMxdFVWdWJpNzgvZjBCVk14T1VxbFVpSW1KUVZSVWxEQ3QydExTRWxaV1ZyQzB0SVJZTEVaNWVUbEtTMHZSbzBjUFJFUkU2SzMvMnJWcmhlNm12bjM3Nm5UWCtmajRZUEhpeFFBcWNzU29CUWNINDlTcFV4Q0pSUEQwOURRNEppb21Ka1pydTdTMEZOYlcxc2pNekJTbW5PdVRtcHFLZ29JQ21ucE5DQ0hHVUdaZlhjK2EyWmV4aWl5N2t5Wk5ZaytmUG4ybTg5U0h5TWpJLzJmdnpzT2JxdkwvZ2I5djBxU2xRbGxrWHgzRStZNVVvRTFhU3RrWFFTaGxsNVkyZ0NqTGpBZ29xQWpLaklLakRDQURBeUlvOUFjRHRPeDdBV1VUQktaQ053UUxJb3NVWlpkdXRLWFo3dm45VVJLYk5tbFRscVpwMzYvbm1XZVNjNWQ4a29CNWMrNjU1empWOXJpY1BuM2E1dm5WcTFlRkVFSVlEQVp4K2ZKbGNlN2NPWEhqeGczcmRrZXo1WnBNSnFIWDYwVnVicTdJemMwVmVYbDVRcS9YMjh5T201Q1FZUFBjYURTSzNOemNoNW9OV1pabHV6UHZkdWpRd2VFeG8wZVBGbTNidGhXZE9uVnkrSm5tNU9TSW9VT0hpaDkrK0tIVU5SWEdtWDJKeUJubDcvYVVVckNFbUtTa0pMZCtINCtUNVRONTFONk4zTnhjcU5WcTYyeTBSTTR3bVV3d0dBeEZKaXQ4R0N0V3JNRFNwVXNCNEpPa3BLUVpqM3hDSXFxUStDdEZkajJPSHlLcWZEdzhQQmgraWFoTWNSNFpJaUlpY2xzTU1rUkVST1MyR0dTSWlJakliZkZpZGdWMTRzUUpWNWRBOUVoT25qenA2aEtJeUEwd3lGUlF6czdlU2xUZVNaTEVLUmFJeUNFR21ZcG5Cb0RITzZjOUZWWWJRQnNBdndQNHdjVzFWR2lTSkdVRDJPanFPb2lJbmdoT2lFZXVvTkZvUWgvODJZdDFkUzFFUkpVZEIvc1NFUkdSMjJLUUlTSWlJcmZGSUVORVJFUnVpMEdHaUlpSTNCYUREQkVSRWJrdEJoa2lJaUp5V3d3eVJFUkU1TFlZWklpSWlNaHRNY2dRRVJHUjIyS1FJU0lpSXJmRklFTkVSRVJ1aTBHR2lJaUkzQmFEREJFUkVia3RCaGtpSWlKeVd3d3lSS1VrU1ZKVFY5ZEFSRVQ1R0dTSVNra0lzZVRCUTltbGhSQVJFWU1NMGNOU0tCVC9kblVOUkVTVm5ZZXJDeUFxejRLQ2dueU1SbU5MZTl0a1djN1RhRFR0TE05Vkt0WFpFeWRPWkpWZGRVUkV4Q0JEVkl6YzNGeWxTcVg2RG9ES3p1YTRBbytOdWJtNTljcW9MQ0lpZW9DWGxvaUtjZWJNbVhRQUI1M1k5Y0NEZlltSXFBd3h5QkNWUUpLa0xTWHRJNFFvY1I4aUlucjhHR1NJU2lETDhnNFVmNGVTV2FGUTdDaXJlb2lJNkE4TU1rUWxTRTVPdmdQZ1NERzdIRWxNVFB5OXJPb2hJcUkvTU1nUU9jZmhwU05uTGowUkVkR1R3U0JENUFRaHhEWkhtd0E0MmtaRVJFOFlnd3lSRTVLVGs2OEQrRi9oZGlIRS94SVRFMis0b0NRaUlnS0RESkhUN04yWnhNdEtSRVN1eFNCRDVDUWh4RlpuMm9pSXFPd3d5QkE1NmRTcFUxY0FKQlpvU2toT1RrNTFVVGxFUkFRR0dhSlNLWGdwaVplVmlJaGNqMEdHcUJSTUpwTTF2SmpOWmdZWklpSVhZNUFoS29VZmZ2amhad0EvQWpoejZ0U3BDNjZ1aDRpb3N1UHExMFNsdDFtU0pPSHFJb2lJaUVHR3FOUVVDc1VXbzlISUlFTkVWQTd3MGhLUjh5U05Sdk9TTE11bmxFcmxqeHFONW45dDJyVHhkWFZSUkVTVkdYdGtpRW9RSEJ4Y1JhL1hEd2Z3Rm9DV0JUYzlDRFQ3QUN4SVNrcjZCdmxMRmhBUlVSbVJYRjNBbzlCb05BSUFrcEtTM1BwOVVQa1VHQmhZWDVibE40UVFmd05RR3dDZWZ2cHBoSVdGUWFQUllPL2V2WWlOallYQllMQWNjZzdBUWs5UHp6VnhjWEgzWFZVM0VWRmw0dFlCZ0VHR25nUS9QejgvcFZJNVdRZ1JBVUFGQUgvKzg1K2gwK25RcTFjdnFOVnE2NzRaR1JuWXNtVUxObXpZZ0x0MzcxcWE3d0pZSmtuU0VxN0RSRVQwWkxsMUFHQ1FvY2RJb2RGbytnS1lES0FiQUVpU2hFNmRPa0duMDBHcjFVS1NIUDh4TXhnTTJMZHZIMkppWW5EKy9IbExzeEhBZW9WQ3NTQWhJU0g1U2I4QklxTEt5SzBEQUlNTVBhcldyVnMvNWVIaE1RckFtd0NlQXdBdkx5LzA3OThmRVJFUmFOcTBhYW5PSjRSQVVsSVNvcU9qOGQxMzMwRUlZV2svREdCQmNuSnlMQUQ1Y2I0SElxTEt6SzBEQUlNTVBhekF3TUFtWnJONUFvQnhBR29BUUwxNjlSQWVIbzVCZ3diQng4Zm5rVi9qMTE5L3hicDE2N0J6NTA3Y3YyOGRNbk1Sd0gvMGV2MnFsSlNVN0VkK0VTS2lTczZ0QXdDRERKVldRRUJBVzFtV0p3TVlDa0FKQUw2K3Z0RHBkT2pSb3djOFBCNy9qWHozN3QzRHRtM2JzSDc5ZXR5NmRjdlNuQUZndVZLcFhCd2ZILy9yWTM5UklxSkt3cTBEQUlNTU9hTnIxNjRlbVptWkF5VkptZ3lnUFFBb0ZBcDA3OTRka1pHUmFOMjZkYkhqWHg0WHM5bU1nd2NQSWpvNkdqLysrS08xR2ZrekJTOUlURXc4OGNTTElDS3FZTnc2QURESVVIRzBXbTExV1paSFM1STBFY0F6QVBEVVUwOWgwS0JCQ0E4UFI4T0dEVjFXMjVrelp4QWRIWTJEQnc5Q2xxMURadUlrU1ZwUXJWcTFiWWNQSHphNXJEZ2lJamZpMWdHQVFZYnNhZDI2OVo4OFBEd21BUmdOb0JvQU5HclVDQkVSRVJnd1lBQzh2YjFkVzJBQk4yN2N3UHIxNjdGdDJ6Yms1T1JZbWxNbFNWb01ZRVZpWW1LbUM4c2pJaXIzM0RvQU1NaFFBWkpXcSswZ2hKZ01ZQ0FlTEwvaDcrOFBuVTZITGwyNlFLRW92eXR5NU9ibVl1Zk9uWWlKaWNHMWE5Y3N6ZGtBb3BSSzVhTDQrUGpMTGl5UGlLamNjdXNBd0NCRFdxMVdCV0RvZ3dBVEFBQktwUks5ZXZXQ1RxZkQ4ODgvNzlvQ1MwbVdaWHozM1hlSWpvNUdVbEtTcFZrQTJJNzhaUkNPZ2NzZ0VCRlp1WFVBWUpDcHZJS0RnMnNaRElaeFFvZ0pBQm9CZ0krUEQ0WU1HWUt3c0REVXJWdlh4UlUrdXA5KytnblIwZEg0NXB0dllEYWJMYzJKQUJibzlmcE5LU2twaG1JT0p5S3FGTnc2QURESVZENXQyclQ1czFLcGZCUEFLQURlQU5Dc1dUTkVSa1lpTkRRVVhsNWVMcTN2U2JoejV3NDJidHlJelpzM0l5c3J5OUo4WFpLa3o5VnE5WmR4Y1hGcHJxeVBpTWlWM0RvQU1NaFVHcEpHbyttRy9PVURRaTJOUVVGQjBPbDBDQTRPTHRmalh4Nlh2THc4N042OUd6RXhNYmh5NVlxbCtiNGtTZitWSkdsaFFrTEMrV0lPSnlLcWtOdzZBRERJVkd3dFdyVHc5UEh4aVVCK2dHa05BQ3FWQ2lFaElZaU1qRVNMRmkxY1c2Q0x5TEtNdUxnNFJFZEg0OFFKbTZsbmRnc2hGaVFuSng4Q3g5RVFVU1hoMWdHQVFhWmk4dmYzcjZOUUtGNlhaWG04SkVuMUFLQm16Wm9ZT25Rb2hnNGRpbHExYXJtNnhITGowcVZMaUltSndaNDllMkF3V0lmTW5BYXcwTWZIWjkzaHc0ZnpYRmdlRWRFVDU5WUJnRUdtWWdrSUNIaEJDUEdXRUdJNEFFOEFhTkdpQlNJakk5R25UeCtvMVdvWFYxaCtwYVdsWWN1V0xkaTRjU1BTMHF4RFptNEQrTUprTWkwOWZmcjBiUmVXUjBUMHhMaDFBR0NRcVJBVS92NytMd0dZTEVsU1QwdGpodzRkb05QcDBMWnQyekpaUHFDaU1CZ00rT2FiYnhBZEhZMExGeTVZbXZVQW9oVUt4WUtFaElRZml6bWNpTWp0dVBVdkJJT00rOUpxdGQ1Q2lCRUEzZ1R3UEFCNGVucWlYNzkraUlpSXdEUFBQT1BTK3R5ZEVBSUpDUW1Jam83RzBhTkhDMjQ2OENEUWZBMUFkbkE0RVpIYmNPc0F3Q0RqZnJSYWJRTWh4QnNBL2diZ2FRQ29VNmNPaGcwYmhrR0RCcUY2OWVxdUxiQUNTazFOeGJwMTY3QnIxeTdrNVZtSHpQd0VZS0VrU1dzU0V4TnpYVmdlRWRFamNlc0F3Q0RqUGdJQ0F2eGxXWjRNWUJnQUZRQTgvL3p6ME9sMGVQSEZGNkZTcVZ4YllDV1FsWldGclZ1M1lzT0dEYmg5TzMvSWpCQWlUWktrWlVLSUpjbkp5ZGRkWENJUlVhbTVkUUJna0NuZmhnNGRxcnh3NFVLb1FxR1lES0FMQUVpU2hLNWR1MEtuMDhIUHo4L3R4cjlrWkdTZ1JvMGFyaTdqa1poTUpodzRjQURSMGRFNGUvYXNwZGtJWUlNa1NRc1NFeE9UaWptY2lLaGNxZml6aUZHWjgvWDFyZXJ2N3oveDBxVkw1eFVLeFhZQVhieTl2UkVSRVlFaFE0YWdmdjM2OFBmM3Q0WVlnOEdBa0pDUXduT2lXTW15akcrLy9kYW1UUWlCRlN0V2xLb3VXWmJ4eFJkZlFKWWZmbWhJang0OUNpNFhVR1pNSnBQMXNWNnZ4OTY5ZTB0MS9QWHIxN0Y2OVdvQWdJZUhCM3IzN28zVnExY2pLaW9LM2J0M2gwS2hVQUVZTG9SSTFHZzBSN1JhN2NDaFE0Y3FIK2Q3SUNKNkV0enJuOE9Gc0VlbWZBa01ER3hpTnBzbkFoZ0hvRG9BTkdqUUFNT0dEY1BBZ1FOeDY5WXREQjgrSFBYcjE3Y3VKZEN3WVVNMGJ0d1lNVEV4TmhQYzFhbFRCNHNXTFFJQXJGcTFDdWZPbmNPY09YT3MyODFtTTlxMmJZdkV4RVNiR2l6dERSbzBBQURjdkhrVFc3WnNRYk5teldBeW1SQVVGSVNUSjA5Q3FmempOOXBTRndEazVPUkFxVlRhTEhXd2YvOSs2Mk90Vmx2aytJQ0FBRFJxMU1qdVozTHQyalVrSkNSWW4zZnYzcjNJUHRuWjJWQ3IxVVZ1THg4MGFCQW1UcHdJZzhHQXlNaElUSmt5QmUzYnQ4Zk5temN4WU1BQWg4SFBudXpzYkF3YU5BaUxGaTJ5dTVEbXRXdlhzSDc5ZW16ZnZoMjV1ZFloTTVja1NWcms1ZVcxOHZqeDQvZWNmakVpSW5LT1JxTVJsakJEcnFQVmFvTTBHczE2alVaanNud25yNzc2cXRpL2Y3OHdtVXhDQ0NGdTNyd3BCZ3dZSUU2Y09DR1dMVnNtRWhNVGhSQkNKQ1FraUg3OStvbTdkKytLV2JObWlkdTNiNHVDamh3NUl2cjM3eTh5TXpQRm1qVnJSTisrZmEzLzAyZzBOcytGRU1Ka01nbU5SaU9FRUNJMU5WVjA3OTdkV29OZXJ4Y2FqVWJJc2l3YzBlbDBJaTR1cmtoN3UzYnRoQkJDYURRYTYva0tiN09udUcxQ0NMRmx5eFl4ZVBCZ2NmZnUzV0wzUzBsSkVUMTY5QkFuVDU0VVY2NWNFWjA2ZFNwMmY0MUdJOXExYStmVS95eWZseEJDWkdkbmk3VnIxNHJRMEZCaCtTNDFHazJHdjcvL1ovNysvczFjL1dlTmlLZ3dEMWNYUU82cGE5ZXVIdmZ1M1Jza2hKZ3NoQWdHQUlWQ2daNDllMEtuMDhIWDE5ZG0veXRYcm1ENDhPRm8yN1l0NnRXcmg0MGJOMEtqMGVEZGQ5OUZiR3dzdkwyOTBhVkxGOFRIeHlNa0pBUUE4UFhYWDJQZXZIbFl1blFwOHZMeU1IejRjR3ZQaWFYbkpUWTIxbUdOQnc4ZVJLOWV2YXk5SnlhVENRcUZ3dUc0bkt0WHIrTGF0V3NJQ0FnbzFXZGhOQm9SRmhibWNKczllcjBlLy83M3YzSG16QmxjdVhJRnUzYnRRa3BLQ3NhTUdZTS8vL25QUmZadjJiSWxsaTFiaHFaTm15SWxKY1dwY1RvSER4NkV0N2MzcmwyN2h0cTFhOFBUMHhNbWt3bXBxYWw0OXRsbkFRQzV1Ym5vMUttVDlaaW5ubm9LT3AwT0VSRVIrUGJiYnhFZEhZMGZmdmlodWlSSmJ3TjRTNlBSYkFHd0lDa3A2ZnVTUHhraW9pZVBRWVpLUmF2VlZnY3dKaXNyYXlLQVpnQlFyVm8xREI0OEdPSGg0YWhYcjU3ZDQ0S0NnckIzNzE1czNMalIyaFlXRm9iTXpFeU1HalhLWnQ5VnExWmg0OGFOK1AzMzMvSFpaNThoUFQwZDc3NzdMclp2MzE2cXdjRzdkKy9HeHg5L2JIMmVrNU1EV1paeCsvWnQxSzFidDhqK216WnRndEZvUks5ZXZhejd6NWt6QjEyN2RpMzJkVlFxbGMzN0tpZzRPTGhJMjRrVEp6Qm56aHo0K3ZvaUtpb0tIVHQyUkVSRUJHSmpZL0htbTIraWRldldlT09OTjlDMGFWT2twYVhocFpkZUtuSU9JUVFDQXdOdDJtUlp4cFl0Vy9ETU04OWc0c1NKVUt2Vk9INzhPRDc2NkNQTW1ERURYYnAwd1pVclZ6Qmx5aFMwYmRzV0V5Wk1RTldxVlRGeDRzUWk1MWNvRk9qUm93ZDY5T2lCbEpRVXhNVEVZUC8rL1VxejJSd0dJRXlqMFh3UFlJR1BqOC9XdzRjUG00cWNnSWlvakZTSUlCTVFFUENDcTJ1b3FJeEdvK0dISDM3NFdhdlZQaXZMOGlRaHhHc0FxZ0pBa3laTkVCa1ppZERRVUhoN2U1ZDRybzgrK3FoSVcyQmdvTU1RTUh6NGNOeTdkdy9oNGVFWU4yNmN0YWZHb203ZHV1alRwNC8xZWYvKy9URnUzRGdBK1N0RloyWm0ycXlLZmVQR0RRREErZlBuaXdTWjlQUjB4TWJHWXYzNjlXamN1REVBSURRMDFLbUorWXhHSXdZTUdPQndtOFV2di95Q2VmUG00ZEtsUzNqbm5YZlFzNmQxSW1Nb2xVb01IandZSVNFaGlJcUtRbVJrSklZTUdZSTMzM3dUOGZIeE51ZWNPM2N1RkFvRjNubm5IWnYyRGgwNldNZlpSRVJFWU5HaVJUaHc0QURtekprRGpVWURJSC9KaDgyYk4yUHQycldJakl6RXVISGppZ1RKd254OWZmSEpKNTlnMHFSSjJMaHhJN1p1M1lxc3JLeDJBRFprWldWZDFXcTFpODFtODRwVHAwNWxsUGhoRVJFOVpoVWl5TWl5Zk1iVk5WUlVTcVh5dkVhaitVNElNZGJTR3hJUUVBQ2RUb2VPSFR2YUJJWGlyRnUzRHBzMmJTclNMc3N5Qmc4ZWJQZVl6WnMzWS9yMDZiaHo1dzc2OSsrUGdRTUgyajErM3J4NWVPKzk5d0RBZWtlUmw1Y1hKazZjaVBuejUrT3JyNzRDQUp3OWV4YlZxMWZIaVJNbmJDNm5BTUR5NWN2UnJWczNaR1ptb25IanhqaC8vank4dkx5Y0NqTC8rYzkvMEtGREI3dmJqaDgvYm4xY3ZYcDFhRFFhZlBiWlp6YkJyMnZYcnRhZUppOHZMN3p4eGhzSURRMUZZbUppa2M5WENJR2pSNC9pdmZmZXcrSERoeEVjSEF4UFQwOEErWGQvcWRWcVhMcDBDWk1uVDhaZi92SVh4TVRFRkxrTXBWYXI4ZHBycnlFa0pBUno1c3pCdm4zN3NHVEpraEo3dStyVnE0ZUpFeWRpekpneGlJMk5SVXhNREs1ZXZkcFVDREZQb1ZETTAycTFZeE1URTB0M0t4a1IwU055NnlBamhGaXFVQ2c2dTdxT2lrd0k4UXVBVU10enBWS0pnUU1ISWpnNDJPa1FBK1QzRUVSRVJCUzdUMnBxS3BvMSsyTTg2ZXpaczZGV3ErSHA2UW1GUW9IUTBGQzd0ejdmdm4wYmh3OGZSc2VPSFRGdDJqUnJlNTgrZlRCMzdseWtwYVdoVnExYU9IejRNRWFQSG8yWW1CaE1uanpaT25ibTlPblQyTDkvUHo3Ly9ITk1uVG9WNGVIaHVIRGhBb1lORythdzFnc1hMbURTcEVsMnR6bTZkTFYzNzE2TUdUTUdnWUdCcUZhdG1zMjJGMTk4MGZyNDNyMTdPSDc4dU4yQWQrellNZWoxZXJScjF3NVJVVkg0Zi8vdi8ySHg0c1h3OXZhR0xNdnc4dkpDelpvMThmNzc3MlB5NU1rMlBWYVdvRlBRa1NOSGNPYk1tVkpkc3F0U3BRcGVldWtsM0x0M0QwdVdMQ200cVRzQUJoa2lLbE84YlpsS0ZCZ1lXTjlrTXIwcFNkSVlBTFdCL051anc4UERNV1RJRVBqNCtEaDFIa2M5THhZRmcweW5UcDNRcWxVcnRHL2ZIcjE2OWNLeFk4Y0FBSEZ4Y1FnS0NyS0dxTUszWVJkK0hoSVNnZ1VMRmtDU0pJd2JOdzU3OXV6QnRHblQwS3RYTDRTRzV1ZXovLzN2ZjdoLy96NTY5T2lCdTNmdjR2WFhYNGRDb2NEYXRXdmg0WkdmOVlPRGd4RVhGMmYzOXV2dDI3ZWpWcTFhNk55NXM4UGJ3Z3ZTYXJXSWk0dHp1SnEzbyswR2d3RVJFUkVZUEhnd2REb2RBR0RseXBWSVMwdkRxNisraXA0OWV4YXByZkI1RHg0OCtFZ1QramxZN3VDY0pFbWZxOVhxbFhGeGNmY2YrdVJFUkEvQnJYdGtxR3pFeDhmZkJEQTlPRGg0bGw2dkh3N2dyVHQzN3JUOC9GV1UrWm9BQUNBQVNVUkJWUFBQc1h6NWN2VHIxdytSa1pFMnZTbjJiTjI2RlFBUUhSME5mMzkvdEd6WjBtWjdZR0NnZFI5N1pGbkdzbVhMRUJjWGh5bFRwaFQ3V2w5ODhRVU9IejRNU1pMUXVIRmpUSnc0RVNOR2pJQzN0emRHalJxRjZkT25vMlBIanFoUm93YmF0Mjl2UFM0ckt3c21rd2x6NTg2MWhoZ0FhTk9tamQzWFNVdEx3K0xGaXpGcjFpeWI5c0pqWnNMQ3dxemg0MkVJSWZEeHh4K2pTcFVxTmoxRnI3NzZLb1FRdUhyMUtyeTh2QnlHbUVjaEhDOUF1US81ZHpEdEF4ZWdKQ0lpTnlKcE5KcVhOQnJOMXdYbUdoR1RKazBTSjA2Y0tIYWVGaUdFMkxScGsralpzNmU0ZGV1V1RYdEFRSURkL1R0MDZHQjlmUFBtVGRHdFd6ZHg5dXhaSVlUdHZERUZuOSs0Y1VPY09uVks1T1RraUU4Ly9WU01HREZDR0kxRzYzNy8rTWMveEt1dnZpcXlzN090Ylh2MjdCRXZ2ZlNTU0VoSUtGTEQvZnYzeGQyN2QwVkFRSUQxL1dWbVpvcFJvMGFKOTk1N1R3d1pNa1RzMkxGRDNMMTcxNlllZXpRYWpkRHI5VTV2ejgzTkZkT21UUk1oSVNIaXhvMGJRZ2doWkZrV2QrL2VGVWFqVWVUbDVZbi8vT2MvWXVqUW9TVytibnA2ZXJIN0ZLVFg2OFhPblR0RmVIaDR3VGxsOHZ6OS9aZTNhZFBHdCtRL0prUkVUeDU3Wk9oaGlLU2twRzhBZk9Qdjc5OVNrcVMzQUl3NGR1eVkxN0ZqeC9EY2M4OGhNaklTdlh2M3RudjU1T1dYWDhiNTgrZngwMDgvd2RQVEU5V3FWY09GQ3hlS2pCdXhwMTY5ZXRpd1lRTThQVDFoTnB0eDVjb1Z1NjlSdjM1OVZLOWVIWjk4OGduT25UdUg1Y3VYMi9Td1RKOCtIYSsvL2pwR2pCaUJ0V3ZYWXVIQ2hUaDE2aFNXTEZsaW5XT2xvSEhqeGlFbEpRWHQycldESkVsSVNVbkIxS2xUMGJGalI3ejMzbnY0OWRkZnNXTEZDaXhidGd3ZUhoNldhZjhoaElBc3l6Q1pUTmkyYlJ0cTE2NE5vR2lQalNPM2J0M0MyTEZqVWJWcVZVUkZSYUYrL2ZyV2JRTUdETERPd2x1clZpM01uRG5UdXMzZWJkOEFiTWJNV1BUczJkT21SeWs5UFIyYk4yL0d4bzBia1phV0JnQVFRdHhTS0JSTFpGbGVscHljZk1lcDRvbUlpTnlGdjc5L0hYOS8veGthamVhRzVWL3ZMNzc0b3ZqeXl5L3R6bG9yeTdLUVpWbDA3dHhaYURRYTBiRmpSN0YyN1ZxN1BRTUZlMlFzd3NMQ1JHQmdvT2pRb1lOWXZIaXh0ZDFzTm92Ky9mc0xJZko3VEQ3NTVCT1JrWkZoOTd5NXVibmkwS0ZEUWdnaE1qSXloTUZnY05nN1lUQVlSRjVlbnZWNVRrNk9PSHIwcU1QOVpWa1dack5aR0kxR1lUUWFiV1lEbmpKbGlrM3ZVR0hUcGsyejJiNS8vMzY3dGVuMWVwR1ZsU1V5TXpOTDdBVnp4c1dMRjhXc1diT3NzLzArK044UEdvMW1WSXNXTFR4ZC9XZU1pTWdlRHZhbHg2cEZpeGFlMWF0WEh5YUVtQXlnRFpCL3UyK2ZQbjJnMCtuczluYVU1T0xGaXpick1OSGpJOHN5dnYvK2UwUkhSK1A3NzIwbTY0MUYvdmlYYndGd0dSQWlLcmNZWk9oSmtiUmFiZGNIZ1NZVUQvNnNCUVVGUWFmVGxmcjJiWHE4OUhvOWR1L2VqWmlZR1B6eXl5K1c1bHdBcTh4bTgzOSsrT0dIbjExWUhoR1IweGhrNkluejgvTjdUcUZRdkFuZ1ZRRGVBUERNTTg4Z01qSVNmZnYydFZscG1wNnMzMy8vSFJzM2JzVG16WnVSbVpscGFiNG1oRmpzNWVXMVBDNHVMczJWOVJFUmxSYURESldaVnExYTFWU3BWR01sU1pvb2hHZ01BRDQrUG5qNTVaY1JGaGFHT25YcXVMckVDdXY4K2ZPSWpvN0dOOTk4QTVQSnVqUlNnaVJKQ3dCc1NreE10TCs2SlJGUk9jY2dRMlZPcTlXcVpGa2VBbUN5SkVsdEFjRER3d085ZXZXQ1RxZkRYLzd5RnhkWFdESElzb3p2dnZzT01URXhCU2Zva3dGc2x5UnBRV0ppNG5Gdy9Bc1J1VGtHR1hJbHljL1BMMWlwVkU0V1Fnd0dvQUFBalVZRG5VNkh6cDA3Y3h6TlE4ak56Y1hPblR1eGJ0MDYvUGJiYjVibWV3Q2lUQ2JUb3RPblQvOVN6T0ZFUkc2RlFZYktoZGF0Vy8vSnc4TmpJb0F4QUtvQlFPUEdqUkVSRVlIKy9mczd0YnAyWlhmcjFpMnNYNzhlVzdkdVJYWjJ0cVg1Q29CRktwVXE2c1NKRTFtdXE0Nkk2TWxna0tGeUpTZ295TWRvTkw0bVNkSWtJY1NmQUtCcTFhb1lPSEFnaGcwYmhnWU5Hcmk2eEhMbnh4OS9SSFIwTkE0Y09BQlp6bDhwUUFoeEhNQ0M2dFdyN3poOCtMQ3ArRE1RRWJrdkJoa3FsNFlPSGFxOGRPblNBQUNUQVhRRUFJVkNnUjQ5ZWtDbjA2RlZxMWF1TGRERnpHWXp2djMyVzBSSFIrUDA2ZFBXWmttU05rcVN0REFoSWVHa0src2pJaW9yRERKVTd2bjcrd2NnZjJCd0dCNHNxOUdxVlN2b2REcDA3OTc5aVN5VVdGNWxaMmRqKy9idFdMOStQVzdjdUdGcHpnRHdsVktwL0R3K1B2NVhGNVpIUkZUbUdHVEliYlJ1M2JxeFNxV2FJSVFZQjZBbWtMK20wckJod3pCdzRFQ24xbXB5VjlldVhVTk1UQXgyN3R4cFhWOEp3QVVBLzlIcjlmOU5TVW5KTHVad0lxSUtpMEdHM0U3cjFxMmZVcWxVcndnaDNnTHdIQUI0ZTN1amYvLytpSWlJUU9QR2pWMWM0ZU1oaE1DcFU2Y1FIUjJOdzRjUFF3anJuZExmSW4vNWdOM0l2NTJhaUtqU1lwQWhkNmJRYURRaHlCOUgweDBBSkVsQ2x5NWRvTlBwNE8vdkQwbHl2ei9pUnFNUkJ3NGNRSFIwTk02ZE8yZHRGa0xFQ0NFV25qcDE2cFFyNnlNaUtrL2M3Ny95UkhiNCsvdTNrU1RwTFFDUkFOUUE4SmUvL0FVNm5RNDllL2FFU3FWeWJZRk95TXJLd3BZdFc3Qmh3d2JjdVhQSDB2eTdFR0twaDRmSEYvSHg4VGRkV1I4UlVYbkVJRU1WU21CZ1lIMlR5ZlM2SkVtdkE2Z0RBTFZyMTBaNGVEaUdEQm1DNnRXcnU3akNvbEpUVXhFVEU0TmR1M1pCcjlkYm1zOENXT2pwNmJrMkxpN3V2Z3ZMSXlJcTF4aGtxRUxxMnJXclYyWm1wazZoVUV3V1F2Z0NnS2VuSjBKRFF4RVpHWWxubm5uR3BmVUpJWER5NUVsRVIwZmorUEhqQlRkOWcvenhML3ZBNVFPSWlFckVJRU1WblJRUUVQQ2lMTXRUQVBTMk5IYm8wQUU2blE1dDI3WXQwM0UwQm9NQmUvZnVSVXhNREM1ZXZHaHB6Z093UmdpeE1EazUrV3laRlVORVZBRXd5RkNsb2RGb25nZndGb0NSQUx3QTRObG5uMFZrWkNSQ1FrS2dWcXVmMkd1bnBhVmg4K2JOMkxScEU5TFMwaXpOTjRVUVN3QjhtWnljZktlWXc0bUl5QUVHR2FwMHRGcHRiU0hFWHdHOEFhQUJBTlNzV1JNdnYvd3l3c0xDVUt0V3JjZjJXaGN2WGtSTVRBejI3dDBMZzhFQUFKQWs2WlFzeXd2dTNidTM0ZUxGaS9vU1RrRkVSTVZna0tGS3k5ZlhWNjFXcThNbFNab013QjhBVkNvVit2VHBBNTFPaHhZdFdqelVlV1ZaUmx4Y0hLS2pvM0hpeEFsTHN3Q3dTNkZRTEVoSVNEZ0NqbjhoSW5vc0dHU0lBTW5mMzcvemc0SEIvZkhnNzBYYnRtMmgwK25Rdm4xN0tCU0tFaytTbDVlSDJOaFlyRnUzRGxldVhMRTA1d0pZS2N2eWYwNmRPblhoU2IwQklxTEtpa0dHcUFDTlJ0TUN3SnNBWGdYd0ZBQTBhOVlNa1pHUjZOdTNMNnBVcVZMa21EdDM3bUREaGczWXNtVUxzckt5QUFDU0pQMG1oRmhzTkJxWG56bHpKcjBNM3dJUlVhWENJRU5raDUrZlh3MkZRakVXd0VRQVRRREF4OGNIZ3djUFJuaDRPT3JXcll1ZmZ2b0owZEhSMkxkdkgwd21Fd0JBQ0hFU3dBS0ZRckVsTVRIUjZMcDNRRVJVT1RESUVCVkRxOVdxaEJDRGtiOE1RaEFBS0pWS21NM21ncnZKa2lSdE5adk5DMDZkT2hVSGpuOGhJaW96RERKRVR2TDM5dzkrTURCNENBQUZnSHVTSkMwM204MkxUNTA2ZGNXMTFSRVJFUkU1UWFQUkxOQm9OTUxmMzMrMnEyc2hJcXJzU3I0Vmc0Z0t5d1FBU1pJNEJ3d1JrWXN4eUJBUkVaSGJZcEFoSWlJaXQ4VWdRMFJFUkc2TFFZYUlpSWpjRm9NTUVSRVJ1UzBHR1NJaUluSmJuQkNQeUFFaHhFUFAwQ3RKRXY5dUVSR1ZBZmJJRUJFUmtkdGlrQ0VpSWlLM3hTQkRSRVJFYnN2RDFRVVF1WXVBZ0FBMGF0VEk3clpyMTY0aElTR2hqQ3NpSWlJaWNrQVUwcTVkdThKTkRyZTV1bllpb3NxQ1BUSkVUaklhalFnTEMzTzRqWWlJaUtqY1lJOE1FVkg1eHg0WklpY1pqVVlNR0REQTRUWWlJaUtpY3FOd3I4dXhZOGNjOXNnVTN1YnEyb21JS2d2MnlCQVY0OEtGQzVnMGFaTGRiYmR2MzBiZHVuV0x0Ty9kdS9kSmwwVkVSRVJVdk1LOUx0dTJiUk5Iamh3UlFnaGhNcG1FUnFOeDJFUGo2dHFKaUNvTDlzZ1FPU0V0TFEyTEZ5L0dyRm16Yk5vTGo1a0pDd3VEVHFjcnk5S0lpQ28xQmhtaUVtUmxaZUh0dDk5R1lHQWdGaXhZZ0x0Mzc2Smp4NDRBZ0IwN2RyaTRPaUtpeW8wcjlCSTVJSVFRS1NrcG1EcDFLanAyN0lqMzNuc1B2Lzc2SzFhc1dJSEV4RVRjdlhzWFR6MzFGQlFLQllRUWtHVVpKcE1KUjQ4ZTVlclhSRVJFNUZwQ0NKR1RreU9PSGozcWNDeU1MTXZDYkRZTG85RW9qRWFqTUpsTUhDTkRSRlNHK0s5R0lnY2VKWkN3UjRhSXFHeHc5V3NpSWlJaW9zcENvOUVJalViRHkwZEVST1VBZTJTSWlJakliVEhJRUJFUmtkdGlrQ0VpSWlLM3hTQkRSRVJFYm90QmhvaUlpTndXZ3d3UkVSRzVMUVlaSWlJaWNsdWNmWlNvR0ZxdHRxa1E0dCtGbW9jOCtQOHRCUnVWU3VYaytQajRYOHVtTWlJaUFoaGtpRXFpMEdnMFZ3RTBLbTRuU1pKK1MweE1iQVpBTHB1eWlJZ0k0S1Vsb3BMSWtpUnRMWEVuV2Q0S2hoZ2lvakxISUVOVUFsbVd0NVM4RjV6Wmg0aUlIak1HR2FJU3RHalI0aGlBMjhYc2NydEZpeGJIeTZvZUlpTDZnOUxWQlJDVmQyZlBuaFVOR2pSNERvRFd3UzVyRHg0OHVLc3NheUlpb256c2tTRnlnaVJKRGk4ZEtSUUtYbFlpSW5JUkJoa2k1M3dMSU4xT2U3b1E0bkFaMTBKRVJBOHd5QkE1SVRFeDBTaUUyR2xuMDQ3RXhFUmptUmRFUkVRQUdHU0luT2JnOGhJdkt4RVJ1UkNEREpHVGZIeDg5Z1BJTHRCMEx5c3JhNytyNmlFaUlnWVpJcWNkUG53NEQwQ3M1YmtrU2JFWEwxN1V1N0FrSXFKS2owR0dxQlNFRU5aTFNVNU9sRWRFUkU4UWd3eFJLWmpONXIwRkhuL3R5bHFJaUloQmhxaFVUcDgrblFOZ0s0QXREeDRURVpFTGViaTZBQ0ozSTRUWURFQzR1ZzRpSWdJa1Z4ZEFwZVB2NzM5Q2txUzJycTZEeU5XRUVJZVRrNU83dWJvT0luSXRYbHB5TXd3eFJQa2tTZXJxNmhxSXlQVjRhY2xOSlNZbXVyb0VJcGZSYWgydDMwbEVsUTE3WklpSWlNaHRNY2dRRVJHUjIyS1FJU0lpSXJmRklFTkVSRVJ1aTBHR2lJaUkzQmFEREJFUkVia3RCaGtpSWlKeVd3d3lSRVJFNUxZWVpJaUlpTWh0TWNoVUFybTV1Vml3WUFHTVJxUGRiVnF0RnJtNXVYYVBuVHQzTHN4bXMwM2IrZlBuRVJvYWloczNidGc5UnEvWDQ5YXRXMFhhNzl5NWc4ek1UTHZIbkRsenBxUzNZY05zTnVQOCtmUFlzR0VEM24zM1hmVHYzeDlaV1ZtbE9zZTllL2N3ZGVyVVl2YzVkT2dRcmwyN1ZxUjk1c3laU0VwS2NuamNpaFVyY1BYcTFWTFZrNXFhaXJmZmZoc0FjUHYyYlVSRVJEaDlyRjZ2eDRvVkt3QUFCb1BCK3RpZVc3ZHVJU1FreE9ZN3YzTGxDbDU3N2JWUzFWdVM4ZVBIMnp4ZnVIQWhEaHc0OEZoZmc0aUlTeFJVQWtxbEV2SHg4Wmc1Y3liKytjOS9PbjNjK3ZYcnNXblRKcVNrcEZqYit2VHBnMDJiTmlFek14UFRwazJ6dGsrY09CRUJBUUVBZ0xObnorTEREei9FOHVYTFVhOWVQUUNBRUFKLy8vdmZVYTllUGN5Y09iUElhNDBhTlFvblQ1NkVVcWxFY0hDd3c1bysvZlJUZE9uU0JaMDZkVUtMRmkzZzYrdUw3dDI3NCsyMzM0YVhsNWZkcWV1UEhqMEtiMjl2R0F3R3FOVnFhN3ZCWU1EQmd3ZHQ5aTI4ei9YcjE3RnExU3FzV3JVS0NzVWZ1YjlEaHc2SWpZMkZScU1wOG5xWEwxL0cxcTFiTVh6NGNHdWJWcXRGclZxMWJQYkx6czVHWEZ5YzlmbUJBd2VzKyt6ZnZ4L1BQLys4dzgraHNQdjM3MlBwMHFVWU0yWU05SHE5OWJFOXUzYnRRcHMyYmVEdDdXMXRPM3o0TUZxM2JtMTMvOERBd0NKdHNpemJmQjRXSzFldXhBc3Z2QUFBTm45dWNuTnpzWFhyVnZUcjE4L3A5MFJFNUF3R21VckEwOU1UbjMzMkdZWU5HNGF2di80YXZYdjNMblovV1pheGRPbFM3TisvSDVzM2I4YnExYXN4WThZTVNKS0VTWk1tNGZubm44ZW1UWnV3Y09GQ2RPclVxY2dQbmIrL1B3WU9ISWp0MjdmanIzLzlLd0JnM2JwMXlNN094b0lGQzBxc3QrQ1BPNUFmQWc0ZlBveHExYW9CeU8rTjBldjFXTGx5SlpSS3BYVS9nOEVBd0hZZHFvTEJKamc0R0FjUEhrU05HalVjdm5iaGZTSWpJM0hnd0FGczNMZ1IvLzN2ZjR2czM2ZFBIK3Zqa0pBUVRKdzRFY3VYTDhlRUNST1FtNXVMbVRObllzS0VDVkNyMWRpL2YzK1IxN0lRUW1EWHJsMzQ2S09QSU1zeU5tL2VqUFQwOUNLZkJRRDA3TmtUVTZaTWNmZ2VISkZsR1MrKytDSnljbktnVXFuUXZYdDNBUG05VG52MzdzWFZxMWV4ZWZObTYvN1IwZEZvMXF3WjR1UGprWk9UZzZlZWVzcTZUYXZWNHRDaFE5YnZKRDA5SFRWcjFuVDQyanQzN2tST1RnN0dqaDFiWk51NmRldXNnWmVJcUxRWVpDcUpoZzBiWXNXS0ZXalJva1dKK3lvVUN2enBUMy9DMnJWcjhjWWJieUF6TXhPalJvMENrSDhKSXlNakE2KysraXFNUmlNdVg3NXNEVEpidDI3RjdObXpBZnp4TC9hQ2x6aGtXVWJuenAydHorUGo0OUd4WTBmcnBhdU9IVHNDS0Jwa1hFbWhVT0Rqano5R2pSbzFNR3pZTUx2N2ZQNzU1OURwZEtoWnN5WVNFeE54OSs1ZGhJU0U0T09QUDhhbFM1ZWMrcEdPaTR2RHRXdlg0T2ZuaDkyN2QrUHBwNS9HdG0zYkVCZ1lpUGo0ZUx2SFRKMDZGUU1IRGtUNzl1MkxQZmNYWDN5Qm9LQWcrUG41SVRNejAvcjVtczFtZE96WUVVbEpTZkQyOXJiNTNMdDE2d1lQai96L1BGeS9maDJqUjQ5R1ZGUVVHalpzV09UOFdWbFowT2wwZVAvOTk5R3hZMGYwN05rVEFKQ1RrNE9lUFh0aXhvd1pXTFZxRlpZdFcxWWs5SWFFaEZoZmg0am9ZZkMvSUpWQWRuWTJUQ1lUNnRhdGEvZHlnRDBoSVNFQThzZHE3TjI3MStGK0JYc2tCZzhlak1HREJ3TUFldmZ1amVYTGw2TkpreWJXN1ZxdEZrZU9ITEc1cEhIczJESHJ0bVBIanRuMHNKUVhsdmVRazVPREw3NzRBaE1tVEVDVktsVUFBRWxKU2RpNWM2ZTFwMkg5K3ZYNDdiZmZFQmtaaVlzWEx5SXFLZ29lSGg0d21VeDQ4ODAzSGI3R1YxOTlCU0IvM003aXhZc3haODZjRXV2Njg1Ly9qTFZyMXhZYlpQTHk4ckJ1M1RxYlN6cVdTMmVXQUxsNzkrNGk0Mk5NSmhOVUtoV0EvQkE4Y3VSSXZQWFdXMWk5ZWpXOHZMeXMrNW5OWnN5WU1RUHQyN2UzQmxGTHoxT1hMbDJ3Zi85K2ZQbmxsMmpac2lYaTR1S1FuWjJOYnQyNldZODNHQXpXMXlFaWVoZ01NcFhBckZtemNQSGlSYVNtcHVMa3laTll1M1p0a2Nza29hR2hOczhQSFRvRUlQK1N3Ymh4NDhxczF2VDBkRlNwVXNYbXg5S1JMbDI2V0I4M2J0d1lxMWV2THZHWWdzSEx3dEdZbktpb0tLeGV2Um9HZ3dGeGNYRlFxOVhRNi9VWVBYbzBGaXhZZ0RwMTZ1RHp6ei9INk5HajRlbnBDU0IvRUxDSGh3Y21UWnFFaUlnSXRHclZDa0QrT0tWSmt5YlpuTjh5aHVhYmI3N0IvZnYzQWVRSGcrSERoNk5ObXpZT2ExNjFhaFhxMWF1SHdZTUhJeW9xQ3BjdVhjTFRUejl0OXowY09uUUlMN3p3QXBvMGFWSmswTGJGQng5OGdILy8rOTh3bTgzbzJyV3J0WTZDWTRVaUlpTHcvZmZmWStIQ2hUWmpvMmJQbmcyejJXelRWdGpMTDc4TUlRUXlNakx3K3V1dkl6czcyeHFzOUhxOTliTWpJbm9ZRERLVndOeTVjd0g4TVY3a2xWZGV3U3V2dkFJZ2Z4Qm1wMDZkRUJzYmE5TlQ4cWlFRUU3dis5dHZ2d0VBeG80ZGk0eU1ESHo1NVpkT0Jaa2pSNDdZSFNQalNNR3hNd0J3OSs1ZDlPclZ5K2FTU3NFeE5hTkhqOGJvMGFPdFFVZWxVbUhHakJuWXZIa3pYbnZ0TlhUcTFBbHF0UnBEaHc2MUh1UHQ3WTE5Ky9ZaEt5c0xFeVpNc0xaTGtvUm5uMzNXYmwwN2R1ekEyTEZqTVgzNmROU29VY05ta0RBQWh6MWl0V3JWUXVmT25iRnAweWI4N1c5L3M3dlB4bzBiTVhMa1NKczJ5OWdZQzRWQ2djR0RCK1AxMTEvSDg4OC9qM3IxNnNGa010a0VHUUQ0OE1NUGk5emRGaFlXaGlaTm1oUjdlY2dTc21yWHJvMkZDeGRpejU0OWVPbWxsNUNYbHdlajBWamtkWWlJU29OQmhvcFZzMlpONjJVUGV3cjJGaFFjL3lETHN2VXlVMEVGZTFGZWVlVVZIRDkrM1ByaitNNDc3NkJseTVhUG8yeTdDdCtSWkU5aVltS0pnZWpsbDEvRzJiTm5yUUdpNE9XNnExZXZZdmJzMlhqbGxWZXdZY01HQ0NFd1lzU0lZczgzYnR3NCtQbjVZZnIwNmM2L21RZjY5ZXVIOTk5L3YwaFlBZkx2SHZ2OTk5K3R2U3dXbHQ0MnM5bU10bTNiQWdDYU4yK09vVU9IWXU3Y3VaZzNieDdNWmpOVUtoVysvdnBydTNlWkFVQ3ZYcjNzdGhjM3hxbEdqUnBRcTlVSUNRbkIxS2xUSVVrU0pFbHk1cTBTRWRuRklFUEZTazlQZDNwK0VjdWdWS1BSaU9EZ1lCdzlldFNtWjhYZUdKbHUzYnJCMTljWFdxMFcvL2QvLy9mUWRacE1waEwzY2VhdXBZeU1EUFRvMGFOSTc0M0Z6WnMzTVcvZVBLU25wMlBWcWxXWVBYczJMbCsrakwvLy9lL3c5dmJHelpzMzBiSmxTOXk2ZFF1TkdqV3lCak9Ed1ZEazhwMkZuNStmRSsvUThYc2FNV0tFM2N0R1JxTVJreVpOY25wYzFNaVJJM0huemgwWURBWW9GQXFvVkNyMDd0M2I3bDF1V3EwVysvYnRzOTYxWkkvWmJNYml4WXZSc0dGRFZLOWVIVnUzYnNXNWMrZlF0MjlmUkVWRm9YYnQyazcxdkJFUkZZZEJwaEpLU1VsQlJrWUdPblRvVU9LKy8vM3ZmekZod29RaXR3NEQrYjByOW5wclVsSlMwS1JKRTZkK3BIeDlmWjByMm9HVWxCVEV4c2Jpd0lFRDJMRmpCNEQ4dTJqdTM3K1BXN2R1UWFGUVBOSVlERXZ2elAzNzl6Ri8vbndjUDM0Y0kwZU9SSGg0T0JRS0JWYXVYSW1aTTJkaTFLaFJXTHQyTGRxMmJXdnQ1VWhMUzhQbHk1Y0I1QSt3alkyTnRUbDNjZlBsRkZSNGpNdy8vL2xQNnlVd3BWSnB2U1JYV01GeE5zNVFxOVZvMUtnUjB0TFNIdm96TXhnTTJMTm5EdzRkT29UYXRXdWpXclZxYU5ldUhhWlBuNDcrL2Z0ai92ejUxb0hTZCs3Y3NUNG1JbnBZRERLVmhPVUgrY01QUDhURml4Zng0WWNmRnJ1L1pWWlpJUVJ5YzNQdHpqS2JtNXVMano3NkNBQVFIaDZPZ1FNSEFnRFdyRm5qOExLRHN5eTNiNmVscFFHQXpSaU02OWV2QThpL3hLTlNxZEM1YzJmTW5Udlgydk9RbEpTRXQ5OStHMHFsRWtPR0RIbm9PNkV5TWpJd1pjb1VOR25TQk11V0xVTkFRQURlZWVjZG00RG02ZW1KVHovOUZKY3VYWUphcmNiZXZYdXhmZnQyM0w1OUczWHExRUdyVnEyc0V3VStyT0x1R25zWWxydUxITGx3NFVLUnlmdWNwVlFxa1p5Y2pNaklTQVFGQlZrdkc5a2JpSDM2OU9saTU1NGhJbklHZzB3bGNlYk1HWGg3ZThQWDF4ZXpaczBxOFhMRHVuWHI4UHZ2ditPcnI3NUM5KzdkN2Q2NTFLVkxGNnhidDg2bWJjMmFOVGg3OXF3MTRKVGsvUG56cUZPbkRoUUtoYzFZaVRGanh1RDgrZk13bTgwSUNBaXcrWmU3V3EzR21ERmpFQm9hYW5ON3R5V3NkZTNhMWVHbG9kTGN0YlJueng1b05CcU1HemNPeTVjdnh4ZGZmSUdGQ3hkQ29WQkFyVlpEcFZKWkorY3pHQXhvMDZZTkprK2VqRmF0V3FGeDQ4WUE4aWV2Mjdsekp3d0dnM1YrbFlMMVRwbzBDWXNXTFhMcXN5cG82ZEtsV0w5K3ZVMWIxYXBWcldPUUNqNjJzSXlOc2R6eVhuQ01URnhjSEQ3ODhFTlVyVm9WTjIvZXREdHhuVE9VU3FYRE1UVUE4TnBycitINjlldnc4UEJBUmtZRy92R1BmenpVNnhBUmtadlNhRFJDbzlHSWg1R1dsbGFreldnMGl1am9hR0UwR20zYVRTYVRtREZqaGxpM2JwMHdtODEyei9mdXUrL2FQUC81NTUvRml5KytLSDc2NlNlNysyczBHcEdUazJQVE5uSGlSTkcyYlZzeGZmcDBtL2IwOUhUeDIyKy9pVnUzYmdsWmxrdDhiNWFhbHkxYjV0UytqcVNucDFzL1g3MWViM2NmczlrczlIcTl5TTNORlRrNU9kYi9HUXlHUjNydHBVdVhPdFgyS0U2ZlBtM3ovT3JWcTBJSUlRd0dnN2g4K2JJNGQrNmN1SEhqUm9ubjZkeTVzN2gzNzE2cFh6OHJLMHRjdjM1ZC9QYmJiK0wrL2Z1bFB0N0M4dmZBMVg4ZmljajFlTHVBbTdIOHg5dFJqNE9yNWVibU9yeU4rL3IxNjJqUW9BSHZVcUZIWmhramxKU1V4RDlNUkpVY0x5M1JZMVhjWERUMnByY25JaUo2Rk03ZGwwbjBHSjA0Y2FKVUUrWlIrY2Z2bEloY2hVR0dpclY2OVdwOC9mWFhSZHBQblRxRitmUG5QOVE1eDQ4ZkQxbVdyYy9UMHRJd2I5NjhFaWVpYzBTV1pXUmxaVDNVc2M0WVAzNjh6Zk9GQ3hmaXdJRURKUjZuMCtrQTVOZFhjTUk2UzN0aHp0Nk8vYWpjNFRzbEluSVdMeTFWRWxxdEZ0V3JWN2RweTh6TXROdFdjUHpOc1dQSDhPNjc3eFk1WDN4OHZOMWJad3ZmS1hQa3lKRVNhNnRXclJyT256K1BOOTk4RTcxNjlYTDRZM3IvL24wa0ppYmkvUG56aUkrUHg2Ky8vb3BMbHk3aDBxVkw2TldyVjRrejR4WmVlUm40NHpidndsYXVYSWtYWG5nQlFQNWNOUmE1dWJuWXVuV3J6U0tNanFTbXBnTEl2NFhkOHJoZ3V5TXBLU240NjEvL2FuZWJKRWs0ZXZRb2dJcjFuUklSUFN3R21VcGsvLzc5Tm5PcUJBWUdXbS9KdGJBTW92ejY2Nit4ZE9sUzNMaHhBKys4ODQ1MSsvTGx5ekYyN0Zpa3BhWEJ5OHZMT2drZGtMOW1VSFoydHZXSHFlQzZSY1ZScVZTWU8zY3U1c3laZzc1OSsyTFFvRUYyOTdPY3oyUXl3V2cwd3MvUER6dDM3c1NSSTBlZ1ZxdXR0eE5YclZyVmVreDJkalpPbmp3SnBWS0orUGg0NU9UazRLbW5uckk1NTZGRGg2d3oxS2FucHhjN3Q4bk9uVHVSazVOajkvYmtkZXZXWWZUbzBkYm5lWGw1MXRsOGMzSnlySThMdG84YU5Rb3Z2L3l5elhsOGZYM3gxbHR2NGZUcDA1ZzFhNWExL2RLbFMzampqVGRzOXEwbzN5a1IwY05pa0tsa0NrNlRMOHV5OWZuVXFWUFJ1WE5uNjdiZXZYdkR5OHNMQ1FrSk5qOTZBTEJ0MnpiMDZORURzYkd4SmM0QWUvNzhlYnR6MEZnV0x0eXdZUVA2OXUyTHhNUkV6Smt6eDZuMzRPdnJhNTBSZU5hc1dVWFdUeXJZWTFEd2gvTDY5ZXNZUFhvMG9xS2k3QTQ4enNyS2drNm53L3Z2djQrT0hUdGE1MzNKeWNsQno1NDlNV1BHREt4YXRRckxsaTByMHJzVEVoSUNEdzhQbTlsN08zYnNpTmpZV0pqTlpuVHYzdDI2emRKdThmNzc3eU1oSVFFR2c4RTZ6ODFISDMyRTNidDMyN3pHVHovOVpIY1poNHJ3blJJUlBTd0dtVXFtNEE5b1lHQmdrV256Qy9yMjIyOHhhTkFnZE9uU3hTWWMvUExMTDJqUW9JRlQwOWovMy8vOVg1RkxFWlplRUhzejdnWUVCTmowaUtTbnB5TWhJY0ZtbituVHArUHMyYk13R28wd0dvMFlNR0FBQUdEcjFxM0YxdEt3WVVPTUhEa1NiNzMxRmxhdlhtMHpRNi9aYk1hTUdUUFF2bjE3Njh5M2xtVVp1blRwZ3YzNzkrUExMNzlFeTVZdEVSY1hoK3pzYkhUcjFzMTZ2TUZnZ0VxbHNuazl5OFJ6U3FYUzVqT3d0RnQ4K3VtbitOLy8vb2VKRXlkYVovSE55c3JDaFFzWFlEUWFyZWM5ZWZLazNSNk1pdkNkRWhFOUxBYVpTbVRObWpYWXRtMmI5YmtzeTlZUUFNRG1ra0p1Ymk1Ky9QRkhteGw2TXpJeThNb3JyeUF6TXhOS3BkTG1XTXY1N2JsMjdScVVTaVhxMTY5ZllvMCtQajQyNnpwWi9wVmYwT3pac3dIa3oyNjdldlZxYTkzMkZrNHNMQ0lpQXQ5Ly96MFdMbHlJYWRPbTJaelRiRGJidEJYMjhzc3ZRd2lCakl3TXZQNzY2OGpPenJhT2xkSHI5ZkQwOUVSZ1lDQnExNjVkWWgwQWNQdjJiZXNsbTIrLy9SYVNKR0g4K1BIVzFiQ2JObTJLVTZkT0lUQXdFRWFqRWNlT0hiTzVkQVZVbk8rVWlPaGhNY2hVQXBhN1NVYU5Hb1ZSNFZXUnNnQUFIN2hKUkVGVW8wWTVkVXhLU2dwdTNyeUpnUU1ISWpjMzEvb0R0MlBIRG93Wk13WVRKa3h3dUdwejRSK3EyTmhZWEw5K3ZkaXA2eTJ5c3JKc3B2SjNkRGRTZW5vNnRtM2JCbG1XOGNFSEgyREdqQmxGTGpFNTh1R0hIeUkzTjllbUxTd3NERTJhTkxGWjA2bXdwNTkrR2dCUXUzWnRMRnk0RUh2MjdNRkxMNzJFdkx3OEdJMUc2K3NYWGh2Sk1uYW44S0JXeStXcG5Kd2NYTHQyRFNxVkNtUEdqTUc3Nzc2TE9YUG1vR2ZQbnRpeFl3Y0NBd1B4elRmZjRMbm5ua1BUcGswQlZNenZsSWpvWVRESVZBSjVlWGsybHd3S2pxbXdLSHc1SWpBd0VNZVBId2VRZjJtbDRML3NrNU9UaXl3NjJiTm5UMHlZTUFIQUgydjZXQzZEUkVSRW9GKy9mcmgyN1JvYU5XcFViSzNPL3V0OS92ejU2TnUzTDlhdlg0OFhYbmdCYjcvOWRyRnJGbjM5OWRjT2YzUWRMWEFaRnhmbjhIdzFhdFNBV3ExR1NFZ0lwazZkQ2ttU0lFa1NQdnZzTXdCQTI3WnRyY0hIb3VBNlQ3Ly8vcnQxMzNYcjFxRjc5KzVJVGs2R1JxUEIvUG56MGJCaFF6UnYzaHlEQmcxQ1Nrb0t2dnp5UzV0MWlTcmlkMHBFOURBWVpDcUI5UFIwMUtoUncvcjg3dDI3TmovU3pzeGZjdWJNR2R5NGNRUE5temUzNlZtNGVmTW1SbzBhaFhidDJqazgxc2ZIQitIaDRiaHk1VXFKUDNyTzJMVnJGNUtUazdGcDB5YXNYNzhlRVJFUmFONjhlYkZMSC9UdTNSdTllL2N1MHE3VmFyRnYzejdyWFV2Mm1NMW1MRjY4R0EwYk5rVDE2dFd4ZGV0V25EdDNEbjM3OWtWVVZCUnExNjV0SFc5anVWVlpDR0h0bWJIMHlCVHNxZEZxdGRaOWYvMzFWd3dmUHR4NmkzTHIxcTJ0KzQwZVBScGp4NDVGejU0OWJRWVlWN1R2bElqb1lUSElWQUlwS1NsNDVwbG5TblhNL3YzN0VSTVRnOVRVVkdSbloyUHg0c1ZvMUtnUkdqZHVqRGZlZUFQang0L0hzODgraXlsVHBtRE1tREVJQ0FnbzlueUZKNVZ6cFBCbENIdURSMCtmUG8xUFB2bkVaam1Fb0tBZ3A4YklPTXRnTUdEUG5qMDRkT2dRYXRldWpXclZxcUZkdTNhWVBuMDYrdmZ2ai9uejUxdFg1TDV6NTQ3TjZ0eWw5Y0VISDlpOUxKYVhsNGVmZi80WkNvVUNWNjVjd2UzYnQxRzNibDBBRmU4N0pTSjZXQXd5bGNENjlldHRMbXNVdk5NSEFPclVxUU1BdUhYcmx2VU9tUll0V3VETk45L0VjODg5aDVDUUVIejExVmZXL1VlUEhvM3AwNmVqYXRXcWFOV3FWWkY1VUFwUG9GYlFqUnMzb0ZRcTdVNUNCeFM5REdIUDlPblRIUjRQUEo1TEYwcWxFc25KeVlpTWpFUlFVSkMxdDJmMTZ0VkY5ajE5K25TeGM4OVltTTFtNlBWNjVPWGwyZFJ2TDhRY1BYb1VuMzMyR1JvM2JvelkyRmg4L3ZubkNBc0x3NWd4WXpCa3lKQUs5NTBTRVQwc0Jwa0tMaTB0RFhsNWVUWS9jak5uemtUZnZuMEI1QThhN2RTcEU5cTNidzhBR0RwMEtBRGdUMy82azhOemFqUWFyRjI3Rm4vLys5K1JrcEtDMU5SVU5HdldERUQrMkFuTEhDVWJObXl3SHZQQkJ4OWczNzU5a0NRSi9mcjFjM2daYU5ldVhUYlA3OSsvRDA5UFQxeTVjc1g2ZzE5Y2lBRmdNeUhjdzA2NHBsUXFpeDNJK3RwcnIrSDY5ZXZ3OFBCQVJrYUd6ZmdWUjlMUzBqQm16QmdvRkFxRWg0ZmIzU2NyS3d1VEprM0NMNy84Z3ZIanh5TXNMQXlTSkdIR2pCa0lEZzdHL1BuejhkTlBQMVc0NzVTSWlDb0pqVVlqTkJxTktBMmowVmppUG1heldjaXliSGRiV0ZpWTNYWlpsc1hTcFV2RjNyMTduYXBEbG1WaE5wdUx0SGZvME1IaE1hTkhqeFp0MjdZVm5UcDFFa3VYTGkyeXZWMjdkdGJIWnJOWnpKbzF5MmI3ckZtejdMNm1SZWZPbmNXOWUvZWNLZDlHVmxhV3VINzl1dmp0dDkvRS9mdjNpOTNYYkRhTC92MzdsM2pPbFN0WENpR0VPSHIwcU1qTXpMUzdqMTZ2RjNsNWVSWDZPM1dHNWUrQnEvOCtFcEhyT1I0ZFNlV1M1VC9lWEo4bW42TzFrcWhpcy9TMEpTVWw4YjloUkpVY2Z3SElyVEhFRUJGVmJ2d1ZJQ0lpSXJmRklFTkVSRVJ1aTBHR2lJaUkzQmFEREJFUkVia3RCaGtpSWlKeVd3d3lSRVJFNUxZWVpJaUlpTWh0TWNnUUVSR1IyK0phUzI3cTAwOC9kWFVKUkVSRUxzY2c0Mzd5QUhodDJiTEYxWFVRdVZxZXF3c2dJdGRqa0hFenNpd0hTNUxVenRWMVZHYVNKQzBGQUNIRTY2NnVwVElUUW56djZocUlpSWpjRGxkZUppSXFQempZbDRpSWlOd1dnd3dSRVJHNUxRWVpJaUlpY2xzTU1rUkVST1MyR0dTSWlJakliVEhJRUJFUmtkdGlrQ0VpSWlLM3hTQkRSRVJFYm90QmhvaUlpTndXZ3d3UkVSRzVMUVlaSWlJaWNsc01Na1JFUk9TMkdHU0lpSWpJYlRISUVCRVJrZHRpa0NFaUlpSzN4U0JEUkVSRWJvdEJob2lJaU53V2d3d1JFUkc1TFFZWklpSWljbHNNTWtSRVJPUzJHR1NJaUlqSWJUSElFQkVSa2R0aWtDRWlJaUszeFNCRFJFUkVia3R5ZFFGRTVabFdxNjB0eTNMWGdtMlNKRzBDQUNIRTBJTHRLcFhxMjVNblQ5NHR3L0tJaUNvOUQxY1hRRlNlNWVYbDVYbDZlcTRHVUtYd05rdWdlZUIrWGw1ZW5iS3JqSWlJQUY1YUlpcFdTa3BLTm9DOVR1eTY1L1RwMHpsUHVoNGlJckxGSUVOVUFrbVN0cFMwanhDaXhIMklpT2p4WTVBaEtvR0hoMGNzQUVNeHV4alVhdlh1c3FxSGlJait3Q0JEVklJVEowNWtBZGhmekM3N0h1eERSRVJsakVHR3lEbkZYVHJpWlNVaUloZGhrQ0Z5Z29lSHgwNEFaanViVEo2ZW5qdkx1aDRpSXNySElFUGtoQWZ6dzN4YnVGMEk4VzFjWEZ5YUMwb2lJaUl3eUJBNXpkNmRTYzdjMFVSRVJFOE9nd3lSa3p3OFBMWURFQVdhaEVxbDJ1NnFlb2lJaUVHR3lHbng4ZkUzQVJ3cjBIVDB4SWtUdDF4VkR4RVJNY2dRbFVyQlMwbThyRVJFNUhvTU1rU2xvRkFvdGxvZUc0M0dyY1h0UzBSRVJGVHUrUHY3bjlCb05OKzd1ZzRpSXVMcTEwU2w5dUNTa2loeFJ5SWlldUlZWkloS1NaS2tMUXFGZ2tHR2lLZ2NrRnhkQUpFalFVRkJQa2FqY1FpQXpnQUNBTlFIVUJPQTBxV0ZsUjltQU9rQWJnSklBUENkU3FYYXduV2ZpS2d5WVpDaGNpY29LS2lld1dENFVKS2tWd0I0dTdvZU41TXJoUGl2V3EyZXlWdkRpYWd5WUpDaGNrV3IxVVlLSWI0RVVGV1NKTFJyMXc2ZE8zZkdDeSs4Z1ByMTY4UEh4d2NlSHJ3aUNnQW1rd2xaV1ZtNGVmTW1mdnp4UjN6MzNYZjQvdnZ2SVlRQWdHeEprdjZhbUpnWTQrbzZpWWllSkFZWktpOGtqVWJ6RHdBZkFVQm9hQ2orOXJlL29VR0RCcTZ0eXMzY3VIRUR5NVl0UTJ4c0xBQkFrcVFQRXhNVFB3WUhKeE5SQmNVZ1F5N242K3VyOXZUMGpBSXczTlBUVS96clgvK1NPbmZ1N09xeTNOcDMzMzJIYWRPbUNiMWVMd0ZZbzlmcng2U2twQmhjWFJjUjBlUEdRWlBrY2syYU5Qa013TGlubjM0YVM1Y3VsUUlDQWx4ZGt0dHIxcXdaMnJkdkx4MDVjZ1QzNzk5djQrSGhVZlhHalJ2ZnVMb3VJcUxIalQweTVGTCsvdjc5SlVuYVVhTkdEYkZtelJxcFljT0dyaTZwUXJsKy9UcEdqQmdoTWpJeUpBRDlrNUtTZHJtNkppS2l4NGs5TXVReWdZR0JUWVFRM3dDb01uZnVYTW5YMTlmVkpWVTQxYXBWUTRzV0xhUzllL2NDUU8vR2pSdkhYTDkrbmJkbkUxR0Z3YldXeUdYTVp2TlNBRFdIRHgrT0RoMDZ1THFjQ3F0RGh3N1E2WFFBVVBQQlowNUVWR0h3MGhLNWhKK2ZYNkJDb1RqWnRHbFRiTml3QVdxMTJ0VWxWV2dHZ3dIaDRlRzRldlVxaEJDQnljbkpDYTZ1aVlqb2NXQ1BETG1FUXFHWUFRQ2pSbzFpaUNrRGFyVWFyN3p5Q29BL1Buc2lvb3FBUFRKVTV2ejgvUHdVQ2tWeXZYcjFzR1BIRHFoVUtsZVhWQ2tZalViMDc5OGZ0Mi9maGhEQ0x6azUrUWRYMTBSRTlLallJME5sVHFGUVRBU0E0Y09ITThTVUlaVktoZUhEaHdNQUpFbWE1T0p5aUlnZUN3WVpLbE5kdTNiMUFEQkFvVkFnTkRUVTFlVlVPdjM2OVlOQ29RQ0Eva09IRHVWZGkwVGs5aGhrcUV4bFptYTJCL0MwbjU4ZmZIeDhYRjFPcGVQajQ0TTJiZG9BUU8xTGx5NjFkM1U5UkVTUGlrR0d5cFFrU1FNQmdFc1F1STdsczdkOEYwUkU3b3hCaHNwYVA0QkJ4cFVzbjcwUW9yK0xTeUVpZW1RTU1sUm0vUHo4YWdCb1VhdFdMVFJyMXN6VjVWUmF6Wm8xUTgyYU5RR2doVmFycmU3cWVvaUlIZ1dEREpVWnBWTDVBZ0EwYjk3YzFhVlVhcElrV2I4RFNaSmVjSEU1UkVTUGhFR0d5bEpyQUhqMjJXZGRYWWRkQnc4ZXhKSWxTNHEwRHg0OEdMSXNPM1dPNE9EZ3gxM1dFMkg1RG9RUXJWMWNDaEhSSS9Gd2RRRlVxYlFDeW1lUGpCQUNLMWFzd0x2dnZsdGtXMnBxS29RUU5tMTkrdlN4ZXg2RHdXQjMyOHlaTTlHMmJkdkhVK3hqWUFreXNpeTNjbkVwUkVTUGhFR0d5b3dRNGprQTVYSjh6TzdkdTlHOGVYUDQrZm5oeXBVcmVPMjExMnkyOSt6WjArYjVvVU9IN0o0bk9EZ1lEMWFhTHRlYU5tMEtBSkFrNlRrWGwwSkU5RWdZWktnczFRQlE3dWFQeWNqSXdNcVZLL0hWVjE5aHpabzFPSHYyckUxUTBXcTEyTDkvUDVUS2lqTi9YSUh2b0lZcjZ5QWllbFFNTWxTV3FnUEFVMDg5NWVvNmJNVEd4dUwyN2RzWVBYbzBNak16c1g3OWVxZU9DdzRPUnQyNmRXM2FqRVlqQmd3WVlIMSs3ZG8xSkNTVXY0V21DM3dIdkd1SmlOd2Fnd3lWcFhJWlpJWU1HWUlCQXdaZzJyUnBHREZpQk9yVnE0ZnUzYnZiN0ZQdzB0S1NKVXZ3L1BQUEF3QjI3TmhoczE5d2NMQk5XM2tkL01zZ1EwUVZCWU1NbGFWeUdXU3FWS21DVFpzMlFhVlNZY2lRSVFBY2o0R3BLS3BXcldwNXlDQkRSRzZOUVlZcXZjdVhMMlArL1BudzkvZkh5SkVqNGUzdGpXWExsam04TTZuZ1lONkNDMTltWldYQllEQ2dSNDhlcUZLbENvRDh1NWlJaU9qSllaQ2hzcFFKb0U1T1RnN1VhcldyYTdHcVdyVXFoZzhmanViTm02TjU4K2JXdTZwdTM3Nk54TVJFbTMwREF3T3Rqei83N0ROMDZOQUJBSERzMkRGODlkVlhPSGZ1SEZxMGFJRlpzMmFoWHIxNk9INzhlTm05a1ZMSXpzNjJQTXgwWlIxRVJJK0tFK0pSV2NvRWdKeWNIRmZYWWFOdTNicVlNR0VDUWtKQzBMeDVjL3o4ODg5T0hkZWhRd2ZrNXVaaTl1elppSW1Kd2VMRmkrSGg0WUgzM25zUGt5ZFB4cEVqUjZ4QnA3d3A4QjB3eUJDUlcyT1FvYkpVTG9QTTVjdVhFUlVWaGZIang2Tjc5KzVZdUhCaGljY1lEQVpzM3J3WkVSRVJhTnEwS1pZc1dZTHExZk9IbXpSdjNoeUxGaTFDVEV3TUprMmFoTk9uVHovcHQxQnFEREpFVkZIdzBoS1ZwUXdnZnl4SmVaS2Ftb3EwdERTRWg0ZmpYLy82bDgwOE40WEh5Y2l5REpQSmhKRWpSNkpWcTFaWXNXSUY2dFNwVStTY3RXdlh4ckpseXhBYkc0dVBQdm9JOCtiTksxZExNeFQ0RGpKY1dRY1JFWkhiMEdxMVN6VWFqZGkwYVpOd0I5OS8vMzJSdHBNblR3b2hoREFZREhhUFdiUm8wUk90NlhIWnRHbVQwR2cwd3QvZi93dFgvN2tnSW5vVXZMUkVaZWtNa0g4cHh4MEVCUVVWYWJNTTlsV3BWSGFQbVRoeDRoT3Q2WEc1ZE9rU0FFQ2hVSnh4Y1NsRVJJK0VRWWJLMG1uZ2p4OVJjaDNMZHlCSlV2a2J3RU5FVkFvTU1sUm16R2J6ajRENzlNaFVWRUlJNjNjZ2hQalJ4ZVVRRVQwU0Joa3FNNmRPbmNvQWNERXRMUTJwcWFtdUxxZlNTazFOUlhwNk9nQmNURXhNNUYxTFJPVFdHR1Nvck8wQ2dPKysrODdWZFZSYWxzOWVrcVNkTGk2RmlPaVJNY2pRLzIvdjNxUGJ2T3M3am44a1diSmx5YlprV1pibGkrUmJiTm54SlhaV2t2YVF0YXpzbExWYkJ4UTZ1dEYxQjJpNzB0RnVYRHJHeGhpVWxSMHU0NVFDQlFwclNsSjZXR0hRTmcxZFJxRTBEVXM0VklualM1TDZFdHR4WXllMklsOGo2MkpwZjhSaXFuRkNlZ2lWbTd4ZmYrbjVQZC9uOTN5Znh5Zm5mUFA3L1o3bmVVMmxVcWtmU2hReTJaUys5K20vQlFDOG5sSEk0RFZWVkZUMGMwbFRCdzRjV0hQdms3a1V6TTdPcXF1clM1S202dXJxZnA3dGZBRGd0MFVoZzlmVWM4ODlsNUQwWkRLWjFJNGRPN0tkemlYbnFhZWVVaktabEtRbkgzLzg4YVZzNXdNQXZ5MEtHYnpta3Nua0E1SzBmZnQyeGVQeGJLZHp5WWpGWXRxK2Zic2tLWlZLZlNuTDZRREFCVUVoZzlmY2dRTUhEa2g2OHNTSkU5cTVjMmUyMDdsazdOeTVVeWRQbnBUQllIaGkvLzc5WGRuT0J3QXVCQW9aWkVVcWxicFhrclp1M2FwWUxKYnRkQzU2c1ZoTWp6enlpS1Qvdi9jQWNERXdaVHNCWEpvbUppYU9lNzNleTJabVpocWkwYWd1di96eWJLZDBVYnYvL3Z2MXdnc3ZTTkxUd1dEd0M5bk9Cd0F1RkVaa2tEVW1rK2tPU2VIdDI3ZHJ6NTQ5MlU3bm9yVm56eDQ5K3VpamtoUk9KQkovbmUxOEFPQkNNbVE3QVZ6YU9qczcvMFRTa3c2SEk3VnQyelpEZVhsNXRsTzZxQncvZmx3MzMzeHphbnA2MmlEcCttQXcrRlMyY3dLQUM0bXBKV1RWK1BqNFMxNnYxN0c0dUhqNXJsMjd0SEhqUnJuZDdteW5kVkhvNit2VDdiZmZybkE0YkpEMHhXQXcrRUMyY3dLQUM0MUNCbGxYWEZ6ODA1eWNuT3BJSk5LK2MrZk8xTHAxNnd4K3Z6L2JhYjJ1UGYvODg3cnJycnRTOC9QekJrbmJvdEhvWFpPVGs3dzNCc0JGaDZrbHJCV0dqUnMzZmp5VlNuMVNrcTY3N2pyZGNjY2Q4bnE5MmM3cmRXVjhmRndQUHZpZ25uNzZhVW1Td1dENDV4ZGZmUEhUa2xMWnpRd0FmamNvWkxDbWJOeTQ4YzlUcWRUWEpka05Cb00yYjk2c0xWdTJxTFcxVldWbFpTb3NMRlJPVGs2MjAxd1RFb21FWm1kbk5URXhvZTd1YnUzZXZWdDc5KzVWS3BXU3BIbUR3WEQ3aXkrKytKMXM1d2tBdjBzVU1saHpObTNhNUluSDQvOHM2YThrNVdjNW5kZWIwNUsybXMzbVQrM2J0KzlFdHBNQmdOODFDaG1zV1pzMmJTcU14K00zU05vaTZmY2tsVWtxRm11NzBwWWtuWkkwSWVtWGtuYWJ6ZWJ2Nzl1M2o2OXhBZ0FBQUFBQUFBQUFBQUFBQUFBQUFBQUFBQUFBQUFBQUFBQUFBQUFBQUFBQUFBQUFBQUFBQUFDQUM2dWdvR0NMcEpMMHRzdmwra3RKUmtrRlp6dW1wS1RrMXZUdlFDQ3dWNUwxWE9ldzIrMVhsWmFXZnVoVnBGVm10OXQvLzFYRXI4YmxkRHB2K2sxQlZWVlZEMGpLeVd5ejJXd2JXbHBhaHZQeTh2d3J3bzFsWldXZnNGcXRGYXQwWlZxL2Z2M2gzeUpmQUhoTjVQem1FT0JWTXhZVUZGemhjRGh1T0hiczJEMlM0bWNMek0zTlhWZFJVZkdaZ29LQ1B6QWFqZmx6YzNON3hzYkdibDFjWEJ4YUdWdFZWZlh2VHFmejNTYVR5Um1KUkE2T2pJemNHWWxFOW1hRTVOWFcxdTRZR0JoNCs4TEN3ck9TNVBmN3Q0WkNvVjB0TFMzN0ppY252M2JpeEluUDZzeFhveVZKK2ZuNUd4ME94dzFUVTFNUExXOXYwcm0vcm0ycXFxcjY0c3N2di96UjNOemN1b2FHaHArWnplYUtlRHorY2pvZ0p5ZW5iR0JnNE1xNXViazl5MzFXMU5iV1BqNDZPbnJiOVBUMEU1MmRuVXZSYVBSb3VyL01mRXdtaytQZ3dZTWwrblVXbjgvM1lES1pETTNNek94YUxURzMyLzBCdDl2OWZwdk5kbG02TFJRS1BlcDJ1OStmazVQanFxNnUvbTY2Zld4czdCL201K2QvR28xRysrdnI2L2VOakl6Y09qczcrNk9NN2d5NXVibU41N2dQQUxBbUdMS2RBQzQrcmEydDQ1SlNaclBaR3d3R3JaSVd6eFpiV2xyNjRWUXFGWm1jblB5T0pFdDlmZjNESnBQSmNlVElrU3RXeGhZVkZiMWpabWJtV1VrcHY5Ly8rY0xDd211N3U3c3JKS1drTTZNdmJyZjdnNGNQSDk2d2ZJaWhzN016R1F3R1RmbjUrV1dWbFpXUHpjM05QVDgrUHY3eGRKOCtuKzlyVHFmekZrbFJTVEtaVEVWTFMwc3ptZWROSnBPTDNkM2RaWkpVVmxiMkViUFpYSDNzMkxHLzkzZzh0NTQ0Y2VMTG5aMmRpOEZnMENSSitmbjVuVFUxTlkvMzl2YXV6N3p1Z29LQ043cmQ3cnVIaG9iZTJkYldOcFV1VmxwYld5ZlNmVXRTZWw5SFIwY2lIbytQU1pMRll2SEhZckdSekp3eTJ3WUdCcTUwdVZ5M09SeU9Hd2NHQnE3emVEd2ZHUjBkdlUxU3FxNnU3dWxrTWhrK2V2VG9MVlZWVlo4TGg4TTc1dWZuZjVMWlYzNSsvbVdKUkdLdXRyYjJPMmF6dVR6ZGJqYWJQZkY0L0VSNk96TlBBQUF1V3ZuNStaMVdxM1Z6WjJkblNsTGVid2gveGVpSHpXWjdjMmRuWjNKbCswcDJ1LzFOSFIwZHNZdzRZM056YzQvRDRiZytJeXl2bzZNamN6UW9Kek1mcTlWYTJkemMzS016VTArU3BPV2M3YXVkczZDZzRJcVdscFlocTlXNjJlLzNmN3V5c3ZKemtpekwrUlpKVW1OajQzTkZSVVUzbkN2M3RyYTJLYWZUK2U3bTV1YWVqbzZPZUhOemM4OXlIbXByYTV1U3BJNk9qa1E2dnFPajQ5Y0t3WlZ0VHFmejNaS0tBb0hBM3ZYcjEvY0hBb0c5Z1VCZ2IxTlRVMWRqWStPKzVlMWdmWDM5TStsamJEWmJtOHZsdXZrc2FlWXMzd3NBV05PWVdzSUZkL3IwNmFEVmF0MThudUZMbVJzV2k4VVRqOGRQcm16UFlMQmFyVlVlaitmdXljbkpyNmJqU2twSzNtT3hXR3FtcDZlZlRCY0RrZ3dHZzhIVTJkbVpTaVFTb1hRSHNWaHM2UERodzI4b0xTMjk3K1RKazErU2xEeWZSSlBKcEhWbVp1YVp5c3JLejVoTXBzTERodysvVDJjS0k0UEw1WHByS0JUYVliUFpydlQ1ZkFGSlgrbnU3bTUyT3AzWFZGWldmaTZSU0p3NmRPaFFXN3F2Y0RpOFBSd09iMjl0YlozbzYrdHJXZTE4UHAvdklidmRmcm5CWUxDa0M1MWYzWVNNdHI2K3ZwWndPTHhka3N4bWMyVjNkM2ZsMmE2aHRiVjFMT042OGlvcksrKzNXQ3krOGZIeGZ6MmZld0FBYXcyRkROWVNzOGZqK2J0UUtQVDExWGJhYkxZM056WTIvbzhremM3TzdoZ2JHL3ZvOHE0eXI5ZjdhUzFQTWFXbmJYSnpjK3ZYclZ2M1k0dkY0ajk0OEdDbFZreHhUVXhNZkRJYWpRNmZiM0lMQ3d2UExpd3M5S3hmdjM3M3dNREF0WkppVnF1MU5KbE16cnRjcnZlR1FxRkhnc0dnSVM4dnIzYmR1blhQUzVvT2g4T1BoY1BoeHpLS0swbFN1Z2pKeWNseHBYOFBEZzYrWWlSbmRIVDBWdW5NNk12S1ltZTF0dVgrM0kyTmpjK2R6L1ZFSXBGZjlQZjNYMTFUVS9POThmSHhoeVNkUE45N0FRQnJCWVVNMWd5ZnovZlZWQ3ExZFB6NDhmdFcyNyt3c1BEallEQm9zbGdzZ1pxYW1vZXJxNnUvTlR3OC9CZFZWVlgzaEVLaGI1U1dsbjR3TTk1aXNRU2kwZWhSaThXeThta2RXU3lXcGtBZzhML3BiYVBSYUVzbWt3dkpaSEtodmIxOXpHZzAycFBKNUh6bU1WMWRYV1VORFEzZm41dWJlOVptczExcHM5bTJMQzR1OWl3dUxoNUpKcE1MQlFVRlcrYm01bmE3WEs0N3A2YW10dW9jSXoxbkc0VTVtNVVqTWhmSzZkT245L2YyOWpaSmNyVzJ0azZzM0wreWpYVXlBSUJMd3F0WUl5TkpxcWlvK01MNjlldVBTQ285bi9qQ3dzSnJsOWZJR1BQeThtb2xHVGRzMlBDS3dxT3FxdW9CcjlkNzczbmtZVmxlazVJdTdQUE9zajZrb0w2Ky9obWZ6L2NsajhkemQwRkJ3UnRkTHRjdGZyOS9tOTF1dnpJUUNBUnpjM01iMjlyYVRxNjhqb3dSR1ZOYlc5c0pTV3B1Ymo2VVhoK1RIa1ZaampOM2RIUkVNdzczckpLTGE3VUx5Wnc2T3QvOVhxLzNYa20vS2xDc1ZtdGxlM3Y3ck0xbXUvcGNmUUhBV3NDSURMS3VvcUxpdnFLaW9tdDdlM3V2MHZsUGI2UlNxVlJjVW5LMVI3VWxPWXFMaTI4K2RPalFGVjZ2OTU4eTJ2TmRMdGVOb1ZCb201YlgxMWl0MW81WUxIWlVVbUtWZnJRY1V4R0pSRjRlR0JoNFM3ci8zTnhjbDl2dHZuTjZldnJIOC9QelA0dEdvd09CUU9BWDQrUGpuMXB4SFNhRHdXRHllRHdmazdTd3RMUTBMVWxHbzlIYTA5TlRMYjJ5d01qUHozY25Fb2xUa3RUUzBqS2NrNU5Ua242QzZWY2Rta3h1ZzhGZzdPcnFjbWEyNStUa3VCc2FHbDQ0MTQxYmNWMlZIby9uUStQajQ1OU50NVdYbDM4bEZBbzl1TEN3OEt6TlpydmFhRFRHNXVibWRwOXZud0R3V3FLUVFWYVZsNWYvUzFGUjBaLzI5ZlZkSmVuRTJlSXNGa3V6eldiYkVBNkhmMkMxV3QxZXIvZmpwMDZkK3Mrenhmdjkvcy9QemMzOUpCYUw5V1cyNStibWVuMCszemVYQ3hsSmt0ZnJ2V2RtWnVhL3pwRm1ibE5UMDdGRGh3NWQ0WEs1M21hejJhNHltVXdGcDA2ZDJscFFVSEROME5EUW5UcnpieWxsTkJwdHVibTUxY3A0UDR6ZGJ0OWlNcGtjVHFmejdhZE9uZnJXNHVMaUlVa3ltODNscTAwWkdReUdwbWcwT2loSlBUMDlkWFYxZFUvTXpzN3VtcHljZkVCU3l1bDAzbFJSVWZGdnc4UER0Nnc4OXNpUkk1dnI2K3VmT1hqdzRLK040clMzdDAvMzkvZS9LYlBOYnJlL2JXNXVicGVrT1VrcUtTbDVuOGxrY282TmpmMmpKQm1OeGtXLzM3K3RwNmVuUFIwREFHc0poUXd1dU14cG1jN096a2o2ZHpBWU5GaXQxc3JhMnRxZjlQYjJCaVFseThyS1ByRWM5NHExR01GZzBHcTFXa3ZTc1VhamNjSGo4WHk0dXJwNmF6S1puQStIdzQrUGpvNitZazFNbXR2dC9wdWlvcUszOXZmM3R5ODNwYXhXYTBra0VobXoyKzF2akVhai9UcFRaTGlycTZ2dno4dkxheG9hR25wUFJoZnBrUm1ucEhCK2ZuNUxJcEVJUzByRllyR1JxYW1wUDF0Y1hCeXByYTE5SWhRS1BhUXo3Ny81YjVQSmxOZmIyOXRhWDEvL3ZjYkd4bWVIaDRmZkc0MUdCK2ZuNTd1bnBxYStQam82ZW5kMWRmWERNek16UDVLa2VEeCtmTFcxTWc2SDQrclRwMCtuMSs4c0RRNE8zbGhUVS9NZnhjWEY3MHFsVW9sa01oa1pIQnpjRW9sRVJ0UEhCQUtCQTlLWng3U01ScU05dlozSlpESVYrSHkraHlWcGFtcnF5MU5UVTk4c0xpNithV3BxNmtGSktpNHV2dEhqOFh4NGFHam9EeVVWV3l5V1lrbUdaREo1MnVmemZYNTBkUFQyMWU0M0FHUVRMOFREUldQRGhnM3pJeU1qTi9uOS9zY0dCd2YvS0QwZFVsMWQvYWpUNlh5SHBGUXltVndjR3h1N0t4YUxEZFhXMXU2Y21abjV3ZkR3OE45S0NtZjI1ZmY3disxd09QNVlrakdWU2lWT25qeDUvOFRFeEwzcC9RNkg0L3J5OHZMN0JnWUczaGtJQkhiUHpNejhjR1JrNUFPU0lwSUthMnBxdm1FMm0wdGZldW1scTdYOE5KWE5abnR6YlczdHQ3dTd1eHNrWmE3bk1ldk0yNDlMV2x0YmV5U2xCZ2NIcno5OStuU1AzVzUvUTJGaDRWdWNUdWU3NHZINFVVbG1zOWxjUGowOS9ZT0ZoWVVYSXBGSTMvTG96WklrcjgvbiswUXNGaHVmbUpqNDVNcjcwOTdlUHQzVjFlVkliK2ZsNWRVMk5UVWQzcjkvZjZtazZmYjI5bE5HbzlHV1NDUkM4WGo4NU5MUzBtUThIcDljV2xvS2xaU1UzTjdmMzMvTi9QejhUeS9BbndvQUFLeFVVbEp5bXlTanhXSnBPbzl3d3lyZkhucTFpcVF6bjFrNHkvN2N6STM2K3ZwbkNnc0xyMWtaRkFnRWZ0bmUzajdUM3Q0KzdmZjd2MWxUVS9QZC9Qejh5OXJiMjJjYkdocCs1dkY0UHBaNURvdkZFaWdySzd1bnJxNXVSM056YzY4a202UWN2OSsvemUxMmYwQVpML2pMVkZ0Yis3MFZUYVVyWG9oWHBMUDg1NmFrcE9RMmk4VVNPTXQxQWdDQVM4QTUzMWFjSVYxTU1QVU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WK24vQUN3RGdUQlFmaC9yQUFBQUFFbEZUa1N1UW1DQyIsCiAgICJUeXBlIiA6ICJmbG93Igp9Cg=="/>
    </extobj>
    <extobj name="ECB019B1-382A-4266-B25C-5B523AA43C14-4">
      <extobjdata type="ECB019B1-382A-4266-B25C-5B523AA43C14" data="ewogICAiRmlsZUlkIiA6ICI1OTk4ODY4NDM0MCIsCiAgICJHcm91cElkIiA6ICIzNTk1MDQ3NSIsCiAgICJJbWFnZSIgOiAiaVZCT1J3MEtHZ29BQUFBTlNVaEVVZ0FBQXc4QUFBT2pDQVlBQUFEOUFqaERBQUFBQ1hCSVdYTUFBQXNUQUFBTEV3RUFtcHdZQUFBZ0FFbEVRVlI0bk96ZGQzeFVWZjcvOGZjZFFnSVJnaUpOaXJxQTJIWUR6SVFTUVRyK1FGRWdDSW9iVmdHbEthSUwxbDBXUkFHbGZGWEVBb0tpNkFJaWthb29JckFRWW9EUUJKU2xTRXNBcWFtUVpHYk83NCtRMlF4cGd5V1Q4bm8rSG5rNDk5eHo3LzNNRU9GKzVuUE91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FvbG4rRGdBQUFIOXEzTGh4STV2TjlyaGxXVzBsL1VsU2lMOWo4b01rU1Q4Ylk5WVpZNlp2Mzc1OW43OERBbEE4a1R3QUFNcWtKazJhM0dpejJhWklpaEQvSHVaa0pFVzUzZTVSMjdkdlArVHZZQUFVTC94bENRQW9jNW8yYlJwdXM5bVdHbU9xQlFjSHEzZnYzZ29QRDFlOWV2VlVvMFlOMld3MmY0ZFlaTnh1dDM3NTVSY2RQWHBVR3pkdTFPZWZmNjYwdERSWmxuWEtHSFBmMXExYnYvZDNqQUNLRDVJSEFFQ1pZcmZiTzFpVzlaVXhKckJIang1NjZxbW5WTGx5WlgrSFZXd2tKeWZyalRmZTBPTEZpMlZaVm9ZeHB1dldyVnUvODNkY0FJcUhjdjRPQUFDQW90S2lSWXVhYnJkN3RhU1E0Y09INjhrbm4xUlFVSkMvd3lwV2dvS0MxS1pOR3dVRkJTazJOcmFjcEs3WFgzLzkzUGo0K0ZSL3h3YkEvMGdlQUFCbGhWV2pSbzBveTdKQysvVHBveWVlZUVLV1JRRStMNVpscVVtVEpqcDM3cHoyN05semxkdnREajErL1Bpbi9vNExnUC94dHlZQW9Fd0lDd3U3MisxMnIyalFvSUhtenAxTHhjRUg2ZW5wNnRldm53NGNPQ0Jqek4zYnRtMzd5dDh4QWZDdnNqTWpEQUJRbGxsdXQzdXNKSVlxWFlHZ29DQU5IejQ4ZTNPcytOSVJLUE5JSGdBQXBaN2RibTh2cVZtREJnM1VxbFVyZjRkVG9yUnExVW9OR2pTUVpWbk5MMzJPQU1vd2tnY0FRRm53Z0NROStPQ0R6SE80UWphYlRRODg4RUQyWmg5L3hnTEEvMGdlQUFDbFd1L2V2Y3NaWTdwTFVwczJiZndkVG9uVXRtMWJTWkl4cGtmdjNyMVpiQVVvdzBnZUFBQ2wyc0dEQjhNc3k2cDUrKzIzcTFxMWF2NE9wMFNxVnEyYWJydnRObG1XVmZQZ3dZTmgvbzRIZ1ArUVBBQUFTanVISkRWdTNOamZjUlRLNVhKcHpKZ3hjcnZkWHUxcGFXa2FPM2FzMHRQVC9SU1oxS1JKayt5WGRyOEZBY0R2QXZ3ZEFBQUFmeVJqVEtna05XalFvTWl1dVhqeFlyMzg4c3MrOTQrTGk1TWtuVGh4UXJHeHNiTFp2TC9iKytTVFQ1U2VudTdYVmFMcTE2K2YvVExVYjBFQUFBQUFmeVM3M1I1dHQ5dk45dTNiVFZGeHU5M0c2WFFhcDlOcDdIYTdTVTVPOW16bjFaWXRKaWJHREIwNjFPdGM4Zkh4cG4zNzlpWStQdDY0WEM3VHYzOS9jK3JVcVNKN0w5bTJiOTl1N0hhN3NkdnQwZjcrTXdYZ1AxUWVBQUNsWFUxSlJUcmZ3YklzbFN2M3YzbkZOcHZOYXp1dnR2NzkrMnZQbmoyeUxFdXRXN2ZXaFFzWHRIbnpabzBiTjA2UmtaR3FYYnUySktsNzkrNmFNbVdLWG4zMTFhSjVNNWZrK1B4cUZPbUZBUlFySkE4QWdOS3VpaVJkZGRWVi9vNmpRQjkrK0tIR2pCbWpGaTFhcUhQbnpycnJycnMwYWRJa2JkNjhXUzZYUzJ2V3JGRnljckpTVTFPVmxKU2tIVHQyRk9rOGp1RGc0T3lYVllyc29nQ0tIWklIQUVCcEZ5SjUzZndXVzN2Mzd0V0FBUU4wOHVSSjFhNWRXNTA2ZGRKTk45Mmt1blhycWxxMWFxcGF0YXFxVkttaXBVdVhhdmJzMlpvMmJWcVJ4WllqK1NKNUFNb3drZ2NBQUg1bkRvZkRhL3ZPTysvTTFTZG4yNkJCZzlTdlh6K2RPWE5HMTE5L3ZWYXZYcTFHalJvcExDeE1ZV0c1VjBidDJyV3JPbmJzK1BzSERnQ0ZJSGtBQUpSMlNaS3FwYVdsS1RBd3NFZ3VtTDE2VWtaR2hzTER3N1ZwMHlhditRME9oMFByMTYvM3FvYnMyTEZEbFN0WFZrcEtpbUppWWp3SmlNUGhVSTBhM3RNTXpwOC9yNWlZbUNKNEovK1RtcHFhL1RLeFNDOE1vRmdoZVFBQWxIYUprcXFscHFicTZxdXZMdElMbnpwMVNpRWhJYmttUytlbGNlUEd1dnZ1dS9Yd3d3OHJKU1ZGVHozMWxDUXBNREJRWDMzMWxWZmY4UER3UHlUZWdxU2xwV1cvSkhrQXlqQWVFZ2NBS08xT1N0THAwNmVML01MZmYvKzlici85ZHAvN1Avcm9vNnBWcTVZeU1qTDA4ODgvLzRHUlhia2NuOTh2L293RGdIK1JQQUFBU3JzZkpCWDV6ZmpCZ3dmMTdydnZxbS9mdmo0ZnMzanhZcDAvZjE1RGhnelIwS0ZEZGZEZ3dUOHd3aXVUSFl0bFdUdjlIQW9BUDJMWUVnQ2dWTE1zYTZjeFJnY09IQ2l5YXk1WnNrVC85My8vcDBHREJxbFZxMVkrSFROdjNqeDk5dGxubWpGamhtclVxS0hRMEZEVnIxOWZtWm1aNnQ2OSt4OGNjZUZ5SkRJa0QwQVpSdklBQUNqdDRxU3NDY2xGcFdiTm1ucmpqVGZVdEduVFBQY1BHalJJNWN1WDkycTc4Y1liTld2V0xGMTc3YldTcE50dXUwMVMxcXBNcjcvK3VsZmZwNTkrK2crSXVtRGJ0Mi9QZnJtMXlDOE9vTml3L0IwQUFBQi9wTjY5ZTVmYnYzOS92R1ZaTmIvKyt1c2lmZEowYVhIcTFDbDE2ZEpGa2s1czNicTFqaVMzbjBNQzRDZk1lUUFBbEdvTEZ5NTBXWmExUkpMKzg1Ly8rRHVjRWluSDU3WkVKQTVBbVVieUFBQW9DeFpJMHZ6NTgyV004WGNzSllyYjdkYUNCUXV5Tnovelp5d0EvSS9rQVFCUTZtM2R1bldOcE0wSERoeFFkSFMwdjhNcFVhS2pvM1hnd0FFWll6WmQraHdCbEdFa0R3Q0Fzc0RZYkxheGtqUnQyalNscDZmN09aeVNJVDA5WGRPbVRjdmVIQ3VKc2cxUXhoWCt5RXNBQUVxQmhJU0UvYlZxMWJyajNMbHpEWktUazlXNmRXdC9oMVRzVFpreUpidFM4ODIyYmR2Rytqa2NBTVVBeVFNQW9NeTQ0WVlidm5HNzNYL2J2WHYzVlVGQlFXcmN1TEVzaTRVSEwyZU0wWnc1Y3pSbnpoeFpsbld5ZlBueS95OCtQajdGMzNFQjhEK1NCd0JBbVJFZkg1OTYzWFhYYmJVc3EyOXNiR3k1WDM3NVJYYTdYVUZCUWY0T3JkaElUazdXcEVtVDlQSEhIMHRTdXFTSUxWdTI3UEp6V0FDS0NiNXVBUUNVT1hhN3ZhVmxXY3VNTWRXQ2c0TjEvLzMzS3p3OFhQWHExVlBObWpWbHM1V2RLWUZ1dDFzblQ1N1UwYU5IRlJNVG84OC8vMXhwYVdteUxPdVVNZWErclZ1M2Z1L3ZHQUVVSHlRUEFJQXlxVW1USmplV0sxZHVzakdtbC9qM01DZGpXZFlpbDh2MXpQYnQydy81T3hnQXhRdC9XUUlBeXJUR2pSczNzdGxzajF1VzFWYlNqWktxK0Rra2YwaVVkTWdZczg0WU0zMzc5dTM3L0IwUUFBQUFnRHpZN1haanQ5dFpCaFZBc1ZkMkJuVUNBQUFBK0UxSUhnQUFBQUQ0aE9RQkFBQUFnRTlJSGdBQUFBRDRoT1FCQUFBQWdFOUlIZ0FBQUFENGhPUUJBQUFBZ0U5SUhnQUFBQUQ0aE9RQkFBQUFnRTlJSGdBQUFBRDRoT1FCQUFBQWdFOUlIZ0FBQUFENGhPUUJBQUFBZ0U5SUhnQUFBQUQ0aE9RQkFBQUFnRTlJSGdBQUFBRDRoT1FCQUFBQWdFOUlIZ0FBQUFENGhPUUJBQUFBZ0U4c2Z3Y0FBRUJaRWhvYVdqY2dJT0NmbHpVUHZ2VGZHVGtiblU3bkt6dDM3anhXTkpFQlFPRklIZ0FBS0VLOWUvY3V0My8vL25qTHNtb1cxTThZYzdKaHc0WjFGaTVjNkNxcTJBQ2dNT1g4SFFBQUFHWEpuajE3VEowNmRScElDaXVrNjl6VnExY3ZMNHFZQU1CWHpIa0FBS0NJdWQzdVJUNTA4NlVQQUJRcGtnY0FBSXFZeldaYlo0dzVXMENYTTFXcVZGbFhaQUVCZ0k5SUhnQUFLR0p4Y1hHWmxtVXRLYURMa3JWcjF6cUxMQ0FBOEJISkF3QUFmbUJaVnI3RGttdzJHME9XQUJSTEpBOEFBUGhCWW1MaXQ1S1M4dGlWZFA3OCtkVkZIUThBK0lMa0FRQUFQOWkvZjMrNk1TYXYxWlNXN2QrL1A3M0lBd0lBSDVBOEFBRGdKL2tNWFdMSUVvQmlpK1FCQUFBL3NTeHJwYVMwSEUxcGxtVjk3YTk0QUtBd0pBOEFBUGhKWEZ4Y21xU3ZzcmN0eS9yeVVoc0FGRXNrRHdBQStKRXh4ak5NeWNlSHh3R0EzNUE4QUFEZ1I0R0JnU3V5WHdjSEI2OG9xQzhBQUFDQU1zNXV0eSt6MisxTC9SMEhBQlFtd044QkFBQUFMYklzeS9nN0NBQW9qT1h2QUFBQWFOcTBhYXhsV2MzOUhRZjh4eGl6ZHR1MmJlMzlIUWVBZ2pIbkFRRGdkeVFPc0N5cm5iOWpBRkE0aGkwQkFJcU51TGc0ZjRjQVAzQTRIUDRPQVlDUHFEd0FBQUFBOEFuSkF3QUFBQUNma0R3QUFGQ01aR1ptK2pzRUFNZ1h5UU1Bb0V5N2VQR2loZzBicG9TRWhBTDd6Wm8xUzB1V0xQRnFNOFpvMUtoUmlvMk5MZkQ4SDMvOHNkTFMwZ3FOWmZueTVSbzVjcVJ2Z1YvaWNyazBac3dZdWQxdXIvYTB0RFNOSFR0VzZlbnBlUjVuak5IZi92WTM3ZGl4UTVLVWxKU2toeDkrMk9mcmZ2ZmRkNTVqQVpRZFRKZ0dBSlJZR1JrWkNnOFBWNlZLbGJ6YVUxSlN2TnBTVWxLMGFkTW1sU3RYTHRjNUtsU29vRnR1dVVYVHAwL1hoQWtUOHIzV3pwMDdOWERnUUsrMjExOS9YZGRlZTYwKy8veHoxYTlmWDlXclY4OTFYUG55NVhYMDZGRTkrK3l6bWpadG1teTIvTCszNjlpeG85NTU1eDM5OHNzdnFsR2poaUlpSW5UOCtQRTgrODZmUDE4MzNIQ0RUcHc0b2RqWTJGem4vZVNUVDVTZW5xNmdvS0E4ajkreVpZc1NFaEowNjYyM1NzcXFlT3phdGN1cno0RURCOVNnUVlOY3gzNysrZWY2K09PUE5YWHFWRW5TM0xsejFiUnBVLzM1ejMvTzk3MEJBQUFBdnd1NzNXN3NkcnU1VXVucDZTWXNMTXlyemVsMDVqcVgzVzQzVHFmVHM5MnlaVXZUcVZNbnI1K09IVHQ2YmJkczJkSzRYQzR6Yjk0ODA3dDNiOU95WlV2VHMyZFAwN3QzYitOME9zMkVDUlBNdUhIampNdmxNc2VPSFRNREJ3NDBCdzRjeUROT2w4dGxIbnZzTVROLy92eEMzMU5xYXFyWDlzV0xGNDNkYmpjWEwxNzB0SFhvME1IRXg4Y2JZNHlKaVlreFE0Y085VG9tUGo3ZXRHL2Yzc1RIeHh1WHkyWDY5Kzl2VHAwNjVkVm4rUERoNXNNUFAvUnNuejU5MnV0elc3Tm1qUWtQRHpkSGp4NzF0S1dscFpsWFgzM1ZQUDc0NCtiY3VYUEdHR015TXpQTjk5OS9ienAxNm1UbXpwMWI2UHZMUy9hZnY3OS9Ed0VVanNvREFLRE15Y2pJME1xVksvT3NSR1J6T0J3eXh1akJCeC9VWC83eUY4MmNPVk52dnZtbWpoMDdwdjc5Kyt2aXhZdVNwQWNmZkZDU2RQYnNXZjN6bi8vVS9mZmZyNGlJQ0s5ejJXdzIzWDMzM1hyampUZlV0V3RYaFlTRTVMcGU1ODZkUGErVGtwSTBkKzVjTldyVXlPc2NPZU1QREF4VS8vNzl0V2ZQSGxtV3BkYXRXK3ZDaFF2YXZIbXp4bzBicDhqSVNOV3VYVnVTMUwxN2QwMlpNa1d2dnZxcUpHbjM3dDJLam83VzJMRmo4M3p2dTNidDB1alJvL1hpaXkrcWJ0MjZudllYWG5oQjY5ZXYxelhYWEtQZXZYc3JNREJRRlN0V1ZIQndzT3JYcjY5Rml4YnArUEhqZXVhWlovTDlYQUdVYkNRUEFJQVN6ZTEycTBPSERybmE4MnI3dGRhdFc2ZjI3ZHNySWlKQ3I3Lyt1cnAwNmFLSEhub29WNy9EaHcvbk8rRTVKaVpHNWN1WDF5ZWZmS0podzRibDJyOXExU3BKMG84Ly9xaXhZOGQ2aGdzRkJHVDlVNTF6VGtObVpxWUNBd1AxNFljZmFzeVlNV3JSb29VNmQrNnN1KzY2UzVNbVRkTG16WnZsY3JtMFpzMGFKU2NuS3pVMVZVbEpTZHF4WTRkQ1EwTTFlZkprU1ZsRHFpNFhHeHVyVWFORzZmSEhIMWUzYnQyODlvMGRPMWFCZ1lFS0RnN1cyTEZqZGVPTk4rcVJSeDd4N0U5TFM5TXZ2L3hTMEVjSm9JUWplUUFBbEdnMm0wM2ZmZmVkWjl2bGNxbDU4K1plYmIvMUlXUnIxcXpSckZtejlQSEhIK3VHRzI3UTFLbFR0V3paTWtsU3ZYcjFWTDkrZlEwWk1rUlRwMDdWdEduVGNoMmZsSlNrRFJzMjZLMjMzdExJa1NQMXQ3LzlMZGM4RFVrNmVmS2tSbzRjcVgvOTYxOTY1NTEzMUxScFU3VnUzVm8ybTgwemY4RVlvOHpNVE05Y2hyMTc5MnJBZ0FFNmVmS2thdGV1clU2ZE91bW1tMjVTM2JwMVZhMWFOVld0V2xWVnFsVFIwcVZMTlh2MmJEVnYzbHhPcHpQZjl6cHExQ2c5OTl4enVSS0g3dDI3ZTE0ZlAzNWNJU0VoMnJadG03NzQ0Z3VkT1hOR0ZTcFUwRlZYWFNWSkNnd00xTUtGQzYvOGd3WlE3SkU4QUFCS0xKZkxsZWUzNXdYSnJnemtIQ1pVa0xObnorcklrU1BxMzcrL0VoSVNGQkVSb1lDQUFIMzIyV2VTcEQ1OSt1alFvVU1hTW1TSURoOCtuT2M1UHZ2c016a2NEdG50ZHQxeHh4MmFPM2V1aGc0ZDZ0WG55SkVqZXVLSkozVHExQ2x0MmJKRjI3ZHY5MHpRRGdnSTBJVUxGeFFTRXFLTWpBeEpXVldEdExRMG5UbHpSdGRmZjcxV3IxNnRSbzBhS1N3c1RHRmhZYmxpNk5xMXF6cDI3S2pCZ3dkcjNMaHhldUNCQnp6N2poNDk2cWxHdlBmZWU3cjk5dHR6SGI5a3lSSVpZL1RlZSs5cDgrYk5tajU5dXNxWEw2K1ZLMWVxWHIxNm1qQmhnbDU1NVJXdm9WWUFTaCtTQndCQWlaV2VucTZNakl3OEU0SDhrb1BVMUZRRkJ3ZDdWU2J5OHNJTEw4aXlMRld0V3RXekZHdEVSSVNpb3FKMDMzMzMrYnlzNmRtelp6VjM3bHhQUldMdzRNR0tqSXpVZmZmZHB6cDE2a2pLV2czcTRZY2Yxb0FCQXpSOStuVHQyYk5IRFJzMlZHWm1waWNocVZhdG11YzlCd1lHeW1hemFkKytmYXBjdWJKU1VsSVVFeFBqcWJBNEhBN1ZxRkhESzQ3ejU4OHJKaVpHYjcvOXRxNjU1aHBQYkcrKythWldybHlwVHAwNlNWS2VpWU9VbGR5TUh6OWVWYXRXMWVUSms3VnMyVExObXpkUHJWcTFVb2NPSFRSdTNEZzkrK3l6YXQrK3ZmNzYxNzk2NGdWUXV2Q2NCd0JBaVpXVWxLU2JiNzVacTFhdDh2eXNYTGxTa3J6YWNvcVBqMWV0V3JVS1BmZkVpUlB6WEZZMU5UVlZGU3BVMEVjZmZhU1BQdnFvd0hNWVkvVHl5eStyZGV2V2F0eTRzU1RwK3V1dlY4K2VQZlhTU3k5NTVqRlVxbFJKczJmUFZyOSsvV1N6MlRSOStuVFZyRmxUZS9mdTFiSmx5OVNrU1JQUDVPNExGeTU0aGl3MWJ0eFlkOTk5dHg1KytHR3RYNzllYmR1MmxaUTFiT2lycjc3eStzbVduVGhJVXNXS0ZSVVNFcUlGQ3habytQRGh1ZUxmdlh1M1B2amdBeDA3ZGt5REJ3OVc1ODZkNVhhNzlkZS8vbFZIang3VnUrKytxN3Z1dWt2UFBQT005dTNicDA4Ly9WVHA2ZW5xMDZlUHpwdzVVK2huREtEa29mSUFBQ2l4NHVQalBkL2UrMnJYcmwyNjdiYmJmTzYvYWRNbVJVVkY2ZlRwMDRxUGo5Y2pqenlpeE1SRURSZ3dvTkJqcDArZnJuMzc5dW5mLy82M1YvdlFvVVAxMEVNUGFjcVVLWHIyMldjbFNmWHIxL2ZzdDlsc0dqQmdnQTRlUEtoLy8vdmZHak5takdkZlNrcUtLbFNvNE5sKzlORkh0WFhyVnUzWnMwYy8vL3l6UWtORGZYNXZGU3RXMUpOUFBpbEplZDdzSHpwMFNOSFIwUm93WUlDV0xGbWl3TUJBM1hMTExSb3hZb1NpbzZNMWF0UW9WYXhZVVFNSER0VE5OOStzenovL1hDTkdqTkNJRVNQeWZiNEVnSktOeWdNQW9NVGF2bjE3dnNOczh2UDExMStyVmF0V1B2ZHYzTGl4bm4vK2VjMmNPVk4xNnRUUndvVUxkZlhWVit1RER6N1FCeDk4SUVtZStRL1pYQzZYSmsrZXJLaW9LTDM1NXB1NWxtYXRVS0dDSmsrZXJCVXJWdWhmLy9xWFVsTlRjMTMzeUpFakdqNTh1Qm8xYXFRT0hUb29NVEZSR1JrWmlvbUo4YXFjTEY2OFdPZlBuOWVRSVVNMGRPaFFIVHg0OEVvK0RvL3NtLzBUSjA1SXlxcWFiTnEweWJQcVUyQmdvTDc1NWh1Tkh6OWVnd2NQMXJGanh6Um16QmhObkRoUk8zYnNVR1JrcEtTc3hJZkVBU2k5cUR3QUFFb2twOU9wRlN0V2FQcjA2WG51TjhiSTVYTHAzTGx6c3Rsc3NpeEw2OWF0VTBKQ2d0cTNiKy96ZFlLQ2d2SzhHWGE1WExwNDhhSXFWS2lndzRjUHkyYXplWjc5TUczYU5LMWR1MWF6WnMzSzh3bk5rdFNnUVFPOTg4NDdldnJwcC9YQkJ4OTREUnZhdTNldmhnd1pvdkxseTJ2aXhJbkt5TWp3TEQxNzFWVlhhZno0OFpLa2VmUG02YlBQUHRPTUdUTlVvMFlOaFlhR3FuNzkrc3JNelBSYUhja1hsU3BWVW84ZVBkU3paMDlKV1V2RFhuZmRkWjZuU0V1UzNXN1hMYmZjb3FDZ0lFVkhSK3Z0dDkvV2YvLzdYM1h2M2wyZmZQS0pxbGF0ZWtYWEJBQUFBSzdZcjNuQzlJNGRPOHpnd1lOenRidGNMdE9xVlN2amREcE5peFl0ak1QaE1DTkdqRERHR0xOcjF5NnpkdTNhWC9VVVpHT01lZi85OTQweHhzeWRPOWY4OU5OUFp0NjhlV2Jmdm4xbXdvUUpKakl5MHJ6NzdydkdHR01TRXhQTitmUG5mVHJudVhQblRHWm1wbWU3WmN1V0pqVTExZlRyMTg4Y09uVEkwNTZlbm03UzB0S015K1h5dEczY3VOR2NQbjA2MXptZmV1cXBRdHNXTGx4b01qSXlmSW94Mit1dnYyNjZkT2xpZXZic2FTWk1tR0EyYnR4NHhlZklDMCtZQmtvT3k5OEJBQUNRZmVNWUZ4ZDNSY2VscEtUaytieUViTVlZT1ozT0sxN08xWit5bng1dGpKRmxGYTkvcGsrZlBxM2c0R0FGQndmL3J1Zk5YaVZxNjlhdHhlc05BOGlGWVVzQWdCS3JvTVJCa2l6TEtsR0pnNVExdDBCU3NVc2NKTEg4S2dBbVRBTUFTcWZzK1FmK2xQMUFPZ0FvTFVnZUFBQWwwc21USnhVZkh5OUpudWNiSERod1FLZFBuMVphV3ByYXRXdm5lUnJ6N3lFOVBWMG5UNTdNMVg3cTFDa2xKaWJtYWwrK2ZMbEdqaHg1UmRkd3VWd2FNMmFNNS9rUDJkTFMwalIyN0ZpbHA2Zm5lWnd4Um4vNzI5KzBZOGNPU1ZuUHZ5am9JWGJSMGRGS1NrcnliTHZkYnIzODhzdjVibDh1TFMzTnAvY0RvUFFoZVFBQWxFanIxNi9YdUhIalBOdkdHSTBmUDE2SER4L1dEei84b091dnY5NHpCT2ozc0dmUEhqMzIyR05lQ1lReFJxTkhqOWIvL2QvLzVlcmZzV05IN2QrL1g3Lzg4b3VrcktkVGg0ZUg1L21UL1JUcEV5ZE9LRFkyTnRmRDZUNzU1Qk9scDZmbnV3VHFsaTFibEpDUW9GdHZ2VlZTVnNWajE2NWRYbjBPSERqZ2ViMXYzejROR1RKRXljbkpudmV4ZVBGaXIvZVZjenMyTmxhdnZ2cXFSb3dZb1h2dnZWZERoZ3lSSklXRmhhbGJ0MjVlUDgyYk55L2trd1JRa3BFOEFBQktwSWlJQ0pVdlgxN0hqeCtYbEhWei82Yy8vVWtPaDBNYk5teTRvb2VsK2FKcDA2YnEwYU9IMTAzMXZIbnpsSktTb3VlZmZ6NVgvNG9WSytyenp6OVhqUm8xSkVsUlVWRmF1M2F0TWpJeXRIYnRXc1hFeENnbUprYkJ3Y0dlZVJsSGp4NzFlbGljSkNVa0pHaisvUGthUG55NDNHNjNCZ3dZb05PblQzdjFtVHQzcmlJakkvTk5sdGF1WGF0Ky9mcnAyTEZqa3FSSEhubEV0V3ZYMXRxMWE5V2hRd2QxN3R4Wmt0U2hRNGRjMjI2M1c5ZGVlNjFhdEdpaDdkdTNhOUdpUmZyNDQ0OGxaVDJ2WXZueTVWNC8yVS9DQmxBNk1XRWFBRkFpM1gvLy9aS2t4eDkvWEdscGFSbzllclFrYWVQR2pmcnl5eThWR0Jpb2J0MjZLVFUxVlptWm1SbzVjcVRuR1FaWElpb3FTaE1uVHBTVU5aekhack5wMXF4Wm52MXV0MXR0MnJUeGJHL2V2Tmx6OHkxbERTR2FPM2V1R2pWcTVHbkxXVm5JWGwycGYvLysyck5uanl6TFV1dldyWFhod2dWdDNyeFo0OGFOVTJSa3BHclhyaTFKNnQ2OXU2Wk1tYUpYWDMxVmtyUjc5MjVGUjBkcjdOaXhlY2EvYTljdWpSNDlXaSsrK0tMcTFxM3JhWjg4ZWJJc3k5Szk5OTRybDh1bDVzMmI2N3Z2dnBPa1hOc05HelpVdzRZTjlmTExMLyt1MVJ3QUpRL0pBd0NnUklxS2l0TGh3NGMxZnZ4NEpTUWtxRXVYTG9xTWpOUVhYM3loOCtmUGErWEtsYXBldmJyZWYvOTlwYVNrL0tyRVFjcXFjRVJFUkVpU3VuVHBvdmZmZjEvMTZ0WHo3SGM0SEZxM2JwM1g4cVdyVnEyU0pQMzQ0NDhhTzNhczUwRnhBUUZaLyt6bW5OT1FtWm1wd01CQWZmamhoeG96Wm94YXRHaWh6cDA3NjY2Nzd0S2tTWk8wZWZObXVWd3VyVm16UnNuSnlVcE5UVlZTVXBKMjdOaWgwTkJRVFo0OFdaTHlYRlVxTmpaV28wYU4wdU9QUDY1dTNicDU3Y3U1bXBNeEJUOWlZZkxreWRxd1lZTVNFeE05bjBWVVZKUXVYcnlZNjd3dWw2dkFjd0VvMlVnZUFBQWxUa1pHaG1iTW1LSHQyN2RyekpneDZ0ZXZuMjY2NlNZTkdUSkVqUnMzVmxoWW1BNGNPS0RxMWF2cndJRUR1dU9PTzRvOHhwTW5UMnJreUpINjE3LytwWGZlZVVkTm16WlY2OWF0WmJQWlBQTVhqREhLek16MHpHWFl1M2V2Qmd3WW9KTW5UNnAyN2RycTFLbVRicnJwSnRXdFcxZlZxbFZUMWFwVlZhVktGUzFkdWxTelo4OVc4K2JONVhRNjg0MWgxS2hSZXU2NTU3eHU4R2ZQbnEyUFAvNVlHUmtaaW9tSmtmUy9pa3Arbm5ubUdkMXh4eDE2OHNrbkZSVVY1V21mTUdHQzdycnJMcSsrSzFldS9GV2ZGNENTZ2VRQkFGRGlsQzlmWHJmZWVxc2VmL3h4VFowNlZhTkhqMWI3OXUwVkZoYW15cFVyYThHQ0JWcS9mcjJhTld1bUxWdTJhUGp3NGIvTGRRdjdoajdia1NOSDlNUVRUK2pVcVZQYXNtV0x0bS9mcm9FREIwcktxajVjdUhCQklTRWhudFdneXBjdnI3UzBOSjA1YzBiWFgzKzlWcTllclVhTkdpa3NMRXhoWVdHNXp0KzFhMWQxN05oUmd3Y1Axcmh4NC9UQUF3OTQ5aDA5ZXRSVGpYanZ2ZmQwKysyM2V4MDdjT0JBRFJ3NFVPSGg0VHA1OHFRaUl5TWxaU1VRT1lkYlNmSnNyMXExU3Q5ODg0MXNOcHNtVHB5b1FZTUdhY0NBQVpLa3Q5OStXOGVPSGZNYUVpVmxWV2tBbEQ0a0R3Q0FFc2V5TEwzenpqdWFQbjI2amg0OXFwaVlHTDN6emp1U3BBOCsrRUR0MjdkWDM3NTlWYTllUGRXdVhWdDE2dFQ1MWRkcTFxeVo1N1hiN2ZZTTI4a3BlNmxZS1dzeTh1ZWZmNjRCQXdabyt2VHAyck5uanhvMmJLak16RXpQcWtyWkQxdExUMDlYWUdDZ2JEYWI5dTNicDhxVkt5c2xKVVV4TVRHZXB5NDdIQTdQcE90czU4K2ZWMHhNak41KysyMWRjODAxa3FTelo4L3F6VGZmMU1xVks5V3BVeWRKeXBVNFhLNW16WnBhdFdxVjFxOWZyOW16WjJ2T25EbVMvamZuSVh2NDFkbXpaM1hnd0FGVnJseFp6Wm8xMCtqUm83VjQ4V0xQMENlSHc2R29xQ2dtU3dObEFNa0RBS0JFbWpObmpoNTY2Q0ZGUlVYcGhodHUwSTgvL3FneFk4WW9KQ1JFTnB0TnJWdTMxdVRKay9YNjY2Ly9wdXRzM3J4WlV0YmNoUER3Y0sxZnYxNFZLbFR3N005cnprUFhybDFWdjM1OVQ0SXpaODRjN2QyN1Y1czJiVktUSmswOE45a1hMbHp3REZscTNMaXg3cjc3YmozODhNTktTVW5SVTA4OUpTbnJpZE5mZmZXVlYwemg0ZUdTNUVrY3BLelZuVUpDUXJSZ3dRSlZxRkJCeTVZdDh6cG05KzdkaW8yTjlWUU1jbHE1Y3FYYXRXdVg3MmN3YytaTWRlM2FWYk5uejFhblRwM1VvVU1IUGYvODgvcnBwNTg4ZlhJbVZVdVdMTW4zWEFCS05wWnFCUUNVU0NrcEtmcnpuLytzTVdQR2FQSGl4WHJ4eFJmMTRvc3Z5bWF6eWUxMkt5VWxSWklLZlZDY3krWFM0c1dMQzMwaTllN2R1MVd2WGoydnhDRS9PWmRidGRsc0dqQmdnS3BWcTZaLy8vdmY2dEdqaDlkN3lIbStSeDk5VkxWcTFWSkdSb1orL3ZublFxK1RVOFdLRmZYa2swL21XMlU1ZE9pUW9xT2pjN1YvKysyMyt1R0hIOVM3ZCs5OHp4MFNFdUkxNGR4bXMrbTExMTdUa2lWTFBJbENWRlNVMXphQTBvbmtBUUJRSXRXdVhWdmp4bzNUN2JmZnJxbFRweW9sSlVWNzkrNlYwK25VU3krOXBQUG56MnZxMUtrYU8zYXMxeVRmeS8zMDAwK2FPWE5tb1VuQjNMbHpjMDBPOXRXUkkwYzBmUGh3TldyVVNCMDZkRkJpWXFKbnduS3RXclU4L1JZdlhxeno1ODlyeUpBaEdqcDBxQTRlUFBpcnJwZGR6VGh4NGd5eFlsTUFBQ0FBU1VSQlZJU2tyTGthbXpadFVvTUdEWlNTa3FKLy9PTWZjanFkV3Jod29SWXNXS0EzMzN4VFYxMTFWYjduR3pwMHFGZGxCVURaeGJBbEFFQ0prNUtTb3NtVEp5c3VMazV0MjdiVmtpVkxkTzdjT1VWSFIydllzR0dxV0xHaTNucnJMUVVIQjJ2S2xDbDY3cm5uWkxQWnZMNzF6N1pqeHc2MWI5Kyt3T3ZOblR0WGUvYnN5ZmRaQ2dYWnUzZXZoZ3dab3ZMbHkydml4SW5LeU1oUWh3NGRKRWxYWFhXVnhvOGZMeW5yZ1hPZmZmYVpac3lZb1JvMWFpZzBORlQxNjlkWFptYW11bmZ2ZmtYWHJGU3BrbnIwNk9HcEZyamRibDEzM1hXYU9uV3FsaTFicG95TURDMVlzRUN6WjgvVzBhTkhOV1RJRUpVclYwNEJBUUVLQ0FpUTArbFV6Wm8xMWFsVEo5MXd3dzE2Ly8zM3ZaWjIzYmx6WjY3UDR2TEtSVUVKR3dBQUFQQ3IyZTEyWTdmYnpaVll0MjZkdVhEaFFxNzJ1TGc0NDNhN3ZkcE9uRGhoMHRQVDh6elBzODgrYTdaczJaTHZkZjc3My8rYVRwMDZtWjkrK2luUC9YYTczYVNtcHVhNXIyWExsaVkxTmRYMDY5ZlBIRHAweU5PZW5wNXUwdExTak12bDhyUnQzTGpSbkQ1OU90YzVubnJxcVVMYkZpNWNhREl5TXZKOUR6bWxwNmQ3WFRlYjArazBGeTVjTU1uSnlTWTVPZG1rcEtTWTFOUlVyL09PSGozYXAydGNxZXcvZjMvL0hnSW9uRlY0RndBQS9salpONDV4Y1hIK0RpVlBhV2xwK1E3YlNVaEkwSFhYWGVmMXpYeTI3S2RIRzJQeTNJOHMyU3RMYmQyNmxROEpLT1lZdGdRQVFDRUtHdTlmdTNidGZQY0ZCZ1pLRW9rRGdGS0RDZE1BQUFBQWZFTGxBUUJRYkdRUFh3RUFGRTlVSGdBQWZtZU1XZXZ2R09CZi9BNEFBQUFBUG1DMUlRQWxCWlVIQUFBQUFENGhlUUFBQUFEZ0U1SUhBQUFBQUQ0aGVRQUFBQURnRTVJSEFBQUFBRDRoZVFBQUFBRGdFNUlIQUFBQUFENGhlUUFBQUFEZ0U1SUhBQUFBQUQ0aGVRQUFBQURnRTVJSEFBQUFBRDRoZVFBQUFBRGdFNUlIQUFBQUFENGhlUUFBQUFEZ0U1SUhBQUFBQUQ0aGVRQUFBQURnRTVJSEFBQUFBRDRoZVFBQUFBRGdFNUlIQUFBQUFENngvQjBBQUFCbFNXaG9hTjJBZ0lCL1h0WTgrTkovWitSc2REcWRyK3pjdWZOWTBVUUdBSVVqZVFBQW9BajE3dDI3M1A3OSsrTXR5NnBaVUQ5anpNbUdEUnZXV2Jod29hdW9ZZ09Bd3BUemR3QUFBSlFsZS9ic01YWHExR2tnS2F5UXJuTlhyMTY5dkNoaUFnQmZNZWNCQUlBaTVuYTdGL25RelpjK0FGQ2tTQjRBQUNoaU5wdHRuVEhtYkFGZHpsU3BVbVZka1FVRUFENGllUUFBb0lqRnhjVmxXcGExcElBdVM5YXVYZXNzc29BQXdFY2tEd0FBK0lGbFdma09TN0xaYkF4WkFsQXNrVHdBQU9BSGlZbUozMHBLeW1OWDB2bno1MWNYZFR3QTRBdVNCd0FBL0dELy92M3B4cGk4VmxOYXRuLy8vdlFpRHdnQWZFRHlBQUNBbitRemRJa2hTd0NLTFpJSEFBRDh4TEtzbFpMU2NqU2xXWmIxdGIvaUFZRENrRHdBQU9BbmNYRnhhWksreXQ2MkxPdkxTMjBBVUN5UlBBQUE0RWZHR004d0pSOGZIZ2NBZmtQeUFBQ0FId1VHQnE3SWZoMGNITHlpb0w0QUFBQUF5amk3M2I3TWJyY3Y5WGNjQUZDWUFIOEhBQUFBdE1peUxPUHZJQUNnTUphL0F3QUFJRDlObXphTnRTeXJ1Yi9qd08vTEdMTjIyN1p0N2YwZEI0QXJ4NXdIQUVDeFJlSlFPbG1XMWM3Zk1RRDRkUmkyQkFBbzl1TGk0dndkQW40bkRvZkQzeUVBK0Eyb1BBQUFBQUR3Q2NrREFBQUFBSitRUEFBQUFBRHdDY2tEQUFBQUFKK1FQQUFBVUVyRXhzYktHQjRYQWVDUFEvSUFBRUErTGw2OHFHSERoaWtoSWNIblk3WnYzNjZ0VzdkZTBYWGVlT01ON2Q2OSswckR5MlhZc0dGeXU5MmU3Yk5uejJyeTVNbkt5TWk0b3ZOY3VIQkJFeVpNeU5XZWxwYW1aNTk5OWpmSENhRGtZcWxXQUVDcGxKR1JvZkR3Y0ZXcVZNbXJQU1VseGFzdEpTVkZtelp0VXJseTVYS2RvMEtGQ3JybGxsczBmZnIwUEcrbTgzTHc0RUc5L2ZiYit1S0xMeFFTRXBKbkg3ZmJyYUZEaDJycTFLbXFWS21TYXRTb29hbFRwK3FERHo2UUpPM2Z2MStUSmszU3pKa3pQY2UwYmR2VzZ4enIxcTByTkpiS2xTdHI3OTY5R2pGaWhPNjY2eTVOblRvMXozNFhMbHp3V2c0M1BUMWRpeFl0MG9zdnZ1alZMeU1qUTZ0WHJ5NzB1Z0JLTDVJSEFFQ3BaYlBadkc2eVhTNlhtamR2N3RWMitYTUg4a280akRIcTNMbXpaenNsSlVYUjBkRnExcXlaS2xhc21PZTE3Nzc3YnEvdG5EZm9OcHRONmVucDJyUnBrenAwNktENzc3OWZjK2JNVVhSMHRGcTFhcVU5ZS9ia21mUmtIKy9yc3hMS2x5K3ZTWk1tNmJYWFh0TTk5OXlqbmoxNzV0bVBaeThBOEJYSkF3QUFPV1JrWkdqbHlwVjVWaUt5T1J3T3o5eUNEUnMyRkhyTzdLUWxwM2J0MnVuYmI3OVZodzRkRkJnWXFHZWZmVmJWcWxXVEpIMy8vZmVGM3REdjNidFhnd1lOeXRYZW9VTUhTZEtDQlF0MHp6MzNLQzR1VHErOTlscWhNUUtBTDBnZUFBQ2xsdHZ0OXR4TTU1UlgyNi94d2dzditOVFBaclBsbWl2UXRXdFh6Wm8xUytmT25kTTExMXlqVHAwNlNaSlNVMU1WSFIydHYvLzk3d1dlOCthYmI4NDFkTW5oY09pNzc3N0xNL0VKQ3d2VE5kZGM0OWsrZCs2Y3RtelpVdUExV3JkdW5hdXRZc1dLWHUwclZxeFFsU3BWQ2p3UGdOS0Q1QUVBVUdyWmJEWjk5OTEzbnUzc0NrRE90dDh5Wk9lTk45N1FHMis4a2F2OXdvVUxlUTVudXVlZWV6ekRrV3JXcktsV3JWcnBrMDgrMGZEaHd6MTlGaTVjcUxDd01FOFZvaUR4OGZFcVY2NmNhdFdxVldqZmtKQVFyVnExeXJOZFdBSmxXWlpQVlJVQVpRdkpBd0NnVkhLNVhDcGZ2dndWSFpPWm1TbEpYdk1iQ3JKaHd3YWxwYVVwTVRGUjExMTNuYVNzRlludXZQTk9uMjY4QncwYXBFY2VlVVE5ZS9aVTNicDFkZXJVS1gzMDBVZWFOV3RXbnYwdnYrRmZ2bnk1RWhJUzlOSkxMeFY2cmFTa0pLLzNsWlNVbEc5ZnA5Tlo0TEF0QUdVWHlRTUFvRlJLVDA5WFJrWkdub2xBZnNsQmFtcXFnb09EdlNvVGVYbmhoUmRrV1pha3JBVGlqVGZlMEpkZmZubkZNVFpvMEVCOSt2VFJpeSsrcVBmZWUwLy8vT2MvMWIxN2R6Vm8wQ0RQL3RseFpWZEwrdmJ0cTN2dnZWZng4ZkdxVTZkT2dkZTZrc3BEU2txS25FNm53c1BEODl5L1lzVUtWYTFhdGNEckFTaWRTQjRBQUtWU1VsS1Nicjc1Wm4zNjZhZWV0dXhoU3psdm9uTU9XNHFQai9kcENOREVpUk05cjNmdjNpMjczWjZyeitWTHF6NzExRk41cm5ZMGRPaFEvZkRERCtyUm80Y2FObXpvTllTcE1DRWhJWHJnZ1FkMDZOQ2hRcE9ISzNIczJESGRjc3N0WHA5ZHRweVR4UUdVUFNRUEFJQlN5WmR2NHkrM2E5Y3UzWGJiYlQ3M2R6cWRXclZxbGE2OTlscWxwYVVwT0RqWXM4K1g1ekJJMHNtVEorVnl1WFR4NGtXZFBYdFcvLzN2ZjNYcnJiZjZITU93WWNOODZuZjVzS1dDaGlWRlIwZnJ6My8rczg4eEFDZzdTQjRBQUtYUzl1M2JkZnZ0dDEvUk1WOS8vYlVlZlBCQm4vdC8rdW1udXZYV1cxVy9mbjA5K09DRGV1U1JSeFFhR3BwbjM4ek1USlVyVjA0Mm0wMlNkUFRvVWMyZlAxL0xseTlYMzc1OTllNjc3K3JERHovVW80OCtxaFl0V3FoWHIxNXEyYktsMTAzKzVkV01uSTRmUCs1MS9zdGRQbXdwUHdrSkNWcTZkS25lZSsrOVF2c0NLSHRJSGdBQXBZN1Q2ZFNLRlNzMGZmcjBQUGNiWStSeXVYVHUzRG5aYkRaWmxxVjE2OVlwSVNGQjdkdTM5K2thUjQ0YzBhSkZpL1RoaHgvcTJtdXZWZVBHamZYWlo1L3AzWGZmVldCZ29KbzFheVlwYTlVaWw4c2xTWm8zYjU0bmFkaTllN2U2ZGV1bStmUG5leVpiRHg0OFdEMTY5TkNubjM3cW1WZngyR09QS1RJeVVuMzc5dFdvVWFNa1pUM0RJZHMvL3ZFUGZmUE5ON0lzUy9mZWU2OW5Mc2JsbGkxYjVyVjk0Y0lGQlFVRjZkQ2hRd29NRFBTMC8vT2YvMVNiTm0zMGw3Lzh4YWZQQVFBQUFDZ1c3SGE3c2R2dDVrcnQyTEhEREI0OE9GZTd5K1V5clZxMU1rNm4wN1JvMGNJNEhBNHpZc1FJWTR3eHUzYnRNbXZYcnZYNUd1bnA2U1krUHI3QVBpNlh5emlkVHVOeXVZekw1VExHR0xONzkyNHpiOTQ4azVpWVdPQ3hGeTllTk45ODg0MDVmLzU4b2JHNDNXN1ArWE5xMWFwVnZzY01IRGpRTkcvZTNOeDU1NTNtM1hmZjliVEh4TVNZMU5UVWZJK2JQSGx5Z2ZzTGsvMW42dS9mTFFDL1R0NWZUd0FBVUF4azMyVEd4Y1ZkOGJFcEtTbWVaeXJreFJnanA5TjV4Y3U1NHJmSm5xQytkZXRXN2tHQUVpanZnWkVBQUpSd0JTVU9VdFp3SWhJSEFMZ3lKQThBQUFBQWZFTHlBQUFBQU1BbkpBOEFBQUFBZkVMeUFBQUFBTUFuUE9jQkFGRHNaYS9RQXdEd0x5b1BBSUJpeXhpejF0OHg0UGZIbnlzQUFBRHdLL0hnTkFBbEJaVUhBQUFBQUQ0aGVRQUFBQURnRTVJSEFBQUFBRDRoZVFBQUFBRGdFNUlIQUFBQUFENGhlUUFBQUFEZ0U1SUhBQUFBQUQ0aGVRQUFBQURnRTVJSEFBQUFBRDRoZVFBQUFBRGdFNUlIQUFBQUFENGhlUUFBQUFEZ0U1SUhBQUFBQUQ0aGVRQUFBQURnRTVJSEFBQUFBRDRoZVFBQUFBRGdFNUlIQUFBQUFENngvQjBBQUFCbFNXaG9hTjJBZ0lCL1h0WTgrTkovWitSc2REcWRyK3pjdWZOWTBVUUdBSVVqZVFBQW9BajE3dDI3M1A3OSsrTXR5NnBaVUQ5anpNbUdEUnZXV2Jod29hdW9ZZ09Bd3BUemR3QUFBSlFsZS9ic01YWHExR2tnS2F5UXJuTlhyMTY5dkNoaUFnQmZNZWNCQUlBaTVuYTdGL25RelpjK0FGQ2tTQjRBQUNoaU5wdHRuVEhtYkFGZHpsU3BVbVZka1FVRUFENGllUUFBb0lqRnhjVmxXcGExcElBdVM5YXVYZXNzc29BQXdFY2tEd0FBK0lGbFdma09TN0xaYkF4WkFsQXNrVHdBQU9BSGlZbUozMHBLeW1OWDB2bno1MWNYZFR3QTRBdVNCd0FBL0dELy92M3B4cGk4VmxOYXRuLy8vdlFpRHdnQWZFRHlBQUNBbitRemRJa2hTd0NLTFpJSEFBRDh4TEtzbFpMU2NqU2xXWmIxdGIvaUFZRENrRHdBQU9BbmNYRnhhWksreXQ2MkxPdkxTMjBBVUN5UlBBQUE0RWZHR004d0pSOGZIZ2NBZmtQeUFBQ0FId1VHQnE3SWZoMGNITHlpb0w0QUFBQUF5amk3M2I3TWJyY3Y5WGNjQUZDWUFIOEhBQUFBdE1peUxPUHZJQUNnTUphL0F3QUFvQXl6T1J5T1RzYVl1WkpxU0VxeUxLdDNYRnpjdDVMY2ZvNE5BSEloZVFBQW9JZzFhOWFzbHR2dDdpL3BNV1BNbi9Mb2N0Q3lyUGNEQWdJK2pJMk5QVm5VOFFGQWZrZ2VBQUFvR3Jhd3NMQ094cGhCeHBnZXVqUjB1RTZkT3VyWnM2ZnV1T01PYmR5NFVWRlJVVXBJU01nK3htbFoxbUszMnoxajI3WnQzNGxxQkFBL0kza0FBT0FQMUtKRmk1b1pHUm1QV0piMW1LUUdrbVN6MmRTdVhUdjE2dFZMelpzM2w4MzJ2OFVQM1c2M1ltTmpGUlVWcGJWcjE4cnQ5dVFMQjR3eDc3dGNyZzkzN3R6NVM5Ry9Fd0FnZVFBQTRJOWdhOXEwYVh2THNnWkw2aUdwdkNUVnJsMWJQWHYyMUgzMzNhZHExYW9WZXBMVHAwOXJ5WklsK3VLTEwzVDgrUEhzNWt4Slh4aGpabTdidG0yTnFFWUFLRUlrRHdBQS9FNUNRME5yQkFRRVBDTHBNVWtOcGF3cVE5dTJiUlVSRWFHV0xWdDZWUmw4NVhhNzlmMzMzMnZSb2tYNnozLytrN01hc1YvU1RHUE1uRzNidHAzNm5kNEdBT1NMNUFFQWdOL0djamdjN1l3eGd5VkY2RktWb1ZhdFd1clpzNmU2ZCsrdTZ0V3IvMjRYTzNYcWxLY2FjZUxFaWV6bVRFbFJsbVhOaUl1TFd5dUpaVjhCL0NGSUhnQUErQlVjRGtjMVNZOFlZd1pKdWtuS3FqSzBhZE5HRVJFUkNnOFAvMVZWQmwrNTNXN0Z4TVFvS2lycThtckVQc3V5WmtxYUV4Y1hkL29QQ3dCQW1VVHlBQUNBNzZ5d3NMQzJicmM3dThvUUtFazFhOVpVUkVTRTdydnZQdFdvVWFQSWcvcmxsMTg4MVlpVEp6MHJ1MlpZbHJYbzBrcE4veEhWQ0FDL0E1SUhBQUFLY2FuSzhMQ2tRY2FZUmxKV2xhRjE2OWJxMWF1WDdyampqaisweXVBcnQ5dXRqUnMzYXRHaVJkcXdZVVBPYXNSZVk4eE1tODMyTWRVSUFMOEZ5UU1BQUhtem1qWnQya2JTSU11eTdsZU9La09QSGozVXZYdDMxYXhaMDc4UkZ1RGt5Wk5hc21TSkZpOWU3RldOTU1aOExtbkd0bTNiMW90cUJJQXJSUElBQUVBT3paczN2OWJwZFA1TjBpQkp0MGhaVllaV3JWb3BJaUpDclZxMVVybHk1ZndiNUJWd3VWeUtqbzdXb2tXTHRISGp4cHpWaUo4a3pRd0tDdm9vSmlibXJCOURCRkNDa0R3QUFDQlpkcnU5dGFUQmt1NlhGQ1JKTldyVVVQZnUzZFdqUncvVnFsWExyd0grSGs2Y09LSEZpeGRyOGVMRk9uWEtzN0pydXFTRmttWnUzYnAxZzZoR0FDZ0F5UU1Bb013S0R3K3ZtcDZlbmwxbHVGV1NMTXZTSFhmY29WNjllcWwxNjlZbHFzcmdLNWZMcGZYcjF5c3FLa29iTjI2VU1aNThZWTlsV1RNek1qSSsvdUdISDg3NU0wWUF4UlBKQXdDZ3JMSEN3c0x1dUxSaVVtOUpGU1NwZXZYcW5pckRkZGRkNTk4SWk5RHg0OGUxZVBGaUxWbXlKR2MxNHFLa2hUYWJiY2FXTFZzMmltb0VnRXRJSGdBQVpjSmYvdktYYXdJREEvc3BhOFdrMjZYL1ZSa2lJaUowNTUxM2xzb3FnNi95cTBaWWxyVmIwc3lNakl5NVZDTUFrRHdBQUVvenEwbVRKdUhseXBVYmJJenBvMHRWaG1yVnFubFdUS3BkdTdhZlF5eCtFaElTUEhNanpwdzVrOTE4MFJpelFGa3JOWDB2cWhGQW1VVHlBQUFvZFpvMGFYSzF6V2FMVk5ZRTZEOUxXVldHbGkxYnFsZXZYcnJ6empzVkVCRGczeUJMQUtmVHFmWHIxMnZSb2tYNi92dnZjODZOK0VIU1RMZmIvY24yN2R2UCt6RkVBRVdNNUFFQVVGcFlkcnU5aGJJU2hnY2tWWlNrYTYrOTFqT1hvVTZkT240TnNDU0xqNC8zVkNQT252V3M3SHBCMGdKSk03WnUzUm9ycWhGQXFVZnlBQUFvMFJ3T1J4VmpUS1N5Vmt3S3pXNXYyYktsSWlJaTFMWnRXNm9NdnlPbjA2bDE2OVpwMGFKRmlvMk56YmxycDJWWk15UjlHaGNYbCtpbjhBRDh3VWdlQUFBbGtlVndPSm9iWXdaSmVsQlNzQ1JWclZwVjk5MTNueUlpSXFneUZJSDQrSGhGUlVWcDZkS2xPYXNSYVpMbVgxcXBhYk9vUmdDbENza0RBS0RFY0RnY1ZTVDk5VkxTMERpN3ZVV0xGcDRxUS9ueTVmMFhZQm1WbVptcGRldldLU29xNnZKcXhBN0xzbVlFQkFSOEdoc2JtK1N2K0FEOGZrZ2VBQURGbmRXa1NaT3dTeXNtOWRXbEtzTTExMXpqbWN0UXIxNDlQNGVJYkVlUEh0VVhYM3locFV1WDZ0dzV6OHF1YVpabHpYTzVYRE8yYjkrK1JWUWpnQktMNUFFQVVDeTFhTkVpSkNNajR5R2J6VGJZR05Na3U3MTU4K2FLaUloUXUzYnRxRElVWTVtWm1WcTdkcTBXTFZxa3paczM1OXkxelJnek16ZzQrTlBvNk9oa2Y4VUg0TmNoZVFBQUZDdE5tellOa3pUWXNxeStrcTZTcEt1dnZscjMzWGVmZXZic3FldXZ2OTYvQWVLS0hUbHl4Rk9OT0gvZXM3SnJxcVIvSzJ1bHBqai9SUWZnU3BBOEFBRDhybFdyVnBVdlhMalFWMW5Mck5xejI4UEN3dFNyVnkrMWE5ZE9nWUdCL2dzUXY0dU1qQXl0V2JOR1VWRlIyckpsUzg1ZFd5WE5xRml4NGp5cUVVRHhSdklBQVBBYmg4TmhOOFlNbHZTUXBFcFNWcFhoM252dlZjK2VQWFhERFRmNE4wRDhZUTRmUHV5cFJpUW1lbFoyVFpIMGI4dXlac1RGeFczMVkzZ0E4a0h5QUFBb1VyZmZmbnVsb0tDZ3ZzcDZMa05ZZHJ2RDRWQkVSSVE2ZE9oUVpxb01xYW1wdXVxcXEvd2RobDlsWkdUb3UrKytVMVJVbE9MaXZFWXZiYkVzYThiRml4Zm43OTY5TzhWZjhRSHdadk4zQUFDQXNpRXNMS3lwdytGNE55Z29LRUhTVEVsaElTRWhpb3lNVkZSVWxHYk9uS2t1WGJya216Z1lZM1Q2OUduRnhzYnE4T0hEdWZhZk8zZE91M2J0MHY3OSsvTThmdmJzMlVwTFN5c3d4dWpvYUNVbC9XOUZVYmZiclpkZmZqbmY3Y3NWZHY3TDllalJ3NmQreGhqTm16ZFBGeTlldktMelMxa0p5ckJodzdSMzc5NHJQbGJLZXBiRDlPblRDNzMyNjYrL25xdnR0ZGRlSy9UOGdZR0I2dEtsaTJiT25LbW9xQ2hGUmtZcUpDUkVrc0tNTWU4SEJRVWxPQnlPZDVzMGFkS2tzSE1CK09OUmVRQUEvR0ZDUTBPdktsZXUzSU9XWlEyVzFDeTczVzYzcTFldlhqNVhHWHIzN3EzejU4L3I2cXV2VnMyYU5kV2hRd2RGUkVUby92dnZWMXBhbWpJek14VVNFcUxxMWF1cmRldldpb3lNOURwKzM3NTlHamx5cEpZc1dTTEx5ditmdmpsejV1aWJiNzdSakJrelZMbHlaYmxjTGpWdjN0enpqZmpsMjdHeHNWcXpabzJPSHordWd3Y1A2cHBycnRISEgzK3NzTEF3MWFwVnkrdmN2L3p5aXpadDJ1VFYxcmx6WjYxYXRVcFMxazE2U0VpSTJyZHZyK3JWcTh2cGRPcnMyYk1hT1hLa0hucm9JYjMyMm1zNmZmcTBKazJhcEZPblRxbDc5Kzc1dm8rWW1CaEpXVW5IODg4L3I2TkhqMnJPbkRtYU5tMmFGaTllbk9jeEd6WnN5TFA5L1BuejZ0Mjd0N3AxNjZZUkkwYmtlODFtelpwZHZxcVNIQTZINTdQNitlZWZOWC8rZklXRmhhbHo1ODc1bmtmS3FrYXNYcjFhVVZGUjJycjFmNk9YakRHYkpNMTB1Vnp6ZCs3Y21WcmdTUUQ4SVVnZUFBQy91NlpObXpaVzFvcEprWklxUzFKSVNJaG5Mc09mL3ZTbkt6cGZ6cHZzbk5xMmJhczFhOWJJWnZNdXBQL3d3dzk2NG9rblBOdHBhV21xVUtGQ3JuNDVyVnUzVHBJMGF0UW90VzNiMXZOTmVtSmlvcXBVcWVMcGw3Mzk3YmZmNnVEQmd6cDY5S2pHamgyclZhdFdlUktoMXExYjU3b1pEdzhQVjB4TWpDSWlJanh0UjQ4ZVZiMTY5ZlRXVzIvcHJiZmUwb3N2dnFoNzc3MVg2OWF0MC9MbHl6VisvSGpObno5Zk45eHdnNXhPcHdZTUdLQStmZnFvVzdkdVBuMXVVNlpNMFhmZmZhYzVjK2FvUm8wYVBoM2pjRGhVdlhyMUFwTXNLU3N4T1hYcWxDYzVhTmFzbVlLQ2dqejdod3dab3RkZmYxMWp4NDcxUElHNlQ1OCt1dmZlZXhVY0hPeFRMRkpXMGhFVkZhWGx5NWZuckFvbFNmckVHRE56MjdadE8zdytHUUFBQUlxSDBORFFxNW8yYlRyQWJyZC9iN2ZiVGZiUHdJRUR6WW9WSzB4NmVycjV0VHAxNnBSbmU1czJiUW85Tmk0dXpqejQ0SU0rWDkvdGRudGVPNTFPWTdmYjg5M08xcjU5ZTYvdFZxMWE1ZXJUc21YTFhHMmRPblV5Q1FrSlp1TEVpU1l4TWRFWTg3LzNOSFRvVVBQKysrOTc5VTlPVHZhS3J5RGp4bzB6OTl4emp6bDI3SmhadEdpUitjOS8vdVBUY1hhNzNhU21waGJhTHpVMTFldXpDQXNMeS9OY2YvLzczMDFNVEl3bjdxVkxsNXJNekV5Zllza3BQVDNkckZpeHdnd1lNTURrL1AyNjlQdldQelEwdEd4UEhnR0tTSUMvQXdBQWxHeDJ1ejFVV1V1c1Jrb0trYVRLbFN1clc3ZHVpb2lJVVAzNjlYK1g2MlIvWTMvczJMRmN3My95azVDUW9PZWVlMDRaR1JuNUR2TlpzV0tGVjBVaTV6ZnV4aFQ4SU9USmt5ZHJ3NFlOU2t4TTlNUVhGUldsaXhjdjVxb091Rnd1ci9jaFpRMEpldkRCQjFXbFNoVnQyclJKdzRZTmt5U2RPSEZDYVdscDZ0Ky92OWM1S2xXcUpDbXJzbEdRVnExYXllRndhTml3WVVwS1N0S1VLVk0wZWZMa0FvL0o5dHBycjZsQ2hRcnEyclZyZ2YwcVZxeVk3NXdHdDl1dDVPU3NGVmVuVHAzcWFUZkc2T1dYWDFiSGpoMFZFSEJsdHlDQmdZRzYrKzY3ZGZmZGQrdkFnUVA2NG9zdnRIejVjaVVuSjdlUTFDSWdJT0FOdTkwKzk5SktUVDljMGNrQkFBRHd4N0xiN1Qwdit3Ylk5Ty9mM3l4ZnZ0eGN2SGp4aXI5Wkxrak95a09YTGwwOHJ4ME9oN25ubm52TVBmZmM0L1U2TVRIUkhEbHl4SFR2M2ozUFNrRTJ1OTF1bkU2bk1jYVlXYk5tbVRadDJuaFZDTkxUMDcyK1VjK3I4ckJodzRaY2JWOS8vWFd1YTMzMTFWZGUyOG5KeWFaLy8vNW0zYnAxWHUxdDJyUXh1M2Z2TnIxNzkvWlVBRjU1NVJYVHBrMmJYTmY1OE1NUHpmRGh3L045ZjJscGFhWjM3OTdtbzQ4K011bnA2YVpWcTFaZVAzYTczV3Y3MTNLNzNTWXNMTXhFUjBlYjhlUEhtODZkTzV2MzMzL2Z0R2pSd2h3N2RzelQ3OGNmZnpRZE8zYjgxZGU1M01XTEY4MnlaY3RNLy83OUw2OUdHTHZkM3RQZi80OEFwUkdWQndBb1FabzJiUnByV1ZaemY4Y2g2U1ZKeitSc21EaHhvdTY2NjY0aUM4RHRkcXR5NWNwYXZueTVwS3h2NDdOZmI5dTJUU05IanRUdzRjUDF5aXV2K0RSSFlPREFnUm80Y0tEQ3c4TjE4dVJKejZScnQ5dWRhNEp2OXZhcVZhdjB6VGZmeUdhemFlTEVpUm8wYUpBR0RCZ2dTWHI3N2JkMTdOZ3gxYTFiMSt2WUxsMjZLRDQrWGs4Ly9iU3V2dnBxdFduVEpsY3N0OTEybTVvMGFhS1BQdnBJUTRjTzFULys4UTg5Ly96emF0NzhmMy8wR1JrWm1qOS92aVpObWlSampGYXNXS0d1WGJ1cVhMbHlrcVRNekV3OTg4d3pPbkRnZ082Ly8zNEZCZ2JtbW9maGNEaTBmUGx5WFgzMTFZVitQZ1U1ZWZLa3JyNzZhbjM1NVpkeU9CenEyN2V2YnJ6eFJxV21waW95TWxLWm1abVNzaW9uanozMjJHKzZWazVCUVVIcTFxMmJ1blhycHErLy9sb3Z2dmhpenQyZjJPMTIzeWRYNE5kd0dtTzZidHUyN1Z0L0I0S2lRL0lBQUNWSU1Va2Nza1ZLV3FSTGkyKzg4TUlMbWo5L3ZpSWlJdFM1YzJldnliTy9sZFBwOUF6M09YUG1qQ1FwS1NsSkZTdFd6TE8veldaVFpHU2tldmJzcVZkZWVjV1RWRnpPNFhEazJWNnpaazJ0V3JWSzY5ZXYxK3pac3pWbnpoeEovMXR0S1h2eTl0bXpaM1hnd0FGVnJseFp6Wm8xMCtqUm83VjQ4V0xQMENlSHc2R29xQ2pQRGIwa2ZmUE5ONW93WVlLdXUrNDZKU2NucTIvZnZwS2swNmRQZTAwS2YrQ0JCL1Qzdi85ZFE0Y096VFBHTDc3NFFqZmRkSk5DUTBNbFNXdlhydFhodzRmMStPT1BTNUtlZlBKSlZhMWFOYzlqQzVJelVicDhzbmoyaWxmWktsZXVyS2lvS05XcVZVdGZmLzIxMS9Bdmg4T2hUWnMyRmJoQzAyK1ZucDZ1VmF0V0tTb3FTanQyNUpvM0hTa3A2Zys3T0tTcys4aXhra2dleWhDU0J3QW9nYlp1M1ZwY1ZzdXpPUnlPdjVpc3AwVDMyN0ZqUjhpT0hUczBaY29VM1hQUFBlclZxOWR2bnZQZ2Ryc1ZIQnlzcUtpcys4RHM1eXpzMmJOSE45NTRZNTdITkc3Y1dJMGJOLzVOMTVXa2xTdFhxbDI3ZHZudW56bHpwcnAyN2FyWnMyZXJVNmRPNnRDaGc1NS8vbm45OU5OUG5qNDU1emhFUlVWcDkrN2RrcVI1OCtaNW5ldnk2c2FmL3ZRbm5UaHhJcy9ySmlVbDZZTVBQdEMwYWRNa1pWVVpCZzhlclA3OSs2dGx5NVp5T0J6cTA2ZVAyclp0cTVVclYxN1JlODVPWU5MUzB0U3hZMGZQZGtaR2hzTER3L05jOVVwU2dTdFovZDRPSERpZ3FLZ29yVml4d2pPM1FsS2lwTG1XWmMzTU1lZWh1UHgvVXVyWTdmYXhrc1pZbGtYaVVNYVFQQUFBZnBOTE4ycFBoSWFHUGhjUUVOQkgwcURrNU9TVzgrZlAxL3o1ODlXa1NSTkZSRVNvVTZkT3Y2b2FjZno0Y2RXc1dkT3pQWHIwYUVuUzBxVkxkY2NkZC9oMGpvS2VpWkNmYjcvOVZqLzg4TVBsUTJHOGhJU0VxR2ZQbnBvOWU3YWtyQnZvbkpPSTg2bzhQUDMwMC9yeXl5OXpQWXNpcDdObnorclVxVlBaRDB2TFpkcTBhVHAzN3B5ZWZ2cHBTVkw1OHVWVnVYSmxOV3JVU0MrOTlKTG16NSt2OXUzYlg5SDd2ZHlYWDM2cHBrMmJGdGhuOHVUSjZ0ZXZuM3Iyekh0NlFWNFR1eXRWcXBSdkFsS1E5UFIwZmZ2dHQxcTBhTkhsVllidi96OTdkeDRXVmQzL2ovOTVoZ0czd0RUTHlydThXdjBXcHM0NUlCTGVodHVkWnFtb21HdWFXYWFtWnFabWQ1WmI1VzVtS29ibWppZ0NtcHFwbVNodUNET2pFUDFTTTI5elN3b1ZWSEJnNXJ4L2Yrak1CMlJBVkpnek1NL0hkWGxkelB0OWx0ZU15c3hyWHU4RndDSkprdFlaamNZNzI2V1BpTzRZa3djaUlpb1ROemZ0V2dwZ3FjRmdhQ3hKMGpzQStodytYaHpBSHdBQUlBQkpSRUZVZk5qdjhPSERtRGx6cG1NRnBqdlo1OEZrTXNIZjM3OVFXMUpTRXBLU2trcjhZRi9ReG8wYm5iWVhITFowOWVwVmZQbmxsN0JhcllpSmljSDI3ZHN4ZCs1YzFLaFIvQXFnZ3djUHZ1MStDTVZadFdwVm9jY0ZLdy92di84Ky92ampEOGRlRlZhckZSRVJFYWhkdXphaW9xTFFyMTgvREI4K0hMNit2a1h1ZitUSUVWU3RXclhZKzlyM3ZMQlhOUW9tTnNDTlNzK21UWnN3Zi81OHpKOC8zOUd1MCtrZ1NSS3lzN1BoNStjSFZWVng0TUFCREJ3NDBMRXBYVUdLb21EdjNyMUZybituVHA0OGlkallXR3pac3VYV2ZSNVdBdmpXWkRLbDN0TU5pT2lPTUhrZ0lxSXlkM1BqcnFHTkdqVWE0K1hsOVRxQVFkbloyVTJqb3FJUUZSVUZnOEdBcmwyN29uWHIxaVh1TUMyRXdQcjE2L0grKys4NzJvNGNPWUt4WThmaWswOCtLZmFiK1pKa1pHUWdQejhmNTg2ZGc0K1BqMk80emFaTm01Q1hsNGUxYTlkaXlaSWxPSDM2Tk41OTkxMTRlWGxCcjlkRHI5ZkRhcldpYnQyNmFOT21EZXJYcjQvSXlNaENIOTVUVTFNeFljS0VRdmNMRHc4djlOZysvTW8rMThHWkZTdFdGSHE4Yk5reVdLMVdiTnEwQ1pHUmtZNGxXUFY2UGJ5OXZhSFg2NkhUNldDeFdKQ2JtNHZHalJ0ajNyeDVUcS85K2VlZk80WXlCUVVGd2RmWDE5R1htWm1KL3YzNzQ3Nzc3c00zMzN5RDU1OS8zdEduMSt2UnZuMTdkT2pRQWQ3ZTNyQmFyV2pXckJscTFhcFY3UE80VzNsNWVmanBwNThRRnhjSHM5bGNzQ3RKQ1BHdHpXWmJ5eDJtaVlpSWlHN0R2Z3lsMW5IY2pTWk5talF4R0F3TFpGbk90aitQME5CUU1XdldMSEh5NU1saWwrT01qbzR1OVBqNzc3OFg4Zkh4Ulk0Yk1XS0UwL052WGQ0ME5qWldkT25TUmZUbzBVT3NYTG5TMFc2eFdJVE5aaXR5dnRWcUZibTV1ZUxLbFN2aXlwVXI0dXJWcStMYXRXc2lMeS9QY2N6NDhlT0xqZCtaMTE1N3JkZzJaeHZmRmJmQm5kVnFGUmFMUmVUazVJaWNuQnh4L2ZyMUlzOGpKU1dsME9QOC9IeVJrNU5UN0RWUG5EaHhSOCtsT0xObnozYjZlcGJrNU1tVFl0YXNXU0kwTkxUZ2txdlpCb05oUVpNbVRacG8vVytZL284c3l4TnUvdjFNMERvV2NpMU9KQ0lpcWtEc2lZTWJUWmkrWS83Ky92ZFZyVnExaHhEaUhRQ0I5blpGVWRDbFN4ZTBhdFdxeEdwRVphZXFxa3NuSDJzdEx5OFBQLy84TTJKalkyRXltUXAySlFzaEZ1WGw1YTFOVDArL3FsVjg1Sng5d2pTQWlTYVRhWUsyMFpBcmNkZ1NFUkc1MU0wUGdvc0JMRllVUmI2WlJQUTJHbzMzR1kxRzFLeFpFNis5OWhxNmRPbUMrdlhyYXh5dDYzbEs0bkRxMUNuRXhjVmgwNlpOeU1yS3NqZGZCYkJhcDlNdFNrbEpNWmR3T2hGcGhNa0RFUkZweG1nMG1nQzhHeElTTWpvM043Y0hnRUZaV1ZuS3FsV3JzR3JWS2lpS2dxNWR1NkpseTVZZVhZMm9MT3hWaHJpNE9CaU54b0pkUmdDTExCYkxHbFlaaU53Ymt3Y2lJdExjdm4zN3JnQ0lCQkFweTdJQ1lCQ0FYa2Fqc1liUmFNVDk5OS92cUVZOC92amoyZ1pMZCt6VXFWT0lqNC9IcGsyYmNQbnlaWHZ6VlFCUnVMRmlrckg0czRuSW5UQjVJQ0lpdDNMemcrUTdJU0VobzNKemMzc0JHSFQ1OG1YRHlwVXJzWExsU2dRR0JxSkxseTVvMmJJbHZMMjl0UTZYaXBHZm40OWR1M1loTmpZV0tTa3BCYnZNQUJaVnExWXQ2bWJTU0VRVkNKTUhJaUp5U3pjL1dDNEM4SzNCWUZBQURKSWtxV2R5Y25LTjVPUmsxS3BWQ3gwN2RrUllXQmdlZSt3eGphTWx1OU9uVHp2bU1seTZkTW5lZkUwSXNRYkFJclBabkZMQzZVVGs1cGc4RUJHUnV4TTNQM0NtQkFVRmpiSmFyYjJGRUlNdVhiclVlUG55NVZpK2ZEbWFObTJLcmwyNzRxV1hYbUkxUWdQNStmbElTRWhBWEZ3Y0RoMDY1R2lYSk9td3FxcUxmSHg4b3BLU2tySkx1QVFSVlJCTUhvaUlxTUs0K1FGMElZQ0lnSUNBUUNIRU8wS0lub2NPSGFwKzZOQWgxSzVkMjFHTitOZS8vcVYxdUpYZW1UTm5FQjhmaisrLy94NFhMMTYwTitkSWtyVEdack10T256NGNBcUFDcmt2Q1JFNVYySFhDU2NpcXV5RUVIZjlvVXNxdU8xeEphY29TazBBdllVUWd3QTBzcmNIQlFXaFM1Y3VDQTBOaFY3UDc4cktpdFZxZFZRWmtwS1NDbllka1NScEVZQW9vOUdZVmN6cFZFbHdud2ZQeGQrbVJFUlVvZDM4b0xvQXdFSkZVWnJlVENKNkpDVWxWVXRLU2tMdDJyWFJxVk1uaElXRm9WNjllaHBIVzNHZFBYc1c4Zkh4MkxoeFk4RXFReTZBYUVtU0ZobU54a05nbFlHbzB2T1liNmFJaUNvYVZoN3VYcE1tVGU3WDZYUzljV1BKMXhjQVFKSWtCQVVGb1d2WHJtalJvZ1dyRWFWZ3RWcXhaODhleE1iRzR1REJnd1c3MGdBc2tpUnBGYXNNbm9tVkI4L0YzNXhFUkZUcEhENTgrREtBK1FBV0dBeUdacmlSUkx4KzhPREJxZ2NQSHNRRER6eUF6cDA3bzNQbnpuajAwVWUxRGRZTm5UdDN6bEZseU16TXREZm5BbGdMWUpISlpFb0Nxd3hFSHNtanY1a2lJbkpuOXNwRHExYXRpdlJkdlhvVlBqNCtSWFpkRGdzTHc3Qmh3enkrOHVETUN5KzhVRXV2MS9mUjZYU0RoQkQrd0kxcVJIQndNTHAyN1lwLy8vdmY4UEx5MGpwTXpWaXRWaVFtSmlJdUxnNEhEaHlBdmZBbFNWSzZxcXFMaEJBcmJ5WmxSS3c4ZURDK3VSQVJ1YW5paGkzRnhjVmg5ZXJWaUl5TVJPM2F0WjJleStTaFJGS1RKazJDdmJ5OEJna2h1Z09vQ2dCMTZ0UnhWQ01lZWVRUmpVTjBuZlBuejJQRGhnM1lzR0VEL3ZubkgzdnpkVW1TMXQxY01la0FXR1dnV3pCNThGeDhjeUVpY2xPM0pnOFdpd1d6Wjg5R1dsb2FqaDQ5aXVIRGh5TTlQUjBEQnc3RXM4OCtXK2hjSmcrbEV4d2NYRHN2TDYvdnpVbld6d0UzcWhFdnZ2Z2l1blRwVW1tckVUYWJ6VkZsMkw5L1B3cjhVL3RWa3FSRmVYbDVLOVBTMGk2VmRBM3liRXdlUEJmZlhJaUkzRlRCNUNFcEtRblRwazJEdjc4L1B2NzRZelJ2M2h3SERoekE1czJiRVJrWmlVYU5HbUhvMEtGNC9QSEhBVEI1dUF1U29pZ2hONU9JY0FCVkFPREJCeDkwck5UMDhNTVBheHRoR2ZqcnI3OGNjeG4rL3Z0dmU3TUZ3RHBKa3I0MUdvMzd3Q29EbFFLVEI4L0ZOeGNpSWpjbGhCQW5UNTdFakJremNPTEVDWHo0NFlkbzI3WXRBRUJSRkJ3NmRBaGVYbDY0ZnYwNmxpeFpnalZyMXFCcjE2NFlPWElrazRkN0VCd2NYTnRpc2J5Qkc1T3MveDhBNkhRNnZQamlpK2phdFN0Q1FrSXFWRFhDWnJOaDc5NjlpSTJOdmJYSzhCdUFSVldxVkZseDRNQ0JpeVZjZ3FnSUpnK2VpNnN0RVJHNXNabzFhMEtXWmN5Y09SUFZxMWQzdEllR2hzS2VIMVN0V2hWRGh3N0ZxNisrQ3FQUnFGV29sY2JORDlKZkFaaHJNQmorTFVuU082cXFkdHU3ZDIrVnZYdjNvbTdkdXVqVXFSTTZkKzZNdW5YcmFoMXVzUzVjdU9DWXk1Q1JrV0Z2dGdCWWp4c3JKdTBGcXd4RWRJZjR6UlFSa1pzcU9Hd3BNREFRdnI2K3hSNTc1Y29WN051M3o3SDZFaXNQWmF0cDA2WVA1T2ZuOTVNazZSMEFEWUFiMVlpUWtCQkhOVUtuMDJrY0phQ3FLdmJ0MjRmWTJGanMyN2NQcXFyYXU0NENXS1RYNjFjY09uUW9zNFJMRUpVS0t3K2VpNVVISXFJS1FGVlYvUGpqajBXV1pyVlRGTVhGRVhtV214KzRad09ZWXpBWVd1aDB1a0dxcW5aTlRFejBTVXhNUk4yNmRSRVdGb2FPSFR0cVVvMjRjT0VDTm03Y2lBMGJOdURDaFF2MjVqd2h4SG9BaTh4bWN5SllaU0NpTXNEa2dZaUlxUFNFMld6ZURXQzNvaWgxQVBRRDhNNkZDeGVlallpSXdMZmZmb3QvLy92ZjZOcTFLNEtEZzh1MUdxR3FLdmJ2MzQrNHVEZ2tKaVk2cWd5U0pCMEQ4QzJBNVNhVDZaOFNMMEpFZEllWVBCQVJFZDBGbzlINEQ0QlpBR1lIQkFTOHBLcnFJRlZWdSs3ZXZkdDc5KzdkZVBqaGh4RVdGb1pPblRyaHdRY2ZMTFA3Wm1SazRQdnZ2MGQ4ZkR6Kyt1c3ZlM00rZ0ZpZFRyY29KU1ZsTjFobElLSnl3dVNCaUtpQzZOU3BrOVloa0hNaUpTVWxBVUNDd1dCNFVKS2svZ0RlK2V1dnY1NWV1SEFoRmkxYWhCWXRXcUJMbHk1M1hZMVFWUlVIRGh4QVhGd2M5dXpaVTNBdXczRkprcjVWVlhXNTJXeit1NlJyRUJHVkJTWVBSRVFWUUdob0tLWk5td2E5M3ZtdjdYSGp4cm5GaEYxUGQvTUQvQXdBczJSWkRnVXdTRlhWc0lTRUJPK0VoQVE4OHNnamptcEVuVHAxYm51OXYvLysyekdYNGZ6NTgvYm1mQUJ4QUw0MW1VeTd3Q29ERWJrUVYrTWdJbkpUdCs0d2ZTZTQycEw3YU5TbzBVTjZ2YjQvZ0hjQVBBWGNXS25wcFpkZVF0ZXVYUkVVRkZRbzhWTlZGUWNQSGtSY1hCeDI3OTVkc01wd0FzQzNWcXQxV1dwcWFnYUlOTVRWbGp3WEt3OUVSRVRsNk9ZSC9la0FaaG9NaGxZMzk0MEkyN1ZybDM3WHJsMTQ5TkZIRVJZV2hwQ1FFT3pidHcveDhmRTRkKzZjL1hRcmdIZ2h4Q0t6MmJ3TGdGcmNmWWlJWElIZlRCRVJWU0N5TEFzQU1KbE0vUDFkZ1FVRkJkVzFXcTF2Q2lIZUJ2Q2trMFArRUVKODYrUGpzeXdwS2VtQ2szNGlUYkh5NExsWWVTQWlJbkt4bXduQlZBRFRBd0lDV2dONFYxWFZkZ0MyM2x3eGFTZFlaU0FpTjhUa2dZaUlTRHRxU2tyS0RvUEJZSkVrNlN1VHlaU29kVUJFUkNWaDhrQkVSS1F4blU3WFRWVlZBWURKQXhHNU5hN3JSMFJFcEMyZEVLS0xUcWZyQXI0dkU1R2I0eThwSWlJaURjbXkzQlJBUFNIRXZ4UkZDZFE2SGlLaWtqQjVJQ0lpMGxaWCt3OUNpSzRsSFVoRXBEVW1EMFJFUk5xUkpFa3FtREIwQlpkUkp5STN4dVNCaUloSUl3RUJBVTJFRUU4VWFIcXlTWk1talRVTGlJam9OcGc4RUJFUmFVUlYxU0xEbEx5OHZEaDBpWWpjRnBNSElpSWk3UlJKRkRqdmdZamNHWk1ISWlJaURSZ01odWNCL0Q4blhjL0pzdnljcStNaElpb05KZzlFUkVRYTBPbDB4VllZV0gwZ0luZkY1SUdJaUVnREpTVUlKU1VXUkVSYVl2SkFSRVRrWW9xaVBBV2cyRldWaEJCTkFnTURuM1JoU0VSRXBjTGtnWWlJeU1WS015ekpack94K2tCRWJvZkpBeEVSa1l1Vkpua1FRblJ6UlN4RVJIZUN5UU1SRVpFTEdReUcrcElrTmIzZGNaSWtOVFVZRFBWZEVSTVJVV25wdFE2QWlJaklrNWpONWxNQXBJSnRzaXdMQURDWlRKTFRrNGlJM0FRckQwUkVSRVJFVkNwTUhvaUlpSWlJcUZTWVBCQVJFUkVSVWFrd2VTQWlJaUlpb2xKaDhrQkVSRVJFUktYQzVJR0lpSWlJaUVxRlM3VVNFUkVSVWJHRUVLS0U3czl1L25GS2tpUXVQMXpKc1BKQVJFUkVSRVNsd3VTQmlJaUlpSWhLaGNrREVSRVJFUkdWQ3VjOEVCRzVxYWVmZnJwS3JWcTFhaFZzczlsc0FJREF3TUNIQzdaZnVuVHAwdSsvLzI1eFlYaEU1S0VDQWdKUXIxNDlwMzFuejU1RlNrcUtpeU1pVjJMeVFFVGtwbXJWcWxYTFpyT2RBMUJrd3FITlpqdGY0S0ZhcTFhdGVnRCtjbGx3Uk9TeHZMMjlzWEhqUnFkOXdjSEJMbzZHWEkzSkF4R1JtMHBPVHY1TGx1VTlBRjY2emFHSnljbkpUQnlJeUNYeTgvUFJ2WHYzWXZ1b2NtUHlRRVRreG9RUXNaSWszUzU1V08rU1lJaUljS1B5c0c3ZE9xZDlyRHhVZmt3ZWlJamNtS3FxY1Y1ZVhsK1hkSXpOWm90M1ZUeEVSUG41K2VqVXFWT3hmVlM1TVhrZ0luSmpSNDRjT1N2TDhrRUF6WW81NU1DUkkwZk91akltSXZKc2MrZk9SVWhJaU5PK2ZmdjJ1VGdhY2pVbUQwUkViazZTcEZnaGhOUGtRWktrV0ZmSFEwU2U1L2p4NHhnK2ZMalR2b3lNRER6MDBFTkYycmR1M1ZyZVlaRUdtRHdRRWJtNS9QejhXTDFlUDZPWXZqaFh4ME5FbnVlWlo1NXhKQU1iTm14QTdkcTEwYUpGQzloc05qUnQycFNKZ2dmaEpuRkVSRzR1TlRYMUpBQ3preTdUelQ0aUlwZTRlUEVpNXMyYkJ5OHZyMEx0blRwMUt2Um45ZXJWR2tWSTVZMlZCeUtpaWlFV2dNRkpHeEdSUzJSbloyUFVxRkVJREF6RW5EbHprSm1aaWViTm13TkFzZnMrVU9YRDVJR0lxQUs0T2U5aFNzRTJuVTdINUlHSVhDSTlQUjFqeG94QjgrYk5NWGJzV0p3K2ZScUxGeTlHUkVRRTlIbzlXclZxQloxT0J5RUVWRldGMVdwRlltS2kxbUZUT1NpeWF5a1JFYmtuV1piVEFUd1BBSklrcFJ1TnhvWWFoMFJsUkpabEFRQW1rNG52eStSMmhCQWlKeWNISnBQSlVXbHdjb3dqY1FBQVNaTGc1ZVVGU1pMNGI3cVM0WndISXFJS1FnamhxRFNvcXNxcUF4RzVUUFhxMVl0TkhJQWJ5WUpPcDROZXI0ZGVyeTh5SjRJcUR5WVBSRVFWaHlOaDRCS3RSRVNrQlNZUFJFUVZoTmxzVGdWd0FzRHZKcE1wVGV0NGlNZ3pTRTRvaWpKUlVSUW9pakxSV2IrZDFyRlQyZU9FYVNLaWlrTUFpSlVrU2R6OG1ZaUl5S1ZZZVNBaXFpQVVSUWtDTUVZSU1mYm16MFJFUkM3RjVJR0l5TTBwaWxMZFlERE1GRUxzdDdjSklmWWJESWFaaXFKVTF6STJJaUx5TEV3ZWlJamNtTUZnYUNHRU9DSkowaWlkVHFkNzQ0MDMwTGR2WCtoME9wMGtTYU9FRUVjTUJrTUxyZU1rSWlMUHdEa1BSRVJ1S0NRa3hEYzNOL2RMQUVNQjRObG5uOFdFQ1JQUW9FRURBRUQ3OXUweFljSUVIRHQyN0dsSmtuYkxzanpmWXJGOGxKNmVmbFhMdUltSXFISmo1WUdJeU0wRUJBUzB6YzNOVFFNd1ZLL1hZL0Rnd1ZpNWNxVWpjUUNBQmcwYVlPWEtsUmc4ZUREMGVqMEFESzFTcGNvdkJvT2hqVlp4RXhGUjVjZmtnWWpJVFRScDB1UitSVkVXcTZxNkhVQjlmMzkvUkVWRlllREFnZllFb1JDOVhvK0JBd2NpS2lvSy92NytBRkJma3FRZEJvTWhVbEdVbXE2T240aUlLajhtRDBSRWJrQ1c1VmQxT3QwdlFvaTNmSHg4OFA3NzcyUHAwcVY0NnFtbmJudnVVMDg5aGFWTGwrTDk5OStIajQ4UEpFa2FLSVJJVnhTbGd3dENKeUlpRDhMa2dZaElRMDJiTm4xQWx1V1ZBRFlCcU5la1NSTkVSMGVqYjkrKzhQTHlLdlYxdkx5ODBMZHZYMFJIUjZOeDQ4WUFVRThJc1ZtVzVaVk5telo5b0p6Q0p5SWlEOFBrZ1loSUl3YURvYXZWYXYwVlFKOXExYXBoekpneGlJeU1SUDM2OWUvNm12WHIxOGZpeFlzeGV2Um9WSzFhRlFENldLM1dYdzBHUTlleWlwdUlpRHdYa3djaUloY0xDZ3FxcXloS2pDUko2d0U4RkJnWWlMVnIxK0wxMTErSFRuZnZ2NVoxT2gxNjlPaUJkZXZXSVRBd0VBQWVraVJwdmFJb01VRkJRWFh2K1FaRVJPU3htRHdRRWJtT0pNdHk3N3k4dkYrRkVOMnFWNitPVHo3NUJBc1hMa1M5ZXZYSy9HYjE2dFhEd29VTDhja25uNkI2OWVvUVFuVEx6ODlQVnhTbEZ3Q3B6RzlJUkVTVkhwTUhJaUlYYU55NGNUMVpsamNDV0NWSlV1MlFrQkNzWDc4ZVlXRmhrS1R5K3h3dlNSTEN3c0t3ZnYxNmhJU0VBTUFEUW9qVnNpeHZiTnk0Y2RsbkxFUkVWS2t4ZVNBaUtsK1N3V0FZNE9YbGxRN2dOVDgvUDB5YU5BbHo1ODVGM2JxdUcwRlV0MjVkekowN0Y1TW1UWUtmbng4QXZPYmw1WlZ1TUJnR2dGVUlJaUlxSlNZUFJFVGx4R0F3MURjWUROc2tTVm9Db0diTGxpMnhmdjE2ZE9qUW9WeXJEY1dSSkFrZE9uUkFURXdNUWtOREFhQ21KRWxMREFiRE5vUEJjUGV6dEltSXlHTXdlU0FpS25zNlJWR0dTSkwwaXlSSmJXdlZxb1dwVTZkaXhvd1plT0FCN1ZkTnJWT25EbWJPbkltcFU2ZmkvdnZ2aHlSSmJTVkora1ZSbENIZyt3SVJFWldBYnhKRVJHVklsdVduWlZuZUpZU1lEK0MrZHUzYUlTWW1CbTNidHRXazJsQWNTWkxRdG0xYnJGKy9IdTNhdFFPQSs0UVE4MlZaL2xtVzVhZTFqbytJaU53VGt3Y2lvaklRSGg3dVpUQVlQZ0NRQ3FCRm5UcDFNR3ZXTEh6KytlZW9WYXVXMXVFVnExYXRXdmo4ODg4eGE5WXMxS2xUQndCZUFwQXF5L0xJOFBEdzB1OVNSMFJFSG9ISkF4SFJQWkpsK2JrVEowN3NsU1JwRm9CcUhUdDJMRGl2b0VJSURRMUZURXdNT25ic0NBRFZBTXcrY2VMRVhsbVduOU00TkNJaWNpTjZyUU1nSXFxb0ZFWHhCdkNoRUdJQ0FKKzZkZXRpL1BqeENBNE8xaml5dStQbjU0ZlBQdnNNYmR1MnhaUXBVM0Rod29WbUFBNHJpakxCMTlkM1JrSkNnbFhyR0NzRElZUW9xYnVrY3lWM0d2dEdSQjZKbFFjaW9ydGdNQmdhQ3lFT0NpRytBT0RUclZzM3hNVEVWTmpFb2FBWFgzd1JNVEV4Nk5hdEd3RDRDQ0creU03T1RqSVlESTIxam8ySWlMVEY1SUdJNkE3NCsvdjdHQXlHaVpJa3BRQ1E2OVdyaDBXTEZtSGN1SEdvVWFPRzF1R1ZtUm8xYW1EY3VIRll0R2lSZmZkcldaS2tGSVBCTU5IZjM5OUg2L2lJaUVnYlRCNklpRXFwU1pNbWdWV3FWREZLa3ZTcEpFbjZYcjE2WWUzYXRRZ0lDTkE2dEhJVEVCQ0F0V3ZYb2xldlhwQWtTUzlKMHFkVnFsUXhHZ3lHeXZ1a2lZaW9XSnp6UUVSMEc4SEJ3ZFh5OHZJK0UwS01CcUNyWDc4K1B2dnNNelJ1N0JtamVLcFZxNFpSbzBhaFRaczJtRGh4SWs2ZE90VlFrcVFrUlZGbStQcjZUa2hJU0xpdWRZd1ZVYXRXcllxMFhiMTZGVDQrUHZEeEtWemNDUXNMdzdCaHcxd1ZHaEZSc1RqeGlvaW9CQUVCQVNHcXFpNEIwRUNuMCtHTk45N0FvRUdEaW55NDh4UjVlWGxZdEdnUlZxeFlBVlZWQWVDb3Fxb0REaDgrdkYvcjJDcUs0aVpNeDhYRllmWHExWWlNakVUdDJyV2Ruc3NKMCtRdVpGbWVBT0F6QUJOTkp0TUViYU1oVitLd0pTSWlKeG8xYWxSRGx1V3ZWRlZOQk5EZzZhZWZ4dkxseXpGczJEQ1BUUndBd01mSEI4T0dEY1B5NWN2eDFGTlBBVGVTcXIyeUxIL1ZxRkdqeWpQcHc0VXNGZ3UrL1BKTHJGKy9Idi83My8rd2FkTW1qQmt6QnNlT0hkTTZOQ0tpSXBnOEVCSGRRcGJsVnQ3ZTNta0FSbmg1ZVVudnZQTU9WcTFhaGVlZmYxN3IwTnpHODg4L2o5V3JWK09kZDk2Qmw1ZVhCR0NFWHE5UFZSU2xwZGF4VlNSSlNVbm8yYk1uY25KeXNHVEpFZ0JBejU0OTBheFpNNHdZTVFKang0N0ZuMy8rcVhHVVJFUkVSRlJFVUZDUW55ekxFYklzQzFtV1JhOWV2Y1N4WThjRWxlem8wYU9pVjY5ZXd2NjZLWXF5TUNnb3lFL3J2MDkzSllRUWYvenhoeGc4ZUxENHozLytJN1p2Mys1NExXVlpGbGFyVlFnaFJHNXVydmptbTI5RVNFaUltRDE3dGhDaXhQMGhpRnhLbHVVSk4vL1BUOUE2Rm5JdFZoNklpQURJc3R6T2FyV21BeGhrSDVxellzVUtQUFBNTTFxSDV2YWVmZlpackZpeEFzT0dEWU8zdHplRUVPL201K2YvSXN0eU82MWpjMWMxYTlhRUxNdUlqNDlIMjdadEhlMmhvYUd3VDJ1b1dyVXFoZzRkaXRXclY2TisvZnBhaFVwRVZBZ25YaEdSUjN2aGhSZHFlWHQ3endiUUh3QWFOV3FFVHovOUZFODg4WVMyZ1ZWUUowK2V4TVNKRTVHV2xtWnZXcGFmbi85QldscmFKUzNqY2ljRkt3aUJnWUh3OWZVdDl0Z3JWNjVnMzc1OWpuazJuREJON29JVHBqMFhsMm9sSW8vVnBFbVRUanFkTGdMQXcxV3FWTUY3NzcySEhqMTZRS2RqVWZadVBmSEVFL2p1dSsrd1pzMGF6SjgvSHhhTHBiKzN0M2U3SmsyYXZIdjQ4T0dOV3NmbmJsUlZ4WTgvL2xqc0pIeEZVVndjRVJGUnlmZ09TVVFleDJBd1BDakw4aHFkVHJjQndNT0tvamcyUXJzMWNjakp5WEY2RFp2TjVvSklLeWFkVG9mZXZYdGo3ZHExOWcrL0QrdDB1ZzJ5TEs4eEdBd1BhaDBmRVJIZFBTWVBST1JKSkZtV1g1Y2s2VmNBUFFCZzNMaHhpSWlJd0dPUFBlYjBoTUdEQjJQYnRtMkYycUtqby9IU1N5OGhMeSt2M0FNdXp1Yk5tKzk1Rlo0bFM1WVVteHpaN2R1M0Q5bloyWTdIcXFwaTh1VEp4VDR1NkxISEhzUHMyYk14YnR3NFZLOWVIUUI2U0pMMHF5ekxyNFBEWm9tSUtpUU9XeUlpajZBb3lpTkNpQVVBT2dOQXMyYk5jUERnUVhUcjFxM1ljeTVkdW9SZmYvMFZnWUdCanJhY25CeXNXTEVDano3NktLS2lvdEMvZjMrbjV3WUVCS0JldlhwTys4NmVQWXVVbEJUSDQ3dlphVGc3T3hzVEprekE0c1dMMGJKbHlhdWpkdW5TQlNOR2pDalVkdno0Y1d6Y3VCRURCZ3dvOGR6ang0OWovdno1V0xSb0VYeDlmU0dFd0lZTkd6QisvSGdBS1BJNEtTa0p1M2J0d3ZuejUvSEhIMytnVnExYVdMRmlCYVpPbllvcVZhckFZckhVQVJBdHkvSjNBSHhNSnBOM2lRRjRnRTZkT21rZEFoRlJxVEY1SUtMS1RwSmwrWm9Rb2lwdXpqZjE4ZkhCTDcvOEFnQjQ2YVdYaXB5d1k4Y09oSWVIT3lvTGI3NzVKZ0JnOU9qUjJMMTdOOXExYTRmdTNidWpYNzkrQ0F3TWhMKy9mNUZyZUh0N1krTkc1MFA4ZzRPREN6MysrZWVmQ3owdXpVN0RQWHIwd0E4Ly9JRHZ2LzhldTNmdkx0UTNaTWdRdEcvZkhxKzk5cHFqTFMwdERlKzk5NTdqY1U1T0RxcFdyWXJRMEZDbjF3ZUEzYnQzbzMvLy92amxsMStRa0pDQU9YUG1PUHB1VFhoYXRXcUZuMzc2Q1E4ODhBQ0Nnb0l3WWNJRTdOaXh3NUg4VksxYUZZbUppZGkwYVJObXpacUZxMWV2VmdjQWc4SHdodGxzWGduQUk1Y2hEUTBOeGJScDA2RFhPMzg3SGpkdUhPZmdFQkVSRWJsQ1lHRGdZN0lzLzJEZmYrRDk5OThYR1JrWndtcTFpcDQ5ZXdwWmxzV0NCUXVLM2IrZ2I5KytZdHUyYlNJckswc0lJY1M2ZGV2RXNHSERoTTFtRTBJSVlUS1pSSWNPSFVSYVdscVJjeFZGRWVIaDRVNy9LSXJpOUg3WHIxOFhYM3p4aFNPMlpjdVdpZEdqUjR1alI0ODZQZjc0OGVQaTRzV0xoZHBTVTFPRkxNdmk4dVhMeFQ0dm85RW9ldlRvSVN3V1M3SEhGS1NxcXVObnE5VXFaRmt1OXJGZHk1WXRDejBPQ1FseC9KeVJrU0hlZi85OXg3NFFzaXovRUJnWTZIemNXQ1ZVcWhlOUdGckhUbVRIZlI0OEZ5c1BSRlFaU2JJc3YyMnoyV1lDOEsxWnN5YkdqQm1EbDE5K0daSWtZZG15WldqWXNDR09IajJLTTJmTzRKOS8va0dkT25VS1hTQTFOUldabVpsbzNibzEyclZyaHdrVEp1RGd3WU40NjYyM0hOOEVHd3dHekpneEE1TW1UY0wwNmRNTHpadnc5dmJHdW5Ycm5BWjNhK1VCdURIY1o5cTBhZkQzOThlU0pVdlF2SGx6OU96WkU1czNiOGFJRVNQUXFGRWpEQjA2Rkk4Ly9yampuS2VmZnJyUU5mTHk4dkRGRjE4QUFQTHo4NTNlKzl5NWN4ZzdkaXp5OHZLS0hTNnpaY3VXUXQ5MkYxd2Q5SGFmWDJmTW1JRzllL2NpS3lzTFhicDBBWENqa25MOStuVzgrdXFyaFk3VjZYUzQ3Nzc3a0oyZDNkNW1zNlhMc3Z5aHlXU0toSWRXSVlpSWlJakl4UUlEQTUrVVpYbW4vVnZ0TVdQR2lNek1UTWMzdDBhalVYVG8wRUZrWldVSldaWkZXbHFhR0RseVpKRnZlRC80NEFNUkZSVWxoQkNpVFpzMklpOHZUOWhzTnRHc1dUUEhNUWNQSGhUeDhmRk92eUZXRkVWMDdOalI2WitDbFllNzJXazRNakpTdEdqUm9sQXNRZ2d4Y2VKRTBicDFheUhMc21qZnZuMlIyUDc4ODAvUnFWTW5wNVVDWi9kZHZIaHhrZnRZTEJZUkVCRGdlT3lzOHJCMzc5NGliZHUyYlN0eXI2MWJ0NHJNekV3eFpzeVlnbFdJbllHQmdVOXEvZS9JMWV6UFgrczRpRXFMbFFmUHhjb0RFVlVXT2tWUjNyUFpiRjhDcUY2N2RtMTg5TkZIYU4yNnRlT0EwNmRQNDVOUFBzR1hYMzRKUHo4L0FFRERoZzFSbzBZTlJFZEhvMGVQSG81ajkrelpnL1QwZEt4ZXZScVhMMTlHV0ZnWU5tL2VET0RHdCs5cjE2N0Y4dVhMTVgzNmRLZkJ6SjA3RnlFaElVNzc5dTNiNS9qWnZ0UHd6Smt6N1NzU0FYQyswL0Nycjc0S285R0lMbDI2WU9EQWdZNEtoaEFDczJiTndwNDllekJ2M2p6MDZkTUhFUkVSR0RGaUJNNmRPNGNoUTRiQWJEWmoxS2hSR0Rac0dLWk1tVktrQ3VETVcyKzloYmZlZWd2QndjRzRjT0VDK3ZUcEErREdDa3NGZDBVRzRIaThZOGNPYk4rK0hUcWREbDkrK1NYZWVlY2R4NlRzK2ZQbjQ4eVpNL2pYdi81VjZOeHAwNlpoNTg2ZG1EcDFLaTVldk5qS1pyT2xHUXlHajh4bTgzd0E2bTBESlNJaWwySHlRRVFWWGtCQVFBT2J6YlpFQ0JFQ0FCMDZkTUNvVWFOUXMyWk54ekhuenAwWVJpaWdBQUFnQUVsRVFWVER1KysraXlGRGhxQng0OGFGemg4NWNpUjY5ZXFGdW5Yck9sWXVTazVPZHZTM2JkdldrVGdBTnlZa0E4Q0tGU3Z3NElQL3QyM0I4ZVBITVh6NGNLY3habVJrNEtHSEhpclN2blhyVmd3Y09ORHBUc050MnJSeC9HemZhZGcrRk1ndU96c2JFeWRPeFBuejU3RjgrWEk4L1BEREFJREhIMzhjMzMzM0hkNTc3ejFVcjE0ZEJvTUJmZnIwUVZoWUdLWk1tVkxvK1JSVTNLWmtkZXZXeFk0ZE81Q1ltSWdsUzVaZzJiSmxBRzdzZDlHMGFWUHMyTEVEQUhEeDRrV2NPSEVDdnI2K0NBd014UGp4NDdGaHd3WkhJcVFvQ3VMaTR1RGw1VlhvK3ExYnQwWkFRQUJtelpxRkxWdTJWSmNrNld1RHdmQzZxcW9Eamh3NWNzeHBVRVJFUkVSVStiend3Z3RQQmdjSE8xKzM5QjZFaG9icVpWa2VMY3R5cml6TG9sMjdkaUl4TWJISThKaGp4NDZKOXUzYml6VnIxaFFab21PWGtwSWlYbnp4UmJGaHc0WkNRM1RPblRzblFrTkRSWHg4dk1qS3loTE5talVUUC96d2cyTVNjVVpHaGtoS1NpcHl6L2o0ZUxGNzkrNWloL2JjU3BibEVpY3dPK3R2MXF5WjJMUnBrMWk0Y0tHajc5WjdYYjE2dGRDd3JWdWZ0N1A3MkljdEZieVAzY2NmZnl5V0xsM3FlSHpyL2I3ODhrdXhhdFVxeDRScG04MG14b3daNHhpeUpjdHlvU0ZjemlRbUpvcDI3ZHJaaHpIbHlySThPalEwdEZKLzJjVmhTMVRSY05pUzU2clV2NHlKeUQxNGUzdFBzRmdzZldWWlBxZXFhcndrU1RQTVp2T3BlN2xtUUVCQXcrenM3TzhBQkFJMzlqOTQvLzMzY2Q5OTl4VTZManM3RzBPR0RNR0lFU01RRlJXRjVjdVhGK3B2Mzc0OWdCc1ZnRTgvL1JRTEZpeUFMTXQ0NDQwMzRPUGpnN3AxNjhKaXNlRE1tVE9PYjh2dDV3REFIMy84Z2RXclY2TnAwNmFPdG9zWEwyTGV2SG1ZTkdsU29YdmRPa0c1ZS9mdTZOMjc5MTA5ZjFXOU1acm5kc09QYXRTb2dSbzFhaFJwdjV1OUJYNzY2U2VrcGFYaDQ0OC9MdllZUHo4L2hJV0ZZY21TSlFCdVRJcWVObTJhbzcrNHlrTkJ6WnMzUjB4TURPYk1tWU1OR3paVUJUQTlPenM3UENBZ1lFQktTc292ZHh3NEVSR1ZHU1lQUk9SS2orcDB1cUVBaHNxeS9EZUFUVmFyZFhwcWF1clIwbDVBVVJSdkFCK3Bxam9lZ1Blamp6NktUejc1QkVGQlFVNlA5L1B6dzlxMWExRzdkdTBpSDdRVlJjSFdyVnNkajE5KytXVzBhdFVLM3Q3ZStPbW5ueHdmY051MmJldllJOEhMeXd1WExsMUNyVnExQU56WVA2SGdDa2paMmRrWU5Xb1VBZ01ETVdmT0hHUm1acUo1OCtZQVVPeStEM2ZxOHVYTCtPaWpqMUM3ZG0zSEhBZDdQSklrb1hQbnpyZTlSbkd4RkJ5MmRQWHFWWHo1NVpld1dxMklpWW5COXUzYk1YZnVYS2ZKaU4zZ3dZTUxyYzUwdCs2Nzd6Nk1IejhlLy9uUGZ6QjU4bVNjUDM4K1VGVlZrNklva3dGTU5ScU56cGVUSWlLaWNzWGtnWWkwOGlDQUFYcTlmb0RCWUxnRVlLdGVyNStSbkp4OHVMZ1RGRVdSaFJEZkFXZ01BSysvL3JwalRIOUppdHRvelJsdjd4c2JIaGYzemZpcnI3NktqaDA3d3R2YkcwSUkrUG41WWZiczJRQ0E5UFIwakJrekJzMmJOOGZZc1dOeCt2UnBMRjY4R0JFUkVkRHI5V2pWcWhWME9oMkVFRkJWRlZhckZmSHg4WTVsWWt0YkRmanh4eC9Sb0VFRHpKMDdGeEVSRWVqWHJ4OXljbkljeTZoS2tvVGR1M2ZEYXJYQ2FyVWlORFFVVTZaTUtmWjZHUmtaeU0vUHg3bHo1K0RqNCtOWXBuWFRwazNJeTh2RDJyVnJzV1RKRXB3K2ZScnZ2dnN1dkx5OG9OZnJvZGZyWWJWYVViZHVYYlJwMHdiMTY5ZEhaR1Jrb2VRaE5UVVZFeVpNS0hTLzhQRHdRby9qNHVLS2pTMG9LQWpyMXEzRE45OThnN1ZyMTNvTElTWUI2Qm9RRVBCbVNrcUt1VlF2R0JFUmxabDcvM3FJaU9nMlpGbGVBYUJ2YVk2VkpDbmJaclB0OVBiMm5wbWNuSHdBZ0hqNjZhZXIrUG41ZlFwZ0xBQ3Z4eDU3REo5OTloa01Cc005eFRWbnpoeU1IRG55dHNlMWJkdldNU0c0SkRrNU9UQ1pUSTVLdzYyRUVJN0VBYmp4SWQrZXBJd2FOZXEyT3cxUG5qelo4WUc5dU9PQUcwT2E3UGNBYmd3ZEtyaHZnNklvTUJxTmpzZjJIYTE5Zkh6UW9VTUh4NnBLZVhsNTBPdjFSWFk0dHRsc3lNL1BoOVZxZFR3UFNaTGc3ZTN0U0w0Ky9mVFRJc08yN3BYSlpNS2tTWk53K3ZScEFMQUJtSnFkblQzNTk5OS90NVRwalRSZ24rOWdNcG40dmt3VndzMjVEcDhCbUdneW1TWm9HdzI1RW45SmVSQ0R3WkFrU1ZMVDJ4OUo1RFp5SkVsS0VFSThpSnR6Ry9yMjdZdDMzMzBYVmF0VzFUZzAwc0wxNjljUkVSR0JsU3RYMnB0K0JIQlA4MmZjeENDQXlRTlZIRXdlUEJlSExYa1FKZzVVQVFrQVFnamhHQW9qYnJQRE1WVitUdjRORE5JaWpuS1FxM1VBUkVTM3crVEJBL0diTGRmejlDRUpkenBzU1ZYVkhkN2Uzck1PSFRwMEVQODNiR2s4Z0k5V3JWcmx0WHYzYm56NjZhZVFaYmxjNHliM2N1dXdKVW1TdnN6S3lwcmk2K3Y3cHRheGxRVWh4RUd0WXlBaXVoMG1EMFNrT1NIRVJVbVN0dXIxK2htSERoMDZjbXYvelRIdG53UUVCTVNxcXJyMDlPblRqZDkrKzIxMDc5NGR3NFlOdSsyRWFWZjUrKysvNGVYbGRVY1R0SjFac21RSmV2YnNXZXp6RWtJZ09qb2FZV0ZoZHp4ODY5cTFheGc5ZWpSR2pCaUJCZzBhM0ZPY3JwS1RrNE41OCtaaDNicDE5cVlqT3AydTRJVHBDSTFDSXlMeU9Fd2VpRWdyR1pJa2JjclB6NTlSMnFWYVUxSlN6SXFpQktxcU9sYVNwRS9YclZ2bm5aaVlpUEhqeHhlN1ZLc3JKU1VsWWNHQ0JaZ3hZd2I4L2YwQjNKaWNYSER2aWF0WHJ4YWFySHlyNDhlUFkrUEdqUmd3WUVDeHgwaVNoRC8vL0JQang0L0g5T25UOGZmZmY1ZTRVdE9CQXdjQTNFZzZKazJhaE11WEwrT0pKNTdBekprenNXSERCcWZuN04yN3Q4VG42aXBKU1VuMnBWb0JJRjhJTVVtbjAwMUxTVW5oVXExRVJCcnd5Q0VVbnNyVGg4NW95ZE5mK3dMRGxzNEpJZUlBekN5TFRlSlVWWFZzRXRlNWMyZU1IRG15eUNaeHJ2Ynp6ejhqTWpJU0sxZXVoS3FxQ0FrSlFYSnlzcU0vTURDdzBPTzB0RFRISGhMQWpXL1pxMWF0V21TRm80THN5N0FPR0RBQTNidDN2KzFHY1hZelo4N0V6ei8vakdYTGx1R2hoeDY2aTJmbk9sZXVYTUZYWDMxVk1MbEp0dGxzYng0NWNpUmR5N2lJNkFaT21DYnlBRGUza2Vkc1V3MTQrbXYvd2dzdlBCa2NIRnl2cks4YkdocXFWeFRsUTFtV2MyVlpGdTNhdFJPSmlZbENLNW1abVVJSUlXdzJteEJDaUowN2Q0cXdzTEJDeHdRRkJZbXNyQ3luNXh1TlJ0R2pSdzloc1ZoS2RiOHJWNjRJVlZWTGRleWtTWk5FaHc0ZHhKa3paMFJzYkt6WXMyZFBxYzdUd3A0OWUwUzdkdTNFemY4M3VZcWlmQmdhR3NwS09aRWJrV1Y1d3MzL294TzBqb1ZjaTcrTWlhamNwYVdsL1ZFZTEwMUlTTEFDbU5tNGNlUHZkVHJkZHhrWkdTRWpSb3pBSzYrOGdnOC8vQkExYTlZc2o5czZkZjM2ZGJ6eHhodm8xcTBiK3ZmdmozMzc5bUhTcEVrWU0yWk1vZU5lZmZWVmRPN2NHVGFiRFI5KytDRmVlKzAxQU1DNWMrY3dkdXhZNU9YbEZUc0VhY3VXTFlVcUV2WXFTM0g3U3RpRmhJUkFVUlFNR1RJRTJkblptRGx6Sm1iTW1IRXZUN2RjWkdWbFllYk1tZmpoaHgvc1RYdHROdHRiUjQ0Y09hWmxYRVJFOUg4OGNnaUZwL0wwb1ROYTRtdnZFanFEd1RCVWtxU3BBS3JYcmwwYkgzMzBFVnEzYnUyeUFNNmVQWXNoUTRZZ1BEd2NUWm8wd1lrVEowcTFhL1RwMDZjeGJOZ3duRDU5dXRqNUVJcWk0TkNoUS9EeThzTG5uMytPN2R1M0Y1ay9zV3paTXBoTUpuejk5ZGRPcjVHYm00dCsvZnJoMVZkZlJZOGVQZENxVmFzaS9kV3FWWE04ZHVXOGg1MDdkMkxxMUttNGVQRWlBRndEOEpISlpGb0FRQzM1VENMU0FvY3RlUzUra1BFZy9BQ3JIYjcycmhNWUdQaWt6V2FMQk5BS0FOcTBhWU94WThmZTh3cElwWldabVlscTFhcWhldlhxYU5XcUZXdzJHM3g5ZlIzOTJkblp1SGJ0R25idDJnVS9QeitZeldhTUdqVUt3NFlOdzVRcFUvRElJNDg0dmU3NTgrY2R5UU53WTVmbnBrMmJPcEtIdkx3OGRPellFZE9uVDhjTEw3eUFMVnUyb0gzNzlvN2o4L1B6TVhMa1NCdzRjQUNKaVlsT1YzSlNGQVU3ZCs3RS9mZmZYOVl2UzdFdVhyeUlhZE9tNGFlZmZySTMvV3kxV2dlbXBxYWVkRmtRUkhUSG1EeDRMZzViSXFKS0pUazUrUThBYldSWkhnaGcxazgvL2VTYm5KeU1NV1BHNE9XWFgzWnNObGRlenB3NWc2cFZxNkpCZ3dhSWlJakE5T25Uc1hqeFlnQTNWanZxMmJNbmF0ZXVEVDgvUHdDQVRxZERuejU5RUJZV2hpbFRwbUR6NXMxT3I2c29Tb24zalkrUHh6UFBQSU5HalJvQkFCSVNFbkRxMUNrTUhUb1VBREI4K0hDWEpWQ2xJWVRBanovK2lPblRweU03T3hzQXJnQVlaVEtaRnVQRzVvQkVST1NHaWwvT2c0aW80aElta3luU3k4dkxIOERXckt3cy9QZS8vOFVISDN5QWpJeU1jcjN4eXBVckhhc3BQZnZzczZoZXZUcTJiOThPQUZpelpnMysrdXN2L1BlLy8zVWMzN2h4NHhLWFpTMk43T3hzZlBmZGQ0NVZtL0x6OHpGbzBDQ3NXYlBHVVpubzNyMDdKaytlZkUvM0tTc1pHUm40NElNUDhNa25ueUE3T3h0Q2lCKzh2THo4VFNaVEpKZzRFQkc1TlZZZWlLalNTazVPUGcyZ2c4Rmc2Q05KMHR3OWUvYlVNcGxNK09DREQ5Q3hZOGN5cjBKY3YzNGRCdzhleEtoUm94eHRIMy84TWQ1KysyMzg3My8vUTB4TURMNysrbXZVcTFmOHdsT2xtU054cTYrLy9ocVhMbDNDeUpFakFRRGUzdDd3OWZYRnM4OCtpNGtUSnlJNk9ob3RXN2E4OHlkVXhvUVErUDc3N3pGNzlteGN2WG9WQUM0SklVYVl6ZVpWWU5KQVJGUWhNSGtnb3NwT21NM21sWXFpL0NTRVdIRDE2dFhPa3laTndyWnQyekIrL1BoaTV4amNqYjE3OStLSko1NG9kTTNxMWF2am1XZWV3YUpGaTlDNWMyYzgrZVNUSlY1ajQ4YU5UdHNMRGx1eVdxMklpSWhBN2RxMUVSVVZoWDc5K21INDhPSHc5ZlV0a2hBZE9YS2t4RjJvN2Z0Sy9QWFhYd0RnbUNOUjFzNmZQNC9Ka3ljaktTbkozaFR2NWVVMUpEazUrYTl5dVNFUkVaVUxKZzlFNUJHTVJ1TjVBRjFrV1E0SE1EOHBLYWxPOSs3ZE1YejRjSFR0MnJYRVRkbEthOXUyYldqWnNpV0VFRWhQVDhmV3JWdXhkZXRXZE9qUUFmSHg4Zmp1dSsvd3lpdXZJRGc0R01IQndXalJva1dKOHhBeU1qS1FuNStQYytmT3djZkh4eEhqc21YTFlMVmFzV25USmtSR1JqcVdZTlhyOWZEMjlvWmVyNGRPcDRQRllrRnViaTRhTjI2TWVmUG1PYjNINTU5L2poOS8vQkVBRUJRVVZHaHlkMWxRVlJXeHNiSDQrdXV2a1pPVEF3Qi9BM2pQWkRMRmdOVUdJaUlpOStYcEc1VnBpYSs5ZXpFWURBOHFpaEpsLzN0NSsrMjN4WjkvL25uUG01dDk5ZFZYNG84Ly9oQlpXVm1pZi8vKzR1dXZ2eGJuejU4dmRNeUZDeGZFMHFWTHhjaVJJOFdWSzFjSzljbXlYT2h4Ykd5czZOS2xpK2pSbzRkWXVYS2xvNzI0VGVTc1ZxdXdXQ3dpSnlkSDVPVGtpT3ZYcnd1THhlTFl0RTRJSVZKU1Vnbzl6cy9QRnprNU9hWGVtTzVPL1Bubm4yTGd3SUgyemQ2RW9paFJCb1BoUWEzLy9vbm8zbkdUT00vRlpTTTlDSmNMMVE1ZmUvZlVwRW1UVGpxZGJpR0FSNnBVcVlLaFE0ZWlaOCtlWlZLRjhHU3FxaUlxS2dvTEZpeUF4V0lCZ1BPcXFnNCtmUGl3OHpGWlJGVGhjS2xXejhWM1NDTHlXSWNQSDk2WW41L3ZEMkNweFdMQjdObXpNV0RBQUp3OHlTMEc3dGJKa3ljeFlNQUF6Smt6eDU0NExNM1B6L2RuNGtCRVZEa3dlU0FpajVhV2xuYkpaRElOQU5BZXdPbTB0RFQwN05rVFM1Y3VoYzFtMHpxOENzTnF0V0xwMHFYbzJiTW4wdExTQU9BMGdIWW1rMmxBV2xyYUpZM0RJeUtpTXNMa2dZZ0lnTWxrK3RIYjI3dWhKRWtSK2ZuNStPYWJiL0RHRzIvZzJMRmpXb2ZtOW80ZE80WisvZnJobTIrK1FYNStQb1FRQzcyOXZSdWFUS1p0V3NkR1JFUmxpOGtERWRGTlNVbEoyVWFqY2JBa1NhMEEvUEhiYjcraFQ1OCtpSWlJUUg1K3Z0Ymh1WjM4L0h4RVJFU2dUNTgrK08yMzN3RGdEMG1TV3BuTjVpRkpTVW5aV3NkSFJFUmxqOGtERWRFdGpFYmpMcXZWMmdqQVZ6YWJUVVJHUnFKMzc5NzQ5ZGRmdFE3TmJhU25wNk4zNzk2SWpJeUV6V1lUQUw2eVdxMk5qRWJqTHExakl5S2k4c1BrZ1lqSWlkVFUxR3NtazJta3Fxck5BUnc5Y2VJRSt2WHJoM256NWlFdkwwL3I4RFJqc1Znd2I5NDg5Ty9mSHlkT25BQ0FvNnFxTmplWlRDTlRVMU92YVIwZkVSR1ZMeVlQUkVRbE9IejQ4SDQvUDc4bVFvaXBxcXFxeTVZdFE0OGVQWERreUJHdFEzTzVJMGVPb0dmUG5saTJiQmxVVlZXRkVGUDkvUHlhSEQ1OGVML1dzUkVSa1d0d2gya2lvdHRJU0VpNERtQ2N3V0NJbFNScDZhbFRweHErOWRaYjZOR2pCNFlPSFlwcTFhcHBIV0s1eXMzTnhmejU4eEVkSFEwaEJBQ2tDU0VHbU0zbUZLMWpJeUlpMTJMbGdZaW9sTXhtYzRyRllsRUFUQlJDV05lc1dZUFhYMzhkS1NtVjl6TjBjbkl5WG4vOWRheFpzd1pDQ0N1QWlSYUxKWUNKQXhHUloyTGxnWWpvRHFTbnArY0JtR0F3R09JbFNmcnU3Tm16OHFCQmc5Q3RXemNNSHo0Y05XclUwRHJFTW5IdDJqWE1uVHNYc2JHeDlpWVRnRGROSmxPcWhtRVJFWkhHV0hrZ0lyb0xaclA1aUorZlg1QWtTZU1BNUsxZnZ4N2g0ZUhZdjcvaUQvL2Z2Mzgvd3NQRDdZbURSWktrY1g1K2ZrRk1ISWlJaUpVSElxSzdsSkNRWUFVd1ZaYmxqUUMrdTNEaFFyTmh3NGJodGRkZXd3Y2ZmQUEvUHordFE3d2oyZG5abUQxN05qWnQybVJ2T2dEZ0xhUFIrUDlwR0JZUkVia1JWaDZJaU82UnlXVDYvNTU2NnFubUFENEFrTHRwMHlaMDY5WU5DUWtKR2tkV2Vna0pDZWpXclpzOWNjZ0ZNUEtwcDU3NnQ4bGtZdUpBUkVRT3JEd1FFWldCbUpnWUc0QTVzaXh2QXJBNE16UHpwVkdqUnVIbGwxL0c2TkdqVWF0V0xhMURkT3JTcFV1WU1XTUd0bTNiWm0vYURXQ2d5V1Q2M1dReWFSZ1pFUkc1STFZZWlJakswTTBQM2Ewa1NSb0M0T3EyYmR2UXJWczNiTisrM2I3TXFWc1FRbUQ3OXUzbzFxMmJQWEc0S2tuU0VKUEoxTXBrTXYydWRYeEVST1NlbUR3UUVaVTkxV2cwTGhSQ05BU3cvZkxseXhnM2JoeEdqeDZOZi83NVIrdlk4TTgvLytERER6L0V1SEhqY1BueVpRRFlMb1JvYURRYUZ3SlFOUTZQaUlqY0dKTUhJcUp5WWphYlQ1bE1wbllBQmdESTJyVnJGOExEdzdGNTgyWk5xaEJDQ0d6ZXZCbmg0ZUgyK1JoWkFBYVlUS1oyWnJQNWxNc0RJaUtpQ29mSkF4RlIrUkltazJtcEVPSjVBSnV5czdQeDJXZWZZY1NJRWJodzRZTExncmh3NFFKR2pCaUJ6ejc3RE5uWjJRQ3dTUWp4dk1sa1dnckFmY1pURVJHUlcyUHlRRVRrQW1heitaekpaT29rU1ZKdkljVEZmZnYyb1Z1M2JvaUxpeXZYS29RUUFuRnhjZWpXclJ2Mjdkc0hBSmxDaUY0bWs2bVQyV3crVjI0M0ppS2lTb25KQXhHUjZ3aWowUmpsNCtQelBJQ1luSndjZlA3NTV4ZzhlRERPbmoxYjVqYzdlL1lzQmc4ZWpNOC8veHc1T1RrQUVHTzFXcDgzbTgxcndHb0RFUkhkQlNZUFJFUXVscFNVZE1Ga01uVVhRblFEa0pHY25JenUzYnNqT2pvYXFucnY4NVZWVlVWMGREUzZkKytPNU9Sa0NDRXVDQ0c2bVV5bTdxbXBxUm4zL2d5SWlNaFRNWGtnSXRLSTJXeU8xZXYxendOWWVmMzZkY3lZTVFNREJ3N0VxVk4zUDNmNTFLbFRHRGh3SUdiTW1JSHIxNjhEd0VwdmIyOS9zOWtjVzFaeEV4R1I1Mkx5UUVTa29VT0hEbVdhVEtZM0pFbDZGY0RaSTBlT29FZVBIbGl4WWdWc05sdXByMk96MmJCaXhRcjA2TkVEUjQ0Y0FZQ3praVM5YWpLWjNqaDA2RkJtZWNWUFJFU2VoY2tERVpFYk1CcU5XeVJKOGhkQ0xNN0x5OFBjdVhQeDVwdHY0c1NKRTdjOTk4U0pFM2p6elRjeGQrNWM1T1hsQVVDa0pFbitScU54UzdrSFRrUkVIb1hKQXhHUm16QWFqVmxtcy9sdG5VNzNId0NuMHRQVDBhdFhMeXhldkJoV3E3WEk4VmFyRllzWEwwYXZYcjJRbnA0T0FQOFRRclExbVV6dkdJM0dMRmZIVDBSRWxSK1RCeUlpTjVPU2tyTERZckUwQlBDTjFXckZ3b1VMMGJkdlh4dzlldFJ4ekcrLy9ZYStmZnRpNGNLRjlzVGlHNHZGOG9MWmJQNUpxN2lKaUtqeTAyc2RBQkVSRlpXZW5uNFZ3RENEd1JBalNkS1NZOGVPUGQyblR4LzA3dDBiUWdoRVJVWFpWMmI2SFRkMmlVN1VObUlpSXZJRXJEd1FFYmt4czltOFI1S2t4Z0JtcXFxcXJseTVFcXRXcllKNkkzT1lLVWxTWXlZT1JFVGtLcXc4RUJHNU9hUFJtQU5ndEtJbzY0VVFpd0ZBa3FTQlJxTXhTZVBRaUlqSXc3RHlRRVJVUWR4TUZob0NhTWpFZ1lpSXRNRGtnWWlJaUlpSVNvWEpBeEVSRVJFUmxRcVRCeUlpSWlJaUtoVW1EMFJFUkVSRVZDcE1Ib2lJaUlpSXFGU1lQQkFSRVJFUlVha3dlU0FpSWlJaW9sTGhKbkZFUkc1S0NDRks2aTdwWEVtU3BESU9oNGlJaUpVSElpSWlJaUlxSFNZUFJFUkVSRVJVS2t3ZWlJaUlpSWlvVkRqbmdZaW9nZ2dJQ0VDOWV2V2M5cDA5ZXhZcEtTa3Vqb2lJaUR3Tmt3Y2lvZ3JDMjlzYkd6ZHVkTm9YSEJ6czRtaUlpTWdUTVhrZ0lxb2c4dlB6MGIxNzkyTDdpSWlJeWh1VEJ5S2lDc0xiMnh2cjFxMXoyc2ZLQXhFUnVRS1RCeUtpQ2lJL1B4K2RPblVxdG8rSWlLaThNWGtnSXFvZzVzNmRpNUNRRUtkOSsvYnRjM0UwUkVUa2laZzhFQkc1c2VQSGoyUDQ4T0ZPK3pJeU12RFFRdzhWYWQrNmRXdDVoMFZFUkI2S3lRTVJrUnQ3NXBsbkhNbkFoZzBiVUx0MmJiUm8wUUkybXcxTm16Wmxva0JFUkM3RjVJR0lxQUs0ZVBFaTVzMmJoMG1USmhWcXYzVU9SUGZ1M2RHN2QyOVhoa1pFUkI2RXlRTVJrWnZMenM3R3FGR2pFQmdZaURsejVpQXpNeFBObXpjSGdHTDNmU0FpSWlvUFRCNklpTnhZZW5vNnhvd1pnK2JObTJQczJMRTRmZm8wRmk5ZWpJaUlDT2oxZXJScTFRbzZuUTVDQ0tpcUNxdlZpc1RFUkszREppS2lTb3JKQXhHUkczdmlpU2N3YnR3NFI2V2hmdjM2bUR4NXNxTmZDT0ZJSEFCQWtpUk40aVFpSXMvQTVJR0l5STFWcjE3ZGtUZzRJMGtTSkVtQ1RxZHpZVlJFUk9TcCtHNURSRVJFUkVTbHdzb0RFWkdia3B5TVFaSmxXUUNBeVdUaStDUWlJbkk1Vmg2SWlJaUlpS2hVbUR3UUVSRVJFVkdwTUhrZ0lpSWlJcUpTWWZKQVJFUkVSRVNsd3VTQmlJaUlpSWhLaGFzdEVSRzVxVWFOR3YxTHI5ZC80cXhQbHVXSWdvK3RWdXVVMU5UVU02NkpqSWlJUEJXVEJ5SWlOOVdnUVlQenYvLytlMmRKa3VvNjZSNWsvMEVJY2FGQmd3WkRVMU5UWFJnZEVSRjVJZzViSWlKeVV6RXhNVGFkVGhkZmlrUGpZbUppYk9VZUVCRVJlVHhXSG9pSTNKaXFxckdTSkwxN204TmlYUklNRVhtc3BrMmJQaUNFOExZL1ZsWDFQaUVFSkVtNkx6QXc4R0Y3dXlSSitZY09IY3JVSmtweUJWWWVpSWpjbUU2bjJ5MkV1RmpDSVprMWE5YmM3YktBaU1naldhM1dTVGFiN2J6OWp4QmlGQUFJSVVZVmJMZGFyUk8xanBYS0Y1TUhJaUkzWmpRYTh5VkoybGpDSVJzVEVoS3NMZ3VJaUR5U1RxZUxLZVZ4NjhzN0Z0SVdrd2NpSWpjblNWS3h3NUowT2gySExCRlJ1WHZpaVNjU0FmeDltOE15Ymg1SGxSaVRCeUlpTjVlVmxmVVRnR3duWGRtWEwxL2U2ZXA0aU1qejNGeVVZY050RHR2QXhSc3FQeVlQUkVSdTd2ZmZmN2NJSVRZNzZkcjArKysvVzF3ZUVCRjVxaElyblNWVlNhbnlZUEpBUkZRQkZQT216RGRxSW5JWmk4V3lDOERsWXJvdkFkamx3bkJJSTB3ZWlJZ3FBRW1TZmdTUVU2QXBSNUtrYlZyRlEwU2VKejA5UFUrU3BPK2Q5UWtodmpjYWpmbXVqb2xjajhrREVWRUZZRFFhY3dCc3RUK1dKT21IbTIxRVJDNmpxcXJUaWllSExIa09KZzlFUkJXRUVNTHg1bHpjR3pnUlVYbXFXYlBtZGdCWGIybSs2dWZudDBPTGVNajFtRHdRRVZVUVBqNCtXK3cvVjY5ZWZVdEp4eElSbFllRWhJVHJBRzc5L2JQNVpqdDVBQ1lQUkVRVlJGSlNVamFBelFBMjdkdTM3NHJXOFJDUlo3cDFpRkxCcWloVmZucXRBeUFpb2pzU0swbVMwRG9JSXZKYzE2OWYzMXFsU2hYSFk1dk50cldFdzZtU1lmSkFSQldLd1dCSWtpU3BxZFp4YUVrSUFWbVdsMmtkaDFhRUVBbG1zN21sMW5FUWVhcjA5UFNyaXFMa0NpR3FBY2hKVFUyOXBuVk01RG9jdGtSRUZZcW5KdzRFU0pJVXFuVU1SSjVPQ1BIT3pSL2ZLZkZBcW5SWWVTQ2lDc2xvTkdvZEFtbEFVUlN0UXlBaUFLcXFidGJwZEZjbFNkcXNkU3prV2t3ZWlJaUlpTzRRaDFEZUlJUzRMTXV5MW1Gb3dsT0hVSExZRWhFUkVkRWRZdUpBbmpxRWtwVUhJaUlpb3J2RUlaU2V5Wk9IVUxMeVFFUkVSRVJFcGNMa2dZaUlpSWlJU29YSkF4RVJFUkVSbFFxVEJ5SWlLbk01T1RsTzIyMDJtNHNqSVNLaXNzVGtnWWc4UW1abUprd20wejFkNDhxVkt4Z3paa3daUlZTMnJGWXJ0bTdkaXV6czdGSWRmK3JVS2F4ZnYvNnU3bFdhaVlLREJ3L0d0bTNiQ3JWRlIwZmpwWmRlUWw1ZTNsM2RsNGlJdE1mVmxvaklJMlJrWkdEczJMSDQ3My8vaTlEUVVBUUdCdUxSUng4RkFLaXFDcDN1Lzc1THVYTGxDbjcrK1dmazVlWEJ4OGZIMFo2WGw0ZWRPM2NXdW03QlkrNTA5WTB2dnZnQ0w3Lzg4dDArcFVJaUl5UHgzWGZmb1YrL2ZuanZ2ZmR1ZTN4OGZEek9uajJMYnQyNmxjbjlDN3AwNlJKKy9mVlhCQVlHT3RweWNuS3dZc1VLUFByb280aUtpa0wvL3YzTC9MNUVSRlQrbUR3UWtVZDQ3cm5uTUdQR0RLeFpzd2Fob2FIdzlmWEZ4bzBiQVFCdDI3YkZqaDA3SE1lMmF0VUtBQkFjSEl5ZE8zZmkvdnZ2TC9hNkJZODVjT0NBMC83bzZHalVyMSsvU0o5ZVh6YS9ndmZzMllQMTY5ZGo4ZUxGR0RWcUZHUlp4b3N2dmxqb21MUzB0RUpKeGRXclYzSGZmZmZocFpkZXVxdDdPanR2eDQ0ZENBOFBkMVFXM256elRRREE2Tkdqc1h2M2JyUnIxdzdkdTNkSHYzNzlFQmdZQ0g5Ly83dTZOeEdSTTBsSlNXamF0Q2trU2RJNkZLTEtRWlpsSWN1eTBEb09UOFRYdnV6WVg4dDcxYkpsUzdGbHl4WVJIaDR1QWdNRFJYaDR1QWdQRDNmMENTR0VMTXZpMHFWTGpuUCsrZWVmSXZlKzlaaGJ5YklzVHA0OGVjL3hGbWZ2M3IyaVJZc1dZdi8rL1VJSUlmYnYzMS9vY1hIbmpCbzF5dkhZWnJPSmd3Y1AzdlplVnF0VjlPelpVOGl5TEJZc1dGRHNjWDM3OWhYYnRtMFRXVmxaUWdnaDFxMWJKNFlOR3lac05wc1FRZ2lUeVNRNmRPZ2cwdExTU3ZVY0MrTC9KWElYZC9PNzZOcTFhMkwyN05raUx5L1BhWjhzeStMYXRXdE96NTAyYlpxd1dxMkYybjc3N1RmUm9VTUhjZTdjdVR1S295U0RCdzh1OUhqT25EbGl4NDRkWlhaOXUrWExsNHV0VzdjV2FUZWJ6V0xtekpsM2RVMVpsZ3U5UnBtWm1XTDY5T25DWXJIY2Rad2wzY3RUZnhleDhrQkVsZDZQUC82SXVYUG53cy9QRDJ2WHJuVzB2L0xLSzNqbGxWZlF0bTFickZ1M3J0enUvOFVYWCtDNTU1N0RvRUdEVUwxNjlUSzdiblIwTk9iUG40L0preWNqT0RnWXdJMUt4OFNKRXpGbXpCajA3ZHNYQXdjT0xEUWt5MnExWXVuU3BmamlpeThjYmRldlg4ZVFJVU51dTluVnlwVXIwYkJoUXh3OWVoUm56cHpCUC8vOGd6cDE2aFE2SmpVMUZabVptV2pkdWpYYXRXdUhDUk1tNE9EQmczanJyYmNjY1JnTUJzeVlNUU9USmszQzlPblQ4ZGhqajVYVlMwTGsxcnk4dkpDY25JeUpFeWRpeXBRcHBUNHZPam9hTVRFeFNFOVBkN1MxYjk4ZU1URXh5TXJLd2tjZmZlUm9IelpzR0FJQ0Fnb05HN1M3ZFlpbTNkS2xTOUd3WVVNQUtIU1BuTEpWclZBQUFDQUFTVVJCVkp3Y3hNWEY0YlhYWGlzMk5rVlJVTE5telVKdFdWbFpUdHNLL283WnUzY3ZSbzhlWGVSNnljbkpxRldyVnBIMlc2dWR1M2Z2TGpZbU8xOWZYeHc5ZWhRalJvekFmLzd6SDh5YU5jdnBjYm01dWR6czd3NHdlU0NpU3E5ZHUzWm8xNjZkWXppU1hmZnUzUUhjZUZPei96eGp4b3hDeDdSdjM3N0k5ZXdmMUV1clo4K2VpSXFLUXRldVhmSGhoeCtpZGV2V2pyN3M3R3prNXViZTBmV3NWaXVtVHAySzQ4ZVBJeUlpQXY3Ky9yaDgrVEphdDI2Tm5UdDNJalEwRkpHUmtSZzllalIrK09FSHZQZmVlMmpUcGcyQUczTWovbi8yN2p3dXFuTC9BL2huWmdDUkJIZTlxZVdTNWkydm1vTzRLMFJxS3ByaUdxYUNpcWE0VUxua0x1aFZFOEVsTXhYRkJjMDlsTVRrSjE3RTFGdW9RRW5jTkRmSUJaZGtHZGxoNXZ6K29EbHhtQmtZa05YNXZGK3ZYczA1NXpublBIT0V3L21lNzdPNHVycWlVYU5HSlRwbmRIUTBqaDA3aGdNSER1RGJiNytGaTRzTFZxOWVqZlhyMTB2SzdkMjdGK1BHallOQ29RQUFkT25TQmQyN2QwZlBuajNGWmwyUmtaRklURXpFd1lNSFMxUUhvdXF1Um8wYThQWDF4WWNmZm9qUTBGQU1HRENneVBJYWpRWmJ0MjVGV0ZnWWpoMDdoc0RBUUN4WnNnUXltUXl6WjgvR1cyKzloYU5IajJManhvM28zYnUzSkdDNGN1VUswdFBUOGNvcnI0anJiRzF0RVI0ZURtdHJhd0Q1L1pQMFBhaHJmZmZkZDBoUFQ4ZVVLVk4wdGgwOGVCQ05HemNHa045a1VmczdEd0IyZG5ZSUR3K1hsTmYyQ1FzTkRjWFdyVnVSbUppSXVYUG5pdHQzN05pQktWT21JQ2twQ1phV2xtS3pVZ0FJRGc1R1dscWErSUJ2YlA4eWMzTnorUGo0WU8zYXRYQnljb0t6czdQZWNxWThXM1JwTUhnZ0lwTlZYTGFoOEp1b1o4K2VvWC8vL3BLK0RjYjgwV25ac2lYOC9mMXg3Tmd4TEYrK0hLR2hvVmk0Y0NIcTFhc0hQejgvaElTRWxLamVIMzMwRVdyWHJvMGpSNDdBeHNaR2I1bC8vdk9mT0hMa0NIYnUzQ2tPbXhvWkdZbGR1M2JoeXBVcldMWnNHUzVldkNqWnAyQndWZkFQLzcxNzk3Qmt5UktzV2JOR1BOKy8vdlV2dlBMS0t6aDA2QkErL1BCRHNld1BQL3lBdUxnNGZQUE5OMGhKU1lHenM3UDQvUVJCd09IRGg3RjM3MTc0K1BpVTZEc1R2U3lhTkdtQ25UdDNvblhyMXNXV2xjdmxhTm15SmZidjM0OFpNMllnTlRWVkhHd2dPenNiS1NrcG1EaHhJbkp6YzNIbnpoMUo4UER3NFVOTW5qd1pBUUVCNHVBUUJhbFVLbnowMFVkWXRHZ1JldlhxaFg3OStnRUEwdFBUMGE5ZlB5eFpzZ1I3OXV6QnRtM2JkTElZZ3dZTjB1bXpOWGp3WVBHelJxTVJsK2ZQbjQ4K2ZmcUkyd1lNR0FCTFMwdGN2WHBWRWp3QStRTTV2UGZlZXdnSkNVR05HaldLdkRZM2J0ekExS2xUZGRacjcyT0hEeCtHazVNVG9xS2lzSGJ0MmlLUFJTWEQ0SUdJVEk1R294SGZrbzBZTVVMOFhLZE9IZmo3KzR2bENvKzJwRTlVVkpSUlE0L0taREtNR2pVS1hidDJ4Y0tGQzNIdDJqVTRPRGpBMjlzYjN0N2VKYTYvdnFZSGhkV3NXUk96WnMwQ0FQeisrKy9ZdW5Vck5Cb05BR0RGaWhWaXVZeU1EUFR1M1Z2blRTR1Evd0F5YmRvMGVIaDRvR1BIanBKdG4zNzZLY2FPSFl2R2pSdmozWGZmQlpEL3RsT3JYNzkra3NESXc4TURBQkFZR0lpR0RSc2ErM1dKWGhwcGFXbkl5OHREbzBhTmpQb2RCdklmMUlIOEVlTk9uejV0c0Z6aExHbVRKazB3WWNJRWZQTEpKd2dNRElTbHBhVzRUYTFXWThtU0plalJvd2Q2OWVvRkFPS2dFZmIyOWdnTEM4UDI3ZHZ4OXR0djQ4Y2ZmMFJhV3ByNE93N2szeHZOemMwbDV5djR1MjVuWjFma1M1Rno1ODdCMmRrWjl2YjJrdVpIZCsvZXhhdXZ2bHBzNEFBQWJkdTIxV202cE0yc0ZNeUNhSFh1M0ZtU1pVbE9Uc2JWcTFlTFBRL3BZdkJBUkNaQm85RkFvOUZnMTY1ZHFGbXpwcGkyejg3T0Z2L0lGZjdqYTh4b1M5cm1Rc2EybDMzOTlkZXhiOTgrb3g4YzlDbk52ZzhmUHNTTUdUTXdiZG8wby9lNWVmTW1QRDA5TVdIQ0JNbGJSYTE2OWVwaDFhcFZtRDE3TnViUG40K2hRNGNDeUgrd2VQYnNHZkx5OG5EaXhBbnhUZUFISDN5QUFRTUdRQ2FUNGVuVHA3aDc5eTY2ZE9sUzR1OUNWRjJ0V0xFQ3QyN2RRa0pDQWk1ZnZvejkrL2RqNzk2OWtqS0ZmOWUwUVgxeWNyTGVOKzFGY1hGeHdVOC8vWVNOR3pkSytrV3NXYk1HYXJWYXNxNndrU05IUWhBRXBLU2tZUHIwNlVoTFN4UDdQbVJuWjBzZThQZnQyNGZqeDQrTHl4cU5ScndmQUpBMFFjckl5TUN2di80S0x5OHZjVjFLU2dwY1hWMlJtcG9LaFVJaDJWZDdmSDBlUEhnQWhVS0JmL3pqSDhWY0NjREd4a2J2cUhwVWNnd2VpTWdreE1URWlQTTNEQnMyREMxYnRnUUFQSDM2Vk96dlVGRmVKSEFvTFFjSGh4S1ZWNmxVOFBEd2dLZW5KdzRjT0tEemdLTU50RTZmUG8xbHk1Ymg2NisvaGxLcHhJUUpFMkJoWVlIR2pSc2pPenNiOSsvZkY5OENGZ3pPN3R5NWcyKysrWWJCQTVrVWJYTTliWE5IVjFkWHVMcTZBdmc3QXhnU0VsS21BeXNzWDc1Y1o4YjMwYU5INDdYWFhpdHl1T2o2OWVzREFCbzBhSUNOR3pmaSsrKy94L3Z2djQrc3JDems1dWJDd3NKQ3pHUzZ1YmtaUFhkTFhGd2NIajE2aEdIRGhpRWpJME1NRklLRGcrSHU3bzZaTTJmaW5YZmUwYnR2NFFmK2tKQVFQSHo0MEtqc3JVcWxFcHRtYVplcGRCZzhFSkZKYU4yNnRkaGgyZHZiVzV3SG9XSERodVU2MGxKMXBSMlpxbDY5ZWpwdlFtMXRiU1hOSjk1Ly8zMDRPanJDM053Y1o4K2VGWU9GZnYzNmlYTkxLQlFLU2VmTTJOaFl2UDc2NnhYMGJZaXF2N3AxNjBxYVZSWldNRGdQRFEwMStFRGR2MzkvdmV2MXpWT2pWYWRPSFZoWVdHRFFvRUdZUDM4K1pESVpaRElaTWpNekpSa0lmUm5Ld3MyWDdPenNjT25TSlFENVRhUUtaaVZpWW1Ld2ZQbHlTZm1DOXhGdEZrWWJmTG00dUdESWtDRjQ4T0FCbWpadGFyRCtBRE1QWlluQkF4R1poTnExYTJQUm9rV0lqSXpFMWF0WHNYanhZZ0IvLzJITHk4dURtWmtaVWxKU0pHL2p5bUswcGFvbU9Ua1pZOGVPbGF4cjFLaVJ6bmN0cW4xMVlkcjJ6L3JhR2dQNUR4VWZmUEFCek0zTklRZ0NiR3hzZEVacUlpTERrcE9UTVduU0pLUEtha2VZSzh6VzFoWm56cHdSbTIzcW8xYXJzWG56WmpScDBnUzFhOWRHVUZBUWZ2dnROemc1T1NFZ0lBQU5HalFRKzA4a0p5ZExtblUrZS9aTUVvUVljNitNalkxRlltSWlXclZxSlduKytlalJJN2k1dWFGYnQyNEc5N1d4c2NHWU1XTVFIeDlmYlBCQVpZZkJBeEdabEgzNzlzSEx5MHVuV1lDYm14disrT01QeUdReWpCZ3hBb0R1YUV2NmFQczhHT0xsNWFVekYwSjVrTXZsYU5hc1diRk5vcG8xYTRhNmRldVdLREFvYk55NGNTWGVaOEdDQlVXMnJ5WXlSWEZ4Y1VoSlNVSFBuajJMTGJ0MzcxN01uRGxUOHZaY3k5N2V2c2lzUkhGeWNuTHcvZmZmSXp3OEhBMGFOSUMxdFRXNmRldUdoUXNYNG9NUFBvQ2ZueDlxMXF3SklMK3BwL1p6WEZ3Y1dyUm9VYUp6aFlXRjRjQ0JBMGhJU0VCYVdobzJiOTZNcGsyYm9sbXpacGd4WXdZOFBEend4aHR2NExQUFBvTzd1enM2ZCs1YzVQRzBBekVVcDNDekpVTXZPcWg0REI2SXlLUjgrZVdYZWgrdzkrL2ZYNnJqMWFsVHA4Z2dvNmpKbGNxU2pZMk5KUDF2aURGbGl2UHBwNThhVlU3ZlF3NlJxZE9PenJaOCtYTGN1blZMcDVsT1lTNHVMZ0R5aHpyT3lNZ1Fsd3ZLeU1nUU95Q1BHVE1HdzRZTksxR2RGQW9GWW1KaU1IYnNXSFR0MmhVeW1ReEEvc2hvaFYyN2RrMXNmbmpvMENGSnhqSTNOMWZTMlZrN3F0cmp4NC9GN0dUcjFxM2g2ZW1KTm0zYVlOQ2dRWktnWi9Ma3lWaTRjQ0ZxMWFxRjl1M2JZK1RJa1pKekY1NG9ycURFeEVRb0ZBcURMMUFLTjF1aTBtUHdRRVFtcFRJNkt4TVJhY1hHeHNMS3lncnQyclhEaWhVcmlyMG5IVHg0RUgvKytTZjgvZjNoNk9pb2Q4UWxlM3Y3RjVwMFVhRlFGTm5wZU5La1NYajQ4S0hZdEhQWnNtVklTa3BDVmxhV0pGanc5dmFHazVNVGdQd1JsM3IzN2kzMkx4czFhaFFBaUlOVjZLTlVLckYvLzM0c1hib1VjWEZ4U0VoSVFQUG16UUhrQjFIYWVTRU9IejRzN3JONDhXS2NPWE1HTXBrTVE0WU1FUU9md2s2ZVBDbFoxdmJYaUkrUEwzWklicEppOEVCRVJFUlVRV3h0YmZIZGQ5L3B6T3hzWVdHQk9YUG02RHpJcXRWcWJOcTBDZTNhdFRNNE1selhybDJOT25ldFdyVU1QbHdYWmRPbVRVaExTNE5HbzBIOSt2WEZQZytCZ1lHU1BtTGF3QUhJZjFGejZkSWxhRFFhc1lOMVlmcUdXTFd4c2NIR2pSdXhmZnQyL1BiYmIyTHdVSEJDdVRGanhvaWZWNjFhaFgvLys5OFFCRUVuRU5NMnJ3SWdtV2tiQUdiTm1vWFkyRmpVcUZGREhQR0tpQXBSS3BXQ1Vxa1VLcnNlcG9qWHZ1eG9yMlZaT1hueXBKQ1FrUERDeHltcVRocU5Samh3NElDUW1abFo0dU9tcGFVSjA2ZFBGNjVmdjI3MFBvOGVQUklHRGh3b3BLZW5pK3Z1M3IwclRKdzRVVy81aXhjdkNxbXBxZUt5V3EwV1ZxeFlZWEM1c0lMbktXLzhYYUtxb3F6dlJWUzltUEs5aUprSElqSnBLcFVLWGw1ZTJMbHpwMlFHVlgyR0R4OE9UMC9QRXA5REpwUGhqei8rd05LbFMrSGo0NE9uVDUvcVRJSlVrSGEwRWtFUXNHTEZDcVNrcEtCbHk1Ync5ZlhGaVJNbjlPNXo4ZUpGOGZQSmt5ZlJzV05IU2Fmd2lJZ0lkT2pRUWUrK04yL2V4Sll0VzdCOSszWllXMXRERUFTY09IRUNTNWN1RmV0UmNEa3lNaExuenAxRFltSWk3dHk1ZzdwMTZ5SXdNQkNkTzNmV2VaUDQ1TWtUWEw1ODJZaXJSRVJFMVFHREJ5SXlhUjkrK0NHKy8vNTdmUGZkZHpoLy9yeGttNGVIQndZT0hLalQ2ZGxRcDczQzYxdTNibzJBZ0FBQXdKdzVjekJwMGlTY09uVUtnd2NQTG5KTWRTMC9Qei9FeHNaaXo1NDlzTEN3d055NWN5V3ArOEkwR2czNjl1Mkw5UFIwbUp1YmkrT1loNGVINC9UcDAvampqejl3N05neHNmdzMzM3lENXMyYnc4M05EYi8rK2lzaUlpS3dZY01HY1h2aGNkQWRIUjF4OXV4WjFLOWZIMTI3ZG9XWGx4ZkN3c0xFWmhhV2xwWTZZN3BYOTJGdGlhajZpSXlNUkpjdVhVclZOSXVJOUREbEZGdGw0N1V2TytYUlZPRG16WnRDVWxLU1pOMjFhOWNFcFZJcHBLU2tHSjNDTHM3ejU4OEZqVVpqMVBGV3JGZ2hPRGs1Q2ZmdjN4ZSsvZlpiNFljZmZpaDJuN3k4UEVHcFZBcloyZGxDZG5hMmtKR1JJU2lWU2lFcUtrcHdjM09UbEhWd2NCRHUzNzh2TGhlc2wvWTRocGExM24zM1hjbHl6NTQ5ZGNwMDY5YXQySHFYQkgrWHFLcW82R1pMMDZkUGx5eHYyTEJCQ0FzTEszYS9zV1BIQ29LUTMveHcvUGp4T3VzTEsrdmZXVVAyN3Qwcm5ENTlXbWQ5VEV5TTRPdnJXNnBqS3BWS0lTOHZUMXgrOXV5WjRPUGpJMlJuWjVlNm5rV2R5MVR2UmN3OEVKSEphOTI2dFdRNUp5Y0hxMWV2QnBBLzlHQlpxVldyRmdDZ1Y2OWVSWmJyMmJNbmJHMXQ0ZUhoQVpWS0JWOWZYNnhidDg3bzgyZ3pBV3ExR2dCdzZ0UXBuY21sOHZMeXhLRVRBVWplMUFsQzBYOFAxNjFiaDRzWEx5STFOUlhEaHc4SEFBUUZCU0VySzB0bmhsbHRIWWdvbjUyZG5jNDZqVWFqZDlTbDNidDM0MS8vK2hlQS9Ea1Z0REl5TWhBVUZHVFVVTkFKQ1FrQThuK3Z0WjhMcmpja0xpNE9IMy84c2Q1dE1wa01GeTVjQUpEZkFieDI3ZHFTN2FtcHFYclhGUnpXK3VMRmk1ZzNiNTdPc2E5Y3VhTFRtUnpRemV3V3poVHJZMjF0alJzM2JzRFQweFA5Ky9lSG41K2YzbktabVpsR3pldEQrUmc4RUpISkNnZ0lRR0JnSUhKeWNpVE5pTDc0NGdzOGZmb1VBREJod2dSTW5UcTF4T09tRjdScTFTcWNPWE1HYVdscGlJcUtFdnNuN05tekI5SFIwZmp5eXkvMTdwZVptWW5wMDZkajJyUnBzTE96MHdrNk1qTXpKYU9KR1BwanVuanhZcXhmdng1cXRSb09EZzRBOGgvcUxTd3M5RjREUXc4eVd2UG16VU9QSGowd2UvWnNCQVVGaWV0WHIxNk4vdjM3UzhxR2hvWWFQQTZSS2JweTVRclMwOU1sby8vWTJ0b2lQRHhjblBrNU9UbFo3d08wMW5mZmZZZjA5SFJNbVRKRlo5dkJnd2N4ZWZKa2NibGdVSitlbmk1K0xyamV6YzFOWjA2RmR1M2E0Wk5QUHNHMWE5ZXdZc1VLY2YzdDI3Y3hZOFlNU2Rtd3NEREpwR3QyZG5ZSUR3K1hsTEcxdFFXUWYwL1l1blVyRWhNVEpjMHdkK3pZZ1NsVHBpQXBLUW1XbHBhU09XbUNnNFBGKzJmQll4WEgzTndjUGo0K1dMdDJMWnljbk9EczdLeTNuTEhIbzN3TUhvaklaRTJlUEJtVEowOFcyK1VMZ2dBL1B6Lzg4TU1QMkx4NU04YU5HNGR0MjdiQjA5TVREeDgraEllSGg5NytEdHBKbjNyMjdDa1p0aERJSCtKdzhlTEZXTEJnQWJwMDZTTFo1OUNoUS9EeDhZRWdDRGgxNmhRR0Rod28vZ0hPemMzRnZIbnpjUHYyYll3Y09SSVdGaGFTVHRGQS9oKzhrSkFRMUtsVEI4RGZiL2tMOTFXUXkrVVlQbnc0cGsrZmpyZmVlZ3VOR3pkR1hsNGVMQ3dzSk5mZzhlUEg0dXpSR28xR01oc3JBSEU1TEN3TVo4NmNnVnd1eDVvMWF6QjE2bFF4czdGbHl4YmN2MzhmelpvMWsrdzdZTUNBSXY4dGlFekZ3NGNQTVhueVpBUUVCS0JKa3lZNjIxVXFGVDc2NkNNc1dyUUl2WHIxRW4vdjB0UFQwYTlmUHl4WnNnUjc5dXpCdG0zYmRMSVlnd1lOZ3BtWm1hVHZVYTlldlJBU0VnSzFXZzFIUjBkeG0zYTkxcUpGaTNEMTZsWGs1T1NJRTc5NWVYbmgxS2xUa25OY3YzNGRiZHUyMWFsM3dheWpScU1SbCtmUG40OCtmZnFJMndZTUdBQkxTMHRjdlhwVnB3L1g4ZVBIOGQ1Nzd5RWtKQVExYXRRbzRpb0NOMjdjMER2bmhmYitkL2p3WVRnNU9TRXFLZ3ByMTY0dDhsaFVNZ3dlaUlpUS93ZmIyOXNiaVltSjJMdDNyemhxME91dnY0NWR1M1poNXN5WnNMS3kwbm03bjVpWWlQbno1K04vLy9zZk9uYnNpUFhyMTR0am9CZmwrUEhqYU5PbWpUZ0NVa1JFQkJJU0VzUTNlck5uejBhOWV2Vks5VjIwYi96VWFyVVlzTFJxMVFxalJvMkNqNDhQMXExYkI3VmFMV20yQkFDTkd6ZEdXRmdZTGx5NGdJQ0FBT3paczBkeUhPM3NyRWxKU2JoOSt6YXNyYTFoWjJlSHBVdVg0c1NKRTJMVEoxdGJXd1FGQlVuZVJCSlJ2aVpObW1EQ2hBbjQ1Sk5QRUJnWUtMbGZxTlZxTEZteUJEMTY5QkF6amRyZk8zdDdlNFNGaFdINzl1MTQrKzIzOGVPUFB5SXRMVTB5U2x4T1RvN083N1gycFlOQ29aRGN2d3EvakZpOWVqWCsrOS8vWXRhc1dUaDkralNBL1B2aXpaczNrWnViS3g3Mzh1WExldC9VRnd4RTdPenNkQVpQS09qY3VYTndkbmFHdmIyOXBFNTM3OTdGcTYrK1dtemdBQUJ0MjdiVnVSOXJNemo2N2oyZE8zZVdaSE9TazVOeDllclZZczlEdWhnOEVCRUIrT0dISDlDbVRSdXNXYk1HRmhZV2tyYjZkZXZXaGIrL1A3S3pzeVg3L1BMTEwxaTVjaVc4dkx6ZzZ1cUtjZVBHNGROUFA4WGF0V3RoWTJOajhGd3FsUXE3ZHUwU215dmw1dWJpNDQ4L3hzU0pFOUd0V3pmWTJ0cGk5T2pSc0xlM0w5Tm1QeE1tVE1EVHAwK1JrNU1EdVZ5dTg1Q2hGUm9hS2padjBzZmYzeDhEQnc1RVFFQUErdmJ0QzBkSFJ5eFlzQURYcjE4WHkyajdRZ0NRTkQ4Z292elprbi82NlNkczNMZ1JDeFlzRU5ldldiTUdhclZhc3E2d2tTTkhRaEFFcEtTa1lQcjA2VWhMU3hQN1BtUm5aNk5HalJxd3M3TkRnd1lOaktyTGt5ZFB4T1pBNTg2ZGcwd21nNGVIQjZaT25ZcDMzbmtIcjcvK09uNysrV2ZZMmRraE56Y1hGeTllbERTTEFvQjkrL2JoK1BIajRySkdvNUVNUjEzd0hwQ1JrWUZmZi8wVlhsNWU0cnFVbEJTNHVyb2lOVFVWQ29WQ1p5anJmZnYyNmEzN2d3Y1BvRkFvOUU0MlY1aU5qWTBZaUFHNkdWb3lIb01ISWpKcEdvMEdBSFE2K2hiMnlpdXZpRzJVczdLeXNHUEhEb1NIaDhQWDF4ZHZ2UEVHQUtCSGp4N1FhRFJ3ZDNmSG5EbHpETTc2K3VXWFh5STVPUm1mZnZvcGdQeDJ1ZGJXMW5qenpUZmg3ZTJOUTRjT0ZUdm5SR2xZV0ZpZ2FkT21TRXBLTXZobTcrelpzNGlOamNXaVJZc01Ic2ZHeGdiT3pzN2lNTFJ5dVZ6U0xJQ1pCNkxpTFYrK0hCa1pHWkoxbzBlUHhtdXZ2YWJUL0xHZyt2WHJBd0FhTkdpQWpSczM0dnZ2djhmNzc3K1ByS3dzNU9ibWlnTW1hTE1IV3RvTVl1R093ZHFtVCtucDZYanc0QUhNemMzaDd1Nk9lZlBtWWUzYXRlalhyeCtDZzROaFoyZUgvL3UvLzBPYk5tM3crdXV2QS9qNy91bm01Z1kzTnplanZuZGNYQndlUFhxRVljT0dJU01qUXd3VWdvT0Q0ZTd1anBrelorS2RkOTdSdTIvaEIvNlFrQkE4ZlBnUTN0N2V4WjVYcFZKSm1tS3FWQ3FqNmt1NkdEd1FrY2xLU1VuQmdnVUxVSzllUGJHUGd6YXRMWlBKZERwSjUrWGw0Zmp4NDlpOWV6ZnM3T3l3Zi85K1NhZEhJTDhkOFd1dnZZYmx5NWRqNzk2OW1EOS9QcG8xYTRadDI3YWhYcjE2T0hEZ0FGeGRYVEY3OW14WVcxdnJqRWYreXkrL0ZObnNLU01qQTVhV2xuajA2QkVBNkgxQUwyNDBwNXMzYjRwTm90TFMwckJtelJyazVlWGg2TkdqT0hQbUREWnQycVR6dlFxYVBuMDZ4MUVuS29YUTBGQ0REN3FGQnh2UUttcE9tRHAxNnNEQ3dnS0RCZzNDL1BueklaUEpJSlBKNE92ckN3RG8wcVdMR0d4b2Fmc3pBTUNmZi80cGxqMTQ4Q0FjSFIwUkV4TURwVklKUHo4L05HblNCSzFhdFlLenN6UGk0dUt3ZmZ0MkxGdTJUTncvS3l0TDhpSkMzMHVZd3MyWDdPenNjT25TSlFENVRiRUtaaVZpWW1Ld2ZQbHlTZmwrL2ZwaDVzeVpBUDV1a3FsdE51WGk0b0loUTRiZ3dZTUhhTnEwcWNIckJERHpVSllZUEJDUnlRb05EVVhidG0yeGFkTW1iTnUyRGE2dXJzakl5QkNIS3BYSlpEaC8vanp5OHZLUWw1Y0hlM3Q3dEd6WkVtdldyRUhIamgwTkhyZDU4K2JZdlhzM3pwNDlpM3IxNm1IUG5qM0l5OHZEeVpNbnNXUEhEbkVJVmpNek01aWJtOFBNekF4eXVSeloyZG5Jek14RXg0NGRzWG56WnIzSFhyVnFsZGlVcVd2WHJ1TG9MQVZwMnpJWDdQUHc0NDgvWXZueTVhaFZxeFllUFhva2p0Snk4dVJKNU9UazRQRGh3d2dJQ01DOWUvY3diZG8wS0JRS21KbVp3Y3pNREhsNWVXamN1REg2OXUyTDVzMmJZOGVPSFpMZzRkcTFhNUltQ0FBd2F0UW95WExCVVptSVROV0FBUVAwRGg1Z2EydUxNMmZPNlAxOTFsS3IxZGk4ZVRPYU5HbUMyclZySXlnb0NMLzk5aHVjbkp3UUVCQ0FCZzBhaUM4ZXRBTTdDSUlnWmlDMDk0T0NHUWxiVzF1eDdMMTc5ekJ1M0RoeE9OT0NNOUpQbmp3WlU2Wk1RYjkrL1NTZHRKT1RrOFVCR3dEZzJiTm5rbURIbUVraVkyTmprWmlZaUZhdFdrbXlJbzhlUFlLYm14dTZkZXRtY0Y4Ykd4dU1HVE1HOGZIeHhRWVBWSFlZUEJDUnlSbzVjcVRZUE1EVDB4T2VucDZTN1JxTlJrekxBL25OY3d3TllUcDkrblRKc2t3bUUxUGtFeVpNRUpzU3pKbzFDN05telFLUS84ZGMrNS8yK0RLWlROSmt3ZC9mWDVLSjhQYjJ4cElsUzZCUUtNUmphaWtVQ3JHVHMzYjV4SWtUQVBJN0MyN2Z2aDNaMmRtb1U2ZU8yRVo0eElnUkdETm1ET1J5T1ZhdFdpWHVxMWFya1p1Ymk3eThQUEg3eUdReW1KdWJpOWRBbStIbzBLRURnd09pY3BDVGs0UHZ2LzhlNGVIaGFOQ2dBYXl0cmRHdFd6Y3NYTGdRSDN6d0FmejgvTVRobXA4K2ZTb1p1cm1rRmk5ZXJITlBBZkt6QzcvLy9qdmtjam5pNCtQeDVNa1ROR3JVQ0VCK0U2UVdMVnFVNkR4aFlXRTRjT0FBRWhJU2tKYVdoczJiTjZOcDA2Wm8xcXdaWnN5WUFROFBEN3p4eGh2NDdMUFA0Tzd1anM2ZE94ZDVQQThQRDZQT1c3alpFcHRWbGg2REJ5SXlXVVcxS3dhS0RoWUtjM2QzTjdoTjN4OWtJUCtQVjNGL3dBcVBhcUxOQmhqU3ZuMTd5ZkpycjcwR0lMOWZSY3VXTGN1MGJnWEhmaWVpc3FkUUtCQVRFNE94WThlaWE5ZXVZc1l2TURCUXAreTFhOWVLbkJ0Q1M2MVdJenM3RzFsWldaTDdtNzU3d1lVTEYrRHI2NHRtelpvaEpDUUVYMzMxRlVhUEhnMTNkM2VNR0RFQ2h3NGRralNEeXMzTmxYUjJidGl3SVFEZzhlUEg0Z0FOclZ1M2hxZW5KOXEwYVlOQmd3YkIzOTlmTEQ5NThtUXNYTGdRdFdyVlF2djI3WFhtbnRBM1ZMWldZbUlpRkFxRndYdDI0V1pMVkhvTUhvaUlpSWlxSUlWQ1VXUm40RW1USnVIaHc0Y3dNek5EU2txS3BEK0NJVWxKU1hCM2Q0ZGNMc2VZTVdQMGxsR3BWSmc5ZXpidTNyMExEdzhQakI0OUdqS1pERXVXTEVIMzd0M2g1K2VINjlldkl5c3JTeElzZUh0N3c4bkpDVUIrNXJaMzc5N28wYU1IZ0wrYk11cDdpYUdsVkNxeGYvOStMRjI2RkhGeGNVaElTRUR6NXMwQjVQZHYwTTRMY2Zqd1lYR2Z4WXNYNDh5Wk01REpaQmd5WklqQi9sZ25UNTZVTEdkbVpxSkdqUnFJajQ4MytCS0Z5T1FwbFVwQnFWUUtsVjJQbDUzd0FpcTc3dFdCOXVlWVRCUHZZMVJWbE9XOXFFK2ZQc0x6NTg5THZKOUtwUkllUG53bzNMOS9YOGpNekN5eXJGcXRGajc0NElOaWo3bDc5MjVCRUFUaHdvVUxRbXBxcXQ0eTJkblpRbFpXbHBDYm0xdnM4ZFJxdGFEUmFQUnVHejE2dE43MUdvMUcyTHAxcTNENjlPbGlqNjh0cjFhcmRkYjM3Tm5UNEQ2VEowOFd1blRwSXZUdTNWdll1bldyVWVjcHlKVHZSUnd1dzRSb2Y4aWpvNlA1NzE2T0JLSDBRWUNNUTlnVVMvdHpYSGk0UVRJTjJtWmN2STlSWmVPOXlMU1o4cjNJdU1hOFJFUkVSRVJrOGhnOEVCRVJFUkdSVWRoaG1xaWM2SnVBSmkwdERSWVdGanFkczV5ZG5jWGhPNG1JaUlpcUtnWVBST1ZFT3hPbVZsQlFFTDc1NWh2czJMRkRuTjJYaUlpSXFEcGg4RUJVenJLenM3RisvWHJFeHNZaVBqNGVKMCtlUkZ4Y0hOemQzZkhtbTI5V2R2V3FyY0x6SHhBUkVWSDVZNThIb25JVUdSa0pGeGNYWkdSa0lDQWdBRUQrV05YZHVuV0RwNmNuUHYvOGMvenh4eCtWWE12cVJSQ0VpTXF1QTFVdS9nd1FFVlVlWmg2SXlzSGR1M2V4YnQwNjNMNTlHM1BuemtXL2Z2M0ViUXFGQXNPSEQ4ZWdRWU1RRUJDQXNXUEhZc1NJRWZqMDAwOHJzY2JWUjB4TXpMdVZYWWZLeENHWGlZaW9NakY0SUNvSHRXdlhobEtwaEsrdkw2eXNyTVQxRGc0TzR1eVhscGFXbURGakJnWVBIc3h4d29tSXFpazJvU1JUdytDQnFCelVxMWNQN3U3dXNMT3pnN1cxdFdSYjM3NTl4Yy9QbnovSHBVdVhNSHo0OElxdUloRVJ2UUJCRUNKa01wbERaZGVES28rcE5xRms4RUJVampRYURVSkRRM1dHWnRYaUd5c2lvdXFKVFNqWmhOSlVzY00wRVJFUkVSRVpoY0VERVJFUkVSRVpoYzJXaU1yWjBLRkRLN3NLUkVSRVJHV0N3UU5ST1hKd2NNRGF0V3RoWnFiL1YyM2h3b1dReTVrQUpDSWlvdXFCd1FOUk9mTHo4eXR5KzVvMWF5cW9Ka1JFUkVRdmpxODhpWWlJaUlqSUtNdzhFSlV4bVhZV3VBSTRwQjBSRVJHOURKaDVJQ0lpSWlJaW96QjRJQ0lpSWlJaW96QjRJQ0lpSWlJaW96QjRJQ0lpSWlJaW96QjRJQ0lpSWlJaW96QjRJQ0lpSWlJaW8zQ29WaUtpS3FwRGh3N056TXpNbHVqYnBsUXF0eFZjenN2TCsvZTFhOWZ1VjB6TmlJaklWREY0SUNLcW90cTJiWnQ0NjlhdFlUS1pyTEdlelI5clB3aUM4TGh0MjdZenJsMjdWb0cxSXlJaVU4Um1TMFJFVmRUUm8wZlZjcm44dUJGRmc0NGVQYW91OXdvUkVaSEpZL0JBUkZTRmFUU2FiNDBvWmt3WklpS2lGOGJnZ1lpb0NwUEw1ZWNGUVVncW9zaXoyclZybjYrd0NoRVJrVWxqOEVCRVZJVkZSVVhseW1TeTRDS0tCRWRFUk9SVldJV0lpTWlrTVhnZ0lxcmlaREtad1daSmNybWNUWmFJaUtqQ01IZ2dJcXJpVWxOVHp3SlE2ZG1rU2tsSitVOUYxNGVJaUV3WGd3Y2lvaXJ1MXExYkFzUWpGUUFBSUFCSlJFRlUyWUlnaE9qWmRQTFdyVnZaRlY0aElpSXlXUXdlaUlpcUFRTk5sOWhraVlpSUtoU0RCeUtpYWtBbWs0VUN5Q2l3S2tNbWsvMWZaZFdIaUloTUU0TUhJcUpxSUNvcUtnUEFhZTJ5VENiNy9xOTFSRVJFRlliQkF4RlJOU0VJZ3RoTXljako0NGlJaU1vVWd3Y2lvbXJDd3NMaWxQYXpsWlhWcWFMS0VoRVJsUWNHRDBSRTFVUmtaS1FLUUFpQWs1Y3VYWHBlMmZVaElpTFRZMWJaRlNBaW9oTDVWaWFUQ1pWZENTSWlNazNNUEJBUlZSTU9EZzZXTXBuTVRoQ0VQVXFsTXNyQndjR3lzdXRFUkVTbWhjRURFVkUxb0ZRcXU2bFVxaGhCRUR5MHExUXFWWXhTcWV4V3FSVWpJaUtUd3VDQmlLZ0tjM0J3c0ZRcWxUNEFMZ0g0WjRzV0xUQjM3bHkwYU5FQ0FQNEo0SkpTcWZSaEZvS0lpQ29DZ3djaW9pcEttMjBBTUU4dWw4dGRYVjF4OE9CQnVMaTQ0T0RCZzNCMWRZVmNMcGNEbU1jc0JCRVJWUVFHRDBSRVZZeStiTU91WGJzd2UvWnNXRmhZQUFBc0xDd3dlL1pzN05xMWkxa0lJaUtxTUF3ZWlJaXFFRVBaaHZidDIrc3QzNzU5ZTJZaGlJaW93akI0SUNLcUFvekpOaGpDTEFRUkVWVVVCZzlFUkpXc3BOa0dRNWlGSUNLaThzYmdnWWlva3J4SXRzRVFaaUdJaUtnOHlTcTdBbFJ4bEVxbEFBRFIwZEg4ZDY5Z3ZQWlUyRi9aZ04wQS9pbVh5ekYrL0hoTW16YXQxRUdEUGprNU9kaTJiUnYyN2RzSGpVWURBTmNCVEl5T2p2NnB6RTVDUkMrOURoMDZORE16TTF0U2FQWEhmLzEvZThHVmVYbDUvNzUyN2RyOWlxa1pWUVkreUpnUVBzQldIbDU3MG5Kd2NMQlVxVlFyQU13QklHL1JvZ1c4dkx4SzNFU3BKR0pqWStIbDVZWDQrSGdBMEFEd3M3R3hXUllSRVpGVmJpY2xvcGZHcUZHakZMZHUzWG9nazhrYUYxVk9FSVRIclZ1M2JucjA2RkYxUmRXTktoNmJMUkVSVlpDeTZ0dFFVdXdMUVVRdjR1alJvMnE1WEg3Y2lLSkJEQnhlZmd3ZWlJaktXWG4wYlNncDlvVWdvaGVoMFdpK05hS1lNV1dvbW1Qd1FFUlVqaW9yMjJBSXN4QkVWQnB5dWZ5OElBaEpSUlI1VnJ0MjdmTVZWaUdxTkF3ZWlJaktRVlhJTmhqQ0xBUVJsVlJVVkZTdVRDWUxMcUpJY0VSRVJGNkZWWWdxRFlNSElxSXlWdFd5RFlZd0MwRkVKU0dUeVF3MlM1TEw1V3l5WkNJWVBCQVJsWkdxbkcwd2hGa0lJakpXYW1ycVdRQXFQWnRVS1NrcC82bm8rbERsWVBCQVJGUUdxa3Uyd1JCbUlZaW9PTGR1M2NvV0JDRkV6NmFUdDI3ZHlxN3dDbEdsWVBCQVJQUUNxbU8yd1JCbUlZaW9PQWFhTHJISmtnbGg4RUJFVkVyVlBkdGdDTE1RUkdTSVRDWUxCWkJSWUZXR1RDYjd2OHFxRDFVOEJnOUVSQ1gwTW1VYkRHRVdnb2owaVlxS3lnQndXcnNzazhtKy8yc2RtUWdHRDBSRUpmQ3laaHNNWVJhQ2lBb1RCRUZzcG1UazVISDBFbUh3UUVSa0JGUElOaGpDTEFRUkZXUmhZWEZLKzluS3l1cFVVV1hwNWNQZ2dZaW9HS2FXYlRDRVdRZ2lBb0RJeUVnVmdCQUFKeTlkdXZTOHN1dERGWXZCQXhHUkFhYWNiVENFV1FnaStzdTNSVTBhUnk4dldXVlhnQ3FPVXFrVUFDQTZPcHIvN2hXTTE3NzYrZXR0K200QS81VEw1UmcvZmp5bVRadG1za0dEUGprNU9kaTJiUnYyN2RzSGpVWURBTmNCVEl5T2p2NnBrcXRHVkdWMTZ0UXBVaWFUZGFuc2V0RGZCRUdJaUltSmViZXk2MUZkTVBOQVJDYlAydHE2ZDgyYU5ac0J1dG1HV3JWcUlTQWdRQ2ZiY09uU0phaFVmMCswcXRGb3NITGxTb1BMaFdWa1ZQL0JTY3pNekhEbXpCbk1uejlma29YbzFLblRIanM3dS85V2J1MklxaVlHRGxXUFRDWnpxT3c2VkNkbWxWMEJJcUxLWm1WbHBXelFvRUdBaFlXRnAwcWxXbysvc2czanhvM0R0V3ZYOFB5NWJwUGVtemR2WXN1V0xkaStmVHVzcmEwaENBSk9uRGlCcFV1WEFvRE9jbVJrSk02ZE80ZkV4RVRjdVhNSGRldldSV0JnSURwMzdveC8vT01ma21NL2VmSUVseTlmbHF6cjNMa3ptalp0cXJmK0R4NDh3TldyVjhWbFIwZEhuVEpwYVdtd3NMRFF5Wnc0T3p0ajFxeFpwVHJQOGVQSDhmVHBVd1FGQmNIYzNCejE2dFZEY25LeUhJQ3JXcTNPVXlxVnYyZjhGU1dwVktydkhqNTh1RXp2Z1lsTVVGUlVWR1ZYZ1FEWTJ0cFdkaFdxSFFZUFJHVHkzbnJycmUwcWxXbzhnRk1BWkhLNUhGWldWZ2dPRG9aYXJSWURBSzN3OEhDNHVibmgxMTkvUlVSRUJEWnMyQ0J1Sy96Zzd1am9pTE5uejZKKy9mcm8yclVydkx5OEVCWVdKajdFVzFwYUlpUWtSTEpQOSs3ZGRlcG9ibTZPNE9CZ3ZmVXZYRDQ4UEZ5eUhCUVVoRysrK1FZN2R1eEF2WHIxaXJ3V3hwN24vdjM3T0h6NE1MNzk5bHQ4OXRsbjJMNTlPK3JXcllzREJ3NWc4K2JOeU1uSk1RUFEyc3JLeXRmR3htYlo5ZXZYczRvOE1SRVJWUXNNSG9qSXBQMDFrcEpPMzRhdnZ2b0t6NTgveC9MbHl3RUFSNDRjUVo4K2ZTUlpnblhyMWtFbWsySElrQ0ZRcTlYbzBxV0wrT0JlZUxsMTY5Wm8zYm8xVnE1Y1dhcCtFN201dVJnOWVyVEJiZnBrWjJkai9mcjFpSTJOUlh4OFBFNmVQSW00dURpNHU3dmp6VGZmZktIeitQdjd3OVBURTgyYU5ZT2pveU11WDc2TTk5OS9IejE2OU1DYmI3NkpTNWN1WWQrK2ZUSkJFT2FwVktvaFNxV1NmU0dJaUY0Q0RCNkl5Q1E1T0RoWXFsU3FGUURtNHE5c3c2NWR1OUMrZlhzY1AzNGNkKy9lRlRNS1o4K2V4YjU5K3pCa3lCREpNV1N5di91L0M0SlE1UG5XclZ1SGl4Y3ZJalUxRmNPSER3ZVFueEhJeXNyQzRNR0RKV1hWYXJYTy91Ym01amh5NUlqZVkrdkxWRVJHUm1MdDJyVm8xNjRkQWdJQzBLdFhMN2k0dUNBa0pBU2VucDdvMEtFRFpzeVlnZGRmZjcxVTUxbTZkQ21tVFpzR0h4OGZjZDNYWDMrTisvZnZvMW16WmdDQWhnMGI0c21USjhEZkl6TDUyZGpZTEl1SWlHQVdnb2lvbW1Md1FFUW1SMSsyWWUvZXZXamZ2ajNDdzhPeGF0VXFOR3ZXREVPSERrVjZlanF5czdQaDcrK1B4TVJFdEdqUkFydDM3MFpnWUNCeWNuTHc0NDgvQXNqdklKMC85WUYrOCtiTlE0OGVQVEI3OW13RUJRV0o2MWV2WG8zKy9mdEx5b2FHaHVyc241dWJpNkZEaCtvOWRzR013TjI3ZDdGdTNUcmN2bjBiYytmT1JiOSsvY1J0Q29VQ3c0Y1B4NkJCZ3hBUUVJQ3hZOGRpeElnUjhQVDBGT3R1N0huTXpjMFJFQkFnMmE3TnRoUnM5bVJuWjRmeDQ4ZGozNzU5Y28xR3d5d0VFVkUxeCtDQmlFeEdnV3pESEFEeUZpMWF3TXZMQyszYnQ4ZmV2WHNCQUVxbEVsOTk5UldhTkdtQ3g0OGZZK0hDaFZpOGVESHExNitQQ1JNbTRNc3Z2OFRreVpNeGVmSmtkTy9lSFk4ZlA4YTRjZU1BNUFjUUJSL1dBWWpMWVdGaE9IUG1ET1J5T2Rhc1dZT3BVNmRpMHFSSkFJQXRXN1pJM3RockRSZ3dRUHk4YWRNbTlPelpVKy8zdW5UcGt2aTVkdTNhVUNxVjhQWDFoWldWVmNIdkxtWktMQzB0TVdQR0RBd2VQQmhSVVZHU29NZlk4d0RBbkRsejhOdHZ2OEhjM0Z5eXZtRHdvZEZvTUh2MmJMejc3cnZ3OHZKQ2ZIdzhzeERsU0NndUJWWUVXY0ZVR2hHUkFRd2VpTWdrR09yYlVMai9RWjA2ZGRDdFd6Y2NPM1lNWDMvOU5aWXRXd2FsVWdsM2QzZTR1Ym5oN2JmZmxwUnYzTGd4d3NMQ2NPSENCUVFFQkdEUG5qMEEvbjRMSHhZV0JnQklTa3JDN2R1M1lXMXREVHM3T3l4ZHVoUW5UcHdRSCtodGJXMFJGQlFFaFVJaEh2dm16WnVZUFh1MjN1L3o1TWtUTkdyVVNHZjk2ZE9uNGU3dURqczdPMWhiVzB1MjllM2JWL3o4L1BselhMcDBDY09IRHkvMWVaS1NrbkRzMkRFeFNOR1hlYmh5NVFxQXYyZW4vbXRlQ0dZaGlJaXFLUVlQUlBSU0t5cmJvTS9kdTNleGV2VnFaR1ptSWlBZ0FIWHIxc1dNR1RQUXRXdFhNY09nVDJob0tCd2NIQXh1OS9mM3g4Q0JBeEVRRUlDK2ZmdkMwZEVSQ3hZc3dQWHIxOFV5MnI0UUFCQWNISXcyYmRyZzlPblRBSUFUSjA2Z1hyMTY2Tk9uai9pUXJ0Mm1qMGFqUVdob3FNSE8yUVdISnl6dGVjek56ZUhpNGdJZ1AzQklURXdFQUoxbVQvZnYzOGQvLy90ZjFLaFJnMWtJSXFKcWpzRURFYjIwak0wMmFFVkdSaUl4TVJHREJnM0MwS0ZEY2ZQbVRiaTZ1cUptelpyNC9mZmZrWktTZ2pwMTZ1anNkL2JzV2NUR3htTFJva1VHNjJKall3Tm5aMmV4bjRCY0xzZmF0V3ZGN2ZveUQxcEpTVW5ZdkhrelZxeFlJVmxmK0NGOTlPalIrT2lqand6V29UZ2xQWSsvdnorQS9GR2RQdi84YzdSdTNSb1hMbHlRWkI1eWMzUFJzMmRQMUtoUlExekhMQVFSVWZYRjRJR0lYam9selRZOGZmb1VBTEIrL1hyNCt2cWlRWU1HMkw1OU80NGVQWXJQUHZzTVRrNU8yTEpsQzhhTkc0Y05HemJnMVZkZnhabzFhNUNYbDRlalI0L2l6Smt6MkxScEUxNTU1UldEZFpvK2ZUcEswNlJjcFZKaHpwdzVzTE96dzRZTkcvRHMyVFAwNnRVTEFBek94MUFhcFQzUEw3LzhncFVyVjZKZHUzWllzR0NCdUkrMkEvbXRXN2RRdjM1OW5mMHNMQ3lZaGFnQUpabjBqNGpJR0F3ZWlPaWxVdEpzQTVELzVyeHYzNzVZdm53NWZ2LzlkMHlhTkFtZE9uWENnUU1IeEhrZFpzNmNpUVlOR21EYnRtM28zTGt6Y25KeWNQandZUVFFQk9EZXZYdVlObTBhRkFvRnpNek1ZR1ptaHJ5OFBEUnUzQmg5Ky9aRjgrYk5zV1BIRGtud2NPM2FOWGg1ZVVucU1XclVLTW55eXBVck1YLytmUFRxMVF1ZmYvNDU3dDI3aDUwN2QyTGJ0bTB3TXpPRG82TWo1SEk1QkVHQVJxTkJYbDRlamg4L2pnWU5HZ0RRelJnWUVoY1hWK0x6TEZpd0FLR2hvZmpqano4d2E5WXM5TzNiVnpMRXJJdUxDKzdkdXdkemMzTk1temJONExtWmhTaGZKWmxja0lqSUdCeFp3WVFvbFVvQkFLS2pvL252WHNGNDdjdGZTYk1OaHFqVmF0eTlleGV0VzdmV3UxMzc4R3htWnFZek5LdGFyVVp1Ymk3eTh2SUE1TThESVpQSllHNXVMbzVJdEd6Wk1wMW1RWVprWkdRZ09qcGFmSnRmbUNBSTRnTzk5bnphWms5ejVzekIyclZyWVdhbS94M1J3b1VMc1hMbFNwaVptWlhxUEtkUG4wYXRXclhRdTNkdjhad2FqUVo5K3ZUQnhZc1hqZnAraGNYR3htcXpFQUNnQWNBc1JBa1ZIbTJwYytmT2FOV3FsZDZ5ZCs3Y2tXUWVPTnBTeGREK1BZaUtpcXJzcWhEKzd2L0Z2OC9HNDRVeUlYeUFyVHk4OXVWUHFWVCtINEQrQU9EcTZscHN0b0dxcHB5Y0hHemJ0azBjT2hmQUdmejE3MHJGSy94QTJyMTdkM0V1a3NJS2IyUHdVREVZUEZRdERCNUtqczJXaU9pbDh3SkQzVk1Wd0grL3NtUHNwSDlFUk1aaThFQkVMd1ViRzV1aEtwWEtHOERjd01CQStROC8vRkNxWmt0VlFXNXVMc3pNekVyVndibzYwOU5zeWRmR3htWTVteTJWaUNUeUtzbWtmMFJFeG1Ed1FFUXZoYjhlTUQ5WEtwWEhBZXlPajQvLzU2UkprekJ1M0RoTW56Njl5alpoVXFsVXNMQ3dnS1dscGJqdTZOR2p1SG56SnBZdlg2NTNIMEVRY09qUUlUZzdPMHYyTTBaNmVqcm16WnNIVDA5UHRHM2I5b1hxWGxaeWNuS3dkZXRXN04rL1g5dXY0am9BZHBndXBkSk8ra2RFWkF3R0QwVDBVb21PanY3SndjR2hrMHFsOHRab05GVStDM0g0OEdIRXhNUmc0OGFOWW9Cejl1eFpqQjA3MXVBK01wa01mL3p4QjVZdVhRb2ZIeDg4ZmZxMHlKR1Z0TzNhQlVIQWloVXJrSktTZ3BZdFc4TFgxeGNuVHB6UXUwOXBPejJYRkxNTlplOUZKaGVrcWlzMk5yWkU5ekMxV28xYnQyN2g1NTkveHRXclYzSGp4ZzNzMzc4Zk5qWTJSZTYzYytkT05HellVSEpQRVFRQjgrYk53NmhSbzlDMWE5Y2k5My8rL0RsV3Jsd0pIeCtmSXN2OTV6Ly93ZlhyMXpGanhnekordUhEaCtQWXNXTTZBMUpRMVdGYU9YRVR4MDY3bFlmWHZuSW9sY3B1QU1SaFc2dGlGa0tqMGVDenp6NUR6Wm8xc1hyMWF0eTVjd2VqUjQ5Ry9mcjFkU2FNYTlXcUZiWnMyUUlBeU12THc2UkprekI2OUdnTUhqellxSFA1K3ZvaVBEd2NlL2JzMGZ2MnVTSXgyMUErQ282MmxKU1VoRkdqUm1IRmloWG8yYk9uR0R3MGE5Wk1zbzkyMGo5Mm1LNFlwZTB3Yld0cmk4dVhMME9oVUJRNXpPN3ExYXRoYjIrUFhyMTZvWFhyMW1qWHJoMDZkT2lBVHAwNm9WNjllbnIzdlhEaEFxeXNyQUFBczJmUHh1VEprOUd4WTBkeCsvcjE2NUdkblkya3BDVE1uejhmRFJzMkZMZmw1T1JJN3FuUG5qMUQvLzc5SmQrdmNCbEJFREIyN0ZqTW16Y1BTcVhTNFBjc3JIdjM3cEo3MTRNSEQzVG1NWG55NUluQlFRTDBZWWZwa21QbWdZaGVXdFVoQ3lHWHk3RjY5V29zVzdZTXo1OC94NTQ5ZS9EeHh4OWo2dFNwT0hIaUJJWU9IUXFaVElhZE8zZmk0Y09ING41bVptYjQrdXV2aTV5WXJxQ1ZLMWNpTWpJU08zYnN3TVdMRjlHd1lVUDA3dDI3dkw1V2taaHRLSDhWTmJrZ1ZZN0NEOGUydHJhSWlJaUF0YlUxZ1B5c1EzWjJObmJ2M2kxNUNNL0p5UUVnRFZ5MEQ4K0hEaDFDVUZBUTd0MjdoL3YzNzhQTXpBd0hEeDZFajQ4UDh2THlzSGp4WWlRbUptTGh3b1ZZdEdpUk9BUnc5KzdkOFovLy9BZDE2dFF4V04vQ1pVNmRPb1ZXclZyaG5YZmVRWHg4UENaTm1pUXAzNjlmUDhseWVIaTQrTG5nejIvMzd0MTFmcDQ1ZjBuNVkvQkFSQysxNnRBWHdzcktDcjYrdnJoMTZ4WXVYcnlJNE9CZ1pHVmxZZFdxVlJnMmJCaHljbkp3N05neHJGKy9YckpmclZxMUFNRGcvQXhhUFh2MmhLMnRMVHc4UEtCU3FlRHI2NHQxNjlhVjIvY3hoTm1HaWxHYVNmOHVYTGhRMmRVbUEzcjE2aVZPd0tqOVhTL0ptM1ZqZmZqaGgyamZ2ajM4L2YyeGFkTW0zTDkvSHhNblRrUldWcGE0SGNqUGFDMVpzZ1FqUjQ3RThPSERTM3llbEpRVTdONjlHLzcrL3RpM2J4Lys5Ny8vU1lJRFcxdGJoSVdGNmMwOEFQbVpNcTNjM0Z6Sk1sVU1CZzlFWkJJcUlndWhVcW1RbVpsWm9uMGFOMjRNQVBqKysrL1JzMmRQYk4rK0hUWTJOcmg3OXk0MEdnMFNFeE5SczJaTnVMcTY0dTIzM3dZQXJGcTFDbWZPbkVGYVdocWlvcUxFL2dsNzl1eEJkSFEwdnZ6eVM3M255c3pNeFBUcDB6RnQyalRZMmRucEJCMlptWm1vV2JPbXVGeVcvUjZZYmFnNExWdTJ4TUtGQzhWLzMrYk5tMlBseXBYaWRuMlQvbEhWcGYwOXRMVzF4Y1dMRncwK1ZKZUY4K2ZQNDkxMzM4WHc0Y094WWNNR0RCZ3dRRy8vcTRTRWhGSVA5UnNTRW9JblQ1NWc4dVRKU0UxTnhhRkRoMHEwLzVFalI4VFAzYnQzbHl4cjExSDVZdkJBUkNhanZMTVFmbjUrQ0FrSktkRStVVkZSZVBMa0NWYXVYSW1BZ0FBeFFJaUxpNE81dVRuT256K1BEei84RUM0dUx1SStpeGN2eG9JRkM5Q2xTeGR4WFU1T0RnNGRPZ1FmSHg4SWdvQlRwMDVoNE1DQjRvTkdibTR1NXMyYmg5dTNiMlBreUpHd3NMRFFDUTVzYlcwUkVoSlNaUE9Ea21LMm9lSlpXVmtWbVkzU3puek9EcW5WVTNKeU1tcldyR25VU0d2Mjl2Ymk1MmJObWlFd01MREk4dWZPbmNQT25Uc1JHQmlJNXMyYnc4L1BEeWRQbmdRQXZQYmFhMmpWcWhXbVRac0dQejgveVV1S2dRTUg2aHpMMEVQOGlCRWpNSFRvVUN4WXNBRGp4NDlINDhhTjRlam9LQ2xUc05uU2xpMWI4TlpiYjRuTEJUdHlGeldQQ1pVZkJnOUVaSExLS3d2aDdlME5iMi92RXUrM2UvZHVPRG82aW9FRGtEOTBwcnU3TzQ0Y09ZTFJvMGNYKzZCMy9QaHh0R25UQmgwNmRBQUFSRVJFSUNFaFFSekpaUGJzMmFoWHIxNko2L1lpbUcwZ0todjM3OThIQUV5Wk1nVXBLU25Zdm4yN1VjSEQrZlBuOWZaNTBDY3BLUWwvL1BFSEprNmNpSWNQSDJMNDhPRXdNek1UMyt5UEhqMGE4Zkh4bURadEdoSVNFc1Q5Q25mODFuYVlMdGkwU3R1dkFnQnExcXlKbzBlUHd0emNIQ05HakFBZzdkTlFsT2JObTBzeUZmcjZQR2liVjFINVlmQkFSQ2FwcXZTRmVQRGdBVUpDUWlSL0VDOWZ2b3k3ZCs5aTQ4YU5pSTJOeGI1OSsrRHE2bXJ3R0NxVkNydDI3UkxmQk9ibTV1TGpqei9HeElrVDBhMWJOOWphMm1MMDZOR3d0N2RIYUdob3VYOG5aaHNxajdFakpuRUV1T3JoK2ZQbm1EcDFLakl5TWdBQWMrZk9sYnhrS0V2MTZ0VkRaR1FrZ1B6aFVvT0NndkRCQng4VWVlOEJkRWRTMGljcUtrb01YTzdjdVFNL1B6OTA2dFFKRXlaTWdKV1ZGYlp0MjZZM2V3SGt2MGk1ZCsrZTJLbTZZRllpSnlkSHAzTzF0a3hZV0ZpUmRhTFNxOWJCUTZkT25TSmxNbG1YNGt0U1Fkby9HbFEwUVJBaVltSmkzcTNzZWxENXF1d1JtVFpzMkFBbkp5ZHh1TUVIRHg1ZzZkS2xXTGh3SWN6TnpURjM3bHlNSHo4ZXJWdTNOamhUOEpkZmZvbms1R1I4K3VtbkFBQnpjM05ZVzF2anpUZmZoTGUzTnc0ZE9vUjMzNjJZSDJWbUc0aktqclcxTlpZc1dZSjI3ZHJCMXRiMmhTWjJ6TXZMSzFINTlQUjBXRnBhWXUvZXZRQmdzR095TWFNdHBhU2s0TDMzM2tOVVZCUnExYXFGY2VQR29WV3JWbWpWcWhXYU4yOE9JSCtJMWNKWkREczdPd0Q1VGFZS0JnTm56cHpCdDk5K2krZlBuK1B0dDkvR20yKytxVE5mQkpXZmFoMDhNSENnOGlTVHlSd3F1dzVVTVNvckM1R1ptWW5rNUdUTW56OGZBUERMTDcvZzg4OC94NWd4WStEZzRBQWcvNCttbDVjWDVzK2ZqMDgvL1JRalI0NUVYbDRldG0zYmhucjE2dUhBZ1FOd2RYWEY3Tm16WVcxdHJkUDU5WmRmZmlteWVVTkdSZ1lzTFMzeDZORWpBQ2gxWjB4bUc0aktSN3QyN1Y1by83aTRPSVNFaE9EczJiTmlFeC90NEE2UEh6K0dYQzVIalJvMWNQbnlaUVFGQmVIUFAvL0Vnd2NQNE9ibWh0VFVWSjFoVkY5VW8wYU5NSFBtVEFENTk0M2ZmdnROTXFkRWNZNGNPWUp2di8wVzI3WnR3NkJCZy9ERkYxL0EwOU1UbjMvK09SWXRXb1RhdFd1WGFYMUpWN1VPSHJSS090RUtVWEVLdHM4azAxSFJXWWlhTldzaUlDQUFRUDRJSkY5ODhRWG16SmtEWjJkblNUa0hCd2VzWHIwYVhsNWVhTmV1SFM1ZHVvUzh2RHljUEhrU08zYnNFSWRnTlRNemc3bTVPY3pNekNDWHk1R2RuWTNNekV4MDdOZ1JtemR2MWx1SFZhdFdpVTJadW5idEtvNFRYeExNTmhCVlBJMUdBN2xjanFTa0pBRDVjNzlvYWVlRUdUbHlKTXpOemRHblR4LzQrUGlJZmFlaW82TXhaODRjS0JRS2pCZ3hBZ3FGQWgwN2RzU2JiNzRKR3hzYmpCdzVFa2VQSHNYbzBhT3hhOWN1QVBtWmg4SWpHNVhHblR0M2NPN2NPVVJGUmVIYXRXdG8wNllOZHUvZVhleCtqeDgvaG8rUEQvNzg4MDlzM2JvVmRldldCWkIvSC8zNjY2K3hZY01HREIwNkZNT0hEOGZBZ1FQUnBrMmJGNjRyNmZkU0JBOUVSR1dsc3JJUTc3NzdManAwNklEWFgzOWQ3M1o3ZTN1Y09uVUtWbFpXZU9PTk44UjZ6Sm8xQzdObXpRS1FQekdVOWo4Z2Z3STZtVXdtZWFqdzkvZVhaQ0s4dmIyeFpNa1NLQlNLRW44M1podUl5dCtOR3pmUXNHRkQ4ZmRaeTkzZEhUZHUzSUJhclVibnpwMGx3eXhiV0ZqQTNkMGRnd2NQeG11dnZTYXUxL1k3Y0hCdzBIbnhXcU5HRGRTb1VVUG4vR3ExR2xsWldiQzB0RVJDUWdMa2NyazQ5NE5XU1VaYlNraElRRkpTRXNhTUdZTXZ2dmdDTmpZMkJvK2pIVTc0enAwN0dEOStQSnlkbmJGbXpScWRlNVdabVJubXpadUhRWU1HWWNlT0haZzFheGFPSERraU9UYVZIUVlQUkVSNlZIUVc0cFZYWGlsMnRtZ3JLeXNBTVBpUXIxQW9pbTEyVkRpclptWm1KZ2t1ak1Wc0ExSEYyTEpsQ3lJakk5R3ZYei9KcUd2cjE2OUhlbm82ek0zTjBiQmhROGsralJzM3h2VHAwM1dPcFZBb01IWHExR0xQT1dqUUlBREFCeDk4Z0Z1M2JpRW1KZ2JMbGkzRGdRTUg4TC8vL1UrU0hUV205WWUyendPUS82SkVYeCtzcjcvK0dsMjdkcFdzdTNMbENnQ2dWYXRXT0hMa2lOZzNUS3RSbzBhUzVYYnQybUhqeG8xR2RlS20wcXZXb3l4b08vNnkyUktWTmUwRFZsbU5STUtSVGFvM3BWTFpEY0J1QVArVXkrVlZhbmJxaXNac3c4dUI5NlRLdzJlWHFxV3MvOTZiQXM0UVEwUlVqT2pvNko5c2JHdzZBZkRSYURTYXdNQkF1TGk0SURZMnRyS3JWcUZpWTJQaDR1S0N3TUJBYVBJakJ4OGJHNXRPREJ5SWlFd0hnd2NpSWlORVJFUmtSVWRIZnc2Z0o0RHI4Zkh4bURScEVqWnQybFRreEVzdmc1eWNIR3phdEFtVEprM1NObE82RHFCbmRIVDA1MnltUkVSa1doZzhFQkdWZ0tsbElaaHRJQ0tpZ2hnOEVCR1ZrQ2xrSVpodElDSWlmUmc4RUJHVjBzdWFoV0MyZ1lpSURHSHdRRVQwQWw2bUxBU3pEVVJFVkJ3R0QwUkVaYUM2WnlHWWJTQWlJbU13ZUNBaUtpUFZNUXZCYkFNUkVaVUVnd2Npb2pKV1hiSVF6RFlRRVZGSk1YZ2dJaW9IVlRrTHdXd0RFUkdWRm9PSEtrNnRWdVBaczJjQWdOemMzQkx2SHhrWkNVRVF5cnBhMVFxdkFWV21xcGFGWUxhQmlJaGVoTWtFRHhrWkdkaXdZWVBlQi9DTWpBelkydG9pSXlORDc3NCtQajVRcTlXU2RUZHUzTURnd1lPUm1KaFk3TGtmUEhpQXI3NzZDbGxaSlgraGQrL2VQVXlZTUFFNU9Ua1lQMzQ4VHB3NFVhTDlQVHc4a1A5OGtDOHBLUW5yMXEycjlEZWZoZ1FHQmlJME5GUm4vYzgvL3d3L1A3OVNIYlB3TlNDcWFGVWhDOEZzQXhFUmxRV3p5cTVBUlZFb0ZMaHk1UXE4dmIzeDczLy8yK2o5RGgwNmhLTkhqeUl1TGs1Y04zRGdRQnc5ZWhTcHFhbFlzR0NCdUg3V3JGbm8zTG16empGZWVlVVZCQWNIUTYxV3c5UFRzMFQxdHJTMGhFYWpnWVdGQmI3KyttdjQrZm1oYjkrK3FGV3JGdXp0N1NWbHo1OC9YK3p4cksydGNlUEdEWGg2ZXFKLy8vNEdIOGd6TXpNUkZSVlZvcm9XWkd0cmk5cTFhMHZXcGFhbTZsMVg4RHdYTDE3RXZIbnpkSTUzNWNvVjFLMWJWMmQ5YWE0QlVXV0pqbzcreWNIQm9aTktwZkxXYURSekF3TUQ1VC84OEFPOHZMelF2bjM3Y2p0dmJHd3N2THk4dEVHREJvQ3ZqWTNOY2dZTlJFUlVVaVlUUE5Tb1VRTyt2cjc0OE1NUEVSb2FpZ0VEQmhSWlhxUFJZT3ZXclFnTEM4T3hZOGNRR0JpSUpVdVdRQ2FUWWZiczJYanJyYmR3OU9oUmJOeTRFYjE3OTRhZG5aMjRyNjJ0TFJvMmJBaVpUQ2F1TXpNelEyaG9xT1N0dWlBSWVQcjBLYUtpb3FEUmFQRHV1Ky9xMUVNUUJHUmtaRWdla3AyY25IRDQ4R0drcGFXSkQ5NjJ0clpHWFFkemMzUDQrUGhnN2RxMWNISnlnck96czk1eXhoNnZLR0ZoWVZBb0ZPS3luWjBkd3NQRDlaNG5ORFFVVzdkdVJXSmlJdWJPblN0dTM3RmpCNlpNbVlLa3BDUllXbG9pT0RoWTNCWWNIRnlxYTBCVW1mNTZZUDljcVZRZUI3QTdQajcrbjVNbVRjSzRjZU13ZmZwMFdGaFlsTm01Y25KeXNIWHJWdXpmdjErYmZic09ZQ0tiS0JFUlVXbVpUUEFBQUUyYU5NSE9uVHZSdW5Ycllzdks1WEswYk5rUysvZnZ4NHdaTTVDYW1nbzNOemNBUUhaMk5sSlNVakJ4NGtUazV1Yml6cDA3a3VBQkFJS0NnbUJsWlZYa09USXlNdEM3ZDI4QStVRkN3UWRocmN6TVRMejMzbnRHdlZHL2NlTUdwazZkcXJQZTBkRVJBSEQ0OEdFNE9Ua2hLaW9LYTlldUxmWjRaV0h3NE1IaVo0MUdJeTdQbno4ZmZmcjBFYmNOR0RBQWxwYVd1SHIxcWlSNEFJRGp4NC9qdmZmZVEwaElDR3JVcUZIaytZeTVCdi80eHo5Sy9YMkl5a3A1WnlHWWJTQWlvdkpnTXNGRFdsb2E4dkx5MEtoUkk4amx4blgxR0RSb0VBRGd5Wk1uT0gzNnRNRnlBd2NPbEN5dlhic1dscGFXT3VzTHExbXpackVQOFphV2xzak56WVZHbzRGY0xrZEVSQVRlZXVzdE5HN2NXS2RzMjdadGRZSU1XMXRiaEllSFN6SUFXcDA3ZDVZMEJVcE9Uc2JWcTFlTHJFOUpoWVNFaUovdDdPd2t5NFdkTzNjT3pzN09zTGUzbDN5UHUzZnY0dFZYWHkwMmNBQktmZzJJS2xONVpDR1liU0Fpb3ZKa01zSERpaFVyY092V0xTUWtKT0R5NWN2WXYzOC85dTdkS3lsVDhDMDVBTEdKVFhKeXN0NjMyWVpPUGhoWkFBQWdBRWxFUVZUMDdkc1hBSW9NT0F3cDNJWS9MQ3dNdFd2WFJuSnlNbXJWcWdWdmIyOXMyN1pOYi9BQTVIZk9WaWdVUnIxZHQ3R3hRVmhZbUxpc2ZUdGZWdmJ0MjRmang0K0x5eHFOQmtPSERoV1hDelpCeXNqSXdLKy8vZ292THk5eFhVcEtDbHhkWFpHYW1ncUZRaUhaVjN0OGZVcHlEWWlxZ3JMS1FqRGJRRlI5c0trdFZWY21Feno0K1BnQStQdVgxZFhWRmE2dXJnRCtiajRVRWhKU2JGT2o4cUpXcTFHalJnM3hyYmxHbzBIWHJsMWhZV0dCeG8wYjQ5R2pSL2p0dDkvdzFsdHZvVzNidHVKK2hSLzRRMEpDOFBEaFEzaDdleGQ3VHBWS2hYNzkra21XeTRKMlpDTTNOemV4cVZkeDR1TGk4T2pSSXd3Yk5nd1pHUmxpb0JBY0hBeDNkM2ZNbkRrVDc3enpqdDU5WCtRYUVGVVZMNUtGWUxhQnFQb1FCQ0ZDSnBNNVZIWTk2RytDSUVSVWRoMnFFNU1KSGw1RTNicDE0ZS92YjNCNzRlWkpCUi9JQzQ4d2xKS1NnanAxNm9qTDF0YldDQW9LUW5wNk9xeXRyY1gxV1ZsWnFGbXpKZ0NnZWZQbWlJMk5SVUJBQURadTNDZzVselk3b2cyS1hGeGNNR1RJRUR4NDhBQk5tell0OG51VlYrWWhLeXRMMHNTb2NFWUhnRTd6SlRzN08xeTZkQWxBZnZhbFlGWWlKaVlHeTVjdmw1VHYxNjhmWnM2Y0NlREZyZ0ZSVlZQU0xBU3pEVVRWUzB4TWpPN29LTldRVXFrVUFDQTZPbHBXWEZsNnVUQjRNRUp5Y2pJbVRacGtkSG50QTNsR1JnYmVlKzg5Y1Rrbkp3ZmR1M2VYUExCclBYMzZGQTBiTmhTWFZTcVZHRXgwNk5BQm16ZHZ4c0NCQTlHdVhUdms1dWJDM054Yzc3bHRiR3d3WnN3WXhNZkhWOXFEYzNKeXNpUkFldmJzR1g3ODhVZHh1WHYzN3NVZUl6WTJGb21KaVdqVnFwV2tFL21qUjQvZzV1YUdidDI2R2R5M0tsd0RvaGRoVEJhQzJRWWlJcW9NSmhzOHhNWEZJU1VsQlQxNzlpeTI3TjY5ZXpGejVreTlELzMyOXZZR3N4TGZmLzg5T25YcVZPU3gxNjFiaC9IangrUDI3ZHRvMWFvVmNuSnlZR0ZoZ1d2WHJ1SFZWMThGa045cE9pY25CN05telFJQXJGbXpCdjM3OXpkNFRBOFBqMksvRTZEYmJNbFFoK0xIang4YjdHT2hUMXhjSEZxMGFHRjBlU0EvNERwdzRBQVNFaEtRbHBhR3paczNvMm5UcG1qV3JCbG16SmdCRHc4UHZQSEdHL2pzczgvZzd1NnVkejZOZ295OUJrUlZtYUVzeElnUkkvRHR0OTh5MjBCRVJCWE9wSUlIN1V5dXk1Y3Z4NjFidDNTYXdoVG00dUlDNE8rNUZyVExCV1ZrWklpZGZNZU1HWU5odzRaQm85SGc1TW1UMkxKbEM3WnMyU0tXbGN2bGtNbGtVS2xVc0xHeGdVYWp3WTgvL2doM2QzZGN2bndaSFR0MnhKSWxTM0Rod2dWWVdscGk1Y3FWU0VoSXdKWXRXOUN1WFR2ODhNTVBHREprQ0I0OWVpUTJoU3Jjd2JxZ3hNUkVLQlFLZzZOTEZXNjJwRTlPVGc2bVRwMktZY09HWWVMRWlVV1cxVHAwNkpDa0tWZHVicTZrczdNMncvTDQ4V014ZzlLNmRXdDRlbnFpVFpzMkdEUm9rQ1FnbXp4NU1oWXVYSWhhdFdxaGZmdjJHRGx5cE9SOEwzSU5pS282ZlZtSUFwTTdNdHRBUkVRVnlxU0NoOWpZV0ZoWldhRmR1M1pZc1dKRnNRK1VCdzhleEo5Ly9nbC9mMzg0T2pycUhYSEozdDRlQnc4ZUZKZWZQWHNHTnpjMzFLcFZDMTk5OVJYZWZ2dHRjWnVabVJrR0Rod0lKeWNubUp1Ykl5OHZEOTI2ZFlOQ29VQkVSQVJtelpxRkVTTkdJQzh2RDJabVpraE1UTVNVS1ZQZzZlbUpkdTNhWWRhc1dXamV2RGx1Mzc2TmxpMWJ3c1hGUlp3VDRmRGh3K0o1Rmk5ZWpETm56a0FtazJISWtDR1N5ZW9LT25ueXBHUTVNek1UTldyVVFIeDh2Tmc1MDhMQ0FqdDM3c1QwNmRPUm1wcUtUejc1cE1ocmxwU1VoS3lzTEVtdzRPM3REU2NuSndENW5hbDc5KzZOSGoxNkFBQkdqUm9GQUdqWnNxWEJZeXFWU3V6ZnZ4OUxseTVGWEZ3Y0VoSVMwTHg1Y3dCNDRXdEFWRjBVeUVLc0FEQUR3QlliRzV0bHpEWVFFUkVaU2FsVUNrcWxVaWlKcEtRa25YVzV1Ym5DTjk5OEkrVG01a3JXNStYbENVdVdMQkVPSGp3b3FOVnF2Y2ViTjIrZXpycmJ0MitYcUU0eE1USENxbFdyZE5iLy9QUFB3cjU5KzhUbGlJZ0lZY0NBQWNLS0ZTdUtQYVpHbzlGYjU1NDlleHJjWi9Ma3lVS1hMbDJFM3IxN0MxdTNicFZzZS9yMHFmRFRUejhWZTE1QkVIU3VvejVxdFZyUWFEUjZ0NDBlUFZydmVvMUdJMnpkdWxVNGZmcTBVZlV3ZEEyTW9mM1pLdXVmMWJJNkhwa3UvaXhSV2VEUEViMG8vZ3lacm1yOU9sYjdRMXQ0VnVicVNLMVdjeEt6S2tRN2NsTlpqU0xCVVNtb3JQQm5pY29DZjQ3b1JmRm55SFN4SVhnVndjQ0JpSWlJaUtvNkJnOVVhU0lqSXlFSXpIZ1NFUkVSVlJjTUhvcVJsSlNFZGV2V2lTTTFsYmVQUHZvSVFIN0g0Z2tUSnVpc0w4eVlPUlBLUW1CZ0lFSkRRM1hXLy96enp5Z3c4a3VKZUhoNGlMTlJBeFYvclltSWlJaW9aRXhxdEtYU3NMYTJ4bzBiTitEcDZZbisvZnNiZkZET3pNd3NrNzRYQ1FrSkFQS0hoOVYrTHJqZWtMaTRPSHo4OGNkNnQ4bGtNbHk0Y0FGQWZsditnak5lQTdxellHdlhGZncrRnk5ZXhMeDU4M1NPZmVYS0ZkU3RXMWRuZmVIaFU4K2ZQMTlrL1lHS3Y5WkVSRVJFVkRJTUhvcGhibTRPSHg4ZnJGMjdGazVPVG5CMmR0WmJUdHZCdGpRR0R4NHNmczdLeWhLWDA5UFR4YzhGMTd1NXVlbk1kZEN1WFR0ODhza251SGJ0R2xhc1dDR3V2MzM3Tm1iTW1DRXBHeFlXSnVsallXZG5oL0R3Y0wzZkp6UTBGRnUzYmtWaVlxSTRKQ29BN05peEExT21URUZTVWhJc0xTMFJIQndzYmdzT0RrWmFXcHI0Z0cvc3RhbUlhMDFFUkVSRXBjZmdvUmkydHJhSWlvckMyclZyeSswY0lTRWg0dWRldlhvaEpDUUVhclVham83L3o5NmRoMFZWdG44QS81NWhVeFBjeGUzVklzdlhUR1hPTUNEaXZyMHFLcmxIb1pEaWhxWmxtcEs3WmlxaTVnNG1QODBsVVF3MU1CZE0wU1FDbkNFMVRYUERYSEJuVWNIWnp2UDdBK2ZFd0FDREFzUEEvYmt1cjR1enpqMkhjVGozZVo3bmZycUoyL1RyOWI3NjZpdWNPWE1HYXJWYW5KQnQvdno1T0hqd29NRzVMMTI2aEJZdFd1Ujd6ZHdKaXlBSTR2S1hYMzZKVHAwNmlkdDY5KzZOS2xXcTRNeVpNd2JKQXdEczI3Y1AzYnQzUjNSME5PenM3QXA5ajVjdlh6WTZUMGEzYnQwQTVNelI0T25wV2VyWG1oQkNDQ0dFdkRwS0hvckJ4Y1hGb0l0T1dsb2F6cHc1VTZLdmNmcjBhUUE1MVpkeWQvWFJyOWY3NXB0djhOdHZ2K0hUVHovRm9VT0hBQUNabVptNGN1VUtOQnFOT0hOelltS2kwU2YxdVJNUnVWeHVzSnpYaVJNbk1IRGdRSFR1M05rZ3BoczNicUJodzRaRkpnNEEwS0pGaTN4ZGwyUXlHWTRmUDI2MDBsUlpYR3RDQ0NHRUVGSThsRHdVZzRPREEySmlZc1JsL1ZQejF5V1h5MUczYmwyVDluM3c0SUhZSGVqRWlSUGdPQTRCQVFFWU8zWXNuSjJkMGJScFUvenh4eCtReStYUWFEUTRmZm8wUm84ZWJYQ083ZHUzWTkrK2ZlS3lJQWdHTTBMbjdvS1VsWldGUC8vOEUvUG56eGZYcGFlbnc5ZlhGeGtaR2JDeXNqSTRWbjkrWSs3Y3VRTXJLeXMwYU5DZ3lQZFpXdGVhRUVJSUlZUzhPa29laWlFek14TTllL1kwV0M0cCt0WURQWjFPQjFkWDEzd0RnK1Z5T1lDYzhSQjM3dHlCalkwTi9QMzlNWDM2ZEN4YnRndzllL2JFZ1FNSElKZkxjZVRJRWJ6enpqdG8yclFwQUlpVmpmejgvT0RuNTJkU1hCY3VYTUM5ZS9md3dRY2ZJQ3NyUzB3VURodzRBSDkvZjB5YU5Bbk96czVHajgxN3d4OGRIWTI3ZCs5aXdZSUZSYjV1YVY1clFnZ2hoQkR5YWloNUtJYlNlaG9lSEJ3TUFIQjFkVVdkT25VTXR1bkhNd0RBbzBlUHhIMTM3ZHFGYnQyNklUazVHVHpQWThXS0ZXalVxQkdjbkp3d2NPQkFYTGh3QWFHaG9aZzdkNjU0L0lzWEx3eTZHT1VlOTZDWHQvdVNYQzVIWEZ3Y2dKd0tTcmxiSlpLVGt6RnYzanlEL1h2MjdJbEpreVlCZ0RnSVc5OXR5dHZiRy8zNzk4ZWRPM2ZRdUhIalFxOEp0VHdRUWdnaGhKUS9sRHlVQS9xeXBvd3hzUVZDMy9LUXUwVkNKcE9KKzk2NmRRcytQajVpT2RNMmJkcUkrNDBlUFJwanhveEJ6NTQ5eFpZS0lHZmNRTTJhTmNYbHg0OGZJejQrWGx3MlpjNkk4K2ZQSXpVMUZVNU9UZ2F0SXZmdTNZT2ZueC9hdFd0WDRMRU9EZzRZUG53NFVsSlNpa3dlQ0NHRUVFSkkrVVBKUXpIazdVcGpiS0F2QU55L2Z4K09qbzZsR3N1c1diTmdhMnViYi8yTEZ5L3c5OTkvUXlLUklDVWxCUThlUEVEOSt2VUI1SFJCZXZQTk40djFPakV4TWZqaGh4OXc4K1pOUEh2MkRHdlhya1hqeG8zUnBFa1RUSnc0RVFFQkFYajc3YmN4ZGVwVStQdjd3OFhGcGREekJRUUVtUFM2cGw1clFnZ2hoQkJTZGloNUtJYThYV21NVWF2VkdEdDJMRDc0NEFOODhza25yLzJhT3AwT0twVUtMMTY4Z0VUeTc0VGd4aEtIWDMvOUZjSEJ3V2pTcEFtaW82T3hidDA2REJzMkRQNysvaGc4ZUREQ3c4TU51a0ZwTkJxRHdjNzE2dFVEa0pQODZLczFOVy9lSEZPbVRNRTc3N3lEdm4zN1l0T21UZUwrbzBlUFJtQmdJS3BYcjQ3V3JWdm5tM3NpNzBSeHVhV21wc0xLeXNyZ1BlVm15clVtaEJCQ0NDRmxpNUtIWW9pS2lqSll6czdPaHAyZEhWSlNVc1NiZVZ0YlcyemV2QmtUSmt4QVJrWUdQdnZzczlkNnpTZFBuc0RmM3g4U2lRVERodzgzdWs5bVppWW1UNTZNR3pkdUlDQWdBTU9HRFFQSGNaZzllemJjM2QyeFlzVUtYTHAwQ1M5ZXZEQklGaFlzV0FCUFQwOEFPWU9wTzNic2lQYnQyd01BaGc0ZENnQjQ2NjIzQ295TjUzbnMyTEVEYytiTXdZVUxGM0R6NWswMGE5WU1RTTc0QnYyOEVMdDM3eGFQbVRWckZvNGVQUXFPNDlDL2YzOXdIR2YwM0taY2EwSUlJWVFRUWt6Rzh6emplWjZWSmc4UGp3SzNqUjQ5bXJtNnVyS09IVHV5alJzM0dteDcrUEFoKy8zMzMxLzVkWFU2SFJzd1lFQ1IrMjNac29VeHh0aXZ2LzdLTWpJeWpPNmpVcW5ZaXhjdm1FYWpNZWwxQlVFd3VtM1lzR0ZHMXd1Q3dEWnUzTWdPSFRwVTVQbjErK3QwdW56clgvVmFsd2I5WjZ1a1A2c2xkVDVTZWRGbmlaUUUraHlSMTBXZm9jckwrR05mQzZILzBPWXRaMHJJNjlKWGlGSXFsU1h5ZjBUL1dTMnA4NUhLaXo1THBDVFE1NGk4THZvTVZWN0dPNXdUUWdnaGhCQkNTQjZVUEJCQ0NDR0VFRUpNUXNrRElZUVFRZ2doeENTVVBCQkNDQ0dFRUVKTVFxVmFDU0dFa0Fxc1RaczJUYXl0cldjYjI4YnpmRWp1WmExVysvVzVjK2R1bDAxa2hCQkxSTWtESVlRUVVvRzFhTkVpOWVyVnF4OXdIT2RvWlBNNC9RK01zZnN0V3JTWWVPN2N1VEtNamhCaWFhamJFaUdFRUZLQlJVUkU2Q1FTeVQ0VGRvMk1pSWpRbFhwQWhCQ0xSc2tESVlRUVVzRUpndkNqQ2J1WnNnOGhwSktqNUlFUVFnaXA0Q1FTeVVuRzJKTkNkbmxjbzBhTmsyVVdFQ0hFWWxIeVFBZ2hoRlJ3Q29WQ3czSGNnVUoyT1JBYkc2c3RzNEFJSVJhTGtnZENDQ0drRXVBNHJzQnVTUktKaExvc0VVSk1Rc2tESVlRUVVnbGtaR1FjQTVCcFpGTm1lbnI2TDJVZER5SEVNbEh5UUFnaGhGUUNWNjllVlRIR29vMXNpcnA2OWFxcXpBTWloRmlrQ2pIUGcwd21NM2NJaEJCQ1NMbjNzdXZTUjNsV1U1Y2xRb2pKTExybGdURVdhKzRZU01WRm55OUNTRVhEY2R4aEFGbTVWbVZ4SEhmRVhQRVFRaXlQUmJjOEpDY25kelYzREpaRUtwVjI0amlPS1pYS1g4MGRDeUdFa0xLblVDaXllSjQvQkdBd0FIQWM5N05Db2NncTRqQkNDQkZaZE1zREtSNkpSREtFTVRiRTNIRVFRZ2d4SDhhWTJFM0p4TW5qQ0NGRVJNbEQ1U0ZoakEyU1NDU0RRTDkzUWdpcHRHeHRiUS9xZjY1V3JkckJ3dllsaEpDODZDYXlrdUI1M2hWQVk4WllFNWxNSmpkM1BJUVFRc3dqSVNFaEUwQTBnS2k0dUxpbjVvNkhFR0paTEhyTUF5bVd3Zm9mR0dPREFTU1lNUlpDQ0NIbTlTUEhjY3pjUVJCQ0xBOGxENVVEeDNIY1lNYkV2eE9EQWN3QVFIODRDQ0dWbGxRcVRlQTR6dFhjY1pnTFl3dzh6MjgxZHh4bGpURVdTd1ZYQ0hsMTFHMnBFbkJ4Y1hGbWpMMlZhNVdUczdOelc3TUZSQWdoNVVCbFRod3FNNDdqdXBnN0JrSXNHYlU4VkFLQ0lBek91ODdLeW1vd2dEL01FQTRoaEpRckNvWEMzQ0dRTWtLVHloTHkrcWpsb1hMSWx6eThIUGRBQ0NHRUVFS0l5U2g1cU9Da1V1bDdBUDVyWkZOTG51ZGJsblU4aEJCQ0NDSEVjbEh5VU1GSkpKSUNXeGlvOVlFUVFnZ2hoQlFISlE4VlhHRUpRbUdKQlNHRWtIOWxaV1ZoMWFwVjBHZzBScmZKWkRKa1pXVVpQVFlvS0FnNm5jNWczZVhMbDlHdlh6K2twcWJtMno4NU9SbjM3OS9QdC83bXpadVlPM2N1QkVISXR5MHVMZzZabVpuaXNpQUlXTFJvVVlITHh0NkRxZTdmdjQrK2Zmc2FISk9Ta29KUm8wWVZlTXphdFdzUkhCeHNzRTZ0VnFOdjM3NUlTREJlT1Z3UUJKdzRjY0pnSFdNTW16ZHZOamxXUWtqSm93SFRGWmhNSm51Yk1WWmdWU1hHbUxOY0xuZEtTa3E2WHBaeEVVS0lwYkd5c2tKU1VoSVdMRmlBcjcvKzJ1VGp3c1BERVJFUmdRc1hMb2pyK3ZUcGc0aUlDR1JrWkdEbXpKbmkrazgvL1JRdUxpNjRkT2tTRmk1Y2lMQ3dNTlN1WFZ2Yy9wLy8vQWVwcWFtSWo0K0hoNGVId2V0Y3VYSUY2OWV2UjJob0tPenQ3Y0VZdy83OSt6Rm56aHdBeUxlY2tKQ0FFeWRPSURVMUZkZXZYMGV0V3JXd2JkczJ1TGk0b0VHREJnYm5mdkRnQVJJVEU4WGxxS2dvdEczYkZ0V3FWUlBYeGNiR29rMmJOa2F2d2JWcjEvREREeitnUVlNRzR1RDBSbzBhb1VtVEpuajQ4Q0crL2ZaYmNkOTY5ZXBoelpvMUFJQnQyN2JocjcvK1F0ZXUvMVpWRlFRQkd6ZHVoTCsvZjJHWG5SQlNpaWg1cU1CTTZaYWswK2tHQTFoZUJ1RVFRb2pGc3JPelEzQndNRDc4OEVNY1Bud1l2WHYzTG5SLy9VMXVURXdNOXU3ZGkyM2J0bUgyN05uZ09BNlRKMDlHeTVZdEVSRVJnVysvL1JZZE8zYUVYQzRYai9YMjlzYmR1M2NSRlJXRnUzZnZJaVltUnR5bTArbkVCRUR2K1BIajhQUHp3NTkvL29uWTJGaXNXclZLM05hdFd6ZURmYnQxNjRaang0NmhUcDA2Y0hOencvejU4eEVURXdOYlcxc0FRSlVxVlJBZEhXMXdqTHU3dS9pZWV2VG9nZWZQbjhQR3hrWTg5L0hqeDNIbzBDSDg4ODgvMkx0M3IzamN6cDA3VWFWS0ZYenh4UmRZdlhvMWtwT1RJWmZMd2ZNOEZBb0ZGaXhZZ0NOSGptRDkrdlVZUDM0ODZ0V3JKeDU3NnRRcDdOdTNEOXUzYjhlT0hUc1FIaDV1RUZPL2Z2M0VuL1BHU3dncFhaUThWR0NNc2NFY3h4VzF6eEJROGtBSUlVVnExS2dSTm0vZWpPYk5teGU1cjBRaXdWdHZ2WVVkTzNaZzRzU0p5TWpJZ0orZkh3QkFwVkloUFQwZG4zenlDVFFhRGE1ZnYyNlFQQURBMUtsVG9mLytEZ3dNeE1xVksvSDA2VlBNbXpjUEFMQm56eDUwNnRUSm9KVmcrZkxsNERnTy9mdjNoMDZuZzZ1cks0NGZQdzRBK1phYk4yK081czJiWTlHaVJXTGlVQlRHR0RJeU1oQWZIeStlczBPSERsQXFsYWhXclpxNEhnQzZkdTBLYTJ0cnBLU2t3TWZIQjY2dXJuQjBkTVNlUFh2QTh6eW1UNStPNk9ob1ZLdFdEWjA3ZDBaU1VoTDY5dTBMQURoOCtEQ1dMMStPalJzMzRzV0xGL0R4OFlHUGo0L0IrNkNFZ1JEem9lU2hncEpLcGMxTW1RQ0o0emhYcVZUYUxEazUrV1paeEVVSUlaYm8yYk5uMEdxMXFGKy9QaVFTMDRZTDZtK0dIeng0Z0VPSERoVzRYNTgrZmNTZjkrN2RpN1ZyMXdJQVRwNDhDUURZdDI4ZmJ0eTRJYllvSER0MkROdTNiMGYvL3YwTnpwUDdZUkZqck5EWWxpOWZqdE9uVHlNakl3T0RCZzBDQUVSR1J1TEZpeGNHVC9VQjVCdXZvVTgyOU9zUEhqeVliN3lEVnF1RmpZME4zTnpjY09qUUllelpzMGZjTm16WU1JTmtTbS9yMXEzWXMyY1BIajE2aE9EZ1lLU2xwV0g2OU9uWXYzOC9pbm9RUmdncE81UThWRkF2a3dHRGIxdWU1eGtBS0pWSytoWW1oSkJpV0xod0lhNWV2WXFiTjI4aU1URVJPM2Jzd1BmZmYyK3dUOTZiYnYxVC9yUzBOSXdkTzlhazF4a3laQWlHREJraVRtWjIvUGh4TEY2OEdFMmFOSUdYbHhlZVAzOE9sVXFGVFpzMklUVTFGVysrK1NhMmJObUNiZHUyUWExV2kwLy9CVUVvTk1tWlBuMDYycmR2ajhtVEp5TXlNbEpjLzgwMzM2QlhyMTRHK3g0K2ZMalFtR2ZObW9XVksxZENwOU9oUzVjdUFISVNDMzJTTVgvKy9Iekh5T1Z5ZzRRaU54OGZIeng5K2hURGh3L0gyTEZqeFNSTXIzNzkrZ1lKMTRBQkF6Qmh3b1JDWXlTRWxCeEtIZ2doaEpBaUJBVUZBZmgzaG1KZlgxLzQrdm9DeUtsVTFMRmpSN0ViVGtuaWVSN3IxcTFEbzBhTmNQLytmUVFHQm1MV3JGbW9VNmNPUm80Y2lUVnIxbUQwNk5FWVBYbzAzTjNkY2YvK2ZiR0xqeUFJNk5tenA4SDU5TXN4TVRFNGV2UW9KQklKbGl4WmdyRmp4NHF0Qit2WHI4ZnQyN2ZScEVrVG84Zm1IVWNoa1Vnd2FOQWdUSmd3QVMxYnRvU2pveU8wV2kxc2JXMnhhOWN1UkVSRTVIdGZnaUNJTFI1NTdkMjdGNEdCZ1hqNDhDRUdEQmlBRHo3NHdPanh5NWN2eDR3Wk0weTVqSVNRRWtUSkF5R0VFRktLYXRXcWhVMmJOaFc0UGZkVDlMeHExcXlKZHUzYVllL2V2ZGl3WVFQbXpwMExudWZoNys4UFB6OC92UGZlZXdiN096bzZJaVltQnIvKytpdkN3c0t3ZGV0V0FQK09GZEFQdm43eTVBbXVYYnNHZTN0N3lPVnl6Smt6eDZCN2tFd21RMlJrSkt5c3JNUno2N3NwNVIxSEFRQk9UazRZT25Rb2dvS0NzSHo1Y3VoME90alkyTURiMnh2ZTN0NkZYcCtiTjIraVdiTm00dktTSlV0Z2Eyc0xPenM3U0NRUzlPdlhMMS9YS1NDbk8xaHNiQ3c2ZE9pQVdiTm1GZm9haEpDU1E4a0RJWVNVVTZ6d2p1dUZkbXJucUpONHVaR1dsbGJvSEFpRnVYSGpCcjc1NWh0a1oyY2pMQ3dNdFdyVndzU0pFK0htNWlhMk1CaHorUEJoc1F1Uk1aczJiVUtmUG4wUUZoYUdIajE2b0Z1M2JwZzVjeVl1WGJvazdwTzdaZURBZ1FORnhqcHk1RWc4ZlBnUWFyVWFFb2tFTmpZMitjNWpUTzdrUVY5NXFuMzc5bUwzcWVqb2FNVEh4OFBOelUzc2lxVlBYQW9iUzBJSUtSMlVQQkJDQ0NIRmRPSENCYVNucCtlYmI4R1k3Ny8vSHBNbVRUSW91YXJYdVhQbkFsc2xFaElTa0pxYWlyNTkrOExMeXd0WHJseUJyNjh2cWxhdGlyLy8vaHZwNmVtb1diTm12dU9PSFR1RzgrZlA0NnV2dmlvd0pnY0hCd3djT0JCaFlXRUFjcm9lTFZ1MlROeHVyT1doS0xhMnRtamN1REdlUEhrQ096czdjYjErVE1YT25Uc2hsVXJ6dFpiSTVYS0RjUmQ1Q1lLQWtKQVF4TWZIWStyVXFTYkhRd2dwSFpROEVFSUlJU1pRcTlVQWdIbno1dUhxMWF0aTJkU0M2THZyTU1hUWxaVmx0UHRPVmxhV09LQjQrUERoK09DREQvRHc0VU1Bd01xVkt4RWNISXk2ZGVzaU5EUVVFUkVSbURwMUtqdzlQYkYrL1hyNCtQaGcxYXBWYU5pd0laWXNXUUt0Vm91SWlBZ2NQWG9VcTFldnhodHZ2RkZnYkJNbVRIamxDa1lkT25Rb2RQdVZLMWNNSnJmVHM3T3p3MmVmZllZZE8zYWdmdjM2SnIrZVJDSkJVRkFRdkwyOTBhZFBIN1JzMmJMWU1STkNTZzRsRDRRUVFvZ0p6cDgvajJyVnFxRlZxMVpZdUhCaGtTVmJkKzNhaFVlUEhtSFRwazNvMXEyYjBZcExuVHQzeHE1ZHV3eldxVlFxOU9qUkEvUG16Y1BmZi8rTlVhTkdRU3FWaXJNMEE4Q2tTWk5RdDI1ZGhJU0V3TVhGQldxMUdydDM3MFpZV0JodTNicUY4ZVBIdzhyS0N0YlcxckMydG9aV3E0V2pveU42OU9pQlpzMmE0YnZ2dmpOSUhzNmRPNWV2S3RMUW9VTU5sdlVEbjArZlBnM0FjTXhEZkh3ODVzMmJoK3JWcStQZXZYc1lNMlpNdnZjNlpNZ1FYTDU4R1pjdVhZS2RuUjNzN2UxeDVjb1YyTnZiRjNvZGdaeXhITHQzNzRhZG5SMTBPaDFTVWxKTW5wK0NFRkt5S0hrZ2hKQnlMbTkxR3lCbjNnRmJXOXQ4TjFBREJ3N0VwNTkrV2xhaFZTb3ltUXcvL2ZRVGF0V3FaYkRlMXRZV1gzenhSYjdmaFU2bncrclZxOUdxVlNzTUd6Yk02RG5kM056eXJXdlNwSW5ZaGFoMTY5Yll1SEdqMFlucFB2endRd3diTmd4YXJSYkRodytIUkNMQjRzV0xEVjVmbzlGQXE5VUN5SmtIZ3VNNDJOallpSW1QdmhXaFRaczJoWFlkMHRNUHdBWUFLeXNyN04rL0h3RGc0dUtDME5CUXFGUXExS3haMDJEeXV0ejBYYW02ZE9tQ1o4K2VvVnExYWhnL2ZueVJyd3NBOWVyVncvRGh3M0hqeGczWTJ0cmk0NDgvTnVrNFFrakpvZ0YxbFFqTjgyQStkTzNKcXlob3dIUmtaQ1IyN3R5Sjc3Nzd6bWozRUlBR1RKdEMvLzlTb1ZDWU94Uml4TldyVjAyYXpiczQ5S1YyNmJ2NDlkSGZ0Y3FMV2g0SUljUkNxRlFxckZ5NUV1ZlBuMGRLU2dxaW9xSnc0Y0lGK1B2NzQ5MTMzelYzZUlTVXFKSk9IQWdoSmFQd0RwdUVFRUxLaFlTRUJIaDdleU1ySzB1c2tPUHQ3WTEyN2RwaHlwUXBtREZqQnY3NTV4OHpSMGtLazVDUWdNS3I3MVo4ZEEwSXNYeVVQQkJDU0RsMjQ4WU5CQVFFWU83Y3VaZ3dZUUlXTFZxRXFsV3JBc2pwY3o1bzBDRHMyN2NQVFpzMnhVY2ZmWVJWcTFhWk9XSlNrSUNBQUFpQ0lDNC9lZklFeTVjdkY2czRGWmNnQ01qTXpDeXA4QXpvZERyTW16ZlBJRjdnMytwUUtwWHFsYzViMHRlQUVGTDJxTnNTSVlTVVl6VnExQURQOHdnT0RrYTFhdFhFOVYyNmRCR3I1VlNwVWdVVEowNUV2Mzc5cVArK21YVHUzTmxnK2VUSmswVWVZMjl2ajh1WEwyUEtsQ25vMWFzWFZxeFlZWFMvN094c0tCUUtYTDU4R1VsSlNiaDE2eGF1WGJ1R2E5ZXVvVmV2WGdnTURDendOZmJ2MzQ5Rml4YVovRDcwbjU5NzkrNGhJU0VoWDBXcEhUdDJRS1ZTR2N6am9GY1cxNEFRWW42VVBCQkNTRGxXdTNadCtQdjdReTZYNXl0cDJhTkhEL0hucDArZklpNHVyc2paZkVucGVQYnNtWGh6cXgrVVd4UWJHeHNFQlFWaDJiSmw4UFQweE1DQkE0M3VweitmVnF1RlJxT0JzN016ZnZycEo1dzhlUksydHJaaXlkVHExYXNieEpPWW1BZ3ZMeS8wNzk4ZkFPRHE2b3FUSjArS0xWY0ZyUU9BVzdkdXdjbkp5V0RkM2J0M0VSNGVqaDA3ZGtBUUJQajcreU1vS0FoMTY5WXRzMnRBQ0RFL1NoNElJY1FDQ0lLQXc0Y1BGMWpibm02dXlwZkxseThibmRkQlgzWjM5KzdkOFBUMGhFS2hNSmpadVRDdFdyVkNxMWF0QUFBTEZ5N005MW5JL2FSZi8zbmdPTTVnbG1pSlJKSnYxdWk4Nno3NTVCTmN2SGdSSE1laFE0Y095TTdPUmxKU0VoWXVYQWdmSHg4MGF0UUlBT0RsNVlYZzRHQXNYYnEweks0QkljVDhLSGtnaEJCQ1NsaUxGaTN5ZGR1UnlXUTRmdng0dnB0M0lHZWVoTnp6UjZTbHBlSE1tVE1HK3dRR0J1TGl4WXZRYURUUWFEVHc4dklDQUpQbVp5aU9MVnUyWU42OGVYQnpjMFBQbmozUnExY3ZCQVVGSVNrcENUcWREaWRPbk1EVHAwL3gvUGx6WkdabTR1elpzMmpidG0yKzg1VEdOU0NFbUI4bEQ0UVFRa2dwdUhQbkRxeXNyQXFjTUMwM0J3Y0h4TVRFaU12R0pnWmNzbVFKQUdEanhvM1l0bTBiRGh3NEFDQm5jSE5KdTN6NU1rYU5Hb1g3OSsralVhTkc2TkdqQjk1NTV4MDBhZElFZGV2V1JlM2F0VkdqUmczODlOTlBDQXNMdzVvMWE0eWVwNlN2QVNIRS9DaDVJSVFRQzZGLzBrektwN3czdTlIUjBiaDc5eTRXTEZoUTVMR1ptWm5vMmJPbndiSXhhV2xwMkxkdkh3UkJ3S3hac3pCNzl1d0N1N0lCK2J1emRlellNZDgrdWRlTkhUc1dJMGFNd09QSGo5RzBhVlA4OHNzdmVQZmRkK0hpNGdJWEY1ZDh4L2JwMHdmZHUzY1hsOHZpR2hCQ3pJdVNCMElJc1FCZHVuVEJzbVhMWUcxdC9HczdNREF3WDJVY1VyYU9IejhPNE44YmRtOXZiL1R2M3g5Mzd0eEI0OGFOQ3ozVzFCRVc4YlVBQUNBQVNVUkJWS2Z1SzFhc2dLZW5KOExEdy9IKysrL2ppeSsrS1BDcFAvQnY5U1MxV2cxM2QzY2tKaVlhZEJtU3lXVDQ5ZGRmRFNwNW5UMTdGdmIyOW5qMjdCbmk0K1BGOXlPVHlWQy9mbjJEODZlbnB5TStQcjVNcndFaHhMd29lU0NFRUF0UVVBbExQWDJYRmxKK09EZzRZUGp3NFVoSlNTbnl4dGtVVVZGUlNFNU9Sa1JFQk1MRHcrSHQ3UTBuSnlleFpHOWhIajU4Q0FjSEI2TmpEZkpxMjdZdCt2YnRDMTlmWHp4NzlneWZmZllaQU1EVzFoYUhEaDB5Mk5mZDNiM1FjNVgwTlNDRW1COGxENFFRUWtncENRZ0lNR20vdkYxMmpOM2tuenQzRG9zWEx6Wm9KWEJ6Y3pOcHpNUHZ2Lzh1Vm1veWhiKy9QNVJLSlM1ZXZJZ2JOMjZnVFpzMkpoK2JWMGxlQTBLSStWSHlRQWdoNVJSbjVKRXl6L01NQUpSS1pkR1BtMG1aeWp0SldtNnBxYW13c3JJcXNHdFozaTQ3eGhUVk5hMmdiajdYcjEvSHhvMGJUUnAzb0xkLy8zNmtwNmRqL1BqeG1EQmhBclp2MzI3U2NhVjlEUWdoNWtmSkF5R0VFUEthdkwyOU1XM2FOQUE1OHhmb3pabzFDMGVQSGdYSGNlamZ2MytCWFl5aW9xSU1sck96czJGblo0ZVVsQlJ4UUhSUlkxcjA0dzJBZjhjY0hEaHdBQ3RYcnNUWXNXUGg0ZUZoMG52WnRXc1g5dXpaZzlEUVVOU3ZYeDl0MnJTQms1T1RRWGxZWThyaUdoQkNDQ2xEUE04ei9WTkxVcmJvMnBPU1FwK2xrcU8vbHFWTkVBU20wK255cmZmdzhDandtTkdqUnpOWFYxZldzV05IdG5IanhuemIyN1ZySi82czArbll3b1VMRGJZdlhMaVE2WFE2Rmg4Zno1UktaWUd2RXhJU3d0UnF0Y0c2MzM3N2pUMTY5Q2pmdnA5OTlwbEo2NHdwald2d0t1ai9UOG1oYTFsNVViTjNKVUxkSGN5SHJqMHBLZlJaS2puNmE2bXZTR1JKQkVHZzZscXZRTjhpUS85L1hoOTlGMVZlOU0xRENDR0VXQmhLSEFnaDVrTGZQb1FRUWdnaGhCQ1QwSUJwUWdnaGxWcmVXWmdKSVlRVWpGb2VDQ0dFVkVxTXNWaHp4MERLSHYzZUNYazkxUEpBQ0NHa1VrcE9UdTVxN2hqTVFTNlhOOURwZEttTXNmdkp5Y2tOekIwUEljU3lVTXNESVlRUVFnZ2h4Q1NVUEJCQ0NDR0VFRUpNUXNrRElZUVFRZ2doeENTVVBCQkNDQ0dFRUVKTVFza0RJWVFRUWdnaHhDU1VQQkJDQ0NHRUVFSk1Rc2tESVlRUVFnZ2h4Q1NVUEJCQ0NDR0VFRUpNUXBQRUVVSUlJWVNRQXJWcDA2YUp0YlgxYkdQYmVKNFB5YjJzMVdxL1BuZnUzTzJ5aVl5WUF5VVBoQkJDQ0NHa1FDMWF0RWk5ZXZYcUJ4ekhPUnJaUEU3L0EyUHNmb3NXTFNhZU8zZXVES01qWlkyNkxSRkNDQ0dFa0FKRlJFVG9KQkxKUGhOMmpZeUlpTkNWZWtERXJDaDVJSVFRUWdnaGhSSUU0VWNUZGpObEgyTGhLSGtnaEJCQ0NDR0Zra2drSnhsalR3clo1WEdOR2pWT2xsbEF4R3dvZVNDRUVFSUlJWVZTS0JRYWp1TU9GTExMZ2RqWVdHMlpCVVRNaHBJSFFnZ2hoQkJTSkk3akN1eVdKSkZJcU10U0pVSEpBeUdFRUVJSUtWSkdSc1l4QUpsR05tV21wNmYvVXRieEVQT2c1SUVRUWdnaGhCVHA2dFdyS3NaWXRKRk5VVmV2WGxXVmVVREVMQ2g1SUlRUVFnZ2hKaW1nNnhKMVdhcEVLSGtnaEJCQ0NDRW00VGp1TUlDc1hLdXlPSTQ3WXE1NFNObWo1SUVRUWdnaGhKaEVvVkJrQVRpa1grWTQ3dWVYNjBnbFFja0RJWVFRUWdneEdXTk03S1prNHVSeHBBS3hObmNBcE9ReHhsaFJ1eFMwZ2VNNHJvVERJWVFRUWtnRlltdHJlMUNqMFFBQXFsV3JkdERNNFpBeVJpMFBoQkJDQ0NIRVpBa0pDWmtBb2dGRXhjWEZQVFYzUEtSc1Vjc0RJWVFRUWdncHJoODVqaXVxcHdPcGdDaDVJSVNRY3FwTm16Wk5ySzJ0Wnh2Ynh2TjhTTzVsclZiNzlibHo1MjZYVFdTRWtMTGk1dWJtb05Gb0JnUG9CTUFGUUFNQXRRQlltVFV3QUl3eDhEeS8xY3hoNkFDa0FiZ0g0QXlBVXpZMk5qKytiQjBocFlDU2gwckF4Y1VGalJzM05ycnR6cDA3T0hQbVRCbEhSQWd4UllzV0xWS3ZYcjM2QWNkeGprWTJqOVAvd0JpNzM2SkZpNG5uenAwcncrZ0lJYVhKemMzTlVhMVd6OU5vTkw0QXFwazdubkxNQ2tEZGwvL2VCK0NuMFdqV1NhWFM3MjF0YlJja0pDVGNOMjk0RlE4bEQ1V0FqWTBORGh3NFlIU2J1N3Q3R1VkRENERlZSRVNFVGlhVDdXT01qUzlpMThpSWlBaGRtUVJGQ0NsMU1wbnNJNDFHRThweFhIV080OUN1WFR0MDZ0UUo3Ny8vUGhvMGFBQUhCd2RZVzlNdEhBQm90VnBrWm1iaTNyMTcrUFBQUDNIcTFDbjgvdnZ2MVFCTTBHZzBJMlF5MlRpRlF2R0R1ZU9zU09pVFZ3bG9OQm9NR3phc3dHMkVrUEpMRUlRZk9ZNHJLbm1nVW9tRVZBd2N6L056R1dQekFhQmZ2MzRZUDM0OEdqWnNhT2F3eWk5cmEydlVybDBidFd2WHhudnZ2WWRodzRZaE5UVVZJU0VoaUk2T3JzNFkyeW1UeVpvckZJcEZLS1RhSkRFZEpRK1ZnSTJORGZiczJXTjBHN1U4bEQ0WEY1ZWVnaUFBQUtSU2FZL2s1T1JqWmc2SldCQ0pSSEpTRUlRbkhNZlZMbUNYeHpWcTFEaFpwa0VSUWtwY3ExYXRiTzNzN01JQStOaloyYkdsUzVkeW5UcDFNbmRZRnFsaHc0WllzR0FCdW5mdmpwa3paektWU3JXQTUvbm1LcFhLLzhLRkMycHp4MmZwS0htb0JEUWFEYnk4dkFyY1JrcEgyN1p0RzF0WldhMFVCRUZzOXVFNExvYm4rVDA2blc3cTJiTm43NWd6UG1JWkZBcUZodWY1QXdBK0tXQ1hBN0d4c2RxeWpJa1FVdkxzN095V0FmQ3BVNmNPVnE5ZXpiVnMyZExjSVZtOFRwMDZJU3dzakpzeVpRb2VQMzQ4d3M3TzdoR0FxZWFPeTlMUmhHQVZVTjVKNHVMaTR1RGg0V0YwMzd6YmFKSzQxeWVUeVd3QVRIN1o3RnpkenM0T2ZuNStZSXpoKysrL2gwcWxBb0JuSE1mTkI3QkdvVkJRQmtjS0paUEpQQmxqMGNhMlNTUVN6ek5uenZ4YzFqRVJ5eVdYeXh2b2RMcFV4dGo5NU9Ua0J1YU9od0JTcVhRQXgzRUhhdGFzeWJadjM4NDFhdFRJM0NGVktIZnYzc1dJRVNOWWVubzZCMkNBVXFtTU1uZE1sb3h1RkNzZ3hoaTdjdVVLSmsrZWJIVDdnd2NQVUw5Ky9YenJEeDA2Uk1uRGE1SktwWjBrRXNrR3hsZ3JBT2pTcFF1bVRac205bGU5ZS9jdVZxeFlnZGpZV1AwaGZ3SUlVQ3FWdjVvbFlHSVJtamR2YnVmZzRQQUFnRU9lVFptWm1abjFyMTY5cWpKSFhNUXlVZkpRdnNqbDh2L29kTHF6QUdxdFdiT213SWQ5NVBYRXhjWHA3NHZTckt5czJpWWxKZDB5ZDB5V2ltNFVLNkM4TFEvNzkrOUg3ZHExMGFsVEoraDBPcmk2dWtLaFVCZzlscEtIVitQbTV1YW8wV2lXQXhnQkFJMGJOOGFYWDM2SkRoMDZHTjMvOU9uVENBb0t3cDA3T1QyWE9JN2JabTF0L1NXVmxDTUZrVXFsT3ptTyt5alA2cDFLcGRMSExBRVJpMFhKUS9uQzgzdzBBRThmSHg5OC92bm41ZzZuUWx1NWNpVjI3dHdKQUFlVlNtVS9jOGRqcVNUbURvQ1VyaWRQbm1EdDJyV3dzaktjUzhiTHk4dmczOHYvVEtTWWhnNGRhc1h6L0NTTlJuTVp3QWhiVzF1TUhUc1dFUkVSQlNZT0FOQ2hRd2RFUkVSZ3pKZ3hzTEd4QVdOc3BFYWp1Y3p6L01TaFE0ZWFmZUlmVXY1d0hHZXNvaEpWV1NMRWdqazdPOHNCZURadDJoUVRKMDQwZHpnVjNxUkprOUMwYVZNQThKUktwUzdtanNkUzBZRHBDaXd6TXhOZmZQRUY1SEk1VnExYWhjZVBINHMzdEFYTiswQk14L044dTJ2WHJtMEFJQVdBOXUzYjQ4c3Z2OFIvL3ZNZms0NjNzN1BEK1BIajRlbnBpYUNnSVB6MjIyODFBS3k3ZHUzYUtKbE1GcUJRS0JKS01YeGlZVGlPTzh3WXk4Sy9rMFZsY1J4M3hKd3hFVUplajBRaW1RMEFmbjUrc0xXMU5YYzRGWjZ0clMxOGZYMnhhTkVpL2JYL3dOd3hXU0xxb2xJQk1jYlloUXNYeEc0ek0yYk13SzFidDdCNTgyWW9GQW84ZnZ3WWI3enhCaVFTQ1JoakVBUUJXcTBXdi83NkszVmJNb0dycTJzZGpVYXpsT000ZndCd2RIVEV0R25UMExWclY3enE1V09NNGNTSkV3Z09Ec2I5Ky9lQm5GclVtNjJ0clFNVEV4TWZsMXoweEpMeFBMOFh3R0FBNERodXIwS2hHR3Jta0lnRm9tNUw1WU96czdPelJDSkpkblIweElFREIyQmpZMlB1a0NvRmpVYURBUU1HNE1HREIyQ01PU2NuSjU4MWQweVdobG9lS3FpMzNub0xnWUdCWWt0RHMyYk5zR2pSSW5FN1kweE1IQUM4OGsxdkpTT1J5V1NqTkJyTk1vN2phbHRaV1dIRWlCSHc5L2RIMWFwVlgrdkVITWVoVzdkdWNIZDN4K2JObTdGOSszWk9wOU9OMFdxMWcyUXkyVXlGUXZGL0FJU1NlUnZFVWpIR2Z1UTRiakNRTTNtY3VlTWhoTHc2aVVUeUtRRDQrUGhRNGxDR2JHeHM0T1BqZzVVclY0TGp1TWtBUnBzN0prdERkNHdWVU40QjA4VkJMUS9HdWJpNFNBVkIyQUNnM2N0bHpKdzVFMis5OVZhcHZONzE2OWV4ZE9uUzNBUGJmNWRJSkFGbnpweEpMcFVYSkJiQnpjM05RYVBSWkFCQTFhcFZIZUxpNHA2YU95WmllYWpsd2Z5NmRPbGluWm1aZVU4aWtkVDU1WmRmNE9DUXQ1QWFLVTJabVpubzNyMDdCRUY0OVBiYmJ6ZUlpSWpRbVRzbVMwSURwZ2twaExPemMwMmU1OWNLZ25BR1FMczZkZXBnOGVMRkNBa0pLYlhFQVFDY25Kd1FHaHFLeFlzWG8wNmRPZ0RRVGhDRU16elByM1YyZHE1WmFpOU15cldFaElSTUFORUFvaWh4SU1SeVpXUmt0QWRReDluWm1SSUhNM0J3Y0VEYnRtMEJvTzYxYTlmYW16c2VTMFBKUXdYRUZVQW1rMEVta3hXNG5Wb2RESEJTcVhTRVJDSzVER0NTUkNLUmZQVFJSOWkzYng5NjkrNWRKdDI4T0k1RDc5NjlFUmtaQ1c5dmIwZ2tFZ21BU1J6SFhlSjUzZ2ZVY2xoWi9WaEE1U1ZDaUlYZ09PNERJR2NHWkdJZSttdXYvMTBRMDlITlJ5WEM4endEQUtWU1NiLzNRcmk0dUx3dkNNSjZBSjBBb0czYnRwZzVjeWJlZmZkZHM4YjE5OTkvWStuU3BUaDdWaHpiZFZLbjAwMDhlL2JzQlhQR1pTbWtVbWtDeDNHdTVvNkQvSXN4RnB1Y25OelYzSEZVTnRSdHlmeDRucjhDb0hsa1pDU2FOV3RtN25BcXBaU1VGQXdlUEJnQXJpcVZ5bmZNSFk4bG9aWUhRbDd5OFBDd2wwcWx3WUlnL0FHZ1U4MmFOVEYvL254czNyelo3SWtEQUx6Nzdydll2SGt6NXMyYmg1bzFhd0pBWnlzcnF6K2tVbW13aDRlSHZibmpLKzhvY1NoL09JN3JZdTRZQ0Nsckw3dWVOcTlkdXpZbERtYlVyRmt6MUtwVkN3Q2F5MlN5R3VhT3g1SlF0U1ZDQUk3bithSFoyZG1yT0k1cnhIRWNCZzhlaklrVEo1YTd2cWdTaVFRREJneEFseTVkc0g3OWV2ejQ0NC9XQUw3SXpzNytVQ2FUZmE1UUtQWWlwOHdyS1VCQnM2dVRzaVdUeWN3ZEFpRm1ZV1ZsOVQ1akRFNU9UdVlPcFZMak9BNU9UazVRS0JUZ09PNTlBSEhtanNsU1VNc0RxZFJjWEZ4YVNLWFNJd0IyQTJqMDNudnY0ZnZ2djBkZ1lHQzVTeHh5YzNCd1FHQmdJTDcvL251MGJOa1NBQm96eHZaSXBkSWpiZHUyTlg4ekNTR0VrSUswQVlDMzMzN2IzSEZVZXZyZkFXT3NqWmxEc1NpVVBKQktTU2FUVmVONS9tdEJFTTV6SE5jejk4MTRxMWF0ekIyZXlWcTFhb1Z0MjdZaE1EQVE5dmIyNERpdXA1V1YxWG1lNTcrV3lXVFZpajRESVlTUU10WWFRTGx0ZWZqbGwxK3dmdjM2Zk9zSERSb2t6ZzFWRkhkMzk1SU9xMVRva3dkQkVGcWJPUlNMUXQyV1NLVWpsVW9ITU1iV0FHZ0dBQU1HRE1Ea3laUDFmUjh0amtRaXdaQWhROUN0V3plc1diTUdVVkZSdGdCbU1jWStsa3FsVTVLVGszOHlkNHlFRUVKeU1NYmVBVkF1eHpzd3hyQjU4MlpNbno0OTM3YWJOMjhpN3pSU2ZmcjBNWG9ldFZwdGROdUNCUXZnNmxwK2hwODFiZG9VQU1CeEhBMllMZ1pLSGtpbElaZkxuWFE2M1dvQS9RRGduWGZlUVdCZ29MN1dzOFdyWGJzMjVzK2ZqNEVEQjJMSmtpVzRjdVhLbXh6SEhlQjVQbHFyMVU0K2QrN2NEWFBIYUduVWFqVlNVMVB6L1pGLyt2UXBObXpZZ0Jrelp1UTdKams1R1kwYU5ZS2pvNlBCK3BzM2J5SXNMQXp6NTg5SFR0WGRmOFhGeGFGMTY5WmlWemxCRUxCNDhXTE1tVFBINkhKZVdWbFpxRmF0OElZbXhoakN3OE14Y09CQVZLbFNwZkEzbnNmejU4OHhmZnAwVEpreUJTMWF0Q2pXc1lTUWZHb0NLSmRkWXc4ZVBBZ25KeWM0T3pzakpTVUZvMGFOTXRqZXMyZFBnK1hqeDQ4YlBZKzd1enNPSFRwVWFuR1dsRnkvQTVvL3FSZ29lU0FWWHBjdVhhbzhmZnAwdWs2bit3cEFsV3JWcWlFZ0lBRERoZzJEbFpXVnVjTXJjVzNidHNYT25UdXhlL2R1Yk55NEVWbFpXZjJzcmExN3lHU3liekl5TW9LdVhyMnFNbmVNbHVMY3VYT1lQbjA2dnY3NmEzaDRlSWpyczdLeXNHZlBIcVBKdzZWTGw3Qnc0VUtFaFlXaGR1M2E0dnIvL09jL1NFMU5SWHg4dk1HNUFPREtsU3RZdjM0OVFrTkRZVzl2RDhZWTl1L2ZMeVlMZVpjVEVoSnc0c1FKcEthbTR2cjE2NmhWcXhhMmJkc0dGeGNYTkdoZ1dIbnp3WU1IU0V4TUJNZHgrT2VmZnpCbnpod0VCUVhoNGNPSDhQTHlLdkM5eDhmSGk2KzljT0ZDcEtlbjQ2MjMza0p3Y0REMjc5OXY5SmpUcDA4WGRqa0pJVGxxQU1BYmI3eGg3amdNcEtlblk4dVdMZGkwYVJPMmI5K09peGN2R2lRSE1wa01NVEV4RmVydlpxN2ZBVlZiS2daS0hraUZ4dlA4L3pJek05Y0JhQTRBdlh2M3h1ZWZmNDY2ZGV1YU9iTFNaV1ZsaFk4KytnZzllL2JFdDk5K2k4T0hEMWRoakMxMGNIQVl5ZlA4SktWU2VjVGNNVm9DRnhjWHpKa3pCOU9tVFVOb2FDamF0Q2w2VEoyM3R6ZnUzcjJMcUtnbzNMMTdGekV4TWVJMm5VNlhyL1hnK1BIajhQUHp3NTkvL29uWTJGaXNXclZLM05hdFd6ZURmYnQxNjRaang0NmhUcDA2Y0hOencvejU4eEVURXdOYlcxc0FRSlVxVlJBZEhXMXdUTzYreDE5ODhRVkdqUnFGZ3djUG9sKy9mbUtDVUpnVksxYmcvUG56MkxwMUsyeHRiVEZ0MmpSTW16YXR5T01JSVFVcWw4bERkSFEwSGp4NGdOR2pSeU1qSXdQaDRlRW1IZWZ1N283Njllc2JyTk5vTkFZUEorN2N1WU16Wjg2VWFMd2xnWklIUW9yQTh6elRUeFJYMGNubDh2L3dQTDlYLzU0SERSckVFaE1UV1dXVm1KaklCZzBheFBUWFF5YVRSYlJwMDZhSnVYOVBaVW4vM2wvRmxTdFhESmJ2M2J0WDZMa0VRVEJZWHJGaUJacy9mNzY0dkh2M2JwYWFtbHJnTVZxdDF1RDhlWmYxdW5idGFyRHM0ZUdSYjU5Mjdkb1pMRDk5K2pSZmZBVlp1SEFoOC9UMFpMZHYzMlkvL3Znak8zWHFsRW5IbWFJeWZSK1ZOM0s1dkFIUDgwd3FsZDR6ZHl5VkVjL3pLcDdubVVxbEtySC9UeVVoS3l1TFpXWm1zb0NBQUxaMzcxN0dXTTUzalA0ZnovTUd5eGN2WG1TTTVmK09NYmJPMkQ3bGdVcWwwbjhYdlREMzU4S1NVTXNEcVZCYXRXcGxhMmRuOTVsT3A1c0w0STBxVmFwZ3pKZ3grUGpqajJGalkyUHU4TXhHTHBjalBEd2NPM2Z1eEhmZmZZY1hMMTRNc2JhMjdzUHovQUtPNDc1VktCUWFjOGRZbmpWdjN0em8rZzRkT29nLysvbjVvV2JObWxpN2RpMEE0T1RKa3dDQWZmdjI0Y2FORzJLTHdyRmp4N0I5KzNiMDc5L2Y0RndjOSsvRTc0d1Zmays5ZlBseW5ENTlHaGtaR1JnMGFCQUFJREl5RWk5ZXZFQy9mdjBNOXRYcGRBYkwxYXRYenhlN01SNGVIcERKWkFnSUNFQm1aaWFDZzRPeGZQbnlRbzhoaEZpdXFsV3JJaUlpQWpZMk52cVpsd3NjMDBBcU4wb2VTSVhoNHVMU1JSQ0VEUUJhQWpsZFBMNzQ0b3Q4ZmNBckt4c2JHL2o1K2FGMzc5NVlzV0lGamg4Ly9nYUFJTWFZbjR1THk4UXpaODdFbWp2RzhtVGt5Skc0ZnYwNnNyT3prWmlZYUxTZnI3RSsva09HREJFblFEdCsvRGdXTDE2TUprMmF3TXZMQzgrZlA0ZEtwY0ttVFp1UW1wcUtOOTk4RTF1MmJNRzJiZHVnVnF2RmJrU0NJT1FiVkozYjlPblQwYjU5ZTB5ZVBCbVJrWkhpK20rKytRYTlldlV5MlBmdzRjTUFnTVdMRitQbzBhTjQ5dXdaRkFxRkdQdldyVnVoVkNxeFpzMGFvNitWbloyTkNSTW1ZUHo0OFpETDVmbVNqdXpzYkZTdFdyWFFhMElJTVpBQm9ON3o1OC9GTG9mbHdmWHIxN0ZpeFFwSXBWS01IRGtTMWFwVlEwaElTSUVWbFhJUGlNNzkwQ0l6TXhOcXRScmR1M2NYdnh2VWFuWHBCditLbmoxN3B2OHh3NXh4V0JwS0hvakZrOGxrRFFWQkNCWUU0U01BYU5La0NXYk1tSUgyN2R1Yk83UnlxVUdEQmxpK2ZEbmk0dUlRRkJTRTI3ZHZ2eWNJd2dtZTUzZGFXVmxOUzBwS29xNE1BTFp0MndiZzlXWkM1bmtlNjlhdFE2TkdqWEQvL24wRUJnWmkxcXhacUZPbkRrYU9ISWsxYTlaZzlPalJHRDE2Tk56ZDNYSC8vbjM0K1BnQXlFa2c4bFkyMFMvSHhNVGc2Tkdqa0Vna1dMSmtDY2FPSFN0V1JWbS9majF1Mzc2TkprME1lNlhObWpVTE0yZk9OQ2lUcUZhckVSNGVqcUNnSURER2NQRGdRZlRwMDBkTWxEUWFEYVpQbjQ1cjE2NWh5SkFoc0xXMXpaY2N5R1F5UkVkSG8yWk5LbFpDaUluRTVLRThsUWl2WHIwNmZIeDg0T1RrQkNjbko3SEszSU1IRDZCUUtBejJsY3ZsNHMvQndjRmlFWWpUcDA5ajA2Wk4rT3V2djlDOGVYTXNYTGdRam82T2lJc3JuNU0zUDMvK1hQOGpKUS9GUU1rRHNWaGR1blN4ZnZyMDZVVEcyRUtPNHh4c2JXMHhhdFFvK1ByNmxxdW5PZVdKVHFkRGVubzY2dFNwQTFkWFYwUkVSR0RyMXEzWXNtVUwxR3IxeHpxZHJyOU1KcHRqYjIrL0lUWTJWbXZ1ZUMxZHpabzEwYTVkTyt6ZHV4Y2JObXpBM0xsendmTTgvUDM5NGVmbmgvZmVlODlnZjBkSFI4VEV4T0RYWDM5RldGZ1l0bTdkQ2lEbjkrYnE2aW9Pdm43eTVBbXVYYnNHZTN0N3lPVnl6Smt6Qi92Mzd4ZTdQc2xrTWtSR1JoWlpGV1hmdm4xNDU1MTN4SUhnc2JHeHVIbnpKaVpPbkFnQW1EeDVza0hGS0VKSWljZ0FERzVjeTRYNjlldGowcVJKQUhJZUxQejExMThtbFRMMzhQQkFWbFlXVnE5ZWpWdTNibUh0MnJYbzNiczNac3lZZ2M4Ly94emp4bzFENTg2ZFN6djhWMExKdzZ1aEdhYUpSWkpLcGU2Wm1abG5HR1BmQW5EbzBLRUQ5dTdkaXpGanh1RENoUXU0Zi85K3ZtTnUzcnlKdVhQbkdwMGhNeTR1RHBtWm1lS3lJQWhZdEdoUmdjdDVaV1ZsdmQ0YktvWTdkKzVnM2JwMWVQR2krT083YnQyNmhaRWpSMEt0Vm1QRWlCSDQrZWVmTVhic1dFUkVST2lmSERrd3hsWS9mZm8wU1NxVldzWVVvV1hvNmRPbnhkci94bzBiR0RObURQYnYzNCt3c0RBNE96dGo0c1NKY0hOekUxc1lqRGw4K0RDNmRPbFM0UFpObXphSlhRbDY5T2lCZGV2V1llYk1tZkR5OGhJcm5Bd2FOTWhnT2EvTXpFejgzLy85bjNpem9ORm9NRzdjT096YXRVdDh5amhzMkxCQ1AvZUVrRmVTRHNEZ2IwNTVjUDM2ZFlTRmhTRWdJQURkdW5YRHQ5OStXK1F4YXJVYWUvZnVoYmUzTjVvMmJZcjE2OWVqUm8yY3drVk9UazVZczJZTmZ2amhCMHllUEJubnpwMHI3YmRRYkxsK0Irbm1qTVBTVU1zRHNTaFNxYlFleDNGTEFZd0NnSVlORzJMYXRHbm8zTG16K05TMXZOYlpCNEFMRnk1ZzNMaHhKcjNYZ3ZxT3YvSEdHemh3NEFCME9oMm1USmxpMHJuMHFsU3BBa0VRWUd0cml3MGJObURGaWhYbzBhTUhtalJwZ3RXclYrUGt5Wk5Zdm53NTd0Mjc1OHh4M0c4OHovOGZ4M0V6RkFyRm8ySzlrQW1rVW1tejVPVGtteVY5M3RKdysvWnRMRjI2RkM0dUxoZzllclJKeHlRa0pDQTFOUlY5Ky9hRmw1Y1hybHk1QWw5ZlgxU3RXaFYvLy8wMzB0UFRqWGIxT1hic0dNNmZQNCt2dnZxcXdITTdPRGhnNE1DQkNBc0xBNUF6eS9peVpjdkU3YWEwUEt4WnN3WnBhV240L1BQUEFlU01pYkczdDhlNzc3NkxCUXNXSUR3OEhGMjdkalhwdlphMVZxMWEyZHJhMm5ibk9HNm9VcWtjVmZRUmhKUWZITWRkWVl4MXYzbnpwa0gzSDNPN2VmTW1uang1Z3VIRGgyUHAwcVVHazlqbEhmY2dDQUswV2kxR2poeUoxcTFiWS9QbXphaFhyMTYrYzlhdFd4Y2hJU0dJam83Ry9QbnpzWHo1Y3J6OTl0dWwvbDVNOWM4Ly93QUFHR05YekJ5S1JhSGtnVmlFb1VPSFdsMjdkczBmd0JJQXRheXRyVEZ5NUVpTUhqMDYzMnk1NWJuT2ZxdFdyWW9jVVByMDZWT0RwODR5bVF6MTZ0VXpxTVpqYlcyTnc0Y1BpNE5oZ1p3RTUrSERoMUFvRkJBRXdlaU5IMk1NV1ZsWkJrM0lucDZlMkwxN054bzBhSUF1WGJyQXpjME5ZV0ZoMkw1OU83UmE3U2pHMkVDZTV3T1ZTdVYzQVBJMzJ4UUR6L1BOR1dPREFRemlPTTRWQUZmVU1lYWtmeW8xY3VSSStQcjZ3dGZYdDhoakhqNThDQUJZdVhJbGdvT0RVYmR1WFlTR2hpSWlJZ0pUcDA2RnA2Y24xcTlmRHg4Zkg2eGF0UW9OR3piRWtpVkxvTlZxRVJFUmdhTkhqMkwxNnRXRjFvQ2ZNR0dDd2VmQkZGcXRGaUVoSWFoZHV6WisrT0VIK1ByNll2TGt5YkMzdDg5M3JyTm56eFk2QzNWV1ZoYXFWS21DZS9keWhzZVV4YVJSN3U3dVZWVXFWVzhBZ3dIMEI2Qy9zNkhrZ1ZpYTgwRE9rLzd5cEd2WHJrYi9ibXpZc0FGdWJtNEc2NUtTa21CdGJZM3QyN2NicldUNDBVY2ZpVDl6SElmKy9mdm5xekJYSGx5N2RnMEFJSkZJenBzNUZJdEN5UU1wOTNpZWwxMjdkbTBqQURrQXVMcTZZc2FNR1hqenpUY0xQR2JxMUtuaURWRmdZQ0JXcmx5SnAwK2ZZdDY4ZVFDQVBYdjJvRk9uVGdhdEJNdVhMeGUvNVBSOXpQVmw2dkl1TjIvZUhNMmJOOGVpUll1S05iNGlLeXNMb2FHaDR0TmVVMFZHUnFKYXRXcEZucnRqeDQ0QWNwSUVmVldkM0xLenM5RzllM2V4aktneFZhdFd4YVJKazlDdlh6OHNXN1lNaVltSnRRQ0VTS1hTVVJ6SEJTaVZTa1dCQnhzaGxVcmZrMGdrUTE0bURXMktlOU5yVGpkdTNNQ2JiNzZKWmN1V0lUNCszcURTa0sydHJVRmlDT1RNeXF4U3FkQ2pSdy9NbXpjUGYvLzlOMGFOR2dXcFZJb2ZmdmhCL0x4Tm1qUkpmQ0xuNHVJQ3RWcU4zYnQzSXl3c0RMZHUzY0w0OGVOaFpXVUZhMnRyV0Z0YlE2dlZ3dEhSRVQxNjlFQ3paczN3M1hmZkdkenduenQzRHZQbnp6ZUlaZWpRb1FiTGZmdjJoVmFyUlZSVUZMNzc3anV4Qkt1MXRUVnNiR3hnYlcwTmlVUUNsVXFGN094c3RHM2JWaXc3bTlmaXhZdkZ4TlhOelEzMjl2YXZmSTBMNCtIaFlaK1ZsZVVwa1VnR3ExU3F2Z0FLLzA5QWlHVTRCL3g3NDFyZTVVMGNnSDhIVEJkVUF2M1RUejh0MVpoS2l2NTN3SEZjK2V0VFZZNVp6bDl4OHRyMEV6SXBsVXFMK0wyM2J0MjZsclcxOVdLTzQ4WUQ0T3JWcTRlcFU2ZWlaOCtlQlQ1MTNidDNyOUU2KzhlUEg4ZXFWYXRnYlcyTlk4ZU9ZZlhxMWRpelo0OUJpY25jdEZvdDNOemN4SnR2ZmZLZ1g5YlgyYjk5KzdaWWtTSXlNckxJYmt1UEh6OUdyMTY5OHQzVTU2WnZlZER2Yyt6WU1YVHIxZzJlbnA2RlhxK3FWYXNpSUNBQVBYcjB5QmV2SG1NTXJxNnVTRWhJZ0VRaVFXeHNMRnEyYkFsSFIwZWo1MlNNSVNZbUJpdFdyTUNqUjQ4QWdBSFlxTkZvWnA4L2Z6NnRnRkE0bVV3bTFiY3dBUGh2UVRHWDVXZFIvL2t2N05vYm85UHBYdm5KdWs2bnc0MGJOd3FjSjBMZjlLKy9jYzk3ckVhamdWYWJNMjZkNHpod0hBY2JHeHZ4RC9iY3VYT3hjT0ZDazJKUnE5VkdFMTJkVGlmK0EzSzZRSEVjWnhDVFFxR0FWQ29WbDdWYUxUUWFEYXlzckY2NU9JRytpbFhlejBEcjFxMXIyZHJhRG5qNStla0Z3SzZ3ODFqSzkxbDVJcGZMRytoMHVsVEcyUDNrNUdTcVpWM0duSjJkYTBva2tyVGF0V3NidEl5VHNzVVlROCtlUFpHV2xnYU80Mm9xRkFvYU5HMGkrdEt0UlBRM1QxWldWZzNOSFV0Uk5CcE5iNGxFc2dYSXVabjU2S09QTUc3Y3VDS2Z2dXZKWkRJb0ZBb2NQMzRjWDM3NUpabzBhUUtOUm1OUVovK05OOTRvc002K1dxMkdoNGNIa3BLU0FPUlBIb0NjUWRhVEowODJXSGYwNkZHamRmWjc5KzRONE4va1FUOVJsekdNWTJsWFFBQUFIakpKUkVGVU1UeC8vcnpZTjdtNTZlUE4rem94TVRIbzI3Y3ZkdS9lamVyVnE2TjM3OTRJQ1FsQml4WXRDajNmOCtmUEVSb2FpbDI3ZG9rRHpobGozc25KeWVFdmQ1SHdQTy9LR0JzaWtVZ0dNY2JlTWlWT1MwZ2VTT25JblR5OEhNdjBBWUJRRlAvdjBvS1NqcTBTYUFCZ0hDVVA1c1B6L0JVQXpTTWpJOFVIVUtSc3BhU2s2Q2ZEdTZwVUt0OHhkenlXaExvdFZVSTZuUzdWM0RFVVJTS1JpRE1lTDFxMFNMejVMcTd5VkdjLzkzc29yTnZRczJmUDhyMXVjZWwwT3RqWjJZbXZJd2dDM056Y1lHdHJDMGRIUjl5N2R3OS8vZlVYV3Jac1dXVGlBT1FNMHA0NmRTcGF0bXlKMmJObkF3QTRqZ3VUU3FWM1gzWkpHZ1NnTWNkeFJjNk9uSnYraHA1VVhqelB6d0l3RjhDcjFsZWVWNExoVkNvY3h4V3ZmQmdwU1ZFQVBqOTE2aFJHakJoaDdsZ3FwVk9uVGdFQU9JNzd5Y3loV0J4S0hpb1JqdU4yQ1lMUXJlZzl6WS9qdUdNQVBnYUFPWFBtNE9MRml4ZzNibHloZzBpTktlOTE5bzJwWHIyNjJBSUN3Q0NSeU1qSUVNdmdBY2hYc2NmZTNoNlJrWkY0L3Z5NVFULzBGeTllaUYyMG1qVnJodlBuenlNc0xNeWtVbnhBVHN0RFNFZ0l3c1BEeFhVU2ljUmZFQVFtQ0FLVFNDU3NPRWtES1RrSkNRbHdkWFV0OWdEcThrS3BWQzZXU3FXYkpCS0pseUFJbTdqaXZ4RnFlWGhGRW9razF0d3hWRmFNc2YwY3gxSHlZRWI2NUlFeHR0L01vVmdjU2g0cUVZVkM4VkhSZTVVZnJWdTMvdFRHeHVaclFSQW03Tnk1a3p0eTVBaW1UcDJLWHIxNm1YeWpkT1BHRFh6enpUZkl6czVHV0ZnWWF0V3FWYUoxOXNQQ3d0Q2pSdzkwNjlZTk0yZk94S1ZMbDhSOUJnMGFKUDU4NE1BQmsrTE5iY3VXTFFZSlMxWldGcnAzN3k0dXE5VnF1THU3RysweisvRGhRNE95ZVptWm1XSXkwYVpORzZ4ZHV4WjkrdlJCcTFhdG9ORm9DaHoweGhqRDBhTkhzWExsU3YyWUJ3SEFSa0VRWml1VlNuMWQ3RjhCZkM2VHllU01zU0VjeHcwdXo5Mld5Z3V0Vm91WW1CaDRlSGdZbEVRc3JvQ0FBQ1FtSm9xSjZwTW5UeEFXRm9ZcFU2WVVhenhDZG5ZMlZxMWFsYTlFYkZaV0Z1YlBuNCtnb0tCWGpyRW95Y25KRHdGc0JyRDU1VmluL2h6SERRYndQeFE5NW1GK3FRVkdTQ21wVWFQR2I1bVptWS8rK09PUHVwbVptYS8xSFVDS0x6TXpFMmZQbmdXQVIyKy8vZlp2U3FYUzNDRlpGSm9ranBSYjU4K2ZUMU1xbFJNQnlCbGppWThlUGNKWFgzMkZnSUFBcEtTa0ZIbDhRa0lDenA0OWk3NTkrNHBqR254OWZhSFJhTVE2KzhibzYrem5yVmFUbTc3T3ZwNit6djZCQXdmRVJDRXlNdEpndWJpT0hEbWl2MkVIQVB6ODg4K1FTcVdGSHZOeWpnWmN1M1lOVGs1T1VLdlZBSEtxOFRSc21EUFVwVXFWS2xDcjFXSTFqQ1ZMbHVEMzMzL1BkNjZVbEJSTW1EQUJYMzMxRlI0OWVnVEdXQ0xIY1hLbFVqbnBqei8reUh2eEJJVkNrYUJVS3FjckZJcTNKUklKRDJBeGdFdjVUa3dBQU45OTl4M216cDJMYmR1MkZiaFA1ODZkRGY2Wnd0N2VIcGN2WDhhVUtWT3diOTgrZE9qUXdlZy8vWmdEUFpWS2hSOS8vREhmK2RScU5YNzU1WmZpdmJuWGNQNzgrYlRrNU9SdFNxWFNxMnJWcXZVQWZBZ2dBa0Q1bW82WGtOY1FHeHVyQmZDVElBajV5bnVUMGhjVkZhVWZ2L2RUUkVTRXp0enhXQnBLSGtpNXAxUXFGY25KeWU0QXhnRklTMHhNeFBEaHc3RnUzVHBrWjJmbjJ6OTNuWDJaVEliZXZYc2pORFFVRXlaTXdKZ3hZN0JyMXk2MGJ0MGFQajQrdUhMbENwNDllNFpaczJhSmRmWjM3OTV0VXAxOVV3ZHY1MWExYWxWd0hGZm9vRjNHR0pLVGszSGp4ZzI4Ly83N0VBUUJCdzRjd1ByMTY4WFpnSUYvcStMbzV5SVFCQUh4OGZHd3M3TkRZbUlpMnJadGk5bXpaOFBkM1IxTGxpeUJuNThmYnQ2OGlmWHIxNk5WcTFaaWsrMjllL2NNdWtKbFoyZGo3ZHExR0Q1OE9KS1Nrc0FZZXdKZ1hISnlzcnRDb1REbDhRdzdjK1pNc2xLcG5LMVVLbHN5eGxweEhEY1h3TmxpWDdBSzZ0U3BVOWk3ZHk4MmI5Nk0vZnYzNDdmZmZqTzYzN05uejNEeTVFbWNQSGtTejU0OU0rbmNOalkyQ0FvS2dvT0RBenc5UFhINjlHbWoveXhCWEZ6Y1U2VlN1VnVwVkE2enM3T3J4M0hjUUFBN0FGQlZGR0x4QkVGWUN3QTdkdXlBUnFNcGFuZFNRdFJxTlhiczJBRUFZSXl0TVhNNEZvbTZMUkZMSVNpVnlrMHltU3dTd0ZLdFZqdDZ5NVl0T0hUb0VLWlBuMjR3dzNSNXJiT3ZuNnZod3c4L3hQang0OFdxUmNiWTJ0cGl6Smd4QUFBdkx5OVVyMTRkNjlhdE14aWpZVzF0alQ1OStzRFQweE0yTmpiUWFyVm8xNjRkckt5c0VCc2JpMDgvL1JTREJ3OFdTNEdtcHFaaXpKZ3htREpsQ2xxMWFvVlBQLzBVelpvMXc3VnIxL0RXVzIrQk1ZYlkyRmdFQndlTGszOXhIQmZHY2R6TTE1bGhPams1K1NLQWl3QVd5V1N5dHhsamd4bGpnMTlPRWxmcHhNWEZZYzZjT1ZpNmRDbmF0bTJMUllzV1llYk1tVmk2ZEdtK2VTUHl1bno1TXNhT0hadHZ2WDR5dzkyN2Q4UFQweE1LaGNKZ3h1bUtJRDQrUGh2QWZnRDdjODB3UGNUY2NSSHlxdjc0NDQ4L2VKNy82Zjc5K3dOKy92bG5lSGw1bVR1a1N1SG5uMy9HZ3djUHdISGNBYVZTU1ErMVhvRmxqckFqbFo1VUtuV1hTQ1FiR0dQT0FPRGg0U0dXWk0ydFBOWFp6MDJ0VmtPbFVobmR4bkVjcWxXckpzWnovZnAxT0RrNW1YenVQLzc0QXovLy9ITyt2dXRuejU3RitmUG54YkVlSjArZXhOS2xTOUcrZlh0ODhza25DQW9LUWx4Y25ENkdQd1JCQ0VoT1RvN1A5d0lsUkNxVk5rdE9UcjVaV3VmUHF6eVVhZzBQRDhmNjlldXhhTkVpZ3pFMXNiR3htRE5uRGthTUdBRi9mMy94ZDY4dk9aejM1OXhrTXBuQm1JZmMrN200dUtCV3JWcml2bWxwYVRoejVvelI4NlducDZONzkrNEZ6bjJTMjhHREJ3MWFxMTVGUWZNOEVGS1pTS1ZTRjQ3amtwbzJiWXJkdTNlLzhyd3B4RFJxdFJyRGh3L0hQLy84QXdBdXhaMzBsQkJpNGJwMDZXSXRrOGttOHp5ZndmTThhOWV1SFFzTkRXVXFsWXBWZGxxdDFxVDlWQ29WQ3drSlllM2F0V004enpPZTV6T2tVdW1uWGJwMHFYQ3RraS9mMzJ0ZjI0eU1ESGJ2M3IxaS9idDkremFiTkdrUys5Ly8vc2YrL1BOUHhoaGphV2xwak9kNWxwYVd4aGhqN0srLy9tTDkrdlZqWGw1ZUxDWW1oakhHRE9MVi8zejc5bTJXbXBwcXNENzM3enYzTVYyN2RqV0lQZmR5M211UmxwYkdaRExaYTEyYjR0RC9Qc3o5dVNERTNIaWVqK1o1bnExY3ViTE0vdjlWVml0V3JOQi85OUJBazlkUTRXNFFTT1h4Y3NEWkdybGN2a2VuMHdXcjFlcVBRME5EY2ZEZ1FYejU1WmZ3OFBBd2Q0aG1ZMHFKMkxpNE9DeGJ0Z3gzN3R6UnI5cGhaV1UxUFNrcDZWNnBCbWZoVnF4WVVld0JqaDkvL0RGcTFLaUJQWHYyRkZoVjViLy8vUy8yN05tRHpaczNJeXNyUzF5djc1S2tGeDBkamJ0MzcyTEJncUlybEdabVpocVUrdFdQanpGR3E5Vys4a3phaEpCWFoyVmxOVUduMDUzZHNXTkhMVmRYMTByOXQ2czB4Y1hGWWVmT25RQ1FwdFZxeDVzN0hrdEd5UU94ZUM5dmRuMWNYRncyQzRLdy92YnQyKzlObmp3WlhidDJ4YlJwMDhSeERpVEh2WHYzRUJ3Y2pCTW5UdWhYWFdTTUJTUW5KeGM4Y3gwUkxWaXd3S1FiOTl3RVFjalhMYzZZcWxXcmlsV3c5STRmUHc3ZzMyNCszdDdlNk4rL1ArN2N1WVBHalJzWGVqNEhCd2VEVXI1NUU1SGNuajE3QnExV1crQzRpNE1IRDZKMjdkcEZ2Z2RDU1BFa0pTWGQ0bm5lRjhCUGMrZk9aZHUzYitjYU5XcGs3ckFxbEx0MzcyTHUzTGtNT2QzMWZjK2RPM2ZiM0RGWk1xcTJSQ3FNTTJmT3hISWM1d3pnU3dEUFQ1dzRnY0dEQjJQcjFxMVV5UUtBUnFQQjFxMWJNWGp3WUgzaThKemp1T2tjeHpsVDRsQzZURWtjVE9YZzRJRGh3NGViVks2NE9HN2Z2bzMvL3ZlL2lJK1B6L2RQclZZWGErWndRa2p4S0pYS0tBRGZwcWVuYzM1K2ZyaDQ4YUs1UTZvd0xsNjhDRjlmWDZTbnAzTUFWcjI4MXVRMVVNc0RxVkFVQ29VR3dQSTJiZHJzc3JHeFdmWGl4WXNoYTlldVJWUlVGR2JPbkFtNVhHN3VFTTBpS1NrSlM1Y3V6WDNER2FIVmFxZlMweGZMRkJBUVlOSitlYnN0RmRZdEtTNHVEdSsvLy81cngwWUllVFVxbFdxR25aMWRuY2VQSDQvdzkvZG5TNWN1NVRwMTZtVHVzQ3phcVZPbk1IUG1US1pTcVRnQTIxVXExVXh6eDFRUlVQSkFLcVNYTjhWRGVaNy9INEMxS1NrcDc0d2ZQeDY5ZS9mRzU1OS9qcnAxNjVvN3hETHg4T0ZEckZxMUNrZU9ITkd2dXNKeDNDU0ZRbkhVbkhFUjB4VTJPVnhxYWlxc3JLd0tiTm5JMjIycElIZnYzc1ZQUC8yRWtKQ1FWNDZURVBKNkxseTRvQWJnSzVQSnJxcFVxZ1dmZi80NVBEMDlNV0hDQkhHU1QyS2ExTlJVYk55NEVRY1BIZ1FBanVPNHVRcUY0bXNBMUlSYUFpaDVJQldhVXFrODByeDU4OWIyOXZiVE9ZNmJkZmp3NFNxblRwM0NoQWtUTUh6NDhBbzdRRlNuMHlFOFBCd2hJU0g2d2JjdkdHT0xuejU5dXZ6cTFhdkdhOFNTY3NmYjJ4dlRwazBEa0RPSGc5NnNXYk53OU9oUmNCeUgvdjM3Rzh3NWtsdFVsR0hyZkhaMk51enM3SkNTa21KUUVuTDI3Tm5vMUtrVFdyZHVYUXJ2Z2hCU0RFeWhVQ3lVeVdSWEdXT2hCdzhlclA3enp6K2pYYnQyNk5peEkxcTNibzBHRFJyQXdjRUIxdFowQ3dma0ZIdkl6UHovOXU0L09PcTd6dVA0Njd1NzJleXlXYk1KV1JMeVl4UHlpNldiWk5tbGxXcXBoMXFkdWJ0V1I5cXgxbXV2NnFGeUhMUmxXbW5yVlQwOUZkdmlhU2tVYjhDcDE5YWU3Vmk4R2RTcldxbVZZeG9zYkVnZ1NBcUVFZ0pKUTBMU1RVaklyLzNlSDgzV2RkbUVRSUZBZVQ1bU1yUGZ6L2Z6NC8xbGhwM3ZlNytmNytjVFZYdDd1M2J2M3EydFc3ZXF0clkyUHRXeXp6Q01MKy9jdWZQWnFZN3p2WVQxdFhIRnFLbXBtV1d6MmRaSXVsR1NLaW9xOU9DRER5b1lERTV4Wk9mWHJsMjd0R3JWS2gwNGNDQmV0SGxrWk9UdWhvYUdRMU1aMTFTN0ZQWjVTQlNOUm5YSEhYZm82YWVmSG5jRnBvbVlwaW5UTkU5NzZyQmd3WUp4ZDVCZXZIaXhkdS9lcmZUMGRIMzJzNS9Wa2lWdkx6aFNXMXVybXBxYWNYZE5YNzE2dFpZdVhYcE91NnFQaDMwZWdJbk5uejgvZDNoNCtPdVNQaWZwL1AzbnV6TDBTL3BKV2xyYXQ3WnYzLzdtVkFmelhzT1hOcTQ0NFhENEprbHJKSlZJMGswMzNhUzc3cnJyc2w5SjVzU0pFM3Jzc2NjU2x4RjlROUpkdkJ6MnRrc3RlYmpTa1R3QWt6Ti8vdnozRFE4UDN5enBla2xYUzhxVGxDM3B2Zm5vL095TlNqb2hxVjNTRGtsYjA5TFNYdGkrZmZ2NGExUGpYZUZMRzFla2VmUG1UWlAwb0dtYUt5WFozVzYzbGkxYnBrV0xGcDNYbFhFdWhsZ3NwaGRlZUVIcjFxMVRiMit2SkEwWmh2R0lwRlU3ZCs3c1AwUHpLd2JKdzZXRjVBRUFMazk4YWVPS0Znd0dLeTBXeTFyRE1ENG1TVmRkZFpVZWVPQUJCUUtCcVE1dFVob2JHN1ZxMVNyOStjOS9qaGY5ZG5SMGRIbDlmZjNyVXhuWHBZams0ZEpDOGdBQWx5ZSt0QUhKbURkdjNpMm1hZjVBVW9GaEdGcTBhSkdXTFZ0MlRuUFJMNFpvTktxMWE5ZHEwNlpOOFpmQ2pwcW1lVTlkWGQwTFlqV0psRWdlTGkwa0R3QndlZUpMR3hoejNYWFh1UWNHQnI0dTZSNUpOby9Ibzd2dnZsczMzbmpqSlRPVktSYUxhZlBtelZxelpvMTZlbm9rYVVUU0Q1MU81N2UyYmR2V084WGhYZExpeVFNdUxTUVBBSEI1NFVzYlNCSU1CZ05XcS9VSlNSOGFPOVlERHp5Z3lzcktLWTJycWFsSkR6LzhzT3JyNitORnI0eU9qdjVMZlgxOTQxVEdkYmtJaFVJdkc0YXhjS3Jqd0YrWXB2bUh1cnE2RDA5MUhBQ0F5U041QUZJend1SHdQNWltdWRvd2pGeUx4YUpiYjcxVlM1WXNVVVpHeGtVTnBLK3ZUK3ZYcjlmenp6K3ZXQ3dtMHpUZk5Bemoza2drOHF5WW9nUUFBQzRpbHZrQ3h0SFcxdGFRbDVlMzBXS3h1RXpUdkdiUG5qM0c1czJiNWZWNlZWWldOdTdHWE9lTGFacDY4Y1VYdFdMRkNyMzIybXN5VFRObUdNYmFXQ3gyYzExZDNXc1hkSEFBQUlBVWVQSUFUTUxWVjE4ZGlzVmlUMGk2ZHV4WTk5OS92MHBMU3kvSWVNM056ZnJlOTc2WCtISnZyY1ZpV2Jwang0NjZDeklnQUFEQUpKQThBSk5uQ1lWQ256Y000MkZKMDYxV3EyNi8vWFl0WHJ6NHZPMjgyOS9mcjQwYk4rcVpaNTdSNk9pb0pIV1pwbmwvWFYzZGs1Smk1MlVRQUFDQWM4UzBKV0R5elBiMjlycWlvcUlmeDJLeExOTTB3L1gxOWNhdmYvMXI1ZVhsYWRhc1dlYzhsY2swVFczWnNrVXJWcXpRdG0zYlpMNjkvdW9HbTgzMnFaMDdkMjRUN3pZQUFJQkxBRThlZ0hNMGI5NjgrYVpwcnBjVWtxUVBmT0FEV3JseXBYdyszMW4xMDlMU29rY2VlVVN2dnZwcXZDaGlzVmorZWNlT0hYODZ2eEVEQUFDOE96eDVBTTVSVzF2YjBRVUxGbXpzN3U3dWtIUmRhMnVyWTlPbVRSb1pHVkYxZGJWc050dUU3UWNIQjdWaHd3WTk5TkJET256NHNDUzlaUmpHdldWbFpVdGVldW1sMW90eERRQUFBR2VESncvQWVUQi8vdnpja1pHUlIwelQvRWRKS2lnbzBNcVZLN1Znd1lLVTliZHUzYXBISDMxVVI0OGVsU1NacHZsZm82T2pLeHNhR2pvdVh0UUFBQUJuaCtRQk9JL0M0ZkQxa3A2UVZDVkpDeGN1MUgzMzNhZVpNMmRLa280ZE82YlZxMWZybFZkZWlUZlpJMmxwSkJMWk9oWHhBZ0FBbkEyU0IrQThtemR2WGxvc0ZsdHVHTVkzSldXa3A2ZnJ6anZ2bEdtYWV1cXBwelE0T0NoSmZhWnBmc05pc1R5K2MrZk80U2tPR1FBQVlGSklIb0FMSkJnTUZsaXQxdTlMdWpYcDFIT2pvNlAzMXRmWEg1Mkt1QUFBQU00VnlRTndnWVZDb1JzTXczaGNra3pUWEY1WFYvZlNWTWNFQUFBQUFMZ011Vnl1R3pSMVArWmtqRk0rOFhKaEFBQUFBQzYrY0RoczZxOXYxbWY0Zkw0MWtoeG4yWlhMNS9QOUtFVzV1N1MwOU9lcEd2ajkvdHFzckt6UEpKWjV2ZDdsYytmTzdaT1VucXBOWGw3ZVY3S3lzbTQ3YlJDM2UwRlJVZEVQVXJVcEtpcDZYRWtKaWN2bG1sdFZWZldHdytFb1RxcHV5Y3ZMKzRiVDZTeEkwWlUxRUFqc1N6VUdBT0RDNDVjbEFGY0tpOXZ0L3FESDQ3bjV5SkVqS3lXTis2SjZlbnA2UlVGQndTcTMyLzBSaThVeXJiZTNkMXRyYStzWFQ1MDYxVHpSQUJVVkZTKzczZTZGa1VqRUxhbFBrb0xCWUU5aW5mcjZlczhrWXUxeE9CeHpLeW9xZnRuZDNmMWNZV0ZoeWh0eWk4WGlpa1FpaVU4c25EazVPVjl1YVdsWmtueEpIby9uNWhSZGVKMU81OVhkM2Qwdko1UzVjM056dnpJNE9IZ29MeS92bnZiMjlvZVRHMlZtWnY1OWEydnJYY25sTHBmckkwTkRROGRQRzhUclhlNzFlcGU2WEs1cjRtVmRYVjAvOVhxOVMyMDIyL1NTa3BMbjR1V3RyYTBQOXZYMXZUdzRPTGkvdkx4OCsrSERoNzhZalViL042RTdJejA5ZlhhS2F3RUFYQVFrRHdDdUNOWFYxVWNsbVdscGFUT1BIRG55b0NaSUhqSXpNei9aMjl2N2NuTno4eGNsMmN2THk1OHNMaTUrcHFtcDZZUGp0Y25LeXZxTXcrSHdKNWRicmRiTStBMysyQk9HeVJoNi9mWFhieWt0TFYzWDJkbjVWR2RuNTRaVWxjNml2OU1FQW9FREZvdkZZUmlHRVFnRXRrblNrU05IN3ZaNFBKL282ZW41NzY2dXJuWGw1ZVcxMFdoMFMzOS8vMnVTbEpXVmRWdCtmdjYvMiszMjRwS1NrazN4dnBxYm0vK210TFQwRlp2Tk5pTVdpL1huNU9SOElYNnVwNmZuT1kvSDgrbkd4c1k1dWJtNVgybHBhZm1TSkxPc3JPeFhBd01ETy9mdTNWdFZWRlQwYUhkMzl5LzcrdnEyeE50MWQzYy9Pemc0dUg5a1pLVFg3L2RIMHRMUzhoUGpyNjZ1Ym85LzNyMTdkOTY1L2pzQUFBQUFwNWsyYlZyWTZYUmVPM2JEZmFicFFOYkVBNWZMZFVNNEhJNGxseWRXcWFxcWFzbk56YjFuclA5MzNpTkl2TUVQaDhPbXkrV2FHd3dHZXhML3d1R3dHZi9zZERwOWswMEtVdFRMR2FkdHluSy8zLytuN096c1d5VmxTOUtNR1RPV2xwV1YvU3Arblc2MysvcXFxcW8zbkU3bi9IZ2JqOGZ6eWNMQ3doK21HTU5TVTFQVEpjbVpXSmlWbFhXN3BFeS8zMThiQ0FUMisvMytXci9mWHp0bnpwejYyYk5uYng4N2pwU1hsNzhZYitOeXVXcW1UNTkreHppWGJYczNTUk1BNE4zaHlRT0FLMEovZjMvRTZYUmVPOG5xbzRrSGRyczlkM2g0dUNPNVBDNC9QLytoYURTNkpScU4xaFlVcEpxbS94Y25UNTdjbFR4MUtSd09tL1gxOVRtU1JwTHJoOFBoMk5qWWtxUzB0TFFaa1VqRU10RVlZKzhyL0pWWUxIWXlzYnk1dWZrV204MldlK0xFaVJlcXE2dGJEeDgrL0FXMzIvM3hqbzZPNzhTdnM3ZTNkMnR6Yy9QTnhjWEZQejUwNk5BdGc0T0RCendlejZLdXJxNE53V0N3Si9FNk1qSXlyaG9hR2pvc2FTQngzTzd1N21mRzRpN2N2WHQzNFhneFYxZFh0eWJFNmlnc0xIek1icmY3MnRyYXZqUFJ0UUlBTGk2U0J3Q1lXRnB1YnU2S3JxNnUvMHgxTWowOXZTSW5KMmR4UTBORHRkUHBMSmxNaHc2SFk1WmhHS01EQXdNdFo2bzdNakp5SW5GYVRrMU5UZWNabXBpN2R1MGFid1dsZDVTV2x2N2krUEhqLzZHeGhDVWFqYjRValVaZkRJVkMvWFYxZFE1Snlzek0vSmpWYXZYdDI3ZHY3bGd6OTdScDA5Ny94aHR2ZkM2aHE1eEFJRkJyczltbW02WTVFZ2dFRGlTTzA5alllSTJrYnB2TjVwMDllL1lmemhTWEpBME1EUHhwLy83OUg1MDFhOWJQMjlyYU5ranFPR01qQU1CRlFmSUFBQlB3K1h4UG1LWTVldXpZc2UrbU9sOVVWUFJZZTN2N0trbnRra3BTMVVtKzRjL096cjdUWnJPVnRMUzBmTzVNNDl0c3R1ekUrZjAybXkxN2d1cHBwbW1lOXZRaUZZL0g4d21YeS9WK3I5ZTdJaTB0elZ0VlZmWDZuajE3NHZFYlhxOTNlVjVlM3NvREJ3N2NFbStUa1pGeGpkMXU5d1VDZ2YxV3E5VWRUeFFhR3h2TEt5c3IvOWpXMXZiVjN0N2UvNXZNK0dmUzM5OWYxOWpZT0VmUzlNVHJqMHN1NDcwSEFMZzRTQjRBWUJ3RkJRWGZkN3ZkSDJwc2JMeGUwbUR5ZVkvSDh3bTczVjdTMGRIeCtFVDlORFEwNUVoL2VVZmgyTEZqYTRMQllITkhSOGVzVTZkT0hacW83ZGs4ZWJEYjdabUdZYVNGUXFGVHFjN1gxZFVWUzNwVGtpS1J5RHZ2YjFSWFY3Y25KQTZxcUtqNG5TUWRQSGp3L1FNREE4Zmk1WDE5ZlZ0MjdkcmxrdDVlUmFxeHNiRThmaTRqSStONm44LzNrOFR4ZW5wNm5qOTY5T2hYeDY3amVGTlQwOEx4WWsrY3RoUTNjK2JNcjdXMXRhMkxYNy9UNlN5c3JLemMyOVRVZE1QSmt5ZC9QMTVmQUlBTGgrUUJBRklvS0NqNGJtWm01dDgxTmpZdTFEalRackt6c3o5dnQ5dDl3V0R3dUNRWmhtR1ZwR0F3MkhybzBLRmJvOUhvYjhicC9rUkhSOGRhdTkzdVAxUHljRFljRGtkWmYzOS9aTisrZmZPU3o0MGxMc2tiMGFVN0hJNDhpOFZpejg3Ty9xY1RKMDc4UXBJNk96dWY3Tzd1ZmxhU09XM2F0SHpETU9ha3VsbDNPcDNYT3AzTzRzSEJ3YjJKUzhZNm5VNWZlWG41cTIrOTlkYnY0bVUybTgxYldWazU2YWNTVHFlek1EYzM5OTYydHJaSDRtWDUrZm5ydXJxNjFwODhlZkwzTHBmcm94YUxaYWkzdDNmclpQc0VBTHg3SkE4QWtDUS9QLy9mTWpNelA3bDM3OTZGR3Z1bFBwWG01dVpQSlI0N25jNXI1OHlaODJwOWZYMmh4dlo1R0U5Ylc5dERrNGtsZWRyU1JOT1NNak16Ly9ia3laUGJKOUZ0VGpBWWZEMFdpNTBhSGg1dU5RekQ0WFE2eXpUMi9rTjNkL2RQNHhYVDB0SUNPVGs1OXh3OGVQRDMyZG5abi9aNnZmZWtwNmRYV3EzV3pNTEN3bFZEUTBPSFRwMDZkYkM4dlB3M1I0OGUvZHJBd01DZTR1TGkvM256elRlLzNkZlg5ODcrRVUxTlRkZVdsNWUvMk5EUWtKc2NUREFZN05tL2YvK0hFOHN5TWpJKzFkdmIrMXRKdlpLVWs1T3oyR3ExWnJXMnR2NnJKRmtzbGxQRnhjVlA3OW16SnhpdkF3QzQ4RWdlQUZ3UmtwWk1mV2RGb0Vna1lqaWR6c0xTMHRJdGpZMk5ma214dkx5OGI0elYrNnQ1OVpGSXhPbDBPbk1TNjA1bTdPU040aEk1SEk3aXNZUWc1VXBPeWRPV0p1aW5aUHIwNlo5dmFtcjY2Q1JDNnF5dnI1K2hzV1NodXJxNlBUNjlhQ3dXcjZUajB0c0owZURnNEg1SjZ1dnIyejA4UEx5eXQ3ZTNJUmdNdGlUZThMZTN0Mytuckt6c1o2T2pvMi8xOWZXOTJ0SFJzVjZTL0g3L0xra3lETU93V0N3WjhlTkVWcXZWN2ZQNW5wU2t6czdPdFoyZG5SdXpzN052Nit6c1hDOUoyZG5abjg3TnpiMnZ1Ym41WTVLeTdYWjd0aVFqRm92MSszeSsxUzB0TFYrZXhEVURBQUFBbDdiRVBSRzhYdSt5K09lU2twSm5RNkhRU0NnVUdpNHVMdDZZMkNacEg0UDNKWFhwa21TeDIrMVhCWVBCZDVLZzJiTm5iNXMxYTliUHhvdGpyTStVU1VqaWs0MmlvcUoxd1dBd1dsTlQwMWxUVTlNVkNBUU8yTzMyUUhLYmNSS2lyTEt5c2wvNi9mNGQ2ZW5wbFFubE0zMCszNC9pU2RtWituSTRIS1doVUdoSWttZnMvSWxRS0RSWVhWMTl6Ty8zNzZxb3FQaGRTVW5KczBWRlJZK0hRcUdoakl5TUQ2ZnFGd0FBQUhndk1TU2R0bWREcW4wYTRpb3JLLzhZQ29XR2dzSGdXL241K2QrTWwyZG1abjVjQ1p2VEpSdExZdHlwenFWYXplaE01c3laMHpET0tTTS9QLytiV1ZsWnQ0MGQyNHFMaTUvMmVyM0xsZUphSmFtMHRQVG5TVVV6a2phSnk5VHA3MnRJa25KeWNyNWt0OXRQMjlrY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YngvL0Z0a0N6RUFPa1JBQUFBQUVsRlRrU3VRbUNDIiwKICAgIlR5cGUiIDogImZsb3ciCn0K"/>
    </extobj>
    <extobj name="ECB019B1-382A-4266-B25C-5B523AA43C14-5">
      <extobjdata type="ECB019B1-382A-4266-B25C-5B523AA43C14" data="ewogICAiRmlsZUlkIiA6ICI1OTk5ODUyMTA0MyIsCiAgICJHcm91cElkIiA6ICIzNTk1MDQ3NSIsCiAgICJJbWFnZSIgOiAiaVZCT1J3MEtHZ29BQUFBTlNVaEVVZ0FBQWZ3QUFBVVBDQVlBQUFCVEcxSzNBQUFBQ1hCSVdYTUFBQXNUQUFBTEV3RUFtcHdZQUFBZ0FFbEVRVlI0bk96ZGVWeFVWZjhIOE04ZFZqRWhsOFRjNmpIVG5oYU1BUmZVVWhGTlRUVHQwZElIYzZFVTdLZldZNW90QnVyamltYVd1NktwdUpLa29tbHU0ZU5DcUtpZ21TU2FDNGlrSU9zQXc4eWMzeDgwTjRZWkZrMlpZZWJ6ZnIxNE9mZmNjKy85M29INjNudnV1ZWN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1BqR1R1QU1neWVIaDROTFczdHc4U1FuU1ZKS2tWZ0hvQTdNd2RsNFhRQXNnVVF2d21TVktNVnF0ZGxwQ1FrR3J1b0lpSTdnY1R2bzFyMjdadEM2MVcrem1BQUFBTzVvNm5oaWdHRUtIUmFHWWtKaWIrYnU1Z2lJaXFnZ25maG5sN2UzY1ZRbnd2aEhqYzBkRVIvZnIxZzQrUEQ1bzNiNDRtVFpyQXljbkozQ0ZhaEtLaUlxU21wdUxHalJzNGNlSUVvcU9qb1ZhcklVbFNsazZuZStQczJiTkh6QjBqRVZGbG1QQnRsRktwREFDd0JvRERtMisraVRGanhxQisvZnJtRHF0R3lNakl3SW9WSzdCOSszYWc1RzUvMUprelp5TE1IQllSVVlYNGpOWUd2Znp5eXgwbFNkcXBVQ2pzSjAyYWhPRGdZTGk0dUpnN3JCckR4Y1VGcjd6eUN0emMzUER6enovYkNTSDZOV3JVNk9EdDI3ZFR6QjBiRVZGNW1QQnRqSStQVHoyZFRuY0FRTjB2dnZnQ2I3NzVwcmxEcXJGZWZQRkZ1THU3NDhpUkl3cEprbm8wYU5CZzNSOS8vRkZvN3JpSWlFeFJtRHNBcWw1RlJVVmZBV2pldTNkdjlPdlh6OXpoMUhqOSt2VkRyMTY5QUtDNWc0UERJblBIUTBSVUhqN0R0eUZlWGw3UENTRXVQdkhFRTlMMjdkdFJ1M1p0YzRka0ZmTHo4L0htbTIvaXpwMDdPb1ZDOGZ6cDA2ZVR6QjBURVZGWnZNTzNJVUtJVHdGSUFRRUJUUFlQVWUzYXRSRVFFQUFBaWorL1l5SWlpOE03ZkJ2eDU4QTYxMTFkWFJWNzl1eGhKNzJIVEtWU29VK2ZQc2pOemRWcU5KcW5FeE1UMllHUGlDd0s3L0J0aEoyZDNRQUFpdGRmZjUzSi9oRndjWEZCMzc1OUFjRE8zdDcrRFhQSFEwUlVGaE8ralpBa2FRQUFkT25TeGR5aFdLMVhYMzFWLzNHQU9lTWdJaktGQ2Q4RytQajQxQVB3YXUzYXRmSHl5eStiT3h5cjVlbnBxVzg5NmZMbmQwNUVaREdZOEcyQVdxMzJCbUNuVkNyaDRNRGg4aDhWQndjSEtKVktBTEFyTGk3Mk1uYzhSRVNsTWVIYmhwY0E0SmxubmpGM0hBOUVxOVVpSkNRRU9wM09vRnlsVWlFME5CUkZSVVZtaXN4WXk1WXRBUUJhcmZZbE00ZENSR1RBM3R3QlVMWHdBSUFXTFZxWU5ZZ2RPM1pneG93WlZhNGZIeDhQQUxoOSt6Ymk0dUtnVUJoZW4wWkVSS0NvcU1paUp2bjV4ei8rb2Yvb1ljNDRpSWpJQm5sNmVzWXBsVXB4NGNJRllVNDZuVTVvTkJxaDBXaUVVcWtVdWJtNThyS3BNcjNZMkZnUkhCeHNzSy9VMUZUUnJWczNrWnFhS3JSYXJSZzVjcVM0YytkT2RaK1NrUXNYTGdpbFVpbVVTdVhQNXY2OUV4R1Z4anQ4R3lCSlVsMEFlUHp4eDgwZEIrenMvcHErUWFGUUdDeWJLaHM1Y2lRdVhyd0lTWkxRdVhObkZCUVU0TlNwVTVnK2ZUb0NBZ0xRdUhGakFFRC8vdjB4Zi81OHpKa3pwM3BPcGh4dWJtNEEvdnJPaVlnc0JSTytiWGdjUUkwY1hXL3QyclVJQ1FsQisvYnQwYU5IRC9UczJSUHo1czNEcVZPbm9OVnE4ZE5QUHlFM054ZjUrZm5JeWNsQlFrSUMyclJwWTdaNDlkK3hFTUs4VjFkRVJHVXc0ZHNHTndBMWRzQ2RwS1FrakJvMUN1bnA2V2pjdURIOC9Qenc3TFBQb21uVHBtalFvQUhxMWFzSE56YzM3TnExQytIaDRmajY2Ni9ORm11cGl5bzNzd1ZCUkdRQ0V6NVZHeTh2d3pmVlhubmxGYU02cGN0R2p4Nk5ZY09HSVNNakE4MmJOOGVoUTRmUXFsVXJlSHQ3dzl2YjIyamIzcjE3bzN2MzdnOC9jQ0lpSzhDRWJ4dXlBVHloVXFuZzZPaG90aUQwdmU3VmFqVjhmSHh3OHVSSmcrZjFYbDVlT0hyMHFFRkxSRUpDQXVyVXFZTzh2RHpFeHNiS0Z3MWVYbDVvMkxDaHdmNnpzcklRR3h0YkRXZFN2dno4ZlAzSGJIUEdRVVJVRmhPK2JjZ0M4RVIrZnI3Wk8rNEJ3SjA3ZCtEcTZtclVZYytVTm0zYW9FK2ZQaGcrZkRqeTh2THd3UWNmQUFBY0hSMnhkKzllZzdvK1BqNlBKTjc3b1UvNGtpUmxtVGtVSWlJREhIakhCZ2doN2dFbGQ4Q1c0T2VmZjhZTEw3eFE1ZnJ2dnZzdUdqVnFCTFZhamQ5Ly8vMFJSdmIzWldlWDNOanJ2M01pSWt2QmhHOERGQXJGSlFDNGR1MmFtU01Ccmw2OWltWExsbUhJa0NGVjNtYkhqaDNJeXNwQ1VGQVFnb09EY2ZYcTFVY1k0ZCtqdnlBUlFsd3ljeWhFUkFiWXBHOGJFZ0dZUFZIdTNMa1RYMzc1SlVhUEhvMU9uVHBWYVp2Tm16ZGoyN1p0V0xGaUJSbzJiQWdQRHcrMGFORUN4Y1hGNk4rLy95T08rUDZWYW9GSU5HY2NSRVJsTWVIYmh2TUFjT1hLRmJNRzRlN3VqcSsrK2dxZW5wNG0xNDhlUGRwb2NwK25uMzRhcTFldlJ2MzY5UUVBenovL1BJQ1MzdndMRnk0MHFQdmhoeDgrZ3FqdlQzSnlNZ0RBenM3dXZKbERJU0l5SUprN0FIcjBmSHg4NmhVVkZmMVJ1M1p0dTBPSERuSEd2RWVrdUxnWXZyNitVS2xVMnVMaTRpZk9uei9QNS9oRVpESDRETjhHeE1iR1pnTDRYMzUrUHM2ZE8yZnVjS3pXMmJObm9WS3BBT0FJa3owUldSb21mQnNoaFBnZUFJNGNPV0x1VUt6Vy8vNzNQLzNINzgwWkJ4R1JLVXo0TmtLcjFYNFBRTGRueng3OVhTZzlSQ3FWQ3J0Mzd3WUFyVWFqMldIdWVJaUl5bUxDdHhHSmlZa3BBRGJtNU9RZ0tpckszT0ZZbmFpb0tPVG01a0tTcEkxL2Z0ZEVSQmFGQ2QrR0tCU0ttUUJFUkVSRTZTRmc2Vy9Lejg5SFJFUUVBT2drU1pwbDduaUlpRXlwZkd4VHNocTNidDNLZVBMSko1OVJxVlJ0YnQrK0RWOWZYM09IVk9NSklUQnQyalFrSmlZQ1FFUjhmUHhxYzhkRVJHUUs3L0J0VEhGeDhRUUFOL2J1M1l0ZHUzYVpPNXdhYjlldVhkaTNieDhBWFAvenV5VWlza2k4dzdjeGYvenhSMkdqUm8zaUpFa2FjZlRvVVlXYm14dGVmUEZGYzRkVkkyM1pzZ1Z6NXN3QkFBMkExeE1TRXBMTkhCSVJVYm1ZOEczUTdkdTNVNTU4OHNtclFnai80OGVQMjJWa1pPRDU1NTgzbUphV3lwZVJrWUdGQ3hjaVBEd2NBSW9CakRwejVzd1BaZzZMaUtoQ0hHblBobmw3ZTNjVlFud3ZoSGpjMGRFUi92Nys2Tml4STVvMWE0YW1UWnZDeWNuSjNDRmFoS0tpSXFTa3BPRG16WnM0Y2VJRW9xT2pvVmFySVVsU2xrNm5lK1BzMmJNYzNJQ0lMQjRUdm8zejhQRDRoNzI5L2VjQWhnSGdtTHRWVXd4Z2cwYWorVzlpWXFKbHo5ZExSUFFuSm53Q0FMUnAwNmFKdmIxOWtCQ2lLNERXQU9xQmozejB0QUF5QVNSSmtoU2owV2lXSnlRa3BKbzdLQ0lpSXF1Z1ZDcUZVcWtVNW82RGlNZ2E4TFU4SWlJaUc4Q0VUMFJFWkFPWThJbUlpR3dBRXo0UkVaRU5ZTUluSWlLeUFVejRSRVJFTm9BSm40aUl5QVl3NFJNUkVka0FKbndpSWlJYndJUlBSRVJrQTVqd2lZaUliQUFUUGhFUmtRMWd3aWNpSXJJQlRQaEVSRVEyZ0FtZmlJaklCakRoRXhFUjJRREozQUVRQVlDSGgwZFRlM3Y3ejhzVWovbnozeFdsQ3pVYXpYOFRFeE5UcWljeUlpTHJ3SVJQRm1IUW9FRjJ5Y25KcVpJa3VWZFVUd2lSM3JKbHl5YVJrWkhhNm9xTmlNZ2EySms3QUNJQXVIanhvbWpTcE1rekFMd3JxYnJoMEtGRHU2c2pKaUlpYThKbitHUXhkRHJkOWlwVXEwb2RJaUlxZ3dtZkxJWkNvVGdpaE1pc29FcUdtNXZia1dvTGlJaklpakRoazhXSWo0OHZsaVJwWndWVmRzYkV4R2lxTFNBaUlpdkNoRThXUlpLa2NwdnNGUW9GbS9PSmlCNFFFejVabE96czdJTUFja3lzeXNuS3lqcFUzZkVRRVZrTEpueXlLTW5KeVVWQ0NGTzk4S09UazVPTHFqMGdJaUlyd1lSUEZxZWNabjAyNXhNUi9RMU0rR1J4SkVuYUIwQlZxa2dsU2RLUDVvcUhpTWdhTU9HVHhZbVBqMWNCMkt0ZmxpVHBoei9MaUlqb0FUSGhrMFVTUXNoTitGVWNrSWVJaUNyQWhFOFd5ZEhSY1kvK3M0dUx5NTZLNmhJUkVWRU5wbFFxbzVWSzVTNXp4MEZFWkEzc3pSMEFVUVcyUzVJa3pCMEVFWkUxNFBTNEZzN1Qwek5Pa3FSMjVvNkRxcDhRSXViczJiUGR6QjBIRVZrSFBzTzNjRXoydGt1U3BLN21qb0dJckFlYjlHdUkrUGg0YzRkQTFjakx5OHZjSVJDUmxlRWRQaEVSa1ExZ3dpY2lJcklCVFBoRVJFUTJnQW1mYW9UaTRtSnpoMEJFVktNeDRaTkpoWVdGR0R0MkxHN2R1bFZodmRXclYyUG56cDBHWlVJSWZQVFJSNGlMaTZ0dy8rdlhyNGRLVmZrUStidDM3OGJFaVJPckZ2aWZ0Rm90UWtKQ29OUHBETXBWS2hWQ1EwTlJWR1I2cGwwaEJONTU1eDBrSkNRQUFISnljakI4K1BBcUgvZnc0Y1B5dGtSRWxvUzk5SzJRV3EyR2o0OFBIbnZzTVlQeXZMdzhnN0s4dkR5Y1BIa1NkbloyUnZ0d2RuYkdjODg5aDhXTEYyUFdyRm5sSGlzeE1SR0JnWUVHWlFzWExrVDkrdlh4M1hmZm9VV0xGbmppaVNlTXRuTndjTURObXpjeGVmSmtmUDMxMTFBb3lyLzI3TjY5TzVZdVhZby8vdmdERFJzMnhNQ0JBNUdXbG1heTdwWXRXL0RVVTAvaDl1M2JpSXVMTTlwdlJFUUVpb3FLNE9Ua1pITDcwNmRQNDlhdFcvam5QLzhKb0tSbDRjS0ZDd1oxcmx5NWdtZWVlY1pvMisrKyt3N3IxNi9IZ2dVTEFBQWJObXlBcDZjblhuenh4WExQallpSUNBQ2dWQ3FGVXFrVTk2T29xRWg0ZTNzYmxHazBHcVA5S0pWS29kRm81T1VPSFRvSVB6OC9nNS91M2JzYkxIZm8wRUZvdFZxeGVmTm1NV2pRSU5HaFF3Y3hZTUFBTVdqUUlLSFJhTVNzV2JQRTlPblRoVmFyRlNrcEtTSXdNRkJjdVhMRlpKeGFyVmE4OTk1N1lzdVdMWldlVTM1K3ZzRnlZV0doVUNxVm9yQ3dVQzd6OWZVVnFhbXBRZ2doWW1OalJYQndzTUUycWFtcG9sdTNiaUkxTlZWb3RWb3hjdVJJY2VmT0hZTTY0OGFORTJ2WHJwV1g3OTY5YS9DOS9mVFRUOExIeDBmY3ZIbFRMbE9wVkdMT25EbmkvZmZmRi9mdTNSTkNDRkZjWEN4Ky92bG40ZWZuSnpaczJGRHArWldsLzcyYisrK1BpS3dINy9CSnBsYXJzVy9mUHBOMy9IcGVYbDRRUXVEdHQ5L0dTeSs5aEpVclYyTFJva1ZJU1VuQnlKRWpVVmhZQ0FCNCsrMjNBUUNabVpuNC9QUFA4YTkvL1FzREJ3NDAySmRDb1VDZlBuM3cxVmRmb1hmdjNuQjFkVFU2WG84ZVBlVFBPVGs1MkxCaEExcTFhbVd3ajlMeE96bzZZdVRJa2JoNDhTSWtTVUxuenAxUlVGQ0FVNmRPWWZyMDZRZ0lDRURqeG8wQkFQMzc5OGY4K2ZNeFo4NGNBTUF2di95QzQ4ZVBJelEwMU9TNVg3aHdBVk9uVHNXbm4zNktwazJieXVXZmZQSUpqaDQ5aXJwMTYyTFFvRUZ3ZEhSRXJWcTE0T0xpZ2hZdFdtRDc5dTFJUzB2RHBFbVR5djFlaVlnZU5TWjhLNlhUNmVEcjYydFVicXJzUVIwNWNnVGR1blhEd0lFRHNYRGhRdlRxMVF0RGh3NDFxbmY5K3ZWeU85M0Z4c2JDd2NFQkVSRVJHRHQyck5INkF3Y09BQUIrL2ZWWGhJYUd5azNwOXZZbGY3cWxuOUVYRnhmRDBkRVJhOWV1UlVoSUNOcTNiNDhlUFhxZ1o4K2VtRGR2SGs2ZE9nV3RWb3VmZnZvSnVibTV5TS9QUjA1T0RoSVNFdURoNFlHd3NEQUFKWThieW9xTGk4TkhIMzJFOTk5L0gzMzc5alZZRnhvYUNrZEhSN2k0dUNBME5CUlBQLzAwUm93WUlhOVhxVlQ0NDQ4L0t2b3FpWWdlT1NaOEs2VlFLSEQ0OEdGNVdhdlZvbDI3ZGdabGYzYzB0NTkrK2dtclY2L0crdlhyOGRSVFQySEJnZ1dJam80R0FEUnIxZ3d0V3JSQVVGQVFGaXhZZ0srLy90cG8rNXljSEJ3N2RnemZmUE1OSms2Y2lIZmVlY2VvM3dFQXBLZW5ZK0xFaWZqaWl5K3dkT2xTZUhwNm9uUG56bEFvRlBMemVDRUVpb3VMNVdmelNVbEpHRFZxRk5MVDA5RzRjV1A0K2ZuaDJXZWZSZE9tVGRHZ1FRUFVxMWNQYm01dTJMVnJGOExEdzlHdVhUdG9OSnB5ei9Xamp6N0N4eDkvYkpUcysvZnZMMzlPUzB1RHE2c3J6cDQ5aSsrLy94NFpHUmx3ZG5aRzdkcTFBUUNPam82SWpJeTgveSthaU9naFlNSzNRbHF0MXVSZGFrWDBkK0NsbTlBcmtwbVppUnMzYm1Ea3lKRzRkZXNXQmc0Y0NIdDdlMnpidGcwQU1IandZRnk3ZGcxQlFVRzRmdjI2eVgxczI3WU5YbDVlVUNxVjZOaXhJelpzMklEZzRHQ0RPamR1M01ELy9kLy80YzZkT3poOStqVE9uVHNuZHhLMHQ3ZEhRVUVCWEYxZG9WYXJBWlRjbmF0VUttUmtaS0I1OCtZNGRPZ1FXclZxQlc5dmIzaDdleHZGMEx0M2IzVHYzaDFqeG96QjlPblQ4ZFpiYjhucmJ0NjhLZC8xTDErK0hDKzg4SUxSOWp0MzdvUVFBc3VYTDhlcFU2ZXdlUEZpT0RnNFlOKytmV2pXckJsbXpacUYvLzczdndhUElZaUl6SUVKM3dvVkZSVkJyVmFiVE43bEpmVDgvSHk0dUxnWXRBQ1k4c2tubjBDU0pOU3JWMDkrN1c3Z3dJR0lpb3BDdjM3OXF2d0tXMlptSmpaczJDRGYrWThaTXdZQkFRSG8xNjhmbWpScEFxRGtMWUxodzRkajFLaFJXTHg0TVM1ZXZJaVdMVnVpdUxoWXZvaG8wS0NCZk02T2pvNVFLQlM0ZlBreTZ0U3BnN3k4UE1UR3hzb3RHVjVlWG1qWXNLRkJIRmxaV1lpTmpjV1NKVXRRdDI1ZE9iWkZpeFpoMzc1OThQUHpBd0NUeVI0b3VTQ1pPWE1tNnRXcmg3Q3dNRVJIUjJQejVzM28xS2tUZkgxOU1YMzZkRXllUEJuZHVuWER2Ly85YnpsZUlxTHF4dmZ3clZCT1RnNWF0MjZOQXdjT3lELzc5dTBEQUlPeTBsSlRVOUdvVWFOSzl6MTc5bXlUcjlEbDUrZkQyZGtaNjlhdHc3cDE2eXJjaHhBQ00yYk1RT2ZPbmRHbVRSc0FRUFBtelRGZ3dBQk1telpOZmk3LzJHT1BJVHc4SE1PR0RZTkNvY0RpeFl2aDd1Nk9wS1FrUkVkSDQrV1hYNVk3R0JZVUZNak4rVzNhdEVHZlBuMHdmUGh3SEQxNkZGMjZkQUZRMHFTK2QrOWVneDg5ZmJJSGdGcTFhc0hWMVJWYnQyN0Z1SEhqak9MLzVaZGZzR2JOR3FTa3BHRE1tREhvMGFNSGREb2QvdjN2ZitQbXpadFl0bXdaZXZic2lVbVRKdUh5NWN2WXVIRWppb3FLTUhqd1lHUmtaRlQ2SFJNUlBRcTh3N2RDcWFtcDhsMXlWVjI0Y0FIUFAvOThsZXVmUEhrU1VWRlJ1SHYzTGxKVFV6Rml4QWhrWjJkajFLaFJsVzY3ZVBGaVhMNThHWnMyYlRJb0R3NE94dENoUXpGLy9ueE1uandaQU5DaVJRdDV2VUtod0toUm8zRDE2bFZzMnJRSklTRWg4cnE4dkR3NE96dkx5KysrK3k3T25EbURpeGN2NHZmZmY0ZUhoMGVWejYxV3JWb1lQMzQ4QUpoTTBOZXVYY1B4NDhjeGF0UW83Tnk1RTQ2T2puanV1ZWN3WWNJRUhEOStIQjk5OUJGcTFhcUZ3TUJBdEc3ZEd0OTk5eDBtVEppQUNSTW1sUHYrUHhIUm84WTdmQ3QwN3R5NWNwdWd5L1BqanoraVU2ZE9WYTdmcGswYlRKa3lCU3RYcmtTVEprMFFHUm1KeHg5L0hHdldyTUdhTldzQVFINmVyNmZWYWhFV0ZvYW9xQ2dzV3JUSTZEVThaMmRuaElXRlljK2VQZmppaXkrUW41OXZkTndiTjI1ZzNMaHhhTldxRlh4OWZaR2RuUTIxV28zWTJGaURGb29kTzNZZ0t5c0xRVUZCQ0E0T3h0V3JWKy9uNjVEcEUvVHQyN2NCbExST25EeDVVbjVid05IUkVmdjM3OGZNbVRNeFpzd1lwS1NrSUNRa0JMTm56MFpDUWdJQ0FnSUFsRnlzTU5rVGtUbnhEdC9LYURRYTdObXpCNHNYTHphNVhnZ0JyVmFMZS9mdVFhRlFRSklrSERseUJMZHUzVUszYnQycWZCd25KeWVUQ1V5cjFhS3dzQkRPenM2NGZ2MDZGQXFGL0c3KzExOS9qWmlZR0t4ZXZkcmtTSFVBOE13enoyRHAwcVg0OE1NUHNXYk5Hb01tOWFTa0pBUUZCY0hCd1FHelo4K0dXcTJXWHpPc1hiczJaczZjQ1FEWXZIa3p0bTNiaGhVclZxQmh3NGJ3OFBCQWl4WXRVRnhjYk5DcnZpb2VlK3d4dlBIR0d4Z3dZQUNBa3RjQW4zenlTWGswUFFCUUtwVjQ3cm5uNE9Ua2hPUEhqMlBKa2lYNDdiZmYwTDkvZjBSRVJLQmV2WHIzZFV3aUlySkI5enZTWGtKQ2doZ3pab3hSdVZhckZaMDZkUklhalVhMGI5OWVlSGw1aVFrVEpnZ2hoTGh3NFlLSWlZbTU3OUhnOUZhdFdpV0VFR0xEaGczaTBxVkxZdlBtemVMeTVjdGkxcXhaSWlBZ1FDeGJ0a3dJSVVSMmRyYkl5c3FxMGo3djNic25pb3VMNWVVT0hUcUkvUHg4TVd6WU1ISHQyalc1dktpb1NLaFVLcUhWYXVXeUV5ZE9pTHQzN3hydDg0TVBQcWkwTERJeVVxalY2aXJGcUxkdzRVTFJxMWN2TVdEQUFERnIxaXh4NHNTSis5NUhXUnhwajRnZU5zbmNBVkRGOVAvVGo0K1ByL0kyWmNmTUwwc0lBWTFHYzkrdjdwbVRmaFE5SVFRa3liTCtiTy9ldlFzWEZ4ZTR1TGc4dEgzcTN5dzRjK2FNWlowc0VkVlliTkszUWhVbGV3Q1FKS2xHSlh1ZzVGazVBSXRMOWdENHFoMFIxUWpzdEdkajlNL1R6WWx6MnhNUlZUOG1mQ3VUbnA2TzFOUlVBSkRmUDc5eTVRcnUzcjBMbFVxRnJsMjd5cVBTUFF4RlJVVklUMDgzS3I5ejV3NnlzN09OeWkxNWJ2dmp4NDhqSnlkSFh0YnBkSmd4WTBhNXkyV3BWS29xblE4UmtUa3c0VnVabzBlUFl2cjA2Zkt5RUFJelo4N0U5ZXZYY2Y3OGVUUnYzbHh1SG44WUxsNjhpUGZlZTg4ZzZRc2hNSFhxVkh6NTVaZEc5YnQzNzQ3azVHUjVNcG1CQXdmQ3g4Zkg1STkrTkwxSFBiZTkzdVhMbHhFVUZJVGMzRno1UEhiczJHRndYcVdYNCtMaU1HZk9IRXlZTUFIKy92NElDZ29DQUhoN2U2TnYzNzRHUCszYXRhdmtteVFpZXJTWThLM013SUVENGVEZ2dMUzBOQUFsQ2ZrZi8vZ0h2THk4Y096WXNmc2FnS1lxUEQwOThjWWJieGdrd3MyYk55TXZMdzlUcGt3eHFsK3JWaTE4OTkxMzhoQzNVVkZSaUltSmdWcXRSa3hNREdKall4RWJHd3NYRnhlNW44SE5temNOQnVBQmdGdTNibUhMbGkwWU4yNGNkRG9kUm8wYWhidDM3eHJVMmJCaEF3SUNBc3E5d0ltSmljR3dZY09Ra3BJQ0FCZ3hZZ1FhTjI2TW1KZ1krUHI2eXNNUSsvcjZHaTNyZERyVXIxOGY3ZHUzeDdsejU3QjkrM2FzWDc4ZVFNbDRBcnQzN3piNHFXaktZU0tpNnNCT2UxYm1YLy82RndEZy9mZmZoMHFsd3RTcFV3RUFKMDZjd0E4Ly9BQkhSMGYwN2RzWCtmbjVLQzR1eHNTSkUrVjN6TzlIVkZRVVpzK2VEYUNrcVZ1aFVHRDE2dFh5ZXAxT2gxZGZmVlZlUG5YcVZJMlkyejRzTEF5U0pNSGYzOTlvaHNHeXl5MWJ0a1RMbGkweFk4YU1oOXBxUWtUMEtERGhXNW1vcUNoY3YzNGRNMmZPeEsxYnQ5Q3JWeThFQkFUZysrKy9SMVpXRnZidDI0Y25ubmdDcTFhdFFsNWUzZ01sZTZDa0pXSGd3SUVBZ0Y2OWVtSFZxbFZvMXF5WnZON0x5d3RIamh3eGVGV3RKc3h0WC9vdEFDRXFmZzArTEN3TXg0NGRRM1oydHZ4ZFJFVkZvYkN3MEdpL1dxMjJ3bjBSRVQxcVRQaFdSSzFXWThXS0ZUaDM3aHhDUWtJd2JOZ3dQUHZzc3dnS0NrS2JObTNnN2UyTksxZXU0SWtubnNDVksxZlFzV1BIYW8vUlV1ZTJEdzhQeC9yMTYrVmhlb0cvV2k3S00yblNKSFRzMkJIang0OUhWRlNVWEQ1cjFpejA3Tm5Ub0s1KzhpSWlJbk5od3JjaURnNE8rT2MvLzRuMzMzOGZDeFlzd05TcFU5R3RXemQ0ZTN1alRwMDYyTHAxSzQ0ZVBZcTJiZHZpOU9uVEptZUNleENWM1FucldmTGM5b0dCZ1FnTURJU1Bqdy9TMDlQbE1mQjFPcDNSbE1MNjVRTUhEbUQvL3YxUUtCU1lQWHMyUm84ZUxVOGV0R1RKRXFTa3BCZzhMZ0JLV2tPSWlNeUJDZCtLU0pLRXBVdVhZdkhpeGJoNTh5WmlZMk94ZE9sU0FNQ2FOV3ZRclZzM0RCa3lCTTJhTlVQanhvM3ZlMGE5MHRxMmJTdC8xdWwwY3BOMmFmclhBb0dTRG5IZmZmZWRSYzl0citmdTdvNERCdzdnNk5HakNBOFB4N2ZmZmd2Z3IyZjQra2NUbVptWnVITGxDdXJVcVlPMmJkdGk2dFNwMkxGamgveFl3TXZMQzFGUlVleXdSMFFXZ1FuZnluejc3YmNZT25Rb29xS2k4TlJUVCtIWFgzOUZTRWdJWEYxZG9WQW8wTGx6WjRTRmhXSGh3b1YvNnppblRwMENVUEtzM2NmSEIwZVBIaldZbnRiVU0vemV2WHVqUllzVzhrWEp0OTkraTZTa0pKdzhlYkpLYzl2bjVlWGhndzgrQVBEWDNQYWwrZmo0QUNoL2JudG5aMmRFUjBjYmJQUExMNzhnTGk3TzVMUysrL2J0UTlldVhjdjlEbGF1WEluZXZYc2pQRHdjZm41KzhQWDF4WlFwVTNEcDBpVzVUdWtMb1owN2Q1YTdMeUtpUjQydjVWbVp2THc4dlBqaWl3Z0pDY0dPSFR2dzZhZWY0dE5QUDRWQ29ZQk9wME5lWGg0QVZEcjRqbGFyeFk0ZE95b2RtZStYWDM1QnMyYk5ESko5ZVV6TmJkK2dRUU5zMnJRSmI3enhoc0U1bEozYnZsR2pSbENyMWZqOTk5OHJQVTVwK3JudHkydk4wTTl0WDliQmd3ZHgvdng1REJvMHFOeDl1N3E2R25SNlZDZ1VtRHQzTG5idTNDa245NmlvS0lObElpSnpZY0szTW8wYk44YjA2ZFB4d2dzdllNR0NCY2pMeTBOU1VoSTBHZzJtVFp1R3JLd3NMRml3QUtHaG9RWWR6Y3E2ZE9rU1ZxNWNXV2tpMzdCaGcxRUh0YXF5cExudDgvTHk4TmxubjBHajBTQXlNaEpidDI3Rm9rV0xVTHQyN1hMM0Z4d2MvRkFuekNFaWVwVFlwRzlGOHZMeUVCWVdodmo0ZUhUcDBnVTdkKzdFdlh2M2NQejRjWXdkT3hhMWF0WENOOTk4QXhjWEY4eWZQeDhmZi93eEZBcUZ3ZDIxWGtKQ0FycDE2MWJoOFRaczJJQ0xGeStXKzY1N1JTeHRidnZvNkdpbzFXcHMzYm9WNGVIaHVIbnpKb0tDZ21Cblp3ZDdlM3ZZMjl0RG85SEEzZDBkZm41K2VPcXBwN0JxMVNxRDEvZ1NFeE9Odm91eUxRUVZYV1FSRVpFTjA4K0xYbFZIamh3UkJRVUZSdVh4OGZGQ3A5TVpsTjIrZlZzVUZSV1ozTS9reVpQRjZkT255ejNPYjcvOUp2ejgvTVNsUzVkTXJsY3FsU0kvUDkva09rdWMyNzZvcU1qZ3VIb2FqVVlVRkJTSTNOeGNrWnViSy9MeThrUitmcjdCZnFkT25WcWxZOXdQL2UvZDNIOS9SR1E5TEcrdVVUS2cvNTkrZkh5OHVVTXhvbEtweW0zU3ZuWHJGcDU4OGttVDA5bGE4dHoybGtML05zS1pNMmY0QlJIUlE4RW1mWHBnRlQyLzFnOTVhNG9sejIxUFJHU3QyR21QaUlqSUJqRGhFeEVSMlFBbWZDSWlJaHZBWi9nMWhMNFRGeEVSMFlQZ0hiNkZFMExFbURzR01nLys3b21JeUNid1hYUWlvb2VIZC9oRVJFUTJnQW1maUlqSUJqRGhFeEVSMlFBbWZDSWlJaHZBaEU5RVJHUURtUENKaUloc0FCTStFUkdSRFdEQ0p5SWlzZ0ZNK0VSRVJEYWdSazlJN3VucEdTZEpVanR6eDBGRVJEVkdIb0FoWjg2YzJXM3VRS3BiamI3RFo3SW5JcUw3OUJpQVVITUhZUTVXTVZ2ZW1UTm5xcVdsUWordWUzVWR6OWJ4K3lhaWgwbXBWSVlDQ0FGZ2MzZjNRQTIvd3ljaUlxS3FZY0luSWlLeUFVejRSRVJFTm9BSm40aUl5QVl3NFJNUkVka0FKbndpSWlJYndJUlBSRVJrQTVqd2lZaUliQUFUUGhFUmtRMWd3aWNpSXJJQlRQaEVSRVEyd0NyRzBxZWF6OFBEWTdpOXZmMEtVK3VVU21WaDZXV05Sak1tTVRGeFhmVkVSa1JrSFhpSFR4YWhkZXZXMjRVUVRnQksvK2pKWlVJSXA5YXRXMjgzUjR4RVJEVVpFejVaaE1qSXlEeEprb3FxVUxVb01qSXk3NUVIUkVSa1paand5V0lJSVE1WFZrZVNwSVBWRVFzUmtiVmh3aWVMb1ZBbzNoRkNWRmpIMWRVMW9KckNJU0t5S2t6NFpESGk0K1B2U3BKVVhFRVZkVXhNVEZhMUJVUkVaRVdZOE1taVNKSjAvRUhXRVJGUnhaand5YUxrNXVhVzIyU2ZtNXM3cks1WlZwb0FBQ0FBU1VSQlZEcGpJU0t5Smt6NFpGRisrKzIzVkFBYUU2czBmNjRqSXFJSHdJUlBGa2NJY2NaRWNYeTFCMEpFWkVXWThNbmlPRGc0R0RYZDI5dmJ2Mk9PV0lpSXJBVVRQbG1ja3lkUC9pWkprbGEvTEVtUzl1VEprNytaTXlZaW9wcU9DWjhza2s2bis4WFVaeUlpZWpCTStHU1JYRnhjQXZXZjNkemNocHN6RmlJaWE4Q0VUeGJwK1BIanA0VVFPZ0M2bUppWWMrYU9oNGlvcHVQMHVHU3hGQXJGWlFBVmo3VkxSRVJWd29SZkEzaDZlc1pKa3RUTzNIRlVOLzI0K2txbDB1YVN2aEFpNXV6WnM5M01IUWNSV1E4MjZkY0F0cGpzYlowa1NWM05IUU1SV1JmZTRkY2c4ZkVjZThZV2VIbDVtVHNFSXJKQ3ZNTW5JaUt5QVV6NFJFUkVOb0FKbjRpSXlBWXc0UlA5S1Njbng5d2hFQkU5TWt6NE51VDQ4ZU1HU1UybjAySEdqQm5sTHBlbFVxa2UrWEVLQ3d1eGZ2MzZLaDhyUFQwZDY5YXRNeXFmUDM5K3Vkdjg3My8vdzhLRkM0M0svZjM5cTNSTVBaMU9oNlZMbDBLbjA5M1hka1JFNXNDRWIwTXVYNzZNb0tBZzVPYm1BaWg1ejMzSGpoM3krckxMY1hGeG1ETm5EaVpNbUFCL2YzOEVCUVVCQUx5OXZkRzNiMStEbjNidDJqM3djVXB6Y0hEQXpaczNNWG55NUNvbDB2cjE2K1BJa1NQSXpNdzBLTit6WncrMmJkdUdTWk1tSVNVbHhXRGRtalZyNE9ucFdlRitvNk9qOGZQUFAwT3IxY0xMeTBzK1QyOXZiMXkvZmgxQVNjSVBEdytYeHdzZ0lySmtmQzNQaG93WU1RSVhMbHhBVEV5TXdSMnVyNit2UVQxZlgxOGNQSGdROWV2WFIvdjI3UkVhR29vREJ3N0EwZEVSQU9EczdJemR1M2NiYk9QajQvUEF4MUVvL3JydXRMT3p3eWVmZklLZ29DQkVSa2JpcmJmZU1ua3VXN1pzd2ViTm0rWGxrU05IeXA5Mzd0d0pBQmcwYUJBQUlEQXdFT3ZYcjRlN3V6dU9IajJLMnJWcm8ydlhycmh4NHdZYU5HaUFFU05HQUNocHdSZzhlRERTMHRMZzdPeU0xYXRYeS92Y3ZYczNidHk0Z1pFalI2SnAwNllBSUYrUWxJNmZpSWdlQWFWU0thcHpGTGJxUGw3WjR6NE1PcDFPL3F6UmFBejJXM1pacjF1M2JnYkxuVHAxTXFyVG9VT0h2MzJjMHI3Ly9udlJwVXNYa1oyZFhXRTlVN1JhcmVqZXZidThYRmhZS0lRUVFxVlNpYmZmZmx1a3BxYUtxMWV2aWs2ZE9vbVRKMC9LOVY1OTlWVlJVRkFnaGc0ZEt2YnUzV3NVNjVvMWE4U2NPWFBrK3ZuNStjTGIyL3UrNDZ1TXVmN09pS3lkVXFrTS9mTy9yMUJ6eDJJT3ZNTzNNWklreVo5RkpVM1JZV0ZoT0hic0dMS3pzekZ3NEVBQVFGUlVGQW9MQzlHM2IxK0R1bHF0MW1ENWZvNWpTbXhzTEJ3Y0hCQVJFWUd4WThlYXJQUFdXMitodUxoWVhyNTM3eDUrK3VrbmRPL2VIWGw1ZWZEMjlvYXJxeXNBd01YRkJYUG16RUZtWmlZbVRacUUzMzc3RGErOTlocSsvUEpMZVh1VlNvVkJnd2JoenAwN1dMZHVIZGF0VzRlSWlBaDUvWjQ5ZXd6Nkh1VG41ME9uMCtHUFAvNUF3NFlONy9zY2lZaXFFeE8ralFnUEQ4ZjY5ZXVoVnFzUkd4c0xvS1JKdXFMbTZFbVRKcUZqeDQ0WVAzNDhvcUtpNVBKWnMyYWhaOCtlQm5YMzdkdjN3TWNwS3ljbkI4ZU9IY00zMzN5RGlSTW40cDEzM3NGamp6MW1WQzgvUDkvZzBVTHYzcjBCbEZ5VUJBVUY0ZmJ0MnpoOCtMREJOai8rK0NQMjd0MkxyNzc2Q3BNblQ1WXZDSEp6Y3pGeDRrUTBiZG9VWDN6eGhWeGZmeUZUV0ZpSTdPeHNnL05JUzBzREFDUWxKVEhoRTVIRlk4SzNFWUdCZ1FnTURJU1Bqdy9TMDlNUkVCQUFvQ1FaOStqUnc2Q3Vmdm5BZ1FQWXYzOC9GQW9GWnMrZWpkR2pSMlBVcUZFQWdDVkxsaUFsSlVWK252MTNqMVBhdG0zYjRPWGxCYVZTaVk0ZE8yTERoZzBJRGc0MmVWNkRCdytXUDJka1pBQW82Ym5mb0VFRDNMNTkyNmkrU3FYQ045OThnNUNRRURuWnA2YW00c01QUDRTTGl3dW1USmxpOGpqT3pzNFlOMjRjRml4WWdKVXJWd0lBTGw2OENEYzNOOFRGeGVHVlYxNHh1UjBSa2FWZ3dyZEI3dTd1T0hEZ0FJNGVQWXJ3OEhCOCsrMjNBRXJ1WnR1MWF5Y240TXpNVEZ5NWNnVjE2dFJCMjdadE1YWHFWT3pZc1VOdXJ2Znk4a0pVVkJUczdPeisxbkZLeTh6TXhJWU5HL0QxMTE4REFNYU1HWU9BZ0FEMDY5Y1BUWm8wTWFnN2Z2eDQrUG41NGZYWFg4ZTZkZXR3L1BoeEFNRDU4K2ZScWxVclhMaHd3V2ovTTJmT2hJZUhCNXljbkJBYkc0dDc5KzVoenB3NWFOQ2dBWEp5Y3ZEMjIyOERLTGtJaUl1TE05aTJkKy9lbURkdkhqSXpNMUd2WGozRXhNUWdNREFRbXpadHdvY2ZmbGp1OTBCRVpBbVk4RzNZdm4zNzBMVnIxM0xYcjF5NUVyMTc5MFo0ZURqOC9Qemc2K3VMS1ZPbTROS2xTM0lkL2JOOTRLL2U4ZmQ3SEQwaEJHYk1tSUhPblR1alRaczJBSURtelp0andJQUJtRFp0R3BZdlgyN1FwSDdreUJIVXExY1BBSkNZbUlqdzhIRDQrUGpneHg5L1JIQndzTUZqaU8rKyt3NCtQajdJek14RW8wYU5jT2JNR1JRWEZ5TWpJd1BGeGNVR2RRR2dTNWN1UnZFNU9EakExZFVWZCs3Y3dkMjdkM0hwMGlWOCtlV1hpSXVMdzk2OWU0MzZOUkFSV1JJbWZCdDE4T0JCbkQ5L0hwOSsrbW01ZFZ4ZFhURmd3QUNFaDRjREtIbjliTzdjdWZMNnl1N3dxM29jdmNXTEYrUHk1Y3ZZdEdtVFFYbHdjRENHRGgySytmUG5ZL0xreVFCS211MnZYTGtpenl6bjUrZUhFeWRPWU0yYU5iaDM3NTdSZS9icjE2L0hQLzd4RHl4YnRrd3VFMEpBcDlQaHh4OS9OSGcwQUFCRlJVVUd5MHVYTGtWTVRBd2tTVUxUcGsweGJ0dzREQnMyREM0dUxoZ3hZZ1ErK2VRVGRPN2NHWTgvL25pbDUwbEVaQTVNK0RZaUx5OFBzMmZQaGthalFXUmtKUGJ2MzQ5Rml4YWhkdTNhNVc0VEhCeHMwTnYrVVIxSHE5WGl5eSsveEE4Ly9JRFZxMWZMejliMW5KMmRFUllXaGxHalJpRXZMdzhmZi93eFRwMDZoWGZmZlJlU0pNbnZ3My93d1FjSUNBakE1TW1Ub1ZBb29GQW9vRmFya1p1Ymk3UzBORFJzMkJCYnRtekIxYXRYa1p5Y2pEdDM3c2dYTU51MmJUTTRadGs3L0lFREI2SlRwMDU0OXRsbnNXalJJbWcwR2d3ZlBod0FvRlFxMGFGREIvem5QLy9CTjk5OFUrRzVFaEdaQ3hPK2pZaU9qb1phcmNiV3JWc1JIaDZPbXpkdklpZ29DSFoyZHJDM3Q0ZTl2VDAwR2czYzNkM2g1K2VIcDU1NkNxdFdyVEpJK0ltSmlRZ05EVFhZcjM1d205TEw5M3VjRjE1NEFURXhNVmk5ZWpXZWVlWVprL0UvODh3eldMcDBLVDc4OEVPc1diTUc0OGFOdys3ZHV6RjQ4R0EwYU5BQUFEQng0a1Q0K3ZxaWMrZk9BSUJPblRyQno4OFBBTkMvZjM4MGFkSUVPVGs1Nk5peEl3SURBK0h1N2k3dnYvU2pDYUNrVjM1cGpSbzFncHViRzJiT25JbGZmLzBWcTFhdGdyMzlYLy81ZlBMSkp3Z09Ec2F3WWNNUUVSRUJGeGVYcXZ4YWlJaW9Lamp3VHRVVkZSVUpyVlpyVks3UmFFUkJRWUhJemMwVnVibTVJaTh2VCtUbjV3dTFXaTNYbVRwMTZpTTlUbloydHNqS3lxclMvdS9kdXllS2k0dUZFQ1VENnR5K2ZWdGVUazVPTmhqd3A2cGVmZlZWb3pMOVlFTmFyVmIwNjlkUENDRkVkbmEybURselpybXhxbFFxY2ZqdzRmcytmbGtjZUlmbzBlREFPMlFUOU1QaWxtVm5aMWRwNy9McDA2Yy8wdU00T0RoVWVmK2xuNUU3T1RrWjNLV1gxenBRbVNOSGpoaVY2ZC9mVnlnVWNtZEVWMWZYQ3ZzaTFLcFZDOTI2ZFh1Z0dJaUlIalVPQWs1RVJHUURtUERKU0ZaV2xybERlR2ppNHVJNG14MFJFWmp3eVlUdTNic2JqWTMvb002ZVBTdVBkNzkyN2RvcXozT3ZwMUtwa0pHUklmK1VuUWEzTW1QSGpqV1laamN6TXhOaFlXRlFxOVgzdForQ2dnTE1talhMWkh6NlZ3V0ppQ3dabitIYmlOTEQzT2JuNThQT3pnN096czd5ZWxPajN2MWR5Y25KK005Ly9vTk5temJoeVNlZlJISnlNalp0Mm9SMzMzM1hvTjYwYWRPUWtKQ0FXN2R1b1hIanh2Sy9RRW52ZWYwNC9RQ1FrcEtDbUpnWUFNYXZ6cGw2Rmw5V25UcDFrSlNVaEFrVEpxQm56NTVZc0dDQnlYb0ZCUVdJajQrWGw0dUtpckI5KzNhalovaHF0UnFIRGgycTlMaEVSUFEzc0pmK2cvbjN2Lzh0WW1OampjcjFVOXdxbFVxaDBXaisxakVLQ2dyRTRNR0R4YVpObStTeWxKUVUwYTFiTjVHVWxHUnltMEdEQmhuOGEwcnBxWHBMZnlmbGZUK216aVVqSTBOTW5qeFpGQlVWbFh1Y3N2dTdkKytleVdPVVYvNTNzSmMrMGFOaDY3MzAyYVJ2WTI3Y3VJSFUxRlI0ZTNzL3NtUG9kRHBNblRvVlRaczJ4WkFoUStUeUprMmE0TU1QUDhTRUNSTncvZnAxZzIwR0R4Nk1temR2R3Z3N2Z2ejQrenB1VWxJU3VuVHBZdkFEQUw2K3Z1alNwUXR1Mzc0Tkx5OHYxS3RYRDNQbnppMzNqUUlpSW12RUpuMGJFeGtaaWVMaVlubDYyL3o4Zk15ZE83ZEtZOTFYaFZxdFJraElDTkxUMDdGOCtYS2o5ZjcrL3JoNzl5NUdqQmlCenovL0hOMjdkd2RRMG1UZXJGa3piTnUyRFlNSEQ4YTJiZHZRdjMvLyt6cDI2OWF0alpyMXZieThjUGp3WVpPdkJIcDdlNk51M2JyeThyMTc5M0Q2OU9rS2o2RWYxS2UwV3JWcUdaVHYyYk1IYm01dTl4VTdFZEdqeG9SdlErN2R1NGZkdTNkank1WXQ4clMyZmZ2MnhkTlBQLzNRampGbHloUmtaV1ZoOGVMRjVZNDJOM0xrU0xpN3V5TTBOQlMvLy82Ny9FeGZQM0tkS05PcnZudjM3dkxkZU9rT2VLYWtwcWJDenM0T2pSbzFxalJXVjFkWGc3NEx2cjYrRmRhWEpBbkhqaDJyZEw5RVJKYUlDZCtHckZxMUN0MjZkVU4yZGphYU5tMktwS1FrT0RzN1A5U0VQMzc4ZUtTbHBjSGYzeDlBU1M5MloyZG5nMW51OHZQenNYMzdka1JHUnNyajVtczBHdmtDb1g3OStnYVQyUWdoc0hmdlhnQkFSRVNFd2ZIS0p1bmR1M2ZqMXExYm1EWnRXcVd4NXVUa29FZVBIZ2JMNWRGb05Keitsb2hxTkNaOEc1R1ltSWdEQnc1ZzhlTEZtRHg1TXQ1NjZ5MWN2bnhabnYvOVlYbjY2YWZ4OU5OUHkwM3J2WHIxd3NxVks5RzhlWE81em11dnZRWm5aMmVEVWZMeTh2TGtabkg5b3dCVFRmcjZOdzMwOUNQaTZXZk5HekprQ1B6OS9aR2Ftb29tVFpwVUdPdjkzT0huNWVWQm85SEF4OGZINVBvOWUvYklVL1VTRVZraUpud2JrWmVYaHlsVHBxQjE2OVpZczJZTmdvT0RvVkFvOE5sbm56MnlZNmFscFVHbFVzbVBEL1JVS3BYUmpIS1BQLzQ0aGc0ZFd1aytoUkFWenVEbjZ1cUt0OTU2QzlldVhhczA0ZCtQbEpRVVBQZmNjOWk0Y2FQUk9pOHZMdzd1UTBRV2p3bmZSblRzMkZIK25KT1RBNDFHZzNuejVobk0rTmFtVFp0Szk2UFZhaEVkSFkxZXZYb1p2TWR2eXVyVnE5R2pSdytENXZ6aTRtSVVGaFlhUGQ5UFQwK1hwNXV0eU1HREIvSDc3NzlqOU9qUjVkWVpPM1pzcGZzQmpKdjBLMnF5UDM3OE9GNTg4Y1VxN1plSXlCSXg0ZHVZdlh2M1l0R2lSWmc1Y3laYXRteHBzTzZycjc1Q1ptYW1QSmU4S1pjdVhjTEtsU3Z4eGh0dmxIc010VnFOcFV1WElqWTJGaEVSRVFiUDhmZnYzNC9HalJzYjdkL2QzUjJiTjI4MktOTTM2ZXQwT3FoVUtyaTR1T0RTcFVzR3I5T1ZIWHludExTME5OaloyWlY3TG1XYjlNdHo2OVl0N05xMXkrUmJCMFJFTlFVVHZnMlpOV3NXenAwN2h5VkxscGljV1c3MDZOSDQ1WmRmMEtGRGgzS2J6Uk1TRWlxY0VlN1VxVk9ZTm0wYW1qWnRpclZyMTZKZXZYcFl2WG8xbGk5ZkRvVkNBVGMzTjB5ZE90Vm91L1QwZElPT2VxVzk5dHByZU8yMTErRGc0QUJuWjJjc1hyd1lRTW56K284KytnZ0FzSFhyVnJuK1o1OTlodjM3OTBPU0pQajcrNWQ3THRIUjBRYkxCUVVGY0hKeXdyVnIxd3d1S2o3Ly9ITzgrdXFyZU9tbGw4bzlieUlpZW9RNDB0Nzl5Y3JLTXBqbnZpeTFXaTBLQ3dzcjNNZmt5WlBGNmRPbnkxMWZXRmdvenA0OWEzS2RWcXN0ZDd0ejU4NVZxYXlxZERxZHllTjE2dFNwM0cwQ0F3TkZ1M2J0eEN1dnZDS1dMVnNtbDhmR3hvcjgvUHh5dHdzTEM2dHcvZjNpU0h0RWo0YXRqN1RITzN3YlV0bGdNRldabDM3dTNMa1ZybmR5Y3NMTEw3OXNjbDE1VGV1QTZmNERWZWxUVUI1SmtremUyVmYwSHYzcTFhdE5sbmZvMEtIQ1krbGJHWWlJTEJtSDFpVWlJcklCVFBoRVJFUTJnQW1maUlqSUJqRGhFeEVSMlFCMjJxdEI5TVBIRWhFUjNTL2U0ZGNBUW9nWWM4ZEExWXUvY3lKNjJIaUhYd09jUFh1Mi9KRnVySmorWGZRelo4NlVQM2crRVJGVkNlL3dpWWlJYkFBVFBoRVJrUTFnd2ljaUlySUJUUGhFUkVRMmdBbWZpSWpJQmpEaEV4RVIyUUFtZkNJaUlodkFoRTlFUkdRRG1QQ0ppSWhzQUJNK0VSR1JEV0RDSnlJaXNnRk0rRVJFUkRhQUNaK0lpTWdHTU9FVEVSSFpBRTZQU3hiQnc4T2pxYjI5L2VlbTFpbVZ5dVdsbHpVYXpYOFRFeE5UcWljeUlpTHJ3SVJQRnFGMTY5WnB5Y25KYjBpUzVHNWk5Umo5QnlGRWV1dldyZDlQVEV5c3h1aUlpR28rTnVtVFJZaU1qTlFxRklydnExQTFLakl5VXZ2SUF5SWlzakpNK0dReGREcmQ5aXBVcTBvZElpSXFnd21mTElaQ29UZ2loTWlzb0VxR201dmJrV29MaUlqSWlqRGhrOFdJajQ4dmxpUnBad1ZWZHNiRXhHaXFMU0FpSWl2Q2hFOFdSWktrY3B2c0ZRb0ZtL09KaUI0UUV6NVpsT3pzN0lNQWNreXN5c25LeWpwVTNmRVFFVmtMSm55eUtNbkp5VVZDaU4wbVZrVW5KeWNYVlh0QVJFUldnZ21mTEU0NXpmcHN6aWNpK2h1WThNbmlTSkswRDRDcVZKRktrcVFmelJVUEVaRTFZTUluaXhNZkg2OENzRmUvTEVuU0QzK1dFUkhSQTJMQ0o0c2toSkNiOEtzNElBOFJFVldBQ1o4c2txT2o0eDc5WnhjWGx6MFYxU1Vpb3NveDRaTkZpb3VMeXdHd0cwRDA4ZVBIYzgwZER4RlJUY2ZaOHNpU2JaY2tTWmc3Q0NJaWE4Q0ViNFU4UFQzakpFbHFaKzQ0SGdZaEJKUks1YmZtanVQdkVrTEVuRDE3dHB1NTR5QWkyOFVtZlN0a0xjbmVta2lTMU5YY01SQ1JiZU1kdmhXTGo0ODNkd2dFd012THk5d2hFQkh4RHArSWlNZ1dNT0VURVJIWkFDWjhJaUlpRzhDRVR3Q0FwS1FrYURTYWFqbVdUcWN6K1B4Ly8vZC9Cc2N1dmI2MDQ4ZVBZOEdDQlFabG16WnR3cFl0VzB6V3pjbjVhNVpkblU2SEdUTm1sTHRjbGtyRmtYeUp5THF3MHg0QkFKWXNXWUxhdFd0ajVzeVorT0dISHpCbnpoeVQ5UW9LQ3VUT2dDcVZDa09HREtsd3Y2bXBxVGg5K3JTOG5KYVdob2tUSjJMSmtpV29XN2N1aEJDSWpZMDFTUEt6WjgrR3E2c3J4bzBiWjdDdmwxNTZDZlBtelVPclZxM2c3KytQek14TWJOeTRFWXNXTFRJNjd1WExsN0ZreVJLc1dMRUNkZXJVZ1JBQ08zYnN3TlNwVXdIQWFEa3VMZzQvL2ZRVDB0TFNjUFhxVmRTdFd4ZnIxNitIdDdjM0dqVnFaTER2UC83NEF5ZFBucXp3dkltSUxBMFRQZ0VBWnM2Y2lXSERobUhWcWxVWU0yWU0rdmJ0YTdKZTI3WnQ1Yzh1TGk3WXVYTm5oZnZ0M0xtendmS1RUejZKTGwyNjRQMzMzOGZxMWF2aDVPUmtzUDdycjc5R2ZIdzhWcTFhQlFENDRZY2Y4TTAzMzhqcjgvUHpzV1RKRWl4ZHVoUUFrSmVYWjNSaHNIZnZYb3dZTVFJWExseEFURXdNRmk1Y0tLL3o5ZlUxcU92cjY0dURCdytpZnYzNmFOKytQVUpEUTNIZ3dBRTRPam9DQUp5ZG5iRjc5MjZEYlh4OGZDbzhaeUlpUzhTRVR3Q0FPblhxWU1HQ0JYanNzY2Z1YTd1SkV5Zmk1czJiNWE0dktpb3lLaHN6Wmd5dVhMbUNGU3RXWVB6NDhYTDVtalZyY096WU1heFlzUUwxNjljSEFQVHAwd2Q5K3ZTNXI1ajB3c0xDSUVrUy9QMzlvZFZxMGE1ZE94dytmQmdBakpaYnRteUpsaTFiWXNhTUdYS3lKeUt5Smt6NEpIdm1tV2Z1ZTV1eXo5VExLbnVIcnhjYUdtcFU5cTkvL1F0dnZ2a20zTnpjRE1vSERSb0V0VnB0VUdablo0ZW9xQ2hNbkRoUmptSElrQ0hZdkhtelhFZVNKUG16RUJXUDBCc1dGb1pqeDQ0aE96c2JBd2NPQkFCRVJVV2hzTERRcUxWRHE5Vld1QzhpSWt2RWhFOElDUW5Cb1VPSFVGUlVoRk9uVGdFb1NkUjJkblpHZGZYUDJnOGVQQ2czcTFla3NMRFFJSUYrOU5GSFNFaElNS2hUcjE0OXZQNzY2d1psbVptWmNsK0JsSlFVeE1iR0dxelhONnZIeGNYSlpjbkp5UUNBOFBCd3JGKy9IbXExV3Q1T3A5TkJvU2kvaitxa1NaUFFzV05IakI4L0hsRlJVWEw1ckZtejBMTm5UNE82Ky9idHEvUzhpWWdzRFJNK1lkcTBhWmcyYlpyQjgvblNuZk5LQ3dvS0FnRDQrZm5CMDlNVEJ3NGN3S0JCZytTTEF5OHZMMnpidGsxdUxVaExTME5TVWhLNmR1MEtBSmcvZjM2bDhlVG01c3IxOWZyMzcyK3dYTkZkZG1CZ0lBSURBK0hqNDRQMDlIUUVCQVFBS0VuNlBYcjBNS2lyWHo1dzRBRDI3OThQaFVLQjJiTm5ZL1RvMFJnMWFoU0FrZzZOS1NrcGFOcTBxY0cydlhyMXF2UmNpSWdzQlJNKzNaZmx5NWZMbjUyY25QRHJyNy9pblhmZXdadzVjOUNzV1RNQXdOU3BVN0ZzMlRKRVIwZGo3ZHExR0R4NHNGRUN2MTlsT3dkV3RlT2N1N3M3RGh3NGdLTkhqeUk4UEJ6ZmZ2c3RnTCtlNFI4NGNBQkFTWXZDbFN0WFVLZE9IYlJ0MnhaVHAwN0ZqaDA3NU1jQ1hsNWVpSXFLTXRucVFVUlVFekRoMDMzSnlNakF1WFBuMEwxN2R6ejIyR09ZTm0wYURoNDhpRjkrK1FXWExsMENBSFRwMGdXOWV2V0NwNmNuTm03Y2FQQmFXMHhNREdiT25GbnRjZS9idDYvQ2k0NlZLMWVpZCsvZUNBOFBoNStmSDN4OWZURmx5aFQ1bkFESWp5WUE0d3NRSWlKTHg0UlBCblE2SFg3OTlkZHkxMSsrZkJscjFxeEIxNjVkY2ZyMGFSdytmQmhIang1RjY5YXRNV2pRSUFBbHZmQmRYVjJ4Yk5reWJObXlCWU1HRFVLVEprMEFBRjI3ZHEzMGJ0OVVrMzdwWkF2Y1g4ZTVnd2NQNHZ6NTgvajAwMC9McmVQcTZvb0JBd1lnUER3Y0FLQlFLREIzN2x4NVBlL3dpYWltWThJbkFKQjd3WThjT1JMdDJyV0R2YjA5YnQrK2JYQjNydFBwOEwvLy9RL1BQLzg4OXU3ZGkxMjdkcUYzNzk0WU0yWU0zTnpja0pHUklYZU1HekprQ0RwMzdvelZxMWRqMEtCQmFOdTJMYjc2Nml1RG52UDNvM1JIT3VDdkp2MWp4NDRaMWMzTHk4UHMyYk9oMFdnUUdSbUovZnYzWTlHaVJhaGR1M2E1K3c4T0RuN2cySWlJYWdJbWZBSUFuRDkvSG84Ly9qaEdqaHlKcmwyN0lpOHZEd01IRGpUbzJhN1Q2ZEM4ZVhQTW5Uc1hUejMxbFB5NjJzOC8vNHozMzM4ZkNvWENvQ05iczJiTk1HM2FOSHo4OGNmSXlzcENSa1pHcFNQelZVU24wMEd0VmtPbjA4bkorY3FWSzFBb0ZMaDc5NjQ4aUU5MGREVFVhalcyYnQySzhQQnczTHg1RTBGQlFiQ3pzNE85dlQzczdlMmgwV2pnN3U0T1B6OC9QUFhVVTFpMWFwVkJ3azlNVERSNmRWRGZncUZYOWlLRWlNaVNNZUVUZ0wrYXJPdlVxUU1BK1BqamovSHh4eDlYYWRzT0hUckl3K2VhdWt0MmNYR0JpNHNMQU1pZDVDcWlVcW53d1FjZkdKVVhGeGRqNk5DaEFQNUt2c2VPSGNQT25Udmg1T1FrRCtMejVwdHY0cTIzM29KQ29URG9MNkRWYWxGY1hDeVAyeTlKRWlSSmdvT0RnM3hob3g4M3dNUERnd21kaUt3S0V6N0o5TW4rUVR6TTVuQVhGeGVzWExsU1h0YS9TKy9rNUdTVWhJY1BINDdodzRjYmxKVTNVcDZkblYybHorQ25UNS8rSUNFVEVWazh6cFpIUkVSa0E1and5YXJGeGNWVk9xd3VFWkV0WU1LblNxV25wNk5Qbno0R2M4UmZ1M1pOSG9udVlkQnF0UWdKQ1RHWUpoY29lWjRmR2hwcWNoS2VxaGc3ZHF6QlBqTXpNeEVXRm1ZME5qOFJrYlhqTTN5cVZIUjBOTnEwYVNOM3ZBTktCdER4OFBBd3FydGp4dzdNbURHanl2dldEOTk3Ky9adHhNWEZHWTEzSHhFUmdhS2lJcU5wZElHU0FYNUtPM0xrU0tYSHExT25EcEtTa2pCaHdnVDA3Tm16M01sL3lodGFtSWlvcG1MQ3AzTHBkRHI0K2ZraFB6OGZEZzRPOGx6eWh3OGZ4dDY5ZTNIanhnMTg5OTEzY3YyTkd6ZWlmLy8rOFBmM0J3QzBhOWNPUjQ0Y1FhMWF0ZVE2cHNvQTRPYk5tMmpSb29WQjJhMWJ0N0JseXhaRVJFUkFwOVBoM1hmZnhieDU4OUNnUVFNQUplL2I2NU95bDVkWGxjN0p3Y0VCOCtiTnc5eTVjL0g2NjY5andJQUJKdXRWZFg5RVJEVUZFejZWU3dpQjdPeHN1WmU4VnF0RjU4NmRjZWJNR2JpNHVCak1ZTmV0V3pmWTI5dERraVNEbnZBS2hjS29aM3pac3BFalIrTGl4WXVRSkFtZE8zZEdRVUVCVHAwNmhlblRweU1nSUFDTkd6Y0dVREtCenZ6NTh6Rm56aHlUOFNZbEpXSDA2TkZHNWZvTGxhMWJ0K0wxMTE5SGZIeTh3U2g2UkVTMmdBbWZLcVYvelUwL25PMmVQWHVNbnQ5ck5CbzRPRGc4MFA3WHJsMkxrSkFRdEcvZkhqMTY5RURQbmoweGI5NDhuRHAxQ2xxdEZqLzk5Qk55YzNPUm41K1BuSndjSkNRa29FMmJOa2I3YWQyNnRWR3p2cGVYRnc0ZlBtenlkVHh2YjIvVXJWdFhYcjUzNzU0OG5nQVJrYlZod3FmNzl0bG5uK0hMTDcrRVZxdVZ4N3pYYXJYbHZ2OWVGVWxKU1JnMWFoVFMwOVBSdUhGaitQbjU0ZGxubjBYVHBrM1JvRUVEMUt0WEQyNXVidGkxYXhmQ3c4UHg5ZGRmbTl4UGFtb3E3T3pzRElZRUxvK3JxNnZCUUVENmxnQWlJbXZFaEUrVktwc0lGUW9GQmc0Y2lPRGdZUHp6bi8rRXU3czdOQm9OSEIwZGpaNTl2L0xLSzBiN0sxMDJldlJvREJzMkRCa1pHV2pldkRrT0hUcUVWcTFhd2R2Ykc5N2Uza2JiOXU3ZEc5MjdkeTgzdHQyN2QrUFdyVnVZTm0xYXBlZVZrNU9ESGoxNkdDd1RFVmtySm55cTFPSERod0g4TlljOEFMUm8wUUtEQmczQ3ZIbnpFQllXQnExV0N3Y0hCN2tUblZxdGhvK1BEMDZlUEduUW5PN2w1WVdqUjQ4YTlQaFBTRWhBblRwMWtKZVhoOWpZV1BtaXdjdkxDdzBiTmpTSUpTc3J5NkR2Z0Q0Mi9UWkRoZ3lCdjc4L1VsTlQ1Um42eXNNN2ZDS3lKVXo0OU1EZWVlY2QzTGx6QjJxMUdncUZ3dUFaL3AwN2QrRHE2bHFsNldUYnRHbURQbjM2WVBqdzRjakx5NVBIMFhkMGRNVGV2WHNONnVwbnlTdVBxNnNyM25yckxWeTdkcTNTaEU5RVpFdVk4T21CT1RvNm9rbVRKc2pNekRSNlQvN25uMy9HQ3krOFVPVjl2ZnZ1dXpoejVnd3VYcnlJMzMvLzNlUTcvbFUxZHV6WUt0VXIyNlRQdWU2SnlKb3g0Vk9sOURQSWxlZnk1Y3VvVjYrZXZIejE2bFVzVzdhc1NzL1I5WGJzMklHc3JDd0VCUVVoT0RnWUd6WnNxTkoyWlFmZktTMHRMUTEyZG5aR2cvbm9sVzNTSnlLeVprejRWS2xqeDQ0Qk1IeUdIeHNiaTVDUUVEejIyR080ZmZzMjNudnZQUURBenAwNzhlV1hYMkwwNk5IbzFLbFRsZmEvZWZObWJOdTJEU3RXckVERGhnM2g0ZUdCRmkxYW9MaTRHUDM3OXk5M3V5RkRodUNqano0Q1VQS092ZDVubjMyRy9mdjNRNUlrK1B2N2x6dVRYM1IwdE1GeVFVRUJuSnljY08zYXRiLzF4Z0VSRVQxa1NxVlNLSlhLYXBzWnBicVA5NkQwY1Q0TWlZbUpCc3MzYnR3UVFnaWhWcXZGMWF0WHhhKy8vaXJTMHRMazliR3hzZUxNbVRQbDdtLzU4dVZDclZZYmxKMDRjVUxjdlh2WHFPNEhIM3hRcFRKVGREcWQwR3ExUnVXZE9uVXFkNXZBd0VEUnJsMDc4Y29ycjRobHk1WlY2VGhWVVZQK2JvaXNuVktwRFAzenY4ZFFjOGRpRGc5dkVuTXowUDlQOU15Wk05VnlIdFY5dkFlbGo1Tmp3VnNHL1JzRWx2NTNRMlR0L2t6MElRQ21uVGx6SnRTODBWUS96cFpIUkVSa0E1andpWWlJYkFBNzdWa3h6dmhHUkVSNnZNTzNRa0tJR0hQSFFJYjRPeUVpYytNZHZoVTZlL1pzTjNQSDhERFVsRTZTUkVRMUFlL3dpWWlJYkFBVFBoRVJrUTFnd2ljaUlySUJUUGhFUkVRMmdBbWZpSWpJQmpEaEV4RVIyUUFtZkNJaUlodkFoRTlFUkdRRG1QQ0ppSWhzQUJNK0VSR1JEV0RDSnlJaXNnRk0rRVJFUkRhQUNaK0lpTWdHTU9FVEVSSFpNWWFCL1FBQUlBQkpSRUZVQUNaOElpSWlHOENFVDBSRVpBT1k4SW1JaUd3QUV6NFJFWkVOWU1JbklpS3lBZmJtRG9BSUFEdzhQSnJhMjl0L2JtcWRVcWxjWG5wWm85SDhOekV4TWFWNklpTWlzZzVNK0dRUldyZHVuWmFjblB5R0pFbnVKbGFQMFg4UVFxUzNidDM2L2NURXhHcU1qb2lvNW1PVFBsbUV5TWhJclVLaCtMNEtWYU1pSXlPMWp6d2dJaUlydzRSUEZrT24wMjJ2UXJXcTFDRWlvaktZOE1saUtCU0tJMEtJekFxcVpMaTV1UjJwdG9DSWlLd0lFejVaalBqNCtHSkprblpXVUdWblRFeU1wdG9DSWlLeUlrejRaRkVrU1NxM3lWNmhVTEE1bjRqb0FUSGhrMFhKenM0K0NDREh4S3Fjckt5c1E5VWREeEdSdFdEQ0o0dVNuSnhjSklUWWJXSlZkSEp5Y2xHMUIwUkVaQ1dZOE1uaWxOT3N6K1o4SXFLL2dRbWZMSTRrU2ZzQXFFb1ZxU1JKK3RGYzhSQVJXUU1tZkxJNDhmSHhLZ0I3OWN1U0pQM3daeGtSRVQwZ0pueXlTRUlJdVFtL2lnUHlFQkZSQlpqd3lTSTVPanJ1MFg5MmNYSFpVMUZkSWlLcUhCTStXYVM0dUxnY0FMc0JSQjgvZmp6WDNQRVFFZFYwbkMyUExObDJTWktFdVlNZ0lySUd2TU1uU3lRcGxjcUJBTllLSWI3OTg3Tms3cUNJaUdveUpueXlLRXFsOGhXbFVua0NodS9kYjFjcWxjZTl2THc2bXlzdUlxS2FqazM2WkJFOFBUMmZseVJwRGdCL0FLaGZ2ejdlZSs4OUFNQ3FWYXVRa1pIaEk0UTRxbFFxbzRVUVU4NmVQWHZSblBFU0VkVTBUUGhrVmg0ZUhrM3Q3ZTJuQVJnQlFPSGk0b0lSSTBaZzZOQ2hxRldyRmdDZ2I5KysyTGh4STlhdFd3ZVZTdVV2U2RMclhsNWVhNHVMaTBNVEV4TlR6QmsvRVZGTndTWjlNb3VYWDM3NWNVOVB6OW4yOXZhWEFZeXl0N2RYdlAzMjI5aTFheGNDQXdQbFpBOEF0V3JWd3J2dnZvdGR1M2JoN2JmZmhyMjl2VUlJRVdodmIzL1owOU56OXNzdnYveTQrYzZFaUtobVlNS25hdFd5WlVzblQwL1AvMGlTZEVXU3BDa0FuSHYxNm9Xb3FDaE1talFKZGV2V0xYZmJ1blhyWXRLa1NkaStmVHQ2OWVvRkFNNlNKRTJSSk9tS3A2Zm5mMXEyYk9sVVhlZEJSRlRUTU9GVGRWRjRlbm9PYzNWMVRaSWthWUVrU2ZYYXQyK1BqUnMzWXViTW1XalNwRW1WZDlTMGFWUE1uRGtURVJFUmFOZXVIU1JKcWlkSjBnSlhWOWNrcFZJWkFQNWRFeEVaNFROOGV0UWtwVkxaRThEL3MzZm5ZVTFkNlIvQXZ5Y0VCRnBBbVovYVRtM3RZc1hXaXVZR3JZNFVxTmExQ29JckxsV250QzZBMUxyaTBtcGRVWW83YWdYcmhoc2lJTGpVcXFXT2puVkpnaUF1MWJwTXRWZ2RCTUpXSU1uNS9ZSEpFQWo3a2dEdjUzbjZsSng3YysrYm1PUzk1OXl6QkFIb0RBQU9EZzZZTm0wYXVuZnZYcU1Edi9QT093Z05EY1hGaXhleGJ0MDYvUHJycjIwQjdCWUVZU2FBT1hLNS9DUUFHc2RQQ0NHZ2hFL3FrQ0FJVWdDckFQUUNnTC8vL2UrWU9uVXErdlhyQjVHb2RpcmhqREYwNzk0ZDNicDF3NGtUSnhBYUdvclUxTlRPQUU0SWduQWFSWWxmVmlzbkk0U1FCb3dTUHFsMVVxbjBMYzc1VWdDakFNRFcxaFkrUGo0WVBudzRMQ3dzNnVTY0lwRUlBd2NPeEVjZmZZVEl5RWlFaFlWQnFWVDJCbkJGRUlUOVptWm04eTlmdm55M1RrNU9DQ0VOQU4zckpMVkdJcEcwbEVxbDZ6bm5Od0NNYXRhc0dTWk9uSWk0dURpTUdUT216cEo5Y1JZV0ZoZ3paZ3lPSERtQ2lSTW5hczg1U3ExVzM1UktwZXNsRWtuTE9nK0NFRUpNRUNWOFVtT09qbzR2U0tYU2hZeXgzempuL2lLUnlIeklrQ0dJaVltQm41OGZYbnp4eFhxUHljYkdCbjUrZm9pTmpjV1FJVU1nRW9uTU9lZit6M3YwTDNCMGRIeWgzb01paEJBam9vUlBxazBxbFpvTGdqQkpMQmJmNFp4L0E4REcxZFVWQnc0Y3dNS0ZDOUdxVlN0amg0aFdyVnBoNGNLRk9IRGdBRnhkWFFIQWhqRzJSQ3dXM3hFRVlaS2JteHZkMWlLRU5BbVU4RWwxYUJlM3VRWmdDNENYSEIwZEVSNGVqcENRRUx6NTVwdEdEcSswTjk5OEV5RWhJUWdMQzRPam95TUF2QVJnaTFLcHZDWUlnaWRvY1I1Q1NDTkh0UnRTSllJZ2ZJQ2ludmZkT2VkbzI3WXRwazJiQmxkWFZ6Qm0ramxUSXBGZysvYnRTRWhJd0lZTkcvRGd3UU1IQUljRlFiakFHSnN0azhuT0dUdEdRZ2lwQzVUd1NhVVlXdHhtOHVUSjhQRHdnSm1abVpHanF4ckdHRDc4OEVPNHVMZ2dOallXVzdac29jVjVDQ0dOSGpYcGszSTVPanEyRVFRaG5ER1dER0N3dGJVMXBrNmRpdGpZV0hoNWVUVzRaRitjbVprWnZMeThFQnNiaXlsVHBzRGEyaG9BQmpQR2txVlNhWmlqbzJNYlk4ZElDQ0cxaFJJK01hZ3FpOXMwZExRNER5R2tLYUNFVC9TMGI5OStnRVFpbVZHZHhXMGFPbHFjaHhEU21GSENKMW9paVVReTdzVVhYenpHR0F2V0xtNnplZk5tTkcvZUhDMWJWbTIrbXJ5OFBDeGZ2cnhVZVc1dUxtYlBubDFiTWV0NTlPZ1JObTdjaUwvKytxdmMvUTRlUElpd3NEQzlzc21USjZPd3NCQkEwZUk4TTJiTW9NVjVDQ0dOQ25YYWEwSTZkKzZjVWZ6eDFhdFhtOFBBNGpidDI3ZEhRRUFBdW5mdmpzTENRbnozM1hjSUNBaEEzNzU5OGUyMzN4bzhkbDVlSG1TeS8wMVpuNStmajZpb0tNeWJOMDl2djRLQ0FwdytmYnJVOHdzS0N0Q2pSNDlTay9Sa1oyZnJsV1ZuWitQU3BVc0crdzY4OE1JTGlJMk5oVnF0UmtCQWdNRTRIejE2aEYyN2RtSDc5dTA0ZXZRb3VuYnRpbGF0V3VIcTFhdmduQ014TVJGYnQyNUZYbDRldnYvK2U0U0dobUxHakJtUXlXVEl6czdXTHM2ekM0Q0tjNjRwZVh5RlFtRnA4TVNFRUdKa2xQREx3RGt2YjVXMWNsZGdZeVk2UHMzTXpNeE9McGN6QUJBRWdSdGEzT2FQUC83QXJsMjdZRzV1RGdBd056ZkhxbFdyRUJRVWhJOC8vaGllbnA0R2p5MlZTbXNjbjBna3dzOC8vNng3ckZhcjBhMWJONzJ5NHVlUlNxVm8yYktsM25CQXNWaU1FeWRPNE1TSkU3b3l6am1lUG4yS3MyZlBZdTdjdVFnTURFU3JWcTNBT2NmU3BVdXhmdjE2QU1DRUNSUEFPY2U0Y2VQUXMyZFAzWEZYclZxRmYvN3puK2pRb1FQKy9lOS9JelUxbFFFd1o0elI0anlFa0FhREVuNFQ5SHh4R3dDNEFoUU5VN093c0lCU3FRUUFmUFRSUndDQUF3Y080T09QUDRaTUprTlFVSkN4d2kzWDRjT0h0YjNyeTVTYm00c1BQdmdBMzMzM0hSNDhlSUR3OEhDc1diTUdCUVVGeU1qSXdLbFRwd0FBQVFFQmVQLzk5d0VBTTJiTXdOQ2hRL0dQZi93RFlyRVlvYUdoZU9HRkYxQllXRWlMOHhCQ0dpUksrRTNNODhWdEpnTkFzMmJOTUhyMGFFeVlNRUhYYkM2VlNuSG16Qm1EVGVaT1RrNTZuZmJTMDlOeDVjcVZjcy9uN094Y3Fzekt5a3F2L09qUm83Q3lzb0pHbzBHdlhyMUs3VytvREFDQ2dvSmdhV21KQVFNR2xCdURsWlVWZ29LQ0lKRkkwSzlmUC96dGIzOURpeFl0WUdGaGdkOS8veDNYcmwyRHViazUyclp0QzZEbzlzTGR1M2YxK2kxbzN4OXRMSnh6aU1WaXFGUXFvR2h4bmxHQ0lCUUNPQ0dYeTkzTERZZ1FRb3lBRW40VDRPam8rSUs1dWZtWG5ITThYOXdHR28wR01URXhLQ3dzTEhXZnZDeTJ0cmI0OGNjZmRZL0xTc1JhakRHY08xZTVpZXNLQ2dvZ0VvbHc1c3daWFptMlNiOTRXZkVtZlcxTHhQSGp4eXQxRGdEdzhQREFxNisrcW52ODhPRkQvT3RmLzhLalI0L3cyV2VmUVhzblJ5cVZvbDI3ZGxpMmJCbE9uanlKN094c3lHUXkzZXZac1dNSDVISTVGaXhZZ0sxYnQrTElrU1BRYURUbUFOd2tFc2tDdFZxOUppa3BLYWZTZ1JGQ1NCMmpoRjhCUTBrdE96c2JGaFlXcFpaNzlmVDBoTCsvZjMyRlZpR3BWR3JPT2Y4bmdFV2M4NWVBb252eWxwYVd5TXJLUXF0V3JiQjE2MWI4OGNjZldMeDRjWVhIVXlxVjZOT25qOTdqc3FoVXFpcE55cU5XcTNYOUJ1cFNYbDRlOXUzYnAzdmN0V3RYQU1EZXZYdjFMaXlTazVQQkdNUDgrZk14ZCs1Y2RPdldUYmV0b0tBQSsvZnZ4NnBWcTlDeVpVdElKQktNR2pVS216ZHZ4czgvLzZ4ZG5NZFhFSVJGdHJhMjRRa0pDYW82ZjJHRUVGSUJTdmdWS0o0RWdLSjd4aEVSRWRpMmJSdnM3ZTJORkZXRjJQTUZZVllBYUE4QWpvNk9TRXBLd2krLy9BTGdmelZsYjI5dkRCNDhHSThlUGNJcnI3eFM3a0dyVXNQUHpzNkdTcVZDang0OURHNC9ldlNvM3Z1WG41K1Bnb0lDdlFzS0xVTmxKY3N6TXpOaFoyZW5lNXlSa1lIbXpmODNYNDZOalEwT0h6NE1BQmc3ZHF5dVhLTXA2bWlmbFpVRkFQajExMSt4Y2VOR1hMbHlCUWNPSE5CckRkQ0tqbzdHMjIrL3JWMkVCd2tKQ1hqdzRBRkNRa0tnVUNpd2Z2MTZKQ1VsYVJmbm1TNElRcUJjTG85QkJaMDlDU0drTGxIQ3I2VDgvSHlFaElRZ09Ua1o5Ky9mUjF4Y0hGSlNVdURqNDRQMjdkc2JPenlkOGhhM2NYSnlLclcvcmEwdFJvNGNpZnYzNzFlWThLdmk0Y09INk5DaEF5SWlJa3B0azBxbEtEa0lRcWxVd3NIQlFXOS9iWk4rOFl1TTRrMzYydkxjM0Z6MDd0MWI5MWc3eEsvNDg0cmJzMmVQN205dERSOEEvUDM5Y2UzYU5YaDVlV0hSb2tVR0wraVVTaVcyYjkrdTY5bGZXRmlJU1pNbVllTEVpZWpldlR1a1Vpa3R6a01JTVVtVThDdmg0c1dMQ0FvS1FzZU9IUkVlSGc1bloyZDRlM3NqUGo0ZUFRRUJjSFIwaEsrdkwxNTc3VFdqeFZpVHhXMm1UcDFhcVhPVWJOSXY3N2puejUvSGUrKzlWNm5qQXFoVUMwTlpqaDA3Qm9sRVV1NCtxMWV2eHJoeDR3QVlydUVEUU4rK2ZSRWNISXhtelpwaDE2NWRlUC85OStIZzRLQjNuUFhyMXlNOVBSM1RwMDhIVUhTTHhNYkdCdTNidDhmaXhZdXhmLzkrV0Z0YjArSThoQkNUUXdtL0hQZnUzY1BxMWF2eDIyKy9ZZWJNbWFXU25aZVhGd1lPSElqdzhIQ01IajBhUTRjTzFTV0MrdUxvNk5oR0xCWXZCakFCZ01qYTJob1RKa3pBNk5HakRjNTM3K3JxV3VheFVsTlRZV1ptQnBISThFUnlKWnYweS9MSEgzL2d5SkVqMkxKbFN5VmZCWkNZbUlpT0hUdFdlbitnS0ZuSHhjVmgwNlpOMkxScGs2NWNKQktCTVFhbFVnbGJXMXRvTkJwY3VIQUJQajQrQVA1WHcrZWM2KzdOaThWaTlPM2JGODJhRmMyZWUvcjBhWFRvMEFFcWxRcGJ0bXlCdmIwOTl1N2RpL0hqeDJQYXRHbXdzYkVwdFJ6dzFhdFhZV241djNsM3RKK1JBUU1HSUNJaUFqdDM3a1J1YnU1Z3h0akhVcW4wKzhMQ3drVkpTVWtQcS9TaUNTR2ttaWpobDhQT3pnNkNJQ0E0T0ZodnJMZWJtNXZ1eDk3UzBoSyt2cjRZTkdpUTNreHpkYTFMbHk3TkdXTnpHR05mQUxBVWk4VVlObXdZZkh4OHlwenYzdHZiR3pObnpnUlFOTVplYS83OCtUaDU4aVFZWXhnOGVIQ1o2OXJIeGNYcFBjN0x5ME96WnMxdy8vNTl2UTZNQ3hZc2dJdUxDenAxNmxTcDE2SlNxWEQwNkZGczNMalI0SGJPT2RScU5kTFQwM1hKUEMwdFRUZWNjT1BHalhqMzNYZDErNHZGWWd3WU1BQWZmL3d4ek0zTm9WS3AwTDE3ZDczMzVldXZ2OGJWcTFkMUZ6ZjkrL2ZYN2E5V3E5RzZkV3M0T2pwaXg0NGRVS2xVaUl1THc3WnQyekIxNmxRb2xVcUl4V0tZbTV0RExCWkRKQkloUHo4ZmVYbDU2Tnk1TXpaczJLQVh2M1p4bnFGRGh5SXNMQXlIRGgwU3FWU3FUOFZpOFJpSlJMS1djeDZVbUppb053c2lJWVRVTnBPY0VhNnlCRUhnQUtDZFBhNDJGWjlwcjJ2WHJyQ3hzU2x6MzZ5c0xKdy9mMTZYOU9weXByMTI3ZG8xczdHeDhRVXduekZtRHhRbHE2bFRwOWJvSHZ6eklYdWxhdmZPenM1bERxM3o4ZkZCY25LeWJqei81TW1UQVFDLy9QSUxIQjBkeTV3UUp6ZzRHRk9uVHRWdFQwcEtRbWhvYUtrV0FZMUdBeGNYRi96ODg4L28yYk1uVkNvVm5KMmRzWGJ0V2dEQTNidDM4ZWFiYjFicGRVcWxVc2hrTXF4Y3VSTG56cDJEcTZzclpzMmFWZWIrQlFVRnBVWmpBRVg5QzdUL0FmOXJWZEJlQUpUbjRjT0gyTHg1czI0MlFNNzVNd0RMc3JLeU50MjVjeWUvU2krSUVGSnBnaUFzQXZBMWdNVnl1WHlSY2FPcGY1VHd5MUE4NFV1bFVseTRjTUhnRDcraDdYV1Y4Q1VTeVRER1dLVDI4ZnZ2djQ5cDA2YWhRNGNPZFhHNmVsWFJYQUNjYzZoVXFub1p1bGRmYnR5NGdmWHIxK1BTcFV1Nk1zNzVjSVZDY2NpSVlSSFNhRFgxaEU5TitnMElZMnlYOXUreFk4ZmlpeSsrS0xQNXZhR3BhT0lmeGxpalN2WUE4TTQ3N3lBME5CUnIxNjdWOVN0Z2pPMFNCR0VwQUlmeW4yM1FmVnRiMjNjU0VoTEtYeTZRRU5JazBUS2ZEUWpuL0JQdDMzdjI3TUhVcVZOeDQ4WU5ZNFpFYXVER2pSdVlNbVdLM2pCQnp2bTRHaHp5OVl5TWpJYmYzRU1JcVJOVXc2OGtEdzhQWTRjQWhVSnhxRjI3ZHBhMnRyWlRPZWNMTGwyNlpEOTI3RmowNjljUHZyNit0VHFPdmk3bDVPUmcxcXhaQ0FnSUtEWHNyVEllUFhxRTZPaG8rUGo0NlBXS2J5Z2VQbnlJME5CUS9QREREd0NLN3VFenhwWXFsY3JRNS9md282cDZURUVRYmdKd01ETXpvOW85SWNRZ1N2aVY0T2JtaHFDZ0lJakZodCt1d01EQUNqdHExWmJuQ1dGTmx5NWR2Z2N3bXpFMi9ZY2ZmckE4ZmZwMGhiMzBUUUhuSE45ODh3MHlNakx3eGh0dklEZzRHREV4TVFiM0xhdXpZR1hXdlRkRjZlbnAybDc2MmtWMzhqam5hMFVpVVpCTUpzczBkbnlFa01hdFFkOEFycTlPZTFWVmw3MzBTK3JjdWZNcllyRjRNZWQ4SXA2UHd4OC9manpHakJsamNCeStzUVVIQitQTW1UUFlzV01IV3JWcVZhbm5HRnIzM2hEdHV2ZjFPVHl5TXZMeThvcVB3d2NBRGVkOHUwYWpXWFQxNnRWSHRYRU9iUTJmTWZhT1RDYTdXUnZISktTeG9VNTdwRUY3bmpCOEpCSkpDR05zUlc1dXJ2dm16WnR4OE9CQlRKbzBDVU9HREtuU0lqWjFhY21TSmJoNDhTSzJiZHVHYytmT29XWExsdmpnZ3c4cTlkeXFySHR2S2xRcUZXSmpZN0YxNjFha3BhVnBpNDl3emdOcHBqMUNTSDJqaEY4R1E3WDB1bXhScUtubkNjVGorVno2UVdscGFUMldMMStPaUlnSStQdjc2MDBXWkN3T0RnNjZpV3VDZzRPeGV2WHFTajJ2cXV2ZUd4dm5IRC85OUJNMmJ0eUlCdzhlYUl0cExuMUNpRkZSd205azVITDV2d0QwRkFSaENJQVZEeDQ4Y0pnNWN5WWNIUjBSRUJDQUxsMjZHQzIyRVNOR0lDOHZEMU9tVE1Ia3laUFJ0V3RYT0RzNzYrMlRsNWVuZHl2aTNMbHoxVnIzM2xnVUNnWFdyVnVINU9Sa2JkRXR4dGhjbVV3V0Mxb3RqeEJpUkpUd0d5Y3VsOHVqM2R6YzRwUks1VDhCTEU1S1NucnAwMDgvaFl1TEMvejkvYXM4UTExdEtDd3N4S3hacy9EYmI3OWgyTEJoc0xDd0tOVXhUeXFWSWo0K1htOXAyNGJnN3QyNzJMQmhBODZlUGFzdGVnemdhMXRiMiswSkNRa3FJNFpHQ0NFQUtPRTNhczhUelhlT2pvNFJabVptMHhsanM4K2VQV3R6N3R3NXVMdTc0L1BQUDBmcjFxM3JMWjVwMDZZWlhISzJJdFZkOTc0Ky9Qbm5uOWk2ZFN2aTR1SzBLKzlsQVFoU3FWUnJrNUtTY3VvdEVFSUlxUUFsL0NiZ2VlSlpLcEZJdGdKWW9ORm9wc1RFeEpnZk8zWU1vMGVQeG9RSkU4cGRLNkMyakJneEFxNnVycm81NUN1cnV1dmUxNldzckN6czJMRURlL2Z1UlVGQkFRQVVjczQzQTFpcVVDaWUxbnRBaEJCU0FacHByd2xSS0JSUEZRcEZBR1BzSGNiWXZvS0NBdXpZc1FQdTd1N1lzMmVQTm5IVm1ROC8vTEJHOHhWVWR0Mzd4NDhmVi9zY0ZTa29LTUNlUFh2Zzd1Nk9IVHQyb0tDZ0FJeXhmV1ptWmgwVUNrVUFKWHRDaUttaWhOOEV5V1N5MzJReTJXZ0FUZ0JPSzVWS3JGbXpCbDVlWGpoMjdKaTJhYnJlNU9ibVFxUFI0STgvL2dDQVVzTUlOUm9OWW1OanNXblRKdmo1K2VuS2k2OTdyOTN2d29VTHVqWHRhNU5HbzhIUm8wZmg1ZVdGTld2V2FNOTVpakVtbGNsa295OWZ2bnkzMWs5S0NDRzFpSnIwbXpDNVhDNEQwRWNxbGZiaG5LOUtUVTN0dkhEaFF1emV2UnZUcGsxRDkrN2Q2MlVvMzdKbHkzVE4vTysvLzc3ZTdZV2FybnRmVTV4ei9QTExMMWkvZmoxKy9mVlhBQUJqTEJIQUhKbE1kckxXVGtRSUlYWE01TWFUVjBWOWo0czM1WEg0dFVBa0NNSm9BRXNCdEFXQWJ0MjZZZHEwYVhqbm5YZHE5VVF5bVF3U2lVVFh2SzlTcVZCWVdBZ3pNek9EU3hCWFo5MzcybkRqeGcyc1c3Y09seTlmMWhiZEI3QkFMcGZ2QTFDL3pTQVZvSm4yQ0tsWVU1OXBqNXIwaVpaR0xwZnZVU3FWRGdDKzVKdy91M1RwRXNhT0hZdDU4K2JoMGFOYW1RRVdRTkhRdStMMzhzVmlNYXlzckF3bWV3RDFudXdmUG55SWVmUG1ZZXpZc2JoOCtUSTQ1ODhBZktsVUtqdkk1ZklJbUZpeUo0U1F5cUFtZmFLbm9TL09VeE8wdUEwaHBER2pHajR4S0RFeE1VT2hVTXhUcTlYdEdHUGhLcFZLczMvL2ZyaTd1eU1zTEF4NWVYbkdEckhXNU9YbElTd3NETzd1N3RpL2Z6OVVLcFdHY3g2bVZxdmZWaWdVOHlqWkUwSWFBMHI0cEZ4WHIxNTlKSlBKZkRqbm5RQWN5YzNOeGViTm0rSGg0WUdvcUNpbzFXcGpoMWh0S3BVS1VWRlI4UER3d09iTm03VXIyUjNobkhkU0tCU2YxZFpLZG9RUVlnb280Wk5LVVNnVTErVnl1UWNBRndBWDB0TFNzSHo1Y2d3ZlBody8vZlFUYXJDYWNMM2puT1BNbVRNWU1XSUVsaTlmcmwzSjdnSmo3QU81WE81Qks5a1JRaG9qdW9kUHFzU1VGK2VwREZyY2hoRFNWRkVObjFRSGw4dmwwYmEydHU4Qm1BVGdjVkpTRWo3OTlGTk1uejRkZCsrYTNodzBkKy9leGZUcDArSGo0Nk5OOW84QlRMSzF0WDFQSnBQRmdKSTlJYVNSb3hvK3FUWlRXNXpIRUZyY2hoQkNpbERDSnpWbUtvdnpGRWVMMnhCQ2lENXEwaWUxeHRpTDh3QzB1QTBoaEpTRkVqNnBkY1pZbkljV3R5R0VrUEpSd2lkMVJpNlh5K1J5ZVIvR1dEOEFWMU5UVTdGdzRVS01HVE1HRnk1Y3FKV2hmSnh6WExod0FXUEdqTUZYWDMyRjFOUlVNTVlTR1dQOTVISjVINWxNSnEvNUt5R0VrSWFQN3VHVHVzYWZyeXAzU3JzNHo2Ky8vdHJXejgrdnhvdnpsTFc0alV3bU03bkZiUWdoeE5pb2hrL3FTNjB0emtPTDJ4QkNTTlZSRFovVXE1b3N6a09MMnhCQ1NQVlJEWjhZUlZVVzU2SEZiUWdocE9hb2hrK002dmtDTlQ0U2lTU0VNYllpTnpmWGZmUG16VGg0OENCOGZId0FBR0ZoWWRyNTdvR2l4VzBDYWI1N1FnaXBHa3I0eENROFQrQWVnaUI4QUNBb0xTMnRSMUJRVVBGZExqREdac3Rrc25QR2laQVFRaG8yU3ZqRXBKUlluR2Y1OCtKNWNybWM1cnNuaEpBYW9IdjR4QlJ4dVZ3ZURhQURnQTdQLzZaa1R3Z2hOVUExZkdJU2VQbXo4SlNiN0JsanJKYkRJWVNRUm9kcStJUVFRa2dUUUFtZkVFSUlhUUlvNFJOQ0NDRk5BTjNESnlhbFY2OWVwY3F5czdOaFlXRUJDd3NMdlhKUFQwLzQrL3ZYVjJpRUVOS2dVY0luSnVYTW1UTjZqdzhmUG95SWlBaHMyN1lOOXZiMlJvcUtFRUlhUGtyNHhDVGw1K2NqSkNRRXljbkp1SC8vUHVMaTRwQ1NrZ0lmSHgrMGI5L2UyT0VSUWtpRFEvZndpY201ZVBFaXZMMjlrWnViaS9Ed2NBQ0F0N2MzdW5mdmpvQ0FBTXlaTXdmLytjOS9qQndsSVlRMExKVHdpY200ZCs4ZXBrNmRpcSsrK2dwVHBrekJraVZMWUdWbEJRQXdNek9EbDVjWG9xT2o4ZHBycjJIMDZORllzMmFOa1NNbWhKQ0dnNXIwaWNtd3M3T0RJQWdJRGc2R3RiVzFydHpOelEzYXVYVXNMUzNoNit1TFFZTUdRU2FUR1N0VVFnaHBjQ2poRTVOaGIyOFBIeDhmZE8zYUZUWTJObnJiUHZyb0k5M2ZXVmxaT0gvK1BMeTh2T283UkVJSWFiQW80Uk9UbzlGb2NPTEVpVkxEOExTa1VtazlSMFFJSVEwZjNjTW5oQkJDbWdCSytJUVFRa2dUUUUzNnhDUjVlSGdZT3dSQ0NHbFVLT0VUaytQbTVvYWdvQ0NJeFlZL25vR0JnUkNKcUhHS0VFS3FnaEkrTVRuZmZ2dHR1ZHRYckZoUlQ1RVFRa2pqUWRVa1FnZ2hwQW1nR2o0eENVdzdzMDR4Z2lCd0FKREw1YVcyRVVJSXFScXE0Uk5DQ0NGTkFDVjhRZ2docEFtZ2hFOElJWVEwQVpUd0NTR0VrQ2FBT3UwUmsrRG82TmhHTEJZdk1MUk5FSVF0eFIrclZLcWxTVWxKRCtzbk1rSUlhUndvNFJPVDRPRGdrSHJuenAwaGpMSFdCalpQMHY3Qk9mL1R3Y0hCTnlrcHFSNmpJNFNRaG8rYTlJbEppSXlNVkl0RW91aEs3SG80TWpKU1hlY0JFVUpJSTBNSm41Z01qVVlUVlluZEtyTVBJWVNRRWlqaEU1TWhFb2wrNXB3L0syZVhORHM3dTUvckxTQkNDR2xFS09FVGt5R1R5UW9aWTdIbDdCS2JrSkNncXJlQUNDR2tFYUdFVDB3S1k2ek1KbnVSU0VUTitZUVFVazJVOElsSnljek1QQVZBYVdDVE1pTWo0M1I5eDBNSUlZMEZKWHhpVXU3Y3VaUFBPWTgzc0NudXpwMDcrZlVlRUNHRU5CS1U4SW5KS2FOWm41cnpDU0drQmlqaEU1UERHRHNCSUxkWVVTNWo3QWRqeFVNSUlZMEJKWHhpY21ReVdTNkE0OXJIakxGano4c0lJWVJVRXlWOFlwSTQ1N29tL0VwT3lFTUlJYVFjbFBDSlNiS3dzRGlxL2R2YTJ2cG9lZnNTUWdpcEdDVjhZcEl1WHJ5b0JCQVBJTzc4K2ZOWnhvNkhFRUlhT2xvdGo1aXlLTVlZTjNZUWhCRFNHRkFObjVpa0xsMjZOR2VNOWVXYzd4QUU0WHFYTGwyYUd6c21RZ2hweUJwTURaOXpYbDVOcjl4YUlHT00xWEk0cE80d2lVUXlqakcybW5QZTZublpPNHl4bXhLSlpKWkNvZGlEQ3Y2OUNTR0VsRVkxZkdJeUJFRndGQVRoTEdOc0o0QlduVHQzeHVMRmk5RzVjMmN3eGxvenhuWUpnbkJXRUFSSFk4ZEtDQ0VOVFlPcDRaUEdTeXFWMm5IT0Z3UHdBMkRXb2tVTGZQSEZGeGc0Y0NCRUloRUdEaHlJWThlT1llM2F0VWhQVDNjR0lCY0VZUU5qYkpGTUpzczBjdmlFRU5JZ1VBMmZHQk1UQkdHc1JxTzVCU0JBSkJLWmpSdzVFdEhSMFJnMGFCQkVvcUtQcDBna3dxQkJnM0Q0OEdHTUdERUNJcEhJRE1BWG5QT2JnaUNNQVVDM2JBZ2hwQUlOcm9iZnExZXZVbVhaMmRtd3NMQ0FoWVdGWHJtbnB5ZjgvZjNyS3pSU0JVNU9UdTlwTkpwTkFGd1lZK2pVcVJNQ0F3UGg0T0JRNW5Oc2JXMHhaODRjZUhoNFlPWEtsVWhPVG40SndCNUJFRDRYaVVTK1Y2NWN1Vlp2TDRBUVFocVlCcGZ3ejV3NW8vZjQ4T0hEaUlpSXdMWnQyMkJ2YjIra3FFaGx2Zi8rKzdZcWxlcHJqVVlUQU1Dc2VmUG1tRFp0R2dZUEhxeXIwVmVrUTRjTzJMNTlPK0xpNHJCKy9YcGtaR1M0YURTYVJLbFV1azRzRmk5K1BvYWZFRUpJTVEwdTRXdmw1K2NqSkNRRXljbkp1SC8vUHVMaTRwQ1NrZ0lmSHgrMGI5L2UyT0dSMHBoRUlobFZXRmo0TFlDWEdXTVlPblFvZkgxOVlXdHJXK1dEaVVRaWVIaDQ0TU1QUDhTbVRac1FGUlZseGpuL3NyQ3cwRnNpa2N4UUtCVDdRYjM1R3p5SlJIS1JNZGJOMkhFUTQrS2NKeWdVaWcrTkhVZEQxeUR2NFYrOGVCSGUzdDdJemMxRmVIZzRBTURiMnh2ZHUzZEhRRUFBNXN5WmcvLzg1ejlHanBKb1NTU1NkeVVTeVJuRzJGNEFMM2ZzMkJHN2QrOUdZR0JndFpKOWNiYTJ0Z2dNRE1TdVhidlFzV05Ib09oaVlxOGdDS2NsRXNtN3RSRS9NUjVLOWdRQUdHTnV4bzZoTVdoUU5meDc5KzVoOWVyVitPMjMzekJ6NWt6MDZkTkh0ODNNekF4ZVhsNFlPSEFnd3NQRE1YcjBhQXdkT2hUVHAwODNZc1JOVzgrZVBXM3k4dksrQXZBRkFMR2RuUjJtVFpzR2QzZjNTamZmVjlhNzc3NkxIVHQySURZMkZoczJiRUJtWnVhSGpMR3JnaUNzc2JLeVdrTFQ4elpzTXBuTTJDRVFJNUZLcGNZT29kRm9VRFY4T3pzN0NJS0E2T2hvdldUdjV1WUc3ZHc2bHBhVzhQWDFSVVJFQk5xMmJXdXNVSnM2SmdqQ3lMeTh2SnNBWmpMR3hFT0hEa1YwZERTR0RCbFM2OGxlU3lRU3dkUFRFOUhSMGZEeThnSmpUQXhnVmw1ZTNnMUJFRWFBZXZNVFFwcXdCbFhEdDdlM2g0K1BEN3AyN1FvYkd4dTliUjk5OUpIdTc2eXNMSncvZng0OVE1NUpBQUFnQUVsRVFWUmVYbDcxSFdLVEo1VktPM0RPTndMb0RSVFZ2T2ZPbmF0dGJxOFhkbloybUQ5L1BvWU1HWUtWSzFmaSt2WHJyd0E0SUFqQzU0d3hQNWxNZHJQZWdpR0VFQlBSb0JLK2xrYWp3WWtUSjBvTnc5T2lKcUQ2MTdGanh4Y3RMUzBYY002L0JHQnVhMnNMUHo4L2VIcDYxbG1OdmhJeFllZk9uWWlPanNiR2pSdWhWQ3A3Yzg2VHBGSnBTR0ZoNFpLa3BLUWNvd1JHQ0NGRzBLQ2E5SWxKWWhLSlpKaWxwZVVOenZrY0FPWkRoZ3hCZEhRMGhnNGRhclJrcnlVU2lWRDhkZ0lBYzg3NUhMRllmRU1pa1F3RE5mTVRRcG9JU3ZpazJweWNuQndrRXNrUGpMRkl6bm1iRGgwNllPZk9uVmk0Y0NHYU56ZXR4ZTJhTjIrT2hRc1hZc2VPSGVqUW9RTUF2TW9ZaXhRRTRVVG56cDFwSENjaHBORnJrRTM2QU9EaDRXSHNFSm9zUjBmSEY4ek16T1pyTkpxWmpERnpHeHNiK1BuNXdjdkx5K2cxK29wMDZ0UUp1M2Z2UmxSVUZEWnQyb1Nzckt5K1ptWm0xd1JCV0sxU3FaWlRNejhocExGcWtBbmZ6YzBOUVVGQkVJc05oeDhZR0dqeWlhZUJZb0lnZUFKWUMrQlZvT2pDeTkvZkh5MWF0REJ1WkZVZ0Vva3dmUGh3OU83ZEd4czJiTUNSSTBmTUFjd1RpOFZqQlVINFFpNlh4NEFtN1NHRU5ESU5NaXQrKysyM1pTWjdBRml4WWtXNTIwblZkZW5TNVcxQkVJNERpQUx3cW9PREE3Ny8vbnQ4OWRWWERTclpGMmR2YjQrdnYvNGEyN2R2MTg3aC94cUF3NElnSE92U3BjdmJSZzZQTkJJWEwxNEU1OGE1ZnN6TnpUVllybGFyNnprU1lnb2FaTUluOVVjcWxWcExwZElsSXBIb0dvQitMNzc0SXViTW1ZTTllL2JBMGJGaExFdXYwV2lRbFpXRlI0OGU0Y2FOR3poLy9qemk0dUlRRmhhRzVjdVg0KzIzMzhidTNic3hlL1pzdlBqaWl3RFFYeVFTWFpOS3BVdWtVcW0xc2VNbnRVdWowU0FuSndkUG5qeEJSa1pHblo5djZ0U3AwR2cwdXNmUG5qM0Q2dFdyVVZCUVVLWGo1T1hsWWZueTVhWEtjM056TVh2MmJJUFBtVEpsQ243NDRRZTlzdjM3OThQVjFiWE04Ky9hdFFzblRwd29WWjZZbUlodnYvM1c0SE5XclZwVjZpTGkxcTFiR0RSb0VGSlRVdzAraDlTL0JsTU5adHFaZFlvUkJJRURnRnd1cDU3V3RVUVFCRTErZnY1ZEFHaldyTmtMblBQL1E3SFBTWFIwdEc2Um9wcXNYT2prNUlSWFhubkZZQXlQSGozQ2xTdFg5TXE2ZCs5ZTdrcDZUNTQ4d2ZIangzV1BDd29LMEs5ZlAvejExMThvTEN5RXBhVWxiR3hzWUd0cmkrYk5tNk5GaXhhd3Q3ZEg2OWF0OGV6Wk03UnAwd1lqUjQ1RW56NTlzRzdkT3NUSHgxdHd6aGNBR05lbFM1ZUF4TVRFSTZCbS9nWWhMUzBObjMzMkdWUXFGZFJxTmRScU5Rb0xDNkZTcWFEUmFDQVdpMkZwYVFrckt5c01IandZRXlkT0JGRDBtZW5SbzRmMm9rOG5PenRicnl3N094dVhMbDJDbVprWlhGMWQ5ZmI5K2VlZks0elB4c1lHdDI3ZFFrQkFBUHIyN1Z0bUVzM0x5OU9iWVRBL1B4OVJVVkdZTjIrZTNuNEZCUVU0ZmZwMHFlZW5wNmZqK3ZYcjZOcTFxNjRzTnpjWHUzYnR3dC8vL25mczNic1hFeVpNS1BXOGMrZk9ZZGFzV2FYS0wxKytiTEExYi8vKy9ZaU1qRVJLU29xdWJNQ0FBWWlNakVSbVppYm16cDJySy9mMzk0ZVRrNVBCMTB2cVhvTkorS1IrY000TExDMHQrMmswbXZVQUJnTEEyMisvamNEQVFFeWVQRmx2UmNLYXJGeG9ibTZPMk5oWWc5dDY5T2hoc056TXpLd3FMd1ZLcFJKbno1NkZsWlZWcGZ0MDJOdmJZL0hpeGZEMDlNVEtsU3R4Ky9idHRpS1JLRVlpa1J3VGlVVFRaRExaYjFVS2d0Uzd2LzN0YjVnN2R5NWVldWtsMk5uWndkemNIRkZSVVhqNzdiZlJ2WHQzM1g1QlFVRVFCRUh2dVNLUlNDOXBxOVZxZE92V1RhK3MrRHdmMmRuWnVxUmMyZmsvek0zTnNXclZLZ1FGQmVIamp6K0dwNmVud2YxcU1wK0loNGVIcmdhdnZhQ1pOV3NXZnY3NVovVHYzeDhqUm96QStQSGowYlZyVjkya1dDZE9uTURtelp1Um1wcUttVE5uNm82MWJkczJmUGJaWjNqMjdCa3NMUzMxdnJkOSsvYkZqei8raUVPSERtSFhybDFZc0dBQkdHT1lObTBhM25ubkhVUkdSbUx0MnJYNDRJTVA5QzQ4aUhGUXdpYzZQWHIwc01yUHoyL0dPYi9OR0dNaWtRajI5dlpRcTlWWXRtd1pDZ3NMRFQ2dk9pc1hGaFlXWXNTSUVXVnVLNmxGaXhiWXZuMTdtYkVQR0REQVlQa0xMN3hRNW5QSzA2VkxGMFJFUkNBeU1oS2hvYUhJeWNrWnlEbnZMUWpDeW1iTm1nVmR1SEFocjFvSEp2VWlKU1VGVzdac3djYU5HMkZ0YlEycFZJb3Z2L3dTTzNmdVJPdldyUkVXRm9aZmYvMFZYM3p4UmEyZTk5YXRXL2o4ODg5TGxXdGJ3dzRjT0lDUFAvNFlNcGtNUVVGQnRYcnU0bUpqWS9ISko1OWcrdlRwNk42OU8yeHRiUkVaR1lrLy8veFQxNmw1NWNxVm1ETm5EbGF1WEluMzNuc1AvZnYzaDZXbEphNWN1YUtYOElHaWxyM2V2WHNqUGo0ZXpabzEwNVVmTzNZTWUvYnNnYSt2THpJek0zVXRCdm41K2NqSXlNREVpUk5SV0ZpSXUzZnZVc0kzQVpUd0NRQkFFSVJCQlFVRjY1OC9aQjkvL0RFQ0FnTHd0Ny85VGJlUG9acjN4WXNYRVJRVWhJNGRPeUk4UEJ6T3pzN3c5dlpHZkh3OEFnSUM0T2pvQ0Y5Zlg3ejIybXQ2enpNM044ZkJnd2NOeG1Mb1BPbnA2UmcvZm55Vlg1ZXpzM09sOXZ2eHh4OWhaV1dsVjJabVpvWlJvMGJobzQ4K3dycDE2M0RzMkxGbUFMNHVLQ2o0UkJDRWFYSzVQTDdLQVpGNk1YSGlSRHgrL0JoQlFVRll2SGd4M24zM1hmajQrT0QyN2R1NGNlTUd6cHc1ZzYxYnQrb2xMNkRvL3I2aFcxV0d5Z3h4Y0hBbzFhd3ZsVXB4NXN3Wmd5MVVUazVPZXMzazZlbnBwVzVubFdUb00yMWxaYVZYdm5yMWFxU2xwYUYzNzk3bzM3OC9GaTFhaEY5KytRV2ZmdnFwcnJWTElwRmc5ZXJWK09hYmI3QnExU3E4K3VxcitPbW5uK0RwNlFsWFYxZTkxM0h2M2oyOC9QTExwZDZ2Z1FNSEFpaDlTNjJrc2k3SVNmMmloTi9FZGUzYTlVMjFXcjBXd0dCdFQrS1dMVnZpNnRXcitPYy8vNm0zYi9HYWQzVldMZ3dJQ05EOTJCUVdGcFk1bDBMeDg0d2RPeFpBMFgzUDhub1dxMVFxakIwN0ZuMzc5c1VubjN3Q0FHQ000ZHk1YzVWNkg1UktKWlJLWlpuYi9mejg0T2JtaGsyYk51SEJnd2R2QUlnVEJDRk9wVklGSkNVbDNhdlVTVWk5bWpObmp0NW5hY1dLRlpESlpNalB6NGRFSWltMUhnZFExS1JmL0ZhVnRrbS9lRmxGVGUyUEhqMkNtWmtaWG5ycHBRcGp0TFcxeFk4Ly9xaDdYTkdGUldVLzB6Tm16TURZc1dOMUZ4bmR1blZEang0OTBMTm5UMXk0Y0FGQTBjVjZhbW9xOXUzYkI2RG8vdjYxYTlld2FORWkzWEV5TWpJd2Z2eDRaR1ptd3N6TXJOUjNkdmZ1M2JDMXRVVjZlcnJCbGcxaVdpamhOMUZ1Ym02V1dWbFpzOVZxZFNBQVMydHJhMHlaTWdWdDJyU0JpNHVMd2VlY1AzOWU5N2QyNWNMZzRHQllXLyt2STd1aGxRc0hEUm9FbVV5bWR4OTkzYnAxNk5telo0WG4yYk5uRHp3OFBQUitGRDA4UE1xOC82K2xVcW1xTkRUejIyKy9SWHg4bFN2c2c4VmljUitwVkxyQ3hzWm1WVUpDd2w5VlBVQjk0elVZSDJhbzQ2d3BLcXNQU0ZuYmxpOWZqZzgvL0JCcXRScm01dVpWUGwvSkpCMGZINDgvL3ZnRGl4Y3ZydkM1U3FWUzcySzV2SXRPbFVwVjZYNHNaOCtlUlVwS0NpSWlJcENSa1FGUFQwL2Q1NXR6amdNSERtRG56cDFZdFdxVjdqa3BLU2w0L1BneGhnd1pndHpjWEYxeWo0Mk5oWStQRC96OC9OQ2xTNWRLblorWUprcjRUWkNUazlOQXBWSzVBY0NiQU5DelowL2N1blVMdTNmdkJsQlVFOUo2OHVRSldyVnFWZW9ZeDQ4ZnIvTEtoYmR2MzhhMGFkTU14bFRlZVFEb05lY3JsVW9VRmhiQ3pjME5yNy8rT3NSaU1mTHk4bkR2M2oxY3Zud1pBSkNUazZOcm9wZEtwYkN6c3pONDNzek1UTWhrTWl4ZXZMaFNQOUJhVDU4K3hkcTFhM0hpeEFsTHp2bGlwVkw1aVVRaThWY29GR1czYTVKNm9hM0JhaDAvZmh4NzkrN0Y5ZXZYNGVEZ2dMbHo1MnFuVjlhVG41K1Bnb0lDdlFTc1phaE1TMXY3MTliOHZiMjlNWGp3WUR4NjlLak1rU2hhVmFuaFoyZG5RNlZTbFhsQmMvVG9VVjFuV2UzM1FCdDc4WXZacVZPbkFpZ2FmdGV5WlV0ZGVkZXVYWFVYMjY2dXJub1gxUXFGQWw5Ly9iWGUrZnIwNlFNL1B6OEFSWDFzdnZ2dXV6SmpweVo5MDBBSnZ3bnAwcVhMNjJabVptczFHbzBIQUx6NTVwdVlPM2V1WGhObFRFd003TzN0NGVMaW9tdk9MTy9lWEZWV0xuejc3YmQxeDZycWVYYnUzS243MjhQREErYm01bkIzZDBmbnpwM1J2MzkvaElhRzZ0VStuang1b25kdjlNY2ZmeXhWTzlLZXR6cGF0bXlKWmN1V3djdkxDeXRYcnNUZHUzZmZZb3dkRXdRaFJxUFJURTlNVEx4ZnJRTTNNbzZPam0wY0hCeFNJeU1qalRMVHk4NmRPeEVURTRQdnZ2c08vZnYzeDhLRkN6Rmp4Z3dzWHJ3WW5UdDMxdHRYcVZUQ3djRUJFUkVSdWpMdFo2UjRVcTZvU2QvVzFoWWpSNDdFL2Z2M0swejRWZkh3NFVOMDZOQkJMNzdpTVpWc3ZDa29LRUJhV2hwVUtoVmlZbUowRnhQdTd1N28zNzgvR0dONCt2UXA3dDI3Wi9CN2tKeWNqTlRVVkx6NTVwdDZ3d01mUDM2TUNSTW02STE0U0U5UEwzVUxrSmdlU3ZoTmdKdWJtMlZtWnVaTXh0aDh6cm1sdGJVMUprMmFoRkdqUnVrMWV6OTc5Z3diTm16QU45OThvL2Y4a3ZmdFJvd1lnVEZqeGxRN251cWNwMlFOSHdBbVRKaUFxVk9ud3NiR0JqLysrQ08rLy81NzNUNHBLU2xvMTY1ZHRXT3NMS2xVaW4zNzltSC8vdjNZdW5VcmNuTnpoNGhFb242Q0lDeFRLcFhCZCs3Y3lhL3pJRXlZV0N4ZWNPZk9uU0ZTcVRSYW85RkUyZG5aSlNRa0pLanErcnozN3QxRFVGQVFjbk56RVI0ZXJxdjV2dlhXVzFpeVpBbSsvUEpMOU8zYkZ4TW5Uc1QvL2QvL0FVQ2xhdVNWcGExRlY2UmtrMzU1VGZibno1L0hlKys5VitFeHRVMzRGaFlXYU4yNk5mTHo4L0h3NFVQZHNZdlh0dS9ldll1SWlBamRSYzNldlh2eDRNRURaR2RuWThPR0RYamxsVmZRcGswYitQcjZZdXJVcVhqcnJiZnc1WmRmd3NmSFIyODgvYzZkTytIbjU2ZDNZYVRsNnVwYWJ1MmYxQjlLK0kyY0lBajlsVXJsQnNaWU93RG8xNjhmdnZqaWkxTE41MHFsRWpObXpFRFhybDJ4WnMwYXBLV2w2WHI5Vm5TL3ZDcXFlNTRsUzViZzZkT25TRTFOUlVoSUNMNysrbXRNbmp3WkxpNHVtRFp0R3ViT25hdTNRbDk4ZkR4R2p4NWRhM0dYUnl3VzZ6b01ybG16QmlkUG5yUUNzTlRXMW5hQ0lBaCtjcm44aHdvUFlpUlZuUUNwT2hoanJUbm5reGxqa3pNek01OEpnaERMR0l2S3pNdzhWZHNYUkNxVkNvc1dMY0taTTJjd1pzd1lUSm8wcVZSZmprNmRPbUhQbmoxWXRtd1pCZ3dZZ09EZ1lMaTZ1aUl4TVZFM0pyMHFTazYrVTF4cWFpck16TXpLbkFlaVpKTitXZjc0NHc4Y09YSUVXN1pzcVhEZjVzMmI0OVNwVTdvRVg3enAzY3pNRE9ucDZicldyK1RrWk4wSW1uYnQyaUVnSUFCdnYvMDJCZzRjcUpla1AvMzBVd1FHQnVMRkYxOUVwMDZkTUd6WU1BQkZ0eStBb240QnVibTV1c2ZGNWVibTZqb0NqaHc1VXJ0TU5URUNTdmlObEZRcWZZMXp2Z2FBRndDOC92cnJtRHQzcnNHeHNDa3BLWmc5ZXphY25aMHhaODRjL1A3Nzd3Z0xDOE9XTFZzZ0ZvdlJxMWN2aUVRaWNNNmgwV2lnVXFrUUhSMnRxeGxWZHVYQzZweW5XN2R1c0xlM3g3WnQyL0RLSzYvZ2xWZGVnWVdGQlhyMTZvWFZxMWZqMmJObldMdDJMWGJ0Mm9YVHAwL0R4OGNIT1RrNXlNek0xT3RMTUdqUW9GcDRWOHZYcWxVcnJGaXhBcDZlbmdnS0NzTDkrL2ZiQVRnaENNSmh4dGgwbVV6Mm56b1Bvb3FxTXdGU1RUREc3QUZNNUp4UHRMVzFWVW9ra25qR1dCUmo3SVJNSmpNODhYc1ZpTVZpdUxpNFlQTGt5V2pUcGsyWis3VnUzUnJyMTYvSDlldlgwYUZEQjZoVUtodzllaFFiTjI0MHVEL25IR3ExR3VucDZSQ0pSTHFPcWQ3ZTNyb3g2d2NPSE5EdFAzLytmSnc4ZVJLTU1Rd2VQQmhsOVhlTWk0dlRlNXlYbDRkbXpacmgvdjM3ZXJmSkZpeFlBQmNYRjNUcTFLbFM3ME5aTFFXREJnMkN1N3M3ek0zTndUbUhyYTB0UWtKQ0FBQnZ2UEZHbWNjVEJBRjc5dXpCd29VTGtaS1NnZ2NQSHFCdDI3Yll0MjhmL3Z2Zi8rSzc3NzVEcjE2OURQYlVkM1YxMVkwRUlNWkZDYitSYWRldVhUTTdPN3N2T2VjTEFWaFpXVm5oODg4L2g3ZTNkNWs5a045NDR3MEVCZ2JxYXRwdDI3YkZraVZMZE5zNTU3b2tEQlFORGRMK29GUmw1Y0thbktlNFc3ZHU0ZlhYWDBlL2Z2M1FwMDhmaUVRaWZQREJCN2gxNnhhc3JLeGdabWFHK2ZQbjYyTHEwYU1IMXE5Zlg2cVdwZEZveXV4RVdCUGR1blhEL3YzN3NYZnZYbXpidGcxNWVYbGVuUFArVXFsMGFXWm1ab2dwTmZOWGRRS2tXbWJMR0JzTllEVG5QRmNRaE9PYzh5Z0xDNHVqRnk5ZUxMdTdlZ1g2OXUxcnNOeFF6ZkxkZDk4RkFGeTdkZzF0MnJUQjY2Ky9ycmVkTVFZckt5dG9OQm80T3p0RHBWTEIyZGxaOTFrcVBrSE55SkVqZFg4dlc3WU1TNWN1QmVlODFPZXUrSHdQSlNlRzh2ZjNSM0p5TXBvMWE2WjNHK3Z6eno4dmQrMEtiMi92VXZOSUdESjM3bHk5cVc3TFltaElvYTJ0TGRhdVhZdXRXN2ZpeG8wYmFOdTJMZFJxTmRhdFc0ZU9IVHVXK1RsNi8vMzNLendmcVI4TllwaE5XZXA3THYyR01IZS9JQWlYQVRnQlJVMTUwNmRQUit2V3JZMGNWZFAxNTU5L0lpUWtCS2RPbmRJV1hjSHpmeDlqS043NUNpaTZHQ3JacTcyc2JUV1o2clVhNGxHME11UDNRT200NjBMSk9mTkw0cHhEcFZKVmErZ2VxYjQ2K3R3dGxzdmxpK3Jpd0thTWF2aU5tTEdXNUNRTlIyVW5RRElDemhpcnliUUJWVlplc2dlS2F2dVU3QnNGbFVhalVSZzdDR09naE4vSUtKVktaenM3dSttYzg0V25UcDJ5UG4vK1BENzc3RE9NSGoyNlNmOVlaV1JrNkhYcXEydUZoWVc2aFlUKyt1c3ZBTWhsakMzSnpNeGNVeGROK29JZzNBVGd3Qmg3UnlhVDNTeG5WNzBNV3RrSmtJRHF0V3dKZ3JBRndLUks3SnJMR0R1bTBXaWlySzJ0ajU0L2Z6N3IrZk4zVlBXY3hEVFY5RHRveWkyckRVWGxsaEFqRGNhZE8zZnlaVExaU3NiWU93Q2k4dkx5c0g3OWVvd2FOUXFYTGwweVdsd3FsUXJIang4dmR5YXhzbWcwR29TR2h1cXRLVjVWdlh2M0xuZHEzdHAwNmRJbGpCdzVFaHMyYk5BbSs2am5pWGlsS2R5L3YzMzdOZ1lNR0lBQkF3Wmc2ZEtsdXI4SERCZ0FxVlJxY0ZzZFVRS0lBT0RGR0dzcGs4bUdLeFNLL2Rwa1gxMGFqUWJmZmZjZG5qeDVZbkNibDVkWFRRNnY1L3o1ODNxZmFZMUdvOWN2cGVUajR2NzY2eS9zMnJVTHVibVY2NnRZL1BPdjBXamc1K2NIbFVwbGNIdkpHRXN1d2J0MzcxN3MzNysvVXVmVkhyc2hmUWVKWVZURGI2U2U5d2dmSmdoQ2Z3QWI3dCsvMzI3S2xDbm8yN2N2cGsrZmJuQld1N3EwYmRzMmJOKytIZVBIajljTkVTcE9POEhKeXkrL0RLQm9jbytvcUNpMGJkc1dHbzBHNGVIaG1EUkp2Nkw0NTU5LzZ1YmF6OG5KZ1ptWkdTd3RMWFhiS3pQY3FUWTllZklFSVNFaHhjOTdHNEMvcVEzTHE4a0VTTFVnRFVDc1NDU0t5c2pJT0YwWEYwQWlrUWl2dmZZYXhvOGZqd1VMRnVpMVlIRE84ZURCZzFvNzErM2J0N0ZwMHlaczNib1ZOalkyNEp3akppWUdDeGN1MUoyditPUGl6TTNOOGZ2dnYyUDI3TmtHTzVVV2w1cWFpaGt6Wm1EVHBrMW8wYUlGT09lNGNPR0NYZ0plc1dJRmJHMXQ0ZS92ci9mY1RwMDZZZFdxVldqZnZqMEdEeDZNWjgrZUlTSWlBdXZXcmRQYnJ6RjhCMG41S09FM2NuSzUvRVM3ZHUzZXM3VzFuUWxnL3NtVEo2M09uVHVuNjdsZmxmbm1xK3ZzMmJNNGRPZ1F3c0xDTUdQR0RBaUNnSC84NHg4Rzk0MlBqOGQvL3ZNZlRKdzRVVGVzU3Z1alZ2SUhzWFhyMXJvZmxMRmp4OExQejA5djlpK2cvRTVwdFVXbFVtSGZ2bjNZdW5Vcjh2THlBQ0FQd0ZLbFV2bXRLZFRveTFKZkV5MXh6djhFY0JoQWxKMmQzYy8xTWZGTy8vNzk4ZXFycitLRkYxN0E2TkdqOGZUcFU3M3R4U2U3cVVsU21qQmhBcTVkdTRhRWhBU3NXYk5HVjE1eWl0eGV2WHJoMUtsVGVwOWhNek16QkFZR1l2TGt5WWlNak5UcjVWL1N5eSsvREZkWFYvajYraUlzTEt6VXFuWHIxNitIVENiRHRtM2JBQlF0Vzd0aHd3YmQ5cHljSEd6YXRBbWhvYUVBaWpvb2xyd3cwRTYvMnhDL2c2UUpFQVNCYTN2T044YnoxYll1WGJxOExnaEN0UFoxREJzMmpGKytmSm5YcFhQbnpuRVhGeGYrNzMvL20zUE8rYi8vL1crOXgxb3FsWW9MZ3NBNTUzejc5dTE4NWNxVnVtMDVPVG5jeWNtcHpITThlUENBdTdtNThjTEN3bExidW5mdnpqbm5YQkFFcmxLcGF2eDZTcnA4K1RJZk5td1kxNzZuZ2lBY2xrZ2tiZXY3MzFZUWhKdUNJSENwVkZwNmt2aGl0SEZuWm1ieUNSTW04RGx6NXZDaFE0ZnkyTmhZbnBhV3B2czNNS1E2Y1RrNk9yWVpQbng0NVZaOE1VRDd2bGJGcjcvK3l1UGo0dzF1Sy80NXF5MGFqYWJNNDFmbWZOSFIwZHpWMVpWblptWldlSzVaczJieGtKQVEzWEh6OC9ONWVIZzRIejU4T0gveTVFbjFYd1EzM2U5Z1EvL2ROU1ZVdzI5Q25zL3Y3dW5rNURSUW85R3N2M3YzN2x1VEprMUMvLzc5OGNVWFgrZ3RwRkViOXUvZmowMmJObUhKa2lXNlNWeDY5T2lCeFlzWFkvYnMyUmczYmh4OGZIeEsxUnFPSGoycWQ5OHpKeWNIR28ybXpBVjJJaU1qVVZoWXFCdC9uWk9UZzZDZ0lMaTV1ZFhxNnltdTJPSTUycUxmT09jTll2R2M2a3lBOUs5Ly9hdGE1MHBLU25xWWxKUlV5NitnZkFVRkJRZ09Ec2JqeDQveDZhZWYxdm41aWsrcXc2dHhYWFRod2dXWW01dGp6NTQ5RlU3SlczenBXcTFodzRaaDZOQ2hwUmFJR2o1OE9Bb0tDdlRLek16TWNQandZY3lZTVVOM1g5L2IyN3ZVeERnTjRUdElxbzRTZmhOMDVjcVZZMjV1Ym1leXNySm1jYzdublRoeHd2THMyYk9ZUEhreVJvNGNXZU5tL2tlUEhtSGx5cFc0ZmZzMnRtelpnbzRkT3lJakl3TzllL2ZHNmRPbjRlYm1obTNidG1IV3JGazRkdXdZL1B6ODhPR0hId0lvNnNpVW1abXBkeEdRbXBvS29HakNuWkkvTnVucDZZaVBqOGYrL2Z0MXpZK0RCZzBxTllGS2JWR3BWTVhuelFlQXZ4aGp5MjFzYkZZM2hPVnhnZXBOZ05TUWRPellFVnUyYk1Hc1diUGc2ZW1wbTBlL3RvV0hoMlBYcmwwb0tDalFOVmxyTkpweTc4V1hwRlFxY2U3Y09XellzQUV6WnN6QUo1OThZbkI0NE15Wk0zSDE2bFc5TW50N2Uzejg4Y2Q2WmMrZVBkUE5XZkR3NGNOU1RlbmFDKytMRnkvcXl1N2N1YU8zajZsL0IwbjFVY0p2b3A0bnB5V09qbzU3eEdMeDJ0emNYUGVRa0JERXhzWmk3dHk1RUFTaDJzYytjT0FBN096c2NQRGdRZGphMmhyY3AwT0hEamg0OENEQ3dzTDBlaWxiV2xyQzM5OGYzMzc3clc0dTcrdlhyOFBPemc0WEwxN0VCeDk4b0hlY2JkdTI0Y01QUDBSbVppYmF0R21EVzdkdXdkTFNzazUrYkdReUdZS0NndkRiYjc5cGk0Nm9WS292a3BLUzd0WDZ5ZXFRdGJXMUx0a2J3aGdEWTZ4S2ljdlVPRGc0SUNvcUNwbVptWlZhN3JZNjkvRS8vZlJUZlBycHAralJvNGRlNXpXTlJsUHErTnJISmM5ejhPQkJTS1ZTWGIrVzNidDNZOHFVS2FYT0ZSd2NYR0U4V1ZsWnBXclVKZnRqVkthWHZDbC9CMGtUUnZmd2E0OGdDSU9rVXVsZDdXdGNzR0FCLys5Ly8xdmwrMjJjYzY1V3EwdVZwYWVuYzBFUWVIcDZ1c0huRkw5L1dGQlF3SHYyN01uVDB0STQ1NXhQbWpTSjc5bXpodzhjT0ZEdkh1RFZxMWY1Ung5OXhHL2V2TW5kM2QxNVJFUUVYN1JvRVkrTWpOVHRVeHYzOEo4K2Zjcm56NSt2dTVmNC9IMnErOG41cTZDcTkvQ3JvNzVlUzNIVnVZZXZGUm9hcXZjWmZ2ejRNWGQyZHVZWEwxNnN5ZHRRaXZZenhqbm5aOCtlNWVQSGo5YzlMdThlZmxwYUduZHhjZUdKaVltYzg2TDc0Qjk4OEFGLytQQmh0ZUpRS3BWNjV5b2VWOG15bmoxNzZzcTA5K1pOOVR2WW1IOTM2MXZEdllRbnRVb3VsOGRiV0ZoMEJMQVlRUDZ4WThmZzZlbUpmZnYyVlhuc2JFMXJodWJtNXJDMXRjWFRwMC94NjYrLzR1Yk5tL0QwOU1SYmI3MmxOMlFzT3pzYmMrZk9oWU9EQTdadjM0NlltQmpjdUhHajFsYmpVcXZWMkxkdkg3eTh2TFRuelFld3lNTENvcU5jTG8rdmxaUFVNMVlEeG82OUt2Nzg4MC9zM3IxYmIzNzVvS0FnREI4K0hOMjZkY09sUzVlZ1VOVCtaR3NuVHB5bzFIMXJ6am1XTEZrQ1oyZG5kTzdjR1FEdzJtdXZ3ZFBURTRzWEx5NDEzajBoSVFGOSt2UXA5Ny9hbkYvQVZMNkRwSFpSa3o3UnVYRGhRaDZBUlZLcGRMZEdvMW1mazVNek1EZzRXTmZNMzZWTGx6cVBJVFEwRkFrSkNXQ01vVTJiTnZEMzk4ZTRjZU5nYlcyTkNSTW02TzQ5TjIvZVhHOW9uMUtwaEVxbHdxcFZxL1Q2SUdoL1RLc3FNVEVSSzFhczBOM2Y1SndmRTRsRTAyUXkyVzhWUEpXWWdKOSsrZ2s5ZXZTQXRiVTFnS0w1QnBSS0pYeDlmUUVBelpvMXc4S0ZDN0YvLzM3ZFBpV3AxV3JFeGNXaGYvLytlbVBMeTNMcTFDa2tKeWRqM3J4NUZlNjdjZU5HM0w1OUczdjM3dFVybnpKbENrYVBIbzNnNEdETW5qMWJWKzdtNWxiaGhZU2hKdjJTRndHVnVYZzNsZThnSVhxb1NiOU9NWWxFNGk0SXduM3Q2LzdxcTY5MFRYeFZWZGttL2RUVVZKNlltTWh6Y25MNDh1WEwrYmh4NC9TRytuejExVmQ4NHNTSlBEczdXMWQyN05neDNxOWZQMzdseXBWU3g4M0x5K05wYVduY3ljbEpiL2hVV2RMUzB2aFhYMzFWZkpqZFBZbEU0ZzRUWDJpcXNrMzZEVTExbS9RblRKaWdHNXAzOHVSSjd1bnB5UjgvZnN6VDB0TDR2WHYzdUVLaDRNT0hEK2RMbHk0dDh4alhybDNqQXdZTUtITjdWbFlXbnpkdkhuZHljdUlIRHg3a1BqNCsvTzdkdTNyN0dCcW10MnJWS3U3bTVzYnYzTGxqOExoMzd0emhMaTR1Zk9IQ2hYcWY4NHBVcFVtL3VKSk4rc2IrRHBiVXhINTM2eFRWOEVsWnVFS2hPQ0tWU2s5cE5KcTVqTEU1OGZIeEZna0pDWmc2ZFNxR0RSdFc1cHJiTmZIU1N5L0J6czRPeTVZdHc0MGJON0J0MnphOTJrSmdZQ0NtVEptQ2NlUEdZYytlUFZpN2RpMFNFeE94YWRNbXZQWFdXNldPOS9ubm55TWxKUVhkdTNjdnQ3ZTVXcTFHWkdRa1FrTkRrWk9UQXdBRm5QTWdrVWkwVWk2WDEzaWRkbEovSGoxNmhPdlhyOFBGeFFVQXNIejVjdVRsNWVHVFR6NkJ2YjA5V3JSb2dSWXRXc0RKeVFsUlVWSG8xNjhmbkp4S0wyQjQ5ZXBWM2VnUlErTGk0bEJRVUlBREJ3NGdQRHdjdi8vK095WlBuZ3d6TXpPSXhXS0l4V0tvVkNxMGJ0MGFIMzMwRWRxMmJZdU9IVHNpSVNFQllXRmhCait2QVBEV1cyOGhORFFVMDZkUHgvYnQyK0h0N1ExdmIrOXF2eDhhalFZRkJRWFFhRFM2NzhCdnYvMEdrVWlFLy83M3Y2VW04VEhXZDVDUWNsRU52LzUwNmRMbGJVRVFUbWpmQTI5dmIxMW5vOHJJek16azd1N3VaVTR1b2xhcnVidTd1MjdmWmN1VzhZeU1ESVA3NXVibThqTm56bkRPT2MvSXlPQUZCUVZsbnJlZ29JRC85ZGRmNWNhV21KaklSNDBhVmJ4V2Yxd1FoSGJHZnMrcmdtcjQvNU9XbHFZMzhVNVdWbGFaTmN1b3FDaCs3OTQ5Zzl0bXo1NXRzTWFxbForZmI3Q0Rxa3FsNG5sNWVUd3JLNHRuWldYeDdPeHNucE9Ud3dzS0NuaG1abWFabit1UzB0UFREVTVrVTVhY25CeisyV2VmNlI1cmEvTi8vZlVYOS9UMDVKNmVuandrSklSenp2bU9IVHU0cDZjbkh6VnFGRDl3NEFEbjNMamZ3ZkkwNWQvZDJ0YWdMN2ZxZTMzNitqNmZDV0tDSUF3QnNCYkFhd0RnN3U0T2YzLy9PaHZyWEplZVBYdUc5UW1zVzZRQUFDQUFTVVJCVk92WEl5NHVUbHYwSDhaWWdFd21pMFdKVmVWTVhSVld5MnRRdE44NTdkaHkwdlJJcFZJQVRmcDN0OVpRTDMxU0ZWd3VsMGVyVktwM0FTd0hVSGpreUJGNGVYa2hNakt5Uml0cDFTZU5Sb09EQncvQ3k4dExtK3dMQUN4N25peGowTUNTUFNHRVZBWWxmRkpsU1VsSk9YSzVmTDVhclg2UGMvNWpWbFlXVnE1Y2lYSGp4aUU1T2RuWTRaVXJPVGtaWThlT1JWQlFFTEt5c2dEZ3BGcXQ3aVNYeXhmSVpESzZWMDhJYWJTbzB4NnB0cXRYci80S29KOUVJdkVTaVVScmI5NjgyV2JDaEFrWU1tUUkvUHo4MEtKRkMyT0hxSk9lbm82Tkd6Y2lKaVpHVy9RNzUzeTZRcUU0REtyUkUwS2FBS3JoazVyaUNvVWlxckN3c0FQbmZDV0F3cGlZR0hoNWVlSFFvVU5HYitiWGFEUTRkT2dRdkx5OHRNbStrSE8rVXFWU3ZhTlFLS0pBeVo0UTBrUlF3aWUxSWlrcEtVZWhVQVF5eGh3Qm5GWXFsVml4WWdYR2p4K1BsSlFVbzhTVWtwS0NUejc1QkN0V3JJQlNxUVNBVTR3eFI0VkNFWmlVbEpSamxLQUlJY1JJcUVtZjFLcm5QY1Q3Q0lJd0hNQ2E2OWV2LzMzOCtQSHc5UFNFbjU5ZnFTVTg2MEptWmlZMmJOaUFtSmdZN1hLbGp4aGowMlV5MlNGUWpaNFEwa1JSRFovVUJTNlh5dzlhV1ZsMUFMQ2FjNjQ2ZlBnd2hnd1pndWpvNkRwcjV0ZG9OQ2grSHM2NUNzQ3EvUHo4RGpLWkxCS1U3QWtoVFJnbGZGSm56cDgvbnlXWHkyZHp6anNEK0VtcFZHTHAwcVdZTUdFQ3JsKy9YcXZudW43OU9pWk1tSUJseTVacG0rOS9BdUFvbDh2bnBLU2taTmZxeVFnaHBBR2lKbjFTNXhRS3hYVUF2U1VTeVVqR1dFaEtTc3JMbjN6eUNZWU9IUXBmWDEvWTJ0cFcrOWhLcFJLYk5tMUNWRlNVdHZrK2xYUCtwVUtoT0FDcTBUY2Eyc2xYQ0NIVlJ6VjhVbCs0UXFIWWIyNXUzb0Z6L2kzblhIM28wQ0Y0ZW5vaUppYW15czM4R28wR01URXhHREprQ0E0ZE9nVE91WXB6L3EyVmxaV0RRcUhZRDByMmpRTG5QTUhZTVJEam84OUI3V2pRVXhYUzFMb05sNU9UMDNzYWpXWWpBRmNBNk5TcEUrYk9uWXNPSFNxZUN2N216WnRZc1dJRnJsMjdwaTM2V2ExVysxNjlldFU0d3dGTVFHT2RXcGNRVW51b1NaOFl4WlVyVjY0QitGQVFoTkVBZ3BPVGsxOGFOMjRjaGcwYmhpbFRwaGhzNWxjcWxRZ05EZFhXNkFIZ01XTnNoa3dtMndlcTBSTkNTTG1vU1o4WUU1Zkw1UkdNc1E0QTFtbzBHblh4T2U2MXpmd2FqUVp4Y1hHNk9mczU1Mm9BYTh6TnpSMWtNdGxlVUxJbmhKQUtVUTJmR0oxTUpzc0VNRjBRaE84QmJFcFBUM2RldEdnUm9xT2o0ZVhsaGNPSEQrUHExYXZhM2YvRkdQT1Z5V1NtUFdrL0lZU1lHRXI0eEdUSTVmSWtBQzRTaVdRc1l5ejQ2dFdycmJTSm5uUCtKMk5zcGx3dWp3RFY2QWtocE1xb1NaK1lHcTVRS0hack5Cb0h4dGdHQUxtTXNRMmM4dzV5dVh3UEtOa1RRa2kxVUEyZm1LVEV4TVFNUVJEOEFVQW1rMDB6ZGp5RUVOTFFVY0lucElIaHo0Y29sT0ZHZWM5bGpOR1FVa0thS0VyNHhDUlVrTVRLYmNhbkpFWUlJUldqZS9pRUVFSklFMEFKbnhCQ0NHa0NxRW1ma0FiT3lja0pyN3p5aXNGdGp4NDl3cFVyVitvNUlrS0lLYUtFVDB4S3IxNjlTcFZsWjJmRHdzSUNGaFlXZXVXZW5wN3c5L2V2cjlCTWxybTVPV0pqWXcxdTY5R2pSejFIUXdneFZaVHdpVWs1YythTTN1UERodzhqSWlJQzI3WnRnNzI5dlpHaU1tMkZoWVVZTVdKRW1kc0lJUVNnaEU5TVZINStQa0pDUXBDY25Jejc5KzhqTGk0T0tTa3A4UEh4UWZ2MjdZMGRua2t4TnpmSHdZTUhEVzZqR2o0aFJJc1NQakU1Rnk5ZVJGQlFFRHAyN0lqdzhIQTRPenZEMjlzYjhmSHhDQWdJZ0tPakkzeDlmZkhhYTY4Wk8xU1RVRmhZQ0E4UGp6SzNFVUpJZ3ljSUF0ZXVVZDhZejllVWNNNzUzYnQzK1pRcFUzamZ2bjM1eVpNbnVaWWdDRnlsVW5IT09jL0x5K01iTjI3a1BYdjI1Q0VoSWJ5QzhmdU5FaS9oM0xsekpZdkszR2JzMkFraHhrTTFmR0l5N096c0lBZ0Nnb09EWVcxdHJTdDNjM09EZG00ZFMwdEwrUHI2WXRDZ1FaREpaTVlLMWVodTM3Nk5hZE1NenpqODVNa1R0R3JWcWxUNThlUEg2em9zUW9nSmE5QXpsR2xyMjNLNXZGNWVSMzJmcnlrcFh2dnMyclVyYkd4c3l0dzNLeXNMNTgrZjEvWGFiMm96N1pXc3FjZkV4TURlM2g0dUxpNVFxOVhvMXExYm1SZERUZTI5SW9UOEQ5WHdpY25SYURRNGNlSkVxV0Y0V2xLcHRKNGpNbDNQbmozRGhnMGI4TTAzMytpVmw3eW5QMkxFQ0l3Wk02WStReU9FbUJoSytJUTBVRXFsRWpObXpFRFhybDJ4WnMwYXBLV2x3ZG5aR1FES0hKZFBDR202S09FVDBnQ2xwS1JnOXV6WmNIWjJ4cHc1Yy9ENzc3OGpMQ3dNVzdac2dWZ3NScTlldlNBU2ljQTVoMGFqZ1VxbHdyLys5UzlqaDAwSU1TSksrTVFrbFRYTWpCUjU0NDAzRUJnWXFLdlJ0MjNiRmt1V0xORnQ1NXpya2owQTBLMTdRZ2dsZkdKeTNOemNFQlFVQkxIWThNY3pNREFRSWxIVFh2ZkoydHBhbCt3TllZeUJNZGJrM3lkQ3lQODA2TXQrNnFYZmVOUmtqSGhUNjNsTzd4VWhwRHFvaGs5SUEyTW9hUXVDY0JPQUEyUHNIWmxNZHRNSVlSRkNUQndsZkdJU09uZnUvS3BZTEY1UW9ualM4Lzl2TFY2b1VxbVdKaVVsUGF5ZnlBZ2hwSEdnaEU5TWdvT0RRK3FkTzNlR01NWmFHOWlzVGZ6Z25QL3A0T0RnbTVTVVZJL1JFVUpJdzBjOWVvaEppSXlNVkl0RW91aEs3SG80TWpKU1hlY0JFVUpJSTBNSm41Z01qVVlUVlluZEtyTVBJWVNRRWlqaEU1TWhFb2wrNXB3L0syZVhORHM3dTUvckxTQkNDR2xFS09FVGt5R1R5UW9aWStYTkNSdWJrSkNncXJlQUNDR2tFYUdFVDB3S1k2ek1KbnVSU0VUTitZUVFVazJVOElsSnljek1QQVZBYVdDVE1pTWo0M1I5eDBNSUlZMEZKWHhpVXU3Y3VaUFBPWTgzc0NudXpwMDcrZlVlRUNHRU5CS1U4SW5KS2FOWm41cnpDU0drQmlqaEU1UERHRHNCSUxkWVVTNWo3QWRqeFVNSUlZMEJKWHhpY21ReVdTNkE0OXJIakxGano4c0lJWVJVRXlWOFlwSTQ1N29tL0VwT3lFTUlJYVFjbFBDSlNiS3dzRGlxL2R2YTJ2cG9lZnNTUWdpcEdDVjhZcEl1WHJ5b0JCQVBJTzc4K2ZOWnhvNkhFRUlhT2xvdGo1aXlLTVlZTjNZUWhCRFNHRkRDYjhBa0VzbEZ4bGczWThkUmx6am5FQVJoaDdIanFFdWM4d1NGUXZHaHNlTWdoRFJ1MUtUZmdEWDJaTjlVTU1iY2pCMERJYVR4b3hwK0l5Q1R5WXdkQXFrbXFWUnE3QkFJSVUwRTFmQUpJZi9QM3IySFJWWHRid0IvMTNDVkVvcGptc2xSUzA5V0ZEcDc4SUo0UVMxTmoxbHFTQ3FXWnFrY1JZODMwUEtZSGtYRHU2amtVYkZTTTVLOGxIZ3B0YkR5NThFWVVNeGJZbm5OTkZFR0FXRm1tUFg3dzJZT3lFVlFZR2FZOS9NOFBRK3piK3M3T1BIT1hudnZ0WWpJQVREd2lZaUlIQUFEbjRpSXlBRXc4SW1JaUJ3QUE1K0lpTWdCTVBDSmlJZ2NBQU9maUlqSUFURHdpWWlJSEFBRDN3R1pUS1ppUDQ4Wk13WkdvN0hVOVVVZE9IQUFDeGN1TExaczQ4YU5pSStQTDNYYjdPenNZc2VjTld0V21hL3ZsSmVYZC9jM2NwL3Q1T2ZuWTkyNmRSVnVpNGpJbmpId0hjemx5NWNSR2hxS0d6ZHVBTGc5VnYzQmd3ZUxoZnpjdVhPeGJObXlFdnMrOTl4eitPNjc3N0I5KzNZQXdQWHIxL0hKSjUvQTM5Ky94TGFuVDUvR3FGR2pjUFBtVFVzNzI3WnRzNnkvODNWeWNqTGVmLzk5akJzM0RpKzk5QkpHalJvRkFQRDM5MGZ2M3IyTC9kZW1UWnQ3YnFjb0Z4Y1hYTGh3QVJFUkVXVit5UUZ1ajRaWG1mKysrdXFyTW85RlJHUXRIRnJYd1RSczJCQ2RPM2ZHNk5HanNXYk5Hcmk1dVJWYkh4TVRBNjFXaTlXclZ3TUFkdTdjV1N6OGMzTnpzV0xGQ3NUR3hnSUFjbkp5RUI0ZVh1d1l1M2J0d3RDaFEvSFRUejhoS1NrSml4Y3Z0cXpyMnJWcnNXMjdkdTJLdlh2MzRpOS8rUXZhdG0yTEdUTm1ZTStlUFhCMWRRVUF1THU3SXpFeHNkZytBUUVCbHA4cjI0NUs5Yi92dUU1T1RwZzZkU3BHalJxRmhJUUVoSVNFbFBvN08zandZSWxsQVFFQmlJK1BSNU1tVFVxc2MzYm0vMVpFUkZWS1VSU3BLRXFOVFo5YTArM2RqYm1lZXpGNThtUzVhTkVpYVRRYXBhSW9zcUNnUU1iRnhjbmc0R0I1OWVyVmV6cm1uVXdtaytWbmN6dGx2VGJyMHFWTHNkZUJnWUVsdG1uWHJ0MTl0MVBVMXExYlplZk9uYVZPcHl0M3U2SVVSWkcvL3ZwcmhiY3Y3emhWOFpsU0ZPV2tvaWhTbzlFOFZSV2ZMU0txZlhncTRxQm16SmhSWXRtcnI3NksvdjM3dzh2THE5ank0T0JnNlBYNllzdWNuSnl3WmNzV1RKdzQwWEpkZitEQWdmajAwMDh0MndnaExEOUxXWDZtelo4L0h6Lzg4QU4wT2gzNjllc0hBTml5WlF2eTgvUFJ1M2Z2WXRzV0ZoWVdlMTJaZGtwejhPQkJ1TGk0WU1PR0RmakhQLzVSNGYzbXpKbURwNTkrR2lOSGpvU0hoMGVsMnlVaXFra01mQWN6YWRJa0hEbHlwTmd5YjI5di9QM3ZmeSsyN1ByMTY1WlorQzVldkZpaVc5dmNyWjZjbkd4WmxwR1JBUUNJaTR2RHVuWHJvTmZyTGZ1WlRLWmkzZWwzbWp4NU10cTNiNCt4WThkaXk1WXRsdVZ6NXN4QjkrN2RpMjI3ZS9mdWUyN25UdG5aMmZqaGh4K3diTmt5VEp3NEVhKy8vam9lZlBEQkN1MDdjT0JBYk55NEVmMzc5OGVrU1pQUXJWdTNDcmRMUkZUVEdQZ09ac0dDQlhmZDV1Yk5td2dLQ2lxMjdPV1hYeTcyK3M2ejdLS0dEeCtPNGNPSEl5QWdBRmV1WEVGb2FDaUEyMkg4d2dzdkZOdlcvSHJQbmozNCt1dXZvVktwTUhmdVhJd1lNUUp2dnZrbUFHREZpaFc0ZVBFaWZIeDhxcVNkb2padDJnU05SZ05GVWRDK2ZYdXNYNzhlWVdGaFpiNjNvaDUvL0hHc1dyVUtuMy8rT2Q1Nzd6M3MzcjBiVTZkT2hiZTNkNFgySnlLaUN1STEvSHUvaGwrZTdPenNZc2U5ODVwNTBXVkZyN0g3Ky91WHVvMlVVbjczM1hmeWpUZmVzTHkrODlwNlptYW1IRHg0c096U3BZdmNzMmVQREFzTEszWnRYbEVVYVRRYVM2MjNNdTBVbFptWktUdDE2aVFQSHo0c3BaVHkzTGx6c21QSGp2TGl4WXVsYmwvVW5kZnd6NTA3SndjTkdpUy8vZmJidSs1NzUzRjREWitJYWdMUDhCMU1VbElTb3FLaWFyemQzYnQzbCtnMUtHclZxbFhvMmJNbjR1TGk4UHp6ejZOcjE2NllNbVVLVHA0OGFkbkdmRzBmQUw3NDRvdDdhc2RNU29sWnMyYWhRNGNPYU5teUpRQ2djZVBHNk51M0wyYk9uSW1WSzFkVzZ0SkE0OGFOc1g3OStrcnRRMFJVa3hqNERpWW9LT2l1Z1ZoYWwzN1JzQVhLNzlLLzA5NjllM0gwNkZHODg4NDdaVzdqNmVtSnZuMzdJaTR1RGdDZ1Vxa1FIUjF0V2EvUmFMQmx5eFk0T1RuZFZ6dG15NWN2eCtuVHA3Rng0OFppeThQQ3dqQm8wQ0FzV0xBQUVSRVJkejFPVVF4N0lySmxESHlxa0tJMzBnSC91Mm52aHg5K0tMRnRUazRPNXM2ZEM2UFJpSVNFQkh6OTlkZFl1blFwSG5qZ2dUS1BIeFlXVnV4dSs0cTRsM1lLQ3d1eGFORWk3Tnk1RTJ2V3JJR25wMmV4OWU3dTdwZy9mejdlZlBOTjVPVGtJREl5c3R6akVSSFpDd2ErQTdsMjdSb0dEaHg0ei91YlRDYm85WHFZVENaTE9KODVjd1lxbFFyWHJsMnpET0t6ZmZ0MjZQVjZmUGJaWjRpTGk4T0ZDeGN3YXRRb09EazV3ZG5aR2M3T3pqQWFqV2pRb0FHZWYvNTVOR25TQkt0WHJ5NFcrT25wNlNVZUhRd09EaTd4dXJMdCtQcjZJaWtwQ1d2V3JFR3paczFLZlovTm1qVkRiR3dzeG84Zmo3VnIxNVlZV0lpSXlCNHg4QjFJdlhyMVN0eWxYcHE4dkR6ODg1Ly9MTEhjWURCZzBLQkJBUDRYdmovODhBTysrT0lMdUxtNVllellzUUNBL3YzN0l5UWtCQ3FWcXRqOUFvV0ZoVEFZREpaeCs0VVFFRUxBeGNYRjBoM2VvVU1IQUlDZm4xK0pYb1U3NmZYNlNyZHo2OVl0REI4K3ZNUllBM2Z5OWZYRnBrMmJ5bnhFYjhhTUdhaFhyMTY1eHlBaXNpV1Y2ME8xTWVhN20xTlRVMnZrZmRSMGUzZGpyc2Y4dkR6Wkg0MUdBK0QrUDFPS29wd0UwRUlJOGJSV3F6MTUxeDJJeU9Id0xpTWlJaUlId01BbnE4ckt5ckoyQ1VSRURvR0JUL2ZNWkRJaE5qYTIzS2xsNzZaYnQyNTNmY1N2S3RxNTA3Smx5MHFNT3FqWDY5R3JWNjlpd3dYZldjZTMzMzViYkptVUVtdldyS215dW9pSXFndHYycU55RlJZV29rMmJObWpZc0NFQTRQZmZmOGZtelp2UnBFa1RtRXdteE1YRlllVElrY1gyS1RyTWJXNXVMcHljbk9EdTdtNVpYOXFOZy9mU0RuRDdHbmo5K3ZYTGZROVhyMTR0ZHAvRG1UTm5zSEhqUmp6NjZLT1c1WTg5OWhoOGZIend4eDkvWU1tU0paWnRIM25rRWNURXhBQUExcTFiaHhNblRxQkxseTZXOVNhVENSOTg4QUhlZXV1dGNtc2dJckkyQmo1VlNHSmlJczZmUDQ5aHc0Wlp4clEzbjNIZk9lQk1nd1lOTEtFZUdocUtNV1BHb0YyN2RzVzJDUWdJS0hXZStjcTBVM1NmOGdia2FkMjZ0ZVhuSzFldVlPTEVpVmk2ZENuUzB0TFF1blZyS0lvQ3JWYUxtVE5uNHF1dnZzS0tGU3N3YXRRb1BQTElJNWI5dnZ2dU8yemR1aFhyMTYvSGhnMGJFQjhmWDZ5Tm9qUDZKU1ltbGxrTEVaRzFNUENwd3ZidDI0ZnUzYnRid3RWb05FS2xVcFU1WU03NTgrZHg2ZElsK1B2N1YyczdkMDZmZTZlaWx3TE9uajJMME5CUXRHblRCZzBhTk1DbVRadWdLQW9tVDU2TXhNUkVlSGg0b0hQbnp2anh4eC9ScTFjdkFMZUg2NTAvZno0KytPQUQ1T2ZuSXpRMDFOS0RZZTZaWU1nVGthMWo0Rk9GN2RpeEE3Tm16Yks4enMzTmhjbGt3dFdyVjB2dFZrOUlTSURCWUxCTWI1dWJtNHZvNk9pN0R1MWIyWGJ1UE1QUHk4dERkblkyZERvZGREb2R2dnJxSzh1NnRtM2JZdGV1WGRpMGFaTmwyWUFCQTZEVDZUQjA2TkJpeC8zb280K3dhZE1tWEx0MkRRc1dMTUNOR3pjd2VmSmtiTnUycmRLakFoSVJXUnNEMzRGa1oyZmoxcTFibGRySFBMaE1mbjQrZERwZHNXNzF5NWN2QXdCT25UcFZJb2h2M0xpQnhNUkV4TWZIVzdybWUvZnVqYVpObTViYlhtWGJBVzRIdm5rTWZtZG5aNXc3ZHc1QlFVR29YNzgrR2pSb1VHSWVnRHRIOEFOdWQvc1gvUkpRVkdob0tHN2V2SW1Ra0JDTUdESENjdVp2VnI5K2ZmVHMyZFB5dWsrZlBoV2VZcGVJcUtZdzhCM0l3b1VMSzkzMWZPalFJUUMzeDVnUER3L0h3b1VMc1dyVktnREE4ZVBINGVYbGhlVGtaSFRzMkxIWWZxdFhyMGFYTGwyZzArbmc0K09EVTZkT3dkM2QvYTZCWDVsMnpIZjMvLzN2ZjhkTEw3MEVsVW9GdlY2UGdJQUFqQm8xQ2xsWldjakt5c0tKRXlmZzYrc0xBUGowMDArUmtKQlFvbDJUeVZUaWk0SFo1NTkvanFsVHArS1BQLzVBbno1OThNb3JyNVM2Ly96NTh4RVpHVm51K3lNaXNoWUd2Z09aT1hNbVpzNmNXYWw5aWo0eTE3Tm5UOHliTncvWHIxK0h0N2Mza3BLU01IejRjR3pjdUJIang0KzNkS3VucDZkano1NDlXTDU4T1NJaUloQVNFb0xUcDAvanRkZGVxMUNiRlcwbk56Y1g3dTd1Mkx4NU0rTGo0eUdFc0l6bnYyYk5Hano4OE1ONCtPR0g4ZEJERDhGa01rR2xVbUhnd0lGM25VL2czTGx6YU5La2llWDEzTGx6NGVycUNqYzNONmhVS3ZUdTNidlVSd212WHIyS3BLUWtkT2pRQWUrKysyNkYzaXNSVVUxaDRGT0Z1Ymk0d05QVEUzLzg4UWV1WGJ1R2t5ZFBZdEdpUlVoT1RzYXVYYnNzTjgvbDVPUmd5cFFwYU5HaUJkYXVYWXV3c0RDb1ZLb0toMkJGMjdsOCtUTHExNitQa0pBUWhJU0V3R1F5SVNjbkIxMjZkTUhycjcrT3JLd3MzTGh4QXpkdTNNQ21UWnNzWHpqS09wTTNLeHI0SFR0MlJPdldyZEcrZlh2THZRaUppWWs0ZVBBZzJyWnRhN24wWUw1NWI5ZXVYWlgveFJJUjFRQUdQbFZJYkd3c2twS1NJSVNBajQ4UHdzUERNV1RJRUhoNGVHRG8wS0dZT25VcU9uVG9nSWNlZWdqdDI3ZTM3SmVkblEyajBZaDU4K2JCMmZsL0g3ZVdMVnZlZHp2SGpoM0RrMDgraVlpSUNNdXNmWFhyMWdWd3V4dmVmSGIvOE1NUEl6MDlIVkpLQ0NFc2svSjg4c2tuVUt2VmVPYVpaNHJWMExwMTYzSW43akdaVEZpNWNpVU9IanlJQ1JNbTNQUHZsSWlJS2toUkZHbWVRS1kydG5jMzVucXFrOUZvbElxaXlNdVhMOHZEaHcvTDNOeGNPV2ZPSERsa3lCQnBNQmdzMjAyZlBsME9HelpNNXVUa1dKYnQzTGxUOXVqUlE2YWtwSlE0N3ExYnQyUm1acWIwOS9lWEpwUHBudHA1KysyMzVSZGZmRkhpMklHQmdmTGl4WXVXMTJmUG5wWGR1M2N2c1YxQ1FvSjg0WVVYNUpVclY0b3Q5L2YzTC9WM0VSZ1lhUG41OTk5L2wxMjZkSkhIang4djludXFyS3I2VENtS2NsSlJGS25SYUo2cWlzOFdFZFUrUE1PbkNubjAwVWZoNWVXRnFLZ29uRGh4QXF0WHJ5NTJ4ajUxNmxTRWhZVmh5SkFoMkxCaEE1WXNXWUxEaHc5anhZb1ZwYzQ3UDJMRUNCdzdkZ3p0MnJVcjlvaGJSZHNKQ1FsQlFVRUJYbmpoaFJMSEhqeDRNQVlPSEdqWnoyZzBZc1NJRVNXMmUvWFZWM0hxMUNtY1BIa1NibTV1cUZ1M0xrNmZQbTNwSlNoUGd3WU44TmxubjhITnpRMkZoWVU0ZS9Zc1hGMWQ3N29mRVpHMU1QQ3BYT2F1ZFFBd0dBenc4UERBMnJWclM4d243Kzd1anRqWVdQejN2LytGaDRjSFJvOGVEUThQRDdpNHVKUjYzTGk0T0poTUpzdE5kdmZTemhOUFBJRTZkZXFVT0haWVdGaUZINHQ3NTUxM0FBQkJRVUhJeWNtQmg0Y0hSbzBhVmFGOUgzbmtFWVNFaE9EWFgzK0ZxNnNyQmc4ZVhLSDlpSWlzd2E1SEQ2bnArZWxydXIyN01kZFRkSng0cWo0WkdSbG8zcng1bFI1VG85RUF1UC9QbEtJb0p3RzBFRUk4cmRWcVQxWkZiVVJVdTNDMlBLSUtxdXF3SnlLcVNReDhJaUlpQjhEQUp5SWljZ0FNZkNJaUlnZkF3Q2NpSW5JQURId2lJaUlId01BbklpSnlBQXg4SWlJaUI4Q1I5bW9COCtBdFJFUkVaZUVadmgyVFVpWlp1d2E2Zi94M0pLS2F3RE44TzVhV2x0YkYyalZVSjFzYnlwaUl5Sjd4REorSWlNZ0JNUENKaUlnY0FBT2ZpSWpJQVREd2lZaUlIQUFEbjRpSXlBRXc4SW1JaUJ3QUE1K0lpTWdCTVBDSmlJZ2NBQU9maUlqSUFURHdpWWlJSEFDSDFpV2I0T2ZuNStQczdEeXR0SFdLb3F3cyt0cG9OTTVPVDArL1dET1ZFUkhWRGd4OHNna3RXclM0bkpHUjhZb1Fva0VwcTBlYWY1QlNYbW5Sb3NYbzlQVDBHcXlPaU1qK3NVdWZiRUpDUWtLaFNxWGFXb0ZOdHlRa0pCUldlMEZFUkxVTUE1OXNoc2xrMmx5QnpTcXlEUkVSM1lHQlR6WkRwVkx0bDFKZUwyZVRUQzh2ci8wMVZoQVJVUzNDd0NlYm9kVnFEVUtJTDhyWjVJdWtwQ1JqalJWRVJGU0xNUERKcGdnaHl1eXlWNmxVN000bklycEhESHl5S1RxZGJpK0E3RkpXWldkbFplMnI2WHFJaUdvTEJqN1psSXlNakFJcFpXSXBxN1puWkdRVTFIaEJSRVMxQkFPZmJFNFozZnJzemljaXVnOE1mTEk1UW9qZEFQS0tMTW9UUW54bHJYcUlpR29EQmo3WkhLMVdtd2RnbC9tMUVHTG5uOHVJaU9nZU1mREpKa2twTFYzNEZSeVFoNGlJeXNIQUo1dms2dXE2dy95emg0ZkhqdksySlNLaXUyUGdrMDFLVGs3T0JwQUlZUHVCQXdkdVdyc2VJaUo3eDlueXlKWnRGa0pJYXhkQlJGUWI4QXlmYkpKR28za0t3SHRTeW8vVWF2WE1vS0FnZmprbElyb1BESHl5S1czYnR2VlVGR1crbFBJb2dLWUFJSVNZbnAyZG5hcFdxenRidHpvaUl2dkZ3Q2RiSWRScTlSQ0R3WEFLd0NRaGhQTXJyN3lDYWRPbTRiSEhIZ09BNTRRUVNZcWl4UHY1K2ZsWXVWWWlJcnZEYmxLeU9uOS9mN1hKWkZvT29EMEFQUHZzczRpSWlJQ3ZyeThBb0ZldlhsaTNiaDNXcmwwTHZWNGY0dXpzL0pKR281bXQwK2tXY2JoZElxS0s0UmsrV1UyYk5tMytvdEZvUGpDWlRGb0E3YjI5dmZIZWUrL2h3dzgvdElROUFMaTV1ZUh0dDkvRzVzMmIwYlZyVndEd2tGTE84ZlQwL0VtajBmemRXdlVURWRrVEJqN1Z1T0RnWUNlTlJoTm1NQmgrbGxLT1VxbFVZdENnUWRpNmRTdjY5T2tEbGFyMGorVmpqejJHK2ZQbkl6WTJGazJiTmdXQTVsTEtSRVZSRWhWRmFWNlQ3NEdJeU40dzhLbEcrZnY3Qi83eXl5OHBVc3BZSVlTM3Y3OC80dVBqTVhIaVJEejQ0SU1WT2tiYnRtMFJIeCtQOGVQSHc4UERBd0QrRHVDWW9paFJmbjUrRDFSbi9VUkU5b3FCVHpWQ285RTBWQlJsdmNsaytrRksyYXBCZ3dhSWpvN0d5cFVyMGF4WnMwb2Z6OFhGQmFHaG9kaTZkU3Q2OSs0TkFLNEEzbkZ4Y1RtcEtFb0lBRkhGYjRHSXlLNHg4S2xhK2ZyNnVpcUtNbGxLK1RPQVVGZFhWN3oxMWx2WXZIa3pubi8rZVFoeGY3bGNyMTQ5ekp3NUUydlhyc1ZUVHowRkthVVBnSGkxV3YyTlJxTjVya3JlQkJGUkxjREFwMnFqS0VvUE56ZTNkQUR6QUR6WXFWTW5KQ1FrSUN3c0RIWHExS25TdGxxMmJJbjE2OWZqblhmZWdaZVhGNFFRUVZMS05JMUdFOU9xVmF1SHFyUXhJaUk3eE1Dbkt1Zm41L2U0b2loYkFld0cwS0p4NDhhSWlZbkI0c1dMNGVOVGZZL1FxMVFxOU8vZkg5dTJiVU53Y0RCVUtwV1RsREpjcFZMOXJGYXJoNE9mZHlKeVlQd0RTRlZHbzlGNHFOWHFtYzdPenNjQnZGS25UaDJFaDRmanM4OCtRMkJnWUkzVjRlbnBpU2xUcG1ERGhnMW8xYW9WQUR3aWhGaWpLTXAvL2YzOTI5UllJVVJFTm9TQlQxVkJLSXJTVDBwNVhBZ3hIWUQ3aXkrK2lDMWJ0bURvMEtGd2RYVzFTbEV0V3JUQW1qVnJNSHYyYk5TclZ3OEFXcHRNcG1SRlVlTDgvUHpxVzZVb0lpSXJZZURUZlZFVTVXbEZVYjRHc0JsQWs3Lzk3VzlZdlhvMW9xS2lVTCsrOVROVkNJR2VQWHRpNjlhdGVPT05OK0RzN0F3QWJ6bzdPLytzMFdqR2NWSWVJbklVREh5NkoyM2J0dlhVYURRTEFhUURlTDV1M2JxSWpJekVKNTk4QWtWUnJGMWVDUjRlSGhnN2RpdzJiZHFFOXUzYkE0Q1hsSExKelpzM0QyczBtaTdXcm8rSXFMb3g4S215VkdxMStuVzlYdit6bEhLQ0VNSzViOSsrMkxwMUt3WU1HQUFuSnlkcjExZXVKazJhSUNZbUJvc1dMVUtqUm8wZ3BmU1ZVbjZqS01wbnJWdTMvcXUxNnlNaXFpN3N6cVFLMDJnMGlwUnlPWUFBQUhqdXVlY1FFUkdCWjU1NXhzcVZWWTRRQXAwN2QwYTdkdTJ3ZnYxNnJGMjdGZ1VGQlFNS0N3dDdLNG95eDlQVGMyRlNVbEsrdGVza0lxcEtQTU9udTlKb05QVVVSZm1QbERJRlFJQzN0emRtekppQnRXdlgybDNZRitYbTVsWnNFQ0FBSGdCbVoyZG4vNlFvU204cmwwZEVWS1VZK0ZTbVB5ZTUrY2VmbytTTlVLbFVZdkRnd2RpNmRTdGVldW1sTWllNXNUY05HelpFZEhRMFB2amdBenorK09NQTBBekFkclZhdmFOVnExWi9zM0o1UkVSVm9uYjh4YVlxcHloS3h6Tm56bWlsbENzQVBOeW1UUnQ4OXRsbm1EQmhRb1VudWJFM2JkcTBRWHg4UENaTW1JQUhIbmdBUW9oZUtwWHFKN1ZhUGRmWDE3ZDJ2bWtpY2hnTWZDcEdyVlkvcGxhclB3SHdIWUNXano3NktPYk5tNGZZMkZnODhjUVQxaTZ2MmprN082Tm9Md1lBVnlIRUZEYzN0NU5xdGZvMWNGSWVJckpUREh3Q1lKbmtKa0lJY1VvSU1ham9KRGZkdW5XNzcwbHU3TTFmL3ZJWHpKZ3hBeDkrK0NHZWZ2cHBBR2draFBoVVVaUnZGVVh4czNaOVJFU1Z4Y0FuS0lyeW9ydTcrMUVBMFFBZURBb0t3dWVmZjQ2d3NEQzR1N3RidTd3S3k4cktxdkpqK3ZuNVlkMjZkWmcyYlJxOHZMd0FvRE9BTkVWUmxqMzMzSE1QVjNtRFJFVFZoSUh2d0ZxM2J2MkVScVBaQm1DWGxQTEpKazJhWU5teVpWaTRjQ0VhTldwVTRlT1lUQ2E4K2VhYmx0ZGR1M2FGeVdTcVZDMG1rd214c2JHVjNxK29idDI2b2JDd3NOUjF2LzMyRzlhdFczZFB4MVdwVk9qYnR5KzJiZHVHQVFNR1FIWDdic1V4TGk0dVAyczBtcmZBLzQrSXVxRk1Xd0FBSUFCSlJFRlV5QTd3T1h3SHBORm9QRXdtMDVUQ3dzSUlBRzRlSGg1NDY2MjNNR2pRSUxpNHVGVDZlRkpLSERseXhQSmFwOU5CU2xsaXU4TENRclJwMHdZTkd6WUVBUHorKysvWXZIa3ptalJwQXBQSmhMaTRPSXdjT2JMWVBsZXVYRUZvYUNnQUlEYzNGMDVPVHNWNkhmYnMyVk9oR2owOVBiRisvWHEwYnQzYTNFVmZhWjZlbm9pTWpFVGZ2bjB4Yjk0OHBLV2wxWk5TcmxZVVphUVFZb3hXcTAyK3B3T1hRNjFXTjBsTFN6dFgxY2NsSXNmRHdIY3NRcTFXOTVkU0xoUkNOQWFBbmoxN1l0eTRjWGpra1VjcWZiQ0VoQVFFQndlWHUwMUtTZ3ArLy8xMzlPNzl2OGZhRXhNVGNmNzhlUXdiTnN3eVhhNzV6UDdPUi8wYU5HaGdDZlhRMEZDTUdUTUc3ZHExSzdaTlFFQUFEaDQ4V0d5WlJxTXBkZEtlb2owUlpucTlIbHF0dHR6M1VkU1RUejZKMWF0WDQ2dXZ2c0tTSlV2d3h4OS8rRXNwLzZzb3lrY3VMaTVUa3BPVHIxVDRZS1ZRRktXNWxMSS9nSDVDaURiZ2pZSkVWQVVZK0E1Q3JWWS9JNFNJQWRBTnVCMWFFUkVSVUt2Vjkzek1lZlBtbFJuNFVrcDgrdW1uV0xWcUZhWk9uVnBpL2I1OSs5QzllM2ZMVUx4R294RXFsYXJNbXdQUG56K1BTNWN1d2QvZnY4TDE3ZHUzRHg0ZUhyaDA2UkxxMWFzSE56YzNHSTFHbkR0M0RzMmFOUU1BNU9YbG9XUEhqaFUrcHBrUUFpKysrQ0k2ZGVxRXVMZzRiTml3QVVhamNhakJZT2luS01wN1FvZ1ZXcTNXVU5IanFkWHFaMVFxMWF0L0JyMmZvOTBrU1VUVmo5Y2Vhem1OUnVPbEtNb2lJY1FSQU4zTWM4Vi84c2tuOXhYMnBlblFvUU02ZE9nQUFCZzNiaHgyNzk2Tmp6LytHTjI3ZHkreDdZNGRPOUNuVHgvTDY5emNYSmhNSmx5OWVyWFVZeWNrSk1CZ01LQjc5KzdvMnJVcjJyWnRpNlNrcERKckNROFBoNnVyS3c0Y09JQ2hRNGZpdi8vOUx3RGc3Tm16R0Q5K1BHYlBubzJzckN5NHVyb2lQRHo4bnQremg0Y0h3c1BEc1duVEpnUUdCZ0tBSjRERnVIMWpYOWR5ZGhVYWpVWlJGQ1ZLVVpRVFFvaGpVc3FaQVBnRUFCRlZDNTdoM3dORlVXWll1NFlLT0F2Z2xwUXlIcmg5UnRxdlh6Lzg0eC8vd0VNUFBWUXREZjd3d3c4QWJuZW5Cd1FFWU5DZ1FhV094cGVmbncrZFRsZHMzZVhMbHdFQXAwNmRLakd0N28wYk41Q1ltSWo0K0hqTEpZRGV2WHVqYWRPbVpkWXljT0JBeE1URVlPL2V2WWlPanJiTTROZThlWE44L3ZubjJMQmhBd1lOR29RUkkwWmc2TkNoOS9PMkFkeWVsR2ZwMHFYNC92dnZzV0RCQWx5NmRNa1h3RDVGVVhZSUlZWnF0ZHByQUZTS29yU1JVcjZxVXFuNlNTa2Z2KytHaVlncWlJRmZPVGtBSGdUd25yVUxxWUQ5QUZxYlg3ejc3cnZvMjdkdmpUVStjT0RBTW9mZWRYZDNSM2g0T0JZdVhJaFZxMVlCQUk0ZlB3NHZMeThrSnllWDZHSmZ2WG8xdW5UcEFwMU9CeDhmSDV3NmRRcnU3dTVsQnY2Wk0yY3dmdng0UFBYVVU5aTRjV09KTHppdXJxNTQ4ODAzMGF0WEwwUkhSK1BycjcvR2loVXI3bnVzQVNFRU9uWHFCTFZhamU3ZHUwT3Yxd1BBMzAwbTB5eU5SbU9RVXZiRDdlZjVTNzJwc1N5S29sUjhZeUtpTWpEd0syY2dnSXBmUkxhdXN3QStBQkFQQUZGUlVUaCsvRGhHang1ZGJXZjRsZEd6WjAvTW16Y1AxNjlmaDdlM041S1NrakI4K0hCczNMZ1I0OGVQdDF6YlQwOVB4NTQ5ZTdCOCtYSkVSRVFnSkNRRXAwK2Z4bXV2dlZibXNaczJiWXAzM25rSDQ4ZVBSOCtlUFMzTDlYcDlpUnY1OXUvZmo2TkhqMWJKd0VKU1NuejMzWGRZdUhDaE9ld2hoRWdFc01Oa01yMmdVcWxrWllMK0hweXRXN2Z1MmVwc2dJanNGd08vRWxKVFV4TUJKRnE3anNyUWFEUzdBVXlYVW83ZHNtV0w4OTY5ZXhFV0ZvYisvZnZYMk56MXMyYk5Ra1JFQkp5ZC8vZHhjM0Z4Z2FlbkovNzQ0dzljdTNZTkowK2V4S0pGaTVDY25JeGR1M1paN3VyUHljbkJsQ2xUMEtKRkM2eGR1eFpoWVdGUXFWUjQ5OTEzeTJ6UHlja0o3ZHExSy9YTy9WMjdkcFg0d3FQUmFPNzdQWjQ3ZHc0TEZpekEvLzNmL3dFQS9yd21QMWFyMVg3ejV5YUpBTVpyTkpyV1VzcFhoUkQ5SzlxbG41cWF5anY0aU9pKzhhYTlXazZyMWVxMFd1MUUzTDRaYkc5MmRqYWlvNk1SR2hxS3RMUzBLbTNyNTU5L3h0YXRXNHN0dTNuekpyNzg4c3RpWVI4Ykc0c0JBd1pBQ0FFZkh4KzgvLzc3R0RKa0NEdzhQREIwNkZBc1c3Yk1NbXBlKy9idDBhMWJOd0JBZG5ZMmpFWWpacytlWGV4NExWdTJyTkwzVVJsNWVYbUlpWW5CZ0FFRHpHR2ZMWVQ0SndCMWFtcnFOM2RzYnRKcXRjbXBxYW1UdFZwdE01VktwUUNJQW5DeXB1c21Jc2ZETTN3SGtacWFlZ0pBZDdWYTNVOElzZWpubjM5dS9OWmJiK0hGRjEvRXVISGpTdHdvVng2VHlXVDVzakJqeGd6OCt1dXZjSEp5d3JScDB5eUQybHk3ZGcwTkdqVEFUei85aElZTkc4TEp5Y2t5Q2w2L2Z2MFFHQmlJdi8zdGIxaTZkQ21NUmlQZWVPTU5BSUNpS0dqWHJoMG1USmlBWmN1VzRZRUhIZ0FBN05xMUMwdVhMa1ZVVkJTYU4yOWVySjRsUzViZyt2WHJVS2xVTlRabHI1U3k2SFA0NXNVZnVyaTRUSzNnYy9neUpTVWxEVUFhZ0dsL1BwYlgvOC9IOHF6M0RZYUlhaTI3N2lvMDM4ekVMcy9LK1hPa3ZVZ2hSQ1FBdHpwMTZsaEcyaXR0c0pvN21Vd21EQjgrSEgvOTYxL3h6RFBQNE5sbm44V1RUejVwMlhmZXZIbVdNMzFuWjJlTUd6Y09yNzc2cW1Xa1BhMVdpMXUzYmlFcUtnb25UcHpBNnRXcjRlM3RiVGwrZm40K3dzTENvTlBwc0dIREJpeFpzZ1NIRHgvRzNMbHpMYy9QRi9YNjY2L2oyTEZqYU5ldUhWYXNXQUhnOW1BOGR5cnRHajRBdlBEQ0MvajN2Lzlkb2Q4ZGNMc240OCtSOXN5TGZoUkNoRmZWU0hzYWphYVpsTEsvbExLL0VLSU5QOTlFNVBBVVJaRzhnL25lK2ZuNVBhNG95bGJ6Ny9HVlYxNlJCdzRja05XbHNMQlE5dW5UUjBvcHBVNm5rMUZSVVRJcks2dlViZlB5OHVRMzMzd2pwWlF5S3l0TDZ2WDZNbytyMSt0bGZuNSsxUmQ4QjUxT0orZk9uU3Y5L2YzbG43K3pQOVJxOVhCVTQ2VXh0VnJkcExxT1RVU094YTdQSEhpR1h6VVVSZWtoaElpUlVqNEpBSjA3ZDhiRWlSTXJOWUZPYldZeW1iQnQyellzWDc0Y09wME9BQXFGRUxGNnZmNjlvMGVQM3JCMmZVUkVGV0hYUWNuQXJ6cSt2cjZ1Ym01dTR3Qk1CL0NncTZzclhuLzlkUXdiTnN5dXBzaXRhdW5wNlpnM2J4NU9uRGhoWHJUL3orNzdvOWFzaTRpb3N1dzZLQm40VlUrdFZqOG1oSmdIWURCd2UvS2FDUk1tb0Z1M2JsWHlyTHE5eU16TVJFeE1EQklUTFU5aFhnSXdNVFUxZFJNQVhrWWlJcnRqMTMvQkdmalZSNlBSZEFDd1RFclpDZ0JhdDI2TnlaTW5sM3JUWEcxaU5Cb1JIeCtQLy96blA4akx5d01BdlpSeW9WNnZuM1BzMkxFY2E5ZEhSSFN2N0Rvb0dmalZLemc0Mk9tWFgzNFpJYVdNQXZDd1NxWENhNis5aHBFalIrTEJCeCswZG5sVkxqazVHZlBuejhldnYvNXFYclFEd0Q5VFUxTXpyRmdXRVZHVnNPdWdaT0RYREkxR1UwOUtPUnZBQ0FEQzI5c2I0ZUhoNk4yN2Q0MDk5MTZkTGwrK2pNV0xGMlBmdm4zbVJXZHdPK2p0YWxSRklxTHkySFZRTXZCcmxrYWpVYVNVeXdDMEI0Qm5uMzBXa1pHUmVPYVpaNnhjMmIwcEtDakF1blhyOE9HSEg2S2dvQUFBOGdCRWVYcDZMa3BLU3NxM2NubEVSRlhLcm9PU2dXOFZRcTFXaHdLWUw0Um9JSVRBeXkrL2pERmp4dURoaHgrMmRtMFZJcVhFL3YzN3NYRGhRdnoyMjIvbXhaODVPVGxOL3ZISEh5OVlzellpb3VwaTEwSEp3TGVldG0zYmV1cjErdWxDaUhFQW5PdldyWXV3c0RDOCt1cXJOVFlwejcwNGQrNGM1cytmWDNSaW5aK0VFR08xV3UyMzFxeUxpS2k2MlhWUU12Q3RUMUdVcDZXVVM0VVFMd0JBOCtiTkVSa1pDVVZSckYxYU1YbDVlVmk5ZWpVMmJ0d0lvOUVJQURvaHhQUzZkZXZHSmlVbEdhMWRIeEZSZGJQcm9HVGcyd3loS01vckFCWURhQUlBUFhyMHdMaHg0OUNnUVFPckZpYWx0RXk4YyszYU5RQ1FRb2kxQm9QaG5mVDA5S3RXTFk2SXFBYlpkVkF5OEcxTFFFQkFuWUtDZ2tnQWtRRGNLenNwVDFVN2Rlb1VvcU9qY2VUSUVmT2lIMVVxMVppVWxKUkROVjRNRVpHVjJYVlFNdkJ0VTZ0V3JacXFWS3BGQVBvQ1FPUEdqVEZwMGlRRUJnYldTUHZaMmRsWXNXSUZ0bXpaQXBQSkJBQi9TQ21ucEtXbGZRVEFWQ05GRUJIWkdMc09TZ2ErYmROb05OMmxsREVBV2dCQXg0NGRNV25TSlBqNCtGUkxleWFUQ1Z1MmJNR0tGU3VRblowTkFJVlN5aFZTeXZjT0h6NmNWUzJORWhIWkNic09TZ2ErN2ZQMTlYVjFkM2NmSzZWOEQ4Q0RMaTR1bGtsNTZ0U3BVMlh0SERseUJOSFIwVGgxNmhRQVFFcVo1T1RrRko2U2t2SlRsVFZDUkdUSDdEb29HZmoyUTZQUk5KUlNSZ01ZQXR5ZWxHZjgrUEY0L3ZubjcydFNubXZYcmlFbUpnWTdkdXdBQUFnaExrb3BKNmFtcGlhQWs5d1FFVm5ZZFZBeThPMlB2Nzkvb0pSeXVYbFNIbjkvZjBSRVJGUjZVaDZEd1lENCtIaXNXclhLTXNrTmdQbEdvM0Z1ZW5wNmJ0VlhUa1JrMyt3NktCbjQ5aWs0T05ncEl5UGpiUUJSUWdodmxVcUZrSkFRakJ3NUVuWHIxcjNyL3NuSnlaZzNieDdPbmoxclhwUUlZRHdudVNFaUtwdGRCeVVEMzc2MWFkUG1Md2FEWVpZUVlpUUFsYmUzTjhhTUdZT1hYbnFwMUVsNWZ2dnROeXhhdEFqZmZtc1pGQzlEcFZLTlMwbEoyVm1UZFJNUjJTTzdEa29HZnUzZzcrK3ZMaXdzWENhRUNBUUFYMTlmUkVaR3d0ZlhGOER0U1c0Ky92aGpmUGpoaDlEcjlRQ1FKNFNZcGRQcEZtZGtaQlJZc1hRaUlydGgxMEhKd0s5VmhLSW9nd0hNQTlEUVBDbVByNjh2UHZ6d3c2S1QzTVFiamNiSjZlbnBGNjFYS2hHUi9iSHJvR1RnMXo2QmdZRjFiOTI2OVM4QTR3RTRGMWwxVkVvWm5wYVd0dDlLcFJFUjJiV1NGMHFKck9qQWdRTTNVMU5USTRRUXp3SDRTa3A1WFVvNTF0UFRVMkhZRXhFNUtFVlJwUGtzbjJvZi92c1NFVlVkbnVFVEVSRTVBQVkrRVJHUkEyRGdFeEVST1FBR1BoRVJrUU5nNEJNUkVUa0FCajRSRVpFRGNMNzdKa1RWVDBwWjN1TjM1VDZhSis1bmZsMGlJZ2ZCTTN3aUlpSUh3TUFuSWlKeUFBeDhJaUlpQjhCcitHU1QvUDM5MGFoUm8xTFhYYnAwQ1NrcEtUVmNFUkdSZldQZ2swMXljWEhCRjE5OFVlcTZnSUNBR3E2R2lNaitNZkRKSmhrTUJnd1lNS0RNZFVSRVZEa01mTEpKTGk0dTJMUnBVNm5yZUlaUFJGUjVESHl5U1FhREFTKy8vSEtaNjRpSXFISVkrR1NUbGk1ZGlzREF3RkxYSFRod29JYXJJU0t5Znd4OHNobW5UNS9HMkxGalMxMTM5ZXBWMUs5ZnY4VHlYYnQyVlhkWlJFUmtiWXFpU0VWUnloMTJsZXlEdk1QV3JWdmwvdjM3cFpSU0dvMUdxU2pLblp0WVdMdDJJaUo3d0ROOHNqblhyMS9Ic21YTDhPOS8vN3ZZOGp1djZROFlNQUNEQncrdXlkS0lpT3dXQTU5c1NuWjJOaVpPbklqV3JWdGo4ZUxGeU16TVJJY09IUUNnek9meWlZam83aGo0WkRPT0hUdUdpSWdJZE9qUUFaR1JrYmh3NFFMV3JGbURsU3RYd3RuWkdWMjdkb1ZLcFlLVUVpYVRDVWFqRWQ5Ly83MjF5eVlpb3VyR2EvaTFoNVJTNXVibXl1Ky8vNzdNYS9VbWswa1dGaFpLZzhFZ0RRYUROQnFOdklaUFJGUkJQTU1ubStIaDRXSHB2aStORUFKQ0NLaFVuUE9KaUtpeStKZVRpSWpJQWZBTW4yeUNFRUxjdWN4OHVTWTFOYlhFT2lJaXFoeWU0Uk1SRVRrQUJqNFJFWkVEWUpjKzJRUS9QejhmWjJmbmFhV3RVeFJsWmRIWFJxTnhkbnA2K3NXYXFZeUlxSFpnNEpOTmFOR2l4ZVdNakl4WGhCQU5TbGs5MHZ5RGxQSktpeFl0UnFlbnA5ZGdkVVJFOW85ZCttUVRFaElTQ2xVcTFkWUtiTG9sSVNHaHNOb0xJaUtxWlJqNFpETk1KdFBtQ214V2tXMklpT2dPREh5eUdTcVZhcitVOG5vNW0yUjZlWG50cjdHQ2lJaHFFUVkrMlF5dFZtc1FRcFEzUTg0WFNVbEp4aG9yaUlpb0ZtSGdrMDBSUXBUWlphOVNxZGlkVDBSMGp4ajRaRk4wT3QxZUFObWxyTXJPeXNyYVY5UDFFQkhWRmd4OHNpa1pHUmtGVXNyRVVsWnR6OGpJS0tqeGdvaUlhZ2tHUHRtY01ycjEyWjFQUkhRZkdQaGtjNFFRdXdIa0ZWbVVKNFQ0eWxyMUVCSFZCZ3g4c2psYXJUWVB3Qzd6YXlIRXpqK1hFUkhSUFdMZ2swMlNVbHE2OENzNElBOFJFWldEZ1U4MnlkWFZkWWY1Wnc4UGp4M2xiVXRFUkhmSHdDZWJsSnljbkEwZ0VjRDJBd2NPM0xSMlBVUkU5bzZ6NVpFdDJ5eUVrTll1Z29pb05tRGcxeEpxdFRwWkNOSEcyblZVTlNrbEZFWDV5TnAxVkRVcFpWSmFXbG9YYTlkQlJJNkRYZnExUkcwTSs5cE1DQkZrN1JxSXlMSHdETCtXMFdxMTFpNkI3a0tqMFZpN0JDSnlRRHpESnlJaWNnQU1mQ0lpSWdmQXdDY2lJbklBREh3aUlpSUh3TUFuSWlKeUFBeDhJaUlpQjhEQUp5SWljZ0FNZkNJaUlnZkF3Q2NpSW5JQURId2lJaUlId01BbklpSnlBQXg4b2tyS3lzcXlkZ2xFUkpYR3dDY0F3SUVEQjVDZG5XMTViVEtaTUd2V3JESmZGNVdmbjQ5MTY5WWhMeSt2MnV1OFh5YVRDYkd4c1RDWlRQZDhqRzdkdXFHd3NMQUtxeUlpcW42Y0xZOEFBS2RQbjhhS0ZTdnduLy84QjNYcjFvV1VFdHUyYmNPLy92VXZBQ2p4dWlnWEZ4ZGN1SEFCRVJFUmlJbUpnVXBWK3ZmSXlzNFNOMmZPSFBUbzBhUFM3Nld3c0JCdDJyUkJ3NFlOQVFDLy8vNDdObS9lakNaTm1zQmtNaUV1TGc0alI0NHN0cytWSzFjUUdob0tBTWpOellXVGt4UGMzZDB0Ni9mczJWUHBPb2lJYkFrRG53QUFRNGNPeFU4Ly9ZU2twQ1FzWHJ6WXNyeHIxNjdGdHV2YXRTdjI3dDFiTE5TZG5Kd3dkZXBVakJvMUNna0pDUWdKQ1NtMWpZTUhENVpZRmhBUWdQajRlRFJwMHFURU9tZm4rL3Q0SmlZbTR2ejU4eGcyYkJoOGZId0F3SEptZitlWGtnWU5HbGhDUFRRMEZHUEdqRUc3ZHUxSzFGcmFleUFpc2djTWZMS1lQMzgraEJCNDZhV1hMR2ZKMzN6ekRRQ1VlSDBubFVxRlhyMTZZY21TSmVqWnN5YzhQVDFMYk9QcTZscnF2aTR1TG1XdXUxLzc5dTFEOSs3ZDRlVGtCQUF3R28xUXFWUVFRcFM2L2ZuejUzSHAwaVg0Ky90WFN6MUVSTmJDYS9oa1VUUUVwWlNWM3YvZ3dZTndjWEhCaGcwYktyWGZuRGx6c0hqeDRtcTVCMkRIamgzbzA2ZVA1WFZ1Ymk1TUpoT3VYcjFhNnZZSkNRa3dHQXpvM3IwN3VuYnRpclp0MnlJcEthbks2eUlpcW1rTWZFSmNYQnc2ZCs2TWdJQUF5ektUeVZUbXRmalNaR2RuNDRjZmZrQjBkRFFTRWhLUWs1TlQ0WDBIRGh5STQ4ZVBvMy8vL3RpM2IxK0o0MTY1Y3FWUy81bmw1K2REcDlNVmV4K1hMMThHQUp3NmRhcEVIVGR1M0VCaVlpTGk0K1B4elRmZjRKdHZ2c0Vqanp5Q3BrMmJWdmk5RUJIWktuYnBFNFlQSDQ3aHc0Y2pJQ0NnMk0xckpwTUpMN3p3UXJGdHphL3Z2SWx0MDZaTjBHZzBVQlFGN2R1M3gvcjE2eEVXRmxhaDloOS8vSEdzV3JVS24zLytPZDU3N3ozczNyMGJVNmRPaGJlM054WXVYSWpFeE1SS3ZaOURodzRCQU56ZDNSRWVIbzZGQ3hkaTFhcFZBSURqeDQvRHk4c0x5Y25KNk5peFk3SDlWcTllalM1ZHVrQ24wOEhIeHdlblRwMkN1N3M3QTUrSXlOb1VSWkdLb2xTKzc3a1dNdjh1N2tlN2R1MHNQMy8zM1hmeWpUZmVzTHcyR28xbEhqOHpNMU4yNnRSSkhqNThXRW9wNWJsejUyVEhqaDNseFlzWDc5cW1vaWp5MTE5L3RidytkKzZjSERSb2tQejIyMi92NlQzY1dhdGVyNWVCZ1lFeU16TlRTaW5seUpFajVZWU5HMlN2WHIyazBXaTA3SFBreUJINS9QUFB5NU1uVDhvK2ZmcklUejc1Uk02WU1VTW1KQ1JZdGpIL2ZoUkZLYlp2WmZGelMwVFd3QzU5S3RYdTNic1JGQlIwMSsya2xKZzFheFk2ZE9pQWxpMWJBZ0FhTjI2TXZuMzdZdWJNbVpWKzNyMXg0OFpZdjM1OWhkcXVDQmNYRjNoNmV1S1BQLzdBenovL2pKTW5UNkp2Mzc1bzFxd1pkdTNhWmRrdUp5Y0hVNlpNUVlzV0xiQjI3VnBzMjdZTkowNmN3Q3V2dkZJbGRSQVJXUnNEbjByWXUzY3ZqaDQ5aXVEZzRMdHV1M3o1Y3B3K2ZScVJrWkhGbG9lRmhlSGF0V3RZc0dCQnBkdXZ6TDBENVltTmpjV0FBUU1naElDUGp3L2VmLzk5REJreUJCNGVIaGc2ZENpV0xWdG1HVFd2ZmZ2MjZOYXRHNERiOXcwWWpVYk1uajI3MktPQjVpODBSRVJVdzlnMStqLzMwNlYvOCtaTitjNDc3MGgvZjMrNWFkTW0rZFpiYjhsZmZ2bWwyRFozZHVrYmpVWTViOTQ4R1JRVUpETXlNa285YmtaR2h1elVxWlA4MTcvK0pYTnljc3JzM2k3YXBWOFZ6TFZldm54WkhqNThXT2JtNXNvNWMrYklJVU9HU0lQQllObHUrdlRwY3Rpd1ljVnEyN2x6cCt6Um80ZE1TVWtwY2R4YnQyN0p6TXhNNmUvdkwwMG0wejNYeDg4dEVWa0RiOW9qYk4rK0hYcTlIcDk5OWhuaTR1Snc0Y0lGakJvMUNrNU9UbkIyZG9henN6T01SaU1hTkdpQTU1OS9IazJhTklHdnJ5K1NrcEt3WnMwYU5HdldyTlRqTm12V0RMR3hzUmcvZmp6V3JsMkw4UER3R24xZmp6NzZLTHk4dkJBVkZZVVRKMDVnOWVyVnhjN1lwMDZkaXJDd01Bd1pNZ1FiTm16QWtpVkxjUGp3WWF4WXNhTFU5elJpeEFnY08zWU03ZHExSy9NNWZpSWlxZ1k4VS9xZit6bkRMeWdva0lXRmhTV1dHNDFHZWV2V0xYbno1azE1OCtaTm1aT1RJM056YzZWZXI1YzZuVTVtWldWVjZQZzNidHdvZG1aZDFKZGZmaWx2M3J4NVQzV1hwYkN3VVBicDAwZEtLYVZPcDVOUlVWRmwxcHFYbHllLytlWWJLYVdVV1ZsWlVxL1hsM2xjdlY0djgvUHo3N3MrZm02SnlCcnMralRGL0Vjek5UWFZydDlIVlREL0xyUmFyYlZMb2Jzd3p5bkF6eTBSMVNUZXRFZEVST1FBR1BoRVJFUU9nSUZQUkVUa0FCajRSRVJFRG9DQlQwUkU1QUFZK0VSRVJBNkFnVTlFUk9RQUdQaEVSRVFPZ0lGUFJFVGtBQmo0UkVSRURvQ0JUMFJFNUFBNFcxNHRZeDZubllpSXFDaWU0ZGNTVXNva2E5ZEFGY2QvTHlLcWFUekRyeVhTMHRLNldMdUdxc2JaRUltSXFnN1A4SW1JaUJ3QUE1K0lpTWdCTVBDSmlJZ2NBQU9maUlqSUFURHdpWWlJSEFBRG40aUl5QUV3OEltSWlCd0FBNStJaU1nQk1QQ0ppSWdjQUFPZmlJaklBVER3aVlpSUhBREgwaWViNE9mbjUrUHM3RHl0dEhXS29xd3MrdHBvTk01T1QwKy9XRE9WRVJIVkRneDhzZ2t0V3JTNG5KR1I4WW9Rb2tFcHEwZWFmNUJTWG1uUm9zWG85UFQwR3F5T2lNaitzVXVmYkVKQ1FrS2hTcVhhV29GTnR5UWtKQlJXZTBGRVJMVU1BNTlzaHNsazJseUJ6U3F5RFJFUjNZR0JUelpEcFZMdGwxSmVMMmVUVEM4dnIvMDFWaEFSVVMzQ3dDZWJvZFZxRFVLSUw4clo1SXVrcENSampSVkVSRlNMTVBESnBnZ2h5dXl5VjZsVTdNNG5JcnBIREh5eUtUcWRiaStBN0ZKV1pXZGxaZTJyNlhxSWlHb0xCajdabEl5TWpBSXBaV0lwcTdablpHUVUxSGhCUkVTMUJBT2ZiRTRaM2Zyc3ppY2l1ZzhNZkxJNVFvamRBUEtLTE1vVFFueGxyWHFJaUdvREJqN1pISzFXbXdkZ2wvbTFFR0xubjh1SWlPZ2VNZkRKSmtrcExWMzRGUnlRaDRpSXlzSEFKNXZrNnVxNncveXpoNGZIanZLMkpTS2l1MlBnazAxS1RrN09CcEFJWVB1QkF3ZHVXcnNlSWlKN3g5bnl5Slp0RmtKSWF4ZEJSRlFiOEF5ZmJGS3JWcTJhQWhndnBmeElvOUZNQVQrclJFVDNoWDlFeWFZRUJRVTVhelNhU1NxVjZoZ0FQd0NRVXM1VkZHVy9vaWhQVzdrOElpSzd4Y0FubTZGV3EvMnpzN01QU1NubkEvQjQ4Y1VYTVhueVpIaDdld05BQndCSDFHcjF6S0NnSUhmclZrcEVaSCtFdFF1NEg0cWlTQUJJVFUyMTYvZmg2QUlEQSt2ZXVuVnJGb0J3QUtySEhuc01VNmRPUmZ2MjdRRUFOMi9leExKbHk3QjU4KzJuODRRUVB3c2hScWFrcENSWnJXZ2lJanRqMTBISndMZC9hclc2ajBxbFdpR2w5RkdwVkFnTkRjV0lFU05RcDA2ZEV0c2VQbndZVVZGUitPV1hYOHlMUG5SMmRwNTg2TkNoekJvdG1vaklEdGwxVURMdzdWZkxsaTBiT1RrNXhRRG9Cd0MrdnI1NDk5MTMwYUpGaTNMM014Z00rUGpqanhFWEZ3ZTlYZzhBMXdDTVQwMU4vUVFBNytnbklpcURYUWNsQTkvK0JBY0hPNTA1YzJZVWdMa0E2bnA0ZUdEMDZORVlNR0FBVktxSzMxSnk3dHc1ekprekJ5a3BLUUFBS2VVZWxVb1ZwdFZxejFSUDVVUkU5czJ1ZzVLQmIxOFVSZkVEc0FwQVd3QUlDZ3BDUkVRRUdqUm9jRS9IazFKaXg0NGRXTFJvRVhRNkhRRGtDeUZtQWxpbzFXb05WVlUzRVZGdFlOZEJ5Y0MzRHdFQkFYWHk4L09uQ3lFbUFYQ3VYNzgrSWlJaTBLVkxseW81L28wYk43QjQ4V0xzMkdFWmdmY29nQkdwcWFuL3JaSUdpSWhxQWJzT1NnYSs3ZlAzOTMvQlpES3RCUENFRUFJREJnekE2TkdqOGNBREQxUjVXOG5KeVpnelp3NHVYcndJM0w2ZS80RVE0aDJ0VnF1cjhzYUlpT3lNWFFjbEE5OTIrZm41MVhkMmRsNEVZREFBL08xdmY4TzBhZFB3N0xQUFZtdTdCUVVGV0xObURUNysrR01VRmhZQ3dHOVN5ckZwYVdsYndKdjZpTWlCMlhWUU12QnRrbEFVWmFpVWNvRVF3dHZOelEwalI0N0U0TUdENGV4Y2MxTTNuRGx6QnJObnowWjZlcnA1MFpkT1RrNWpmdnp4eHdzMVZnUVJrUTJ4NjZCazROc1dmMy8vRm9XRmhTdUZFRUVBRUJBUWdLbFRwNkpSbzBaV3FjZGtNbUhMbGkySWlZbEJibTR1QU9RSUlhWTk4Y1FUeXhNU0VncXRVaFFSa1pYWWRWQXk4RzFEOCtiTjNieTh2Q0tsbE84Q2NQWDI5c2JFaVJQUm8wY1BDR0g5ZjVwcjE2NWgvdno1Mkx0M3IzbFJpa3FsR3BHU2twSm16YnFJaUdxUzlmOGEzd2NHdnZVcGl0SVJ0eCsxZXdvQVhubmxGWXdiTnc2ZW5wN1dMYXdVMzMvL1BlYk9uWXNyVjY0QVFLR1Vja2xoWWVGNzZlbnB1ZGF1allpb3V0bDFVREx3cmVlNTU1NTcyTm5aZVo0UTRpMEFhTktrQ2FaTm13WkZVYXhkV3JueTh2S3djdVZLZlBycHB6Q1pUQUJ3VHFWUy9TTWxKV1dudFdzaklxcE9kaDJVREh5ckVHcTFPZ1RBRWlGRUF4Y1hGN3o1NXBzWU9uUW9YRjFkclYxYmhaMDRjUUt6WjgvR3laTW56WXMrYzNKeSt1ZVBQLzc0dXpYcklpS3FMbllkbEF6OG11WG41L2U0czdOekxJQVhBVUJSRkx6NzdydG8yclNwZFF1N1I0V0ZoWWlQajBkc2JDenk4L01CSUF0QVpHcHE2aG9BSnV0V1IwUlV0ZXc2S0JuNE5TTW9LTWc1T3p0N1BJQ1pBT3A0ZW5waTNMaHg2Tk9uVDZYR3Y3ZFZseTlmeHZ2dnY0OGZmdmdCQUNDbFBBQmdSRnBhMm5IclZrWkVWSFhzT2lnWitOV3ZWYXRXclZVcTFXb0FMUUhneFJkZnhNU0pFK0h0N1czbHlxcVdsQkw3OXUzRHZIbnprSm1aQ1FBR0lVUjAzYnAxbzVLU2t2S3RYUjhSMGYyeTY2Qms0RmVmd01EQXV2bjUrVkZTeWpFQVJLTkdqVEIxNmxRRUJBUll1N1JxZGZQbVRTeGZ2aHlmZi82NWVkRnBJY1JJclZiN3JUWHJJaUs2WDNZZGxBejg2cUhSYUY2UlVpNEgwRWlsVXVIMTExL0gyMisvRFhkM2QydVhWbU9PSERtQ3FLZ29uRGxqbVczM0kyZG41MG1IRGgzS3RHWmRSRVQzeXE2RGtvRmZ0VnEyYk5uSXljbHBHWUMrQU9EcjY0dHAwNmJoeVNlZnRISmwxbUV3R0xCdTNUcXNXYk1HZXIwZUFLNUpLU2VrcGFWdEFNZmxKeUk3WTlkQnljQ3ZHc0hCd1U1bnpwd0pBekFIUUYwUER3K01HVE1Hd2NIQnRlS212UHQxL3Z4NXpKa3pCei8rK0tONTBWNEFZYW1wcVJsV0xJdUlxRkxzT2lnWitQZFBVUlEvM0I0cHJ5MEFkT25TQlJFUkVhaGZ2NzUxQzdNeFVrcnMyTEVEaXhZdGdrNm5BNEI4QUxNS0Nnb1dIRHZ1Zkd2c0FBQWdBRWxFUVZSMlRHL2w4b2lJN3NxdWc1S0JmKzgwR28wSGdPbFN5a2tBbk9yWHI0L0l5RWdFQlFWVmVWdFpXVmw0NktHSHF2eTQxcENWbFlYRml4Y2pNVEhSdk9nbktlV0l0TFMwZzlhc2k0am9idGhmNjRBMEdrMTMzQTZxU0NHRTAydXZ2WWJObXplWEd2WW1rd214c2JIbVlXanZTYmR1M2N4ejA5Y29vOUZvK2JtZ29BQzdkdTJxMVA2Ly9mWWIxcTFiVjJ6WlF3ODloSmt6WjJMbHlwWDQ2MS8vQ2dEUENpRU9xTlhxV0kxRzQxVUZaUk1SVlF1N1BqUG1HWDdsK1BuNTFYZHljbG9zaEJnRUFFOCsrU1NtVFp1R3A1NTZDbTNhdEVIRGhnMEJBTC8vL2pzMmI5Nk1KazJhd0dnMG9tM2J0amgwNkJDY25Kd3N4N3B5NVFwQ1EwTUJBTG01dVhCeWNpcDJGLytlUFhzc1AyczBtaEw3Ky92N2x6bHQ3cVZMbDVDU2ttSjUzYlZyMXhMYjVPVGt3TlhWdGNSd3ZuMzc5a1Y0ZURqMGVqMEdEUnFFQ1JNbW9IMzc5dmo5OTkveDhzc3ZJems1dWNLL3I1eWNIUFR0MnhjeE1URjQrdW1uUzZ6WDYvV0lpNHZEUng5OVpQNXljVmxLT1RZdExXMHplRk1mRVZIVlVSUkZta09meWlYVWF2VndSVkd1SzRvaUF3SUM1TWNmZnl3TkJvT1VVa3FqMFNnVlJaRlNTbm51M0RuWnRXdFhhVFFhcFpSU0ZoUVVTRVZScE1sa2ttVVpQSGl3UEhqd1lJbmw3ZHExazFKS3FTaUs1WGgzcml0TmVldWtsSEx6NXMyeVg3OStNak16czl6dGpoMDdKcnQxNnlZUEhUb2t6NTQ5S3p0MjdGanU5b3FpeUhidDJsWG9QL1B2UzBvcE16SXk1TEJodzZUNTg2Z295bmFOUnRQWTJ2L29SRVJGT1Z1N0FLcGVHbzNtS1NubGZ3QjBBb0QyN2R0anlwUXBaWjVkNzl1M0Q5MjdkN2VjalJ1TlJxaFVxakxudFQ5Ly9qd3VYYm9FZjMvL1N0VmxNQmd3WU1DQU10ZVZwcUNnQUlzV0xjTFJvMGR4OXV4WmJOKytIY2VPSGNOYmI3MVY2cU9Eenp6ekRGYXVYSW5HalJ2ajJMRmpGYnFQWU4rK2ZmRHc4TUNsUzVkUXIxNDl1TG01d1dnMDR0eTVjMmpXckJtQTJ6UHVkZXpZMGJKUHMyYk5zR2JOR216ZHVoVXhNVEhJeWNucExhWHNvaWpLdEdiTm1pMUxTRWlvK2VzWlJFUjNZT0RYVXMyYk4zZno5UFNjSXFWOEI0Q3J0N2MzSmsyYWhPN2R1NWNaM2dDd1k4Y096Sm8xeS9JNk56Y1hKcE1KVjY5ZUxmWE8vWVNFQkJnTUJuVHYzdDJ5ZlhSMDlGMXYvbk54Y2NHbVRadEtYVmZhYUg3SnljbUlqbzZHcjY4djR1TGkwS0ZEQnd3Y09CQ0ppWWtZTjI0Yy9QejhNSHIwYURSdTNCalhyMTlIang0OVNoeERTb25XclZzWFcyWXltYkI1ODJZMGJkb1U0ZUhoY0hWMXhZRURCekJqeGd4TW16WU5uVHQzeHRtelp6Rmh3Z1MwYWRNR1k4YU13WU1QUG9qdzhQQml4MUdwVk9qZnZ6ODZkKzZNQlFzV1lNK2VQUThBV0h6bXpKbFFqVVl6UXF2VnBwYjdDeUVpcW1hMUl2RFpyVi9DZmdCNUFIb0N0NjlyangwN0ZwNmVudVh1bEorZkQ1MU9WK3paKzh1WEx3TUFUcDA2VlNMd2I5eTRnY1RFUk1USHg4UEh4d2NBMEx0Mzd3ck5ubWN3R1BEeXl5K1h1YzdzMTE5L3hmejU4M0htekJsTW1qUUpMN3p3Z21XZGs1TVQrdlhyaDE2OWVpRXVMZzZEQmcxQy8vNzlNVzdjdUtMUHpBTUE1czJiQjVWS2hVbVRKaFZiSGhnWWFMa1BZT0RBZ1lpSmljSGV2WHNSSFIwTlJWRUFBTTJiTjhmbm4zK09EUnMyWU5DZ1FSZ3hZZ1NHRGgxYWF1MzE2dFhEKysrL2o5NjllMlA2OU9uUTZYUWFLYVcyVmF0V2dZY1BILzYvdS81aWlJaXFpVjBIdnBReVNRZ1JaTzA2YkoyVUZmcys1Tzd1anZEd2NDeGN1QkNyVnEwQ0FCdy9maHhlWGw1SVRrNHUxbzBOQUt0WHIwYVhMbDJnMCtuZzQrT0RVNmRPd2QzZHZVS0J2M1RwVWdRR0JwYTY3c0NCQTVhZnZieThvQ2dLRml4WUFBOFBEOHZ5b0tBZ1MwK0Z1N3M3Um84ZWpkNjllME9yMVpZWUxFaEtpZSsvL3g2UmtaRklTa3BDUUVBQTNOemNBTnkrOGM3VjFSVm56cHpCK1BIajhkUlRUMkhqeG8wbHV2OWRYVjN4NXB0dm9sZXZYb2lPanNiWFgzK05GU3RXbE50YlFrUmtTL2pYcXBacTNyeTVtNWVYVjZTVThsMzgyYVUvY2VKRTlPalJvMFJJRlJZV29rMmJOdEJxdFRBWURPalNwUXUrL1BKTGVIdDdZOVNvVWVqWXNTTTJidHlJTDcvODBuSnRQejA5SFJNblRzVHk1Y3NSRVJHQmtKQVFuRDU5R3I2K3ZuajExVmNCM082YVAzandvT1V1L1Y5KytRVmp4NDR0dGQ2eUxobVlINlZyM2JvMTZ0YXRXK2I3dlhuekpnNGNPRkRpcm4wQStQNzc3ekZyMWl6czNMa1RjWEZ4T0hEZ0FKWXRXd1lQRHcrMGE5Y08rL2Z2UjUwNmRmRGpqejlpL1BqeHhmWTFmeUVvYXYvKy9UaDY5Q2cwR2sySnRxNWR1NGI1OCtkajc5Njk1a1ZhbFVyMWRrcEtTbHFaeFJNUkVkMHZmMy8vRm9xaUpKbnZJQjg5ZXJTOGVQRmlzYnZUaTk2bEw2V1VQWHYybENkUG5wU25UcDJTblR0M2xybTV1VEk4UEZ4dTM3N2RzczJCQXdmazNyMTdwWlJTWHJ0MlRRWUhCOHVRa0JETG5mOVNsbitYL3RhdFcrWCsvZnRMYmIrc08rZ0xDZ29xdmI2Z29FRDI2OWRQYnRpd3diSnM3ZHExY3NHQ0JUSXpNN1BVMnU0ODdvMGJOOHF0VFVvcEN3c0xaVUpDZ3V6VXFaUDVUdjBjalVZekxqZzQyT251LzBwRVJOWFBycnYwNmU1U1VsSk9BZWlpVnF1SENTRVdIRHg0OE9IZzRHQ01IRGtTZ3djUGhyUHovejRDc2JHeFNFcEtnaEFDUGo0K0NBOFB4NUFoUStEaDRZR2hRNGRpNnRTcDZOQ2hBeDU2NkNHMGI5L2VzbDkyZGphTVJpUG16WnRYN0hndFc3WXN0YWJyMTY5ajJiSmwrUGUvLzExcytaM1g5QWNNR0lEQmd3ZmY4M3VYVW1MV3JGbW9VNmNPWG52dE5jdnlZY09HUVVxSjgrZlB3OTNkdmRqNEFQZml6Smt6aUlxS3dwRWpSOHlMdGdzaHhtaTEydk5hcmZhK2prMUVSRlJwZm41KzlSVkYyV0ErMnc4SkNaRS8vZlNUNVF6Nzh1WEw4dkRod3pJM04xZk9tVE5IRGhreXBOZ1orL1RwMCtXd1ljTmtUazZPWmRuT25UdGxqeDQ5WkVwS1NvbXozbHUzYnNuTXpFenA3Kzl2ZVk1ZnA5UEpvVU9IeXNqSVNObS9mMy81eFJkZldNNjB5MVBaTS95OHZEdzVaY29VMmF0WEwzbjU4bVVwcFpRbWswbG1abVpLZzhFZzgvUHo1ZEtsUzJWd2NQQmQyeTNyREQ4L1AxK3VXTEZDdG1uVHhueFcvNXRhcmU0UFhpb2pJaHZFUDB3T1NLUFJkSmRTZmdEZ0NTRUVCZ3dZZ004Kyt3eGFyUmEzYnQxQ1ZGUVVUcHc0Z2RXclY4UGIyOXV5WDM1K1BzTEN3cURUNmJCaHd3WXNXYklFaHc4Znh0eTVjeTNQcUJmMSt1dXY0OWl4WTJqWHJoMVdyRmlCWThlT0lTSWlBaDA2ZEVCa1pDUXVYTGlBTld2V1FLdlZJak16RXc4ODhBQlVLaFdrbERDWlREQWFqZGk2ZFN2cTFhc0hqVVpUN29RK1Y2OWV4Y0dEQitIcTZvb3JWNjdnN2JmZnhvTVBQb2hGaXhiaDBVY2ZCWEQ3akw5VHAwN0l5OHNEQUhoN2UyUG16Sm1XM29yU0hnY3M3Um8rQUtqVmF2ejIyMis0Y09FQ2NIdFV2UStFRU85b3RWcGR4ZjhsaUlpSXFwbEdvL0ZRcTlWekZVVXhLb29pVzdkdUxiLzk5bHVwMCtsa1ZGU1V6TXJLS3ZXc05pOHZUMzd6elRkU1NpbXpzcktrWHE4djgreFlyOWZML1B4OHkrdmMzRno1L2ZmZmw3bTl5V1NTaFlXRjBtQXdTSVBCVU96YStvUUpFNHIxTnR4cHlwUXB4ZGJ2MmJPbjFOb0tDZ3BrZG5hMjFPbDA1WTRlV0pZYk4yN0k2ZE9uRngxVjc2aGFyUzc1VFlHSXlNYndETi9CM1RrOWJsQlFFQ0lpSXRDZ1FRUHJGbVpqWkNuVDR3b2gvZzFnZ1ZhckxYMW9RQ0lpRzhMQUp3UUhCenVkT1hObUZJQzVBT3A2ZUhoZzlPalJHREJnUUlsbjJoM1IrZlBuTVdmT25LS0QrZXdWUW96U2FyVm5yRmtYRVZGbE1QREpvbVhMbG8yY25KeGlBUFFEQUY5ZlgweWJOcTNVY2VvZGdjRmd3TWNmZjR5NHVEam85WG9BdUFaZ2ZHcHE2aWZnYkhoRVpHY1krRlJDcTFhdFhuWnljbG91cGZSUnFWUVlNbVFJUm93WVVXejYyOXJ1eUpFam1EMTdObjc1NVJmem9nK2RuWjBuSHpwMEtOT2FkUkVSM1NzR1BwVXFNREN3Ymw1ZTNtd2hSRGdBMGFoUkkweWRPclhVTzlscms1czNiMkxac21YWXZIbXplZEZwSWNUL3MzZnZjVkhWK2YvQVgyZUdpNUo0S1kxTmROM1V0cCthcVFPb0tIalhGTFBNVXJPTFVxaVZJYlo1MlVoY3hVcFh6WFRYRW05OE5iSlYwOFVMcENacW1ycVVDSmd1R3B1WU4yNmEzT1E2bC9QNS9VRnptbUZtWVBEQ0lQTjZQaDQ5bXZNNW4zUE9ld2JrUFovUCtaelA1NDNrNU9SdkhSa1hFZEdkWXNLbmFuWHYzdDFQclZhdkUwSjBCNERodzRkajVzeVpaby9yTlFSQ0NCdzhlQkRMbGkzRHpaczNBVUFuaFBoN3MyYk5GaDA1Y3FUYzBmRVJFZDBwSm55cTBZQUJBMXh1M2JyMWpoQWlFb0JIMDZaTk1XUEdERHp6ekRNTllsQmZkblkyRmk5ZWJMcG96M0VoeEJ1cHFhbm5IQmtYRWRIZHhJUlBkdXZldmZ1ZlZDclZhdnkyN0s1R284SGN1WFB0V2gydlBqSVlETml5WlF1aW9xSlFYbDRPQUFVQTVxU2twRVFEa0IwYkhSSFIzY1dFVDdVbGFUU2FjVUtJZjBpUzVPWHE2b3JYWG5zTnI3MzJtdFVaNmVxcjgrZlA0OE1QUDhSUFAvMWtMTnFxVnF2L2twU1VsT1BJdUlpSTdoVW1mTG90WGJ0MmJlSHE2cm9Fd0JRQWFOZXVIZWJPbld0MXlkajZwTFMwRkZGUlVkaTZkU3RrV1FhQXkwS0l0MUpUVS9jNU9qWWlvbnVKQ1ovdWlFYWpDUVN3RmtBbm9ITEZ1M2ZlZVFkTm16WjFiR0JXZlBmZGQvajczLytPM054Y0FEQUFXS0hYNnhlY09YT214TUdoRVJIZGMwejRkTWM2ZHV6bzNxeFpzemxDaUFnQWJnOCsrQ0JtenB5SnA1NTZDcExrK0YreEd6ZHU0T09QUDhiQmd3ZU5SYWRrV1o1eSt2VHAwNDZNaTRpb0xqbityekUxR04yNmRmdXpTcVZhSzBuU0FBRG8zYnMzM24vL2ZYaDdlenNrSGxtV0VSc2JpMy8rODU4b0tTa0JnR0pKa3VhMmI5LytzKzNidHhzY0VoUVJrWU13NGRQZEptazBta2xDaU9XU0pEM283dTZPcVZPbjRwVlhYb0dMaTB1ZEJaR1JrWUVQUC93UVo4NmNNUmJ0VWF2Vm9VbEpTVmZyTEFnaW9ucUVDWi91aVI0OWVyU1NKT2tUQUs4QXdHT1BQWWFJaUFnODhjUVQ5L1M2RlJVVldMOStQV0ppWW1Bd0dBQWdDOEQwbEpTVW5lRDg5MFRreEpqdzZaN3k5ZlVkS3N0eUZJQU9raVJoN05peENBME54UU1QUEhEWHIvWEREejlnMGFKRnVIYnRHbENaM0ZkTGtqUTNPVG01OEs1ZmpJam9Qc09FVC9lY3Y3OS80L0x5OG5tU0pNMEc0TktxVlN2ODlhOS94Y0NCQSsvSytmUHo4L0hKSjU5Zzc5Njl4cUt6QUthbXBLUjhmMWN1UUVUVUFERGhVNTN4OGZIcEtvUllCNkEzQUF3WU1BQno1c3lCbDVmWGJaMVBDSUg0K0hoODhza25LQ29xQW9CeUljUUNsVXIxU1hKeXN1N3VSVTVFZFA5andxZTZwdkx4OFhsVENMRVlRRk1QRHcrOC9mYmJHRGR1WEszbTViOTgrVElXTFZxRVU2ZE9BUUNFRUFrcWxlcXQ1T1RrakhzVU54SFJmWTBKbnh5aVI0OGVyU1ZKK2llQTV3R2dTNWN1bUR0M0xoNS8vUEZxajlQcGRQajg4ODhSSFIwTnJWWUxBRGNBL0NVbEplVmY0S0E4SWlLYm1QREpvVFFhelNnQW53Rm9xMUtwOFBMTEwrT05OOTVBNDhhTkxlcWVQbjBhSDM3NElYNzU1UmRqMGYrNXVMak1PWG55NU0wNkRKbUk2TDdFaEU4TzE3ZHZYOCt5c3JLRkFNSUFxRnEzYm8zdzhIRDA2ZE1IQUZCVVZJUlZxMVloTmpiV2VFajZiOHZYSG5WUXlFUkU5eDBtZktvM2V2VG80U3RKMGpvQVBRRGdxYWVld3BOUFBvbm82R2prNWVVQmdCYkE0cUtpb3NVWExseW9jR1NzUkVUM0d5WjhxbGNHREJqZ2N1dldyUmxDaUlVQVBFeDJIUVB3UmtwS3lua0hoVVpFZEY5andxZDZxWHYzN245U3FWU3JBUFNXSkNrOE9UbjUvd0RJam82TGlPaCt4WVJQRGllRXVPM1I5Vko5V0k2UGlPZytZUCtEejBSRVJIVGZZc0luSWlKeUFrejRSRVJFVHFEdUZpZ25zcE92cnkrOHZiMnQ3c3ZNekZTbTB5VWlJcUw3aUtpaWQrL2VWWXRzN25OMDdFUkU5d3UyOEtuZTBlbDBHRGR1bk0xOVJFUkVkQjlpQzUrSTZONWpDNS9xSFoxT2gyZWZmZGJtUGlJaUlyb1BWVzNGSHo5KzNHWUx2K28rUjhkT1JIUy9ZQXVmNm9XZmYvNFpZV0ZoVnZkZHYzNGREei84c0VYNXZuMzc3blZZUkVSRWRMZFViY1h2M0xsVEhEMTZWQWdoaEY2dkZ4cU54bWFMMzlHeEV4SGRMOWpDcDNvbEx5OFBxMWF0d3NLRkM4M0txOTdUSHpkdUhGNSsrZVc2REkySTZMN0doRS8xUmxGUkVXYk9uQWsvUHorc1dMRUNOMi9lUkVCQUFBQmc5KzdkRG82T2lPait4cFhHeU9HRUVDSXRMUTF6NXN4QlFFQUEvdnJYditMcTFhdllzR0VEa3BPVGNmUG1UVHp3d0FOUXFWUVFRa0NXWmVqMWVodzdkb3lyNVJFUkVkMHZoQkNpcEtSRUhEdDJ6T2E5ZWxtV2hjRmdFRHFkVHVoME9xSFg2M2tQbjRpb0Z0ZzZJb2U3azhUTkZqNFJrWDI0V2g0UkVSRVJPWTVHb3hFYWpZYmQ5a1JFZHdGYitFUkVSRTZBQ1orSWlNZ0pjTUFUMVF0UFB2bGtHeGNYbDRncXhXLzg5disxcG9WNnZmN0RNMmZPWEt1YnlJaUlHZ1ltZktvWHhvNGRxNzV3NFVLbUpFbGUxZFVUUXVSMjdOalJlL3YyN1lhNmlvMklxQ0ZRT3pvQUlnQTRkKzZjOFBiMjdnREF0NGFxWHh3NmRDaStMbUlpSW1wSWVBK2Y2ZzFabHY5dFJ6Vjc2aEFSVVJWTStGUnZxRlNxbzBLSXZHcXEzR3pXck5uUk9ndUlpS2dCWWNLbmVpTTVPVmtuU1ZKMXErVHNQbkxraUw3T0FpSWlha0NZOEtsZWtTVEpacGU5U3FWaWR6NFIwVzFpd3FkNnBiQ3c4Q0NBSWl1N2lnb0tDZzdWZFR4RVJBMEZFejdWS3hjdVhLZ1FRbGdiaFI5MzRjS0Zpam9QaUlpb2dXRENwM3JIUnJjK3UvT0ppTzRBRXo3Vk81SWs3UWRRYWxKVUtrblNONDZLaDRpb0lXRENwM29uT1RtNUZNQSs0N1lrU1h0L0t5TWlvdHZFaEUvMWtoQkM2Y0szYzBJZUlpS3FCaE0rMVV0dWJtNWZHMTk3ZUhoOFhWMWRJaUlpdW85cE5KbzRqVWF6eDlGeEVCRTFCQzZPRG9Db0d2K1dKRWs0T2dnaW9vYUF5K00yQUQxNjlQaEJrcVNlam82RGFrVXZoQmlSbXBwNjBOR0JFSkZ6NEQzOEJvREovcjdrQW1DQm80TWdJdWZCTHYwR0pEazUyZEVoa0IzV3JsMkxkZXZXUVpJa3R1NkpxTTZ3aFU5RVJPUUVtUENKaUlpY0FCTStVUTBNQmdOdTNyd0pBTkRwZEE2T2hvam85akRoRXdBZ1BUMGRlcjMrbmwvbnhJa1RLQ3I2ZmZWYldaYnh3UWNmMk55dXFyVDA5bWJZemN6TXhLZWZmb3J5OHZKYUgzdjE2bFZNbkRnUldxMFdyNzc2S25idDJuVmJNUkFST1JJSDdSRUE0TFBQUHNNRER6eUFqejc2Q0h2MzdzWGYvLzUzcS9YS3lzcVV3WUdscGFXWU1HRkN0ZWZOek16RXFWT25sTzJmZi80Wm4zMzJHZGF1WFF0UFQwOElJYkJyMXk3TW16Y1BBQ3kyZi9qaEIzejc3YmZJenM3R3hZc1gwYUpGQzhURXhNRFgxeGQvK01NZnpLNTEvZnAxbkR4NTBtb2NEenp3QUhidjNnMkR3WUFaTTJiWTk2SDhwbEdqUnBCbEdXNXVibGk5ZWpXV0wxK09JVU9Hb0VtVEpyVTZEeEdSSS9FNS9BWkFvOUVJNE01RzZkKzZkUXV2dnZvcVJvd1lnVGZlZU1ObVBUOC9QeVFsSmRsOTNvQ0FBQncvZnR5c2JOYXNXZWpmdno5V3JGZ0JBQ2dzTEVTelpzMlUvY2J0Z3djUDR1TEZpN2g2OVNvV0xGaUFoSVFFdUxtNTJUeXZ2NzgvRWhNVEFRQStQajVvMWFvVkpLbjZYM0VoQkc3Y3VJSGs1R1RJc295QkF3ZGFyVk5hV29vSEhuakFySHpidG0wV1h6cnNZUnlsRHlBeUpTVmxRYTFQUUVSMEc5akNKd0NBcDZjbmxpOWZYdXRXNjh5Wk0zSDE2bFdiK3lzcUtpektsaTFiQmttU01HclVLQmdNQnZUczJST0hEeDhHQUl2dGpoMDdvbVBIanZqZ2d3K1VaRyt2Mk5oWWVIaDRWRnVudExRVWdZR0JBQ29UZTNGeHNjVVhwN0t5TWd3ZVBCaEhqeDZ0MWZXSmlPb1RKbnhTZE9qUW9kYkhMRisrdk5yOUFRRUJGbVdtclc0aHFwODVkOW15WlRoKy9EZ0tDd3N4WnN3WUFKV0p2THk4SEU4Ly9iUlpYWVBCb0x4ZXNtUUpHalZxaEJFalJsUjcvc2FORzJQSmtpWFYxbW5VcUJGME9oMWtXWVpLcGNLUkkwZlFxVk1uZUhsNVZYc2NFVkY5d29SUG1EOS9QZzRkT29TS2lncWx1ejRnSUFCcXRkcWlyaXpMQUlDREJ3OWk5ZXJWTlo2N3ZMeGNTZFFqUjQ1RVRFd010RnF0MHZWdVRLSzJ6SjQ5RzMzNjlFRllXQmhpWTJPVjhrV0xGbUhZc0dGbWRmZnYzNis4SGpKa0NBQmczNzU5TmNaWVZmLysvYzIyRXhJUzBLeFpNK1RuNTZOSmt5YUlqSXpFbWpWcm1QQ0o2TDdDaEUrSWpJeEVaR1FrL1B6OGxETFR3WG1tM256elRRQ1ZDYlZIang1SVNFakEyTEZqbFM4SFBqNCsrT3FycjVUZWd1enNiS1NucDJQQWdBRUFnSkNRRVBqNyt5TTNOeGV2dlBJS2dNcWtQM1RvVUxQckdMY1RFaEp3NE1BQnFGUXFMRjY4R0ZPblRzWHJyNzhPb0hLZzRiVnIxOUNtVFJ1elk0Y1BIMzVibjRQQllJQzd1N3ZTZFMvTE1ucjE2Z1UzTnpkNGVYa2hKeWNINTgrZlI2ZE9uZkQ0NDQvZjFqV0lpQnlGQ1o5cVpjMmFOY3ByZDNkM25EOS9IaE1uVHNUZi8vNTN0RzNiRmdBd2I5NDhSRVZGSVM0dURoczNic1M0Y2VPVWhHL2s1ZVdGaElRRUhEdDJETkhSMGRpMGFST0EzKy9oSnlRa0FBRHk4dktRa1pFQlQwOVArUG41WWQ2OGVkaTFhNWR5VzhESHh3ZXhzYkVXdlJHbVh5Q3FEZ29zS0NoQTgrYk5sVzFQVDAvRXhzYWlwS1FFbnA2ZVNubDVlVGthTjI0TUFHalhyaDNPbmoyTDZPaG9yRnk1OG5ZL1BpSWloMkhDcDFxNWVmTW1UcDgramNHREJ5dmQyd2NQSGtSYVdocCsrdWtuQUpWZDRzT0hEMGVQSGozdzVaZGZWanVTZmYvKy9SWmZCa3l0VzdjT0kwYU1RSFIwTklZTUdZSkJnd2JodmZmZVU2NEZRTGxsQUFDN2QrOEdBT1VMUTJscEtRWVBIcXhzYTdWYStQdjdLOXVtYnR5NGdWYXRXaW5iUlVWRnloZUFKNTk4RXF0V3JjS0lFU1BRcFVzWDZIUTZ1THE2MXZSeEVSSFZHNXg0aDh6SXNveTB0RFNiKzMvKytXZjgzLy85SHd3R0EzNzQ0UWNzWHJ3WW4zenlDYjc1NWh2bHNiVTMzbmdEWVdGaCtPOS8vNHV0VzdjaU16UFQ2cmtPSGp5SXMyZlBZdXpZc1RhdjE3UnBVenozM0hQS3RrcWx3cElsUzdCNzkyNGx1Y2ZHeHBwdG05cTdkeTk2OU9oUjdYdGV0bXdaY25KeWtKR1JnZmJ0MjBPcjFRSUF6cHc1ZzBjZWVRUkE1Y0E5clZhTDZkT25Bd0FXTDE2TTc3Ly92dHJ6RWhIVkowejRCQUJLa252dHRkZHc1TWdSdUxpNElDY254NnlPTE12NDdydnYwTGx6Wit6YnR3L1IwZEg0Zi8vdi8ySHo1czM0K09PUDBiRmpSMlVBM29RSkUvRGxsMThpUHo4Zlk4ZU94WXdaTTNEcjFpM01uVHNYZXIwZTI3ZHZ4N1p0Mi9DUGYvekQ0dmwyVTIrOTlWYU5qOVpaSThzeWR1L2VqYzgrK3d5aG9hRkt1VXFsZ2lSSnlteC9zaXdqTVRFUjd1N3VPSG55SkxwMTY0YUlpQWo0Ky90ajhlTEZDQTRPeHVYTGwvSFpaNStoUzVjdStPNjc3d0FBT1RrNVpyY0ppSWpxTzNicEV3RGc3Tm16YU42OE9WNTc3VFVNR0RBQXhjWEZHRE5tak5rSWVsbVc4Y2MvL2hGTGxpeEJ1M2J0bE1maXZ2LytlN3o5OXR0UXFWUm1BK2JhdG0yTHlNaEkvUFd2ZjBWQlFRSGk0K09oMVdxeGJkczJSRWRINCtyVnEzanp6VGVoVnF2aDR1SUNGeGNYNlBWNmVIbDVZY2lRSVdqWHJoM1dyMTl2OWhqZm1UTm5zR0RCQXJQWXEvWVFyRisvSHNIQndXalNwQWsrL2ZSVGRPN2NXZG5uNHVLQ0VTTkdZT1RJa1hCMWRZVmVyMGZ2M3IyaFZxdHg1TWdSVEo4K0hjOC8venowZWoxY1hGeVFuWjJOS1ZPbVlNYU1HZWpTcFF1bVQ1K09kdTNhSVNNakE0OCsrdWpkL0JFUUVSRlZUNlBSQ0kxR0krNVVVVkhSYlI4cnk3S1FaYm5hT2hVVkZjSmdNRmlVNi9WNlVWWldKbTdkdWlWdTNib2xpb3VMUlVsSmlkQnF0VXFkZWZQbTFTcWVqSXlNV3RWUFRVMFZIMzMwa1VYNTZkT254UmRmZktGc0h6bHlSQXdmUGx3c1hMaXdWdWMzdFdiTkd2SGJ6MnlCbzM5M2lNaDVjR3JkQnVCdVRLMUxsVThJV0p0NzRHN2oxTHBFNUFpOGgwLzBtN3BJOWtSRWpzS0VUL2VOSDM3NG9jYXBlSW1JeURvbWZMb25jbk56RVJRVVpMWisvYVZMbDVSWjhtN0h0R25UbEtsOWdjcEplWll0VzZZOFlVQkVSTFp4bEQ3ZEUzRnhjZWpXclp2WkkzVkhqaHpCazA4K2FiVisxZm5yN1ZtWnp0UFRFK25wNlpneFl3YUdEUnRtY3lFZlc5TUVFeEU1RXlaOHVxdGtXY2FRSVVOUVVsSUNWMWRYREJvMENBQncrUEJoN051M0QxZXVYTUdPSFR1VStsOSsrU1hhdFd0bnRpeXRqNCtQWGRkeWRYWEYwcVZMc1dUSkVvd2NPZEpzZ2g1VDlwNlBpS2doWThLbnUwb0lnY0xDUW1VMVBJUEJnSUNBQUtTa3BNRER3ME1wQjRDQkF3ZkN4Y1g2cjJCNmVqcW1UcDFxVVc3OEFyRnQyemFNSERrU3ljbkpOUzV2UzBSRVRQaDBqN2k1dVFINGZZMzZyNy8rMnVMK3ZWNnZ0emtmL2VPUFAyN1JyZS9qNDRQRGh3OWJIVTN2Nit1TEZpMWFLTnY1K2ZrNGRlclVIYjBISXFLR2hBbWY2c1RjdVhQeHlTZWZ3R0F3S0l2bEdBd0c1WXVCTlptWm1WQ3IxZFV1dm1QVXRHbFRzd1Z4akQwQlJFUlVpUW1mN29tcUNWZWxVbUhNbURGNDY2MjMwS2xUSjNoNWVVR3YxNXNsL0tySHhNZkhJeXNyQzVHUmtUVmVyNmlveUd4SlhPTmMrVVJFVklrSm4rNkp3NGNQQS9oOWZYc0FhTisrUGNhT0hZdWxTNWRpMmJKbE1CZ01abDM2eG1PTWcrd21USmlBVWFOR0lUTXpFOTdlM3RWZWp5MThJcUxxTWVGVG5abzRjU0p1M0xnQnJWWUxsVXBWN1pyeVRaczJ4Zmp4NDNIcDBxVWFFejRSRVZXUENaL3FsSnViRzd5OXZaR1hsd2QzZC9jYTYwK2JOczJ1ODFidDB1YzB1VVJFNXBqdzZaNElDQWlvZHYvUFAvK01CeDk4MEt5czZ1UTdwckt6czZGV3E4Mlc2elZWdFV1ZmlJak1NZUhUUFhIOCtIRUE1dmZ3RXhNVE1YLytmRFJwMGdRNU9UbVlNbVdLVW4vQ2hBbVlOV3NXZ01wbjdJM216cDJMQXdjT1FKSWtqQm8xQ3BKa2ZZSEh1TGc0cysyeXNqSzR1N3ZqMHFWTDFUNEpRRVJFZE4vNGJXMzEyMTZmL1c0N2MrYU0yZmFWSzFlRUVFSm90VnB4OGVKRmNmNzhlWkdkblczMytXUlpGZ2FEd2FLOGI5KytObzhKQ1FrUlBYdjJGSUdCZ1NJcUtzcnVhOVdGTld2V2lOOStaZ3NjL2J0RFJNNkRMWHk2NjdwMjdXcTIzYlp0V3dDVlUrRSsrdWlqdFQ2ZkpFbFdXL2JHWGdSck5tellVT3ZyRUJFMVpGd3RqNGlJeUFrdzRSTVJFVGtCSm53aUlpSW53SHY0RFFpWGdTVWlJbHZZd204QWhCQkhIQjBEMVpwZUNHRjcxQ0VSRVpHek1ENXU2T2c0aUlnYUFyYndpWWlJbkFBVFBoRVJrUk5nd2ljaUluSUNUUGhFUkVST2dBbWZpSWpJQ1REaEV4RVJPUUVtZkNJaUlpZkFoRTlFUk9RRW1QQ0ppSWljQUJNK0VSR1JFMkRDSnlJaWNnSk0rRVJFUkU2QUNaK0lpTWdKTU9FVEVSRTVBU1o4SWlJaUp5QTVPZ0FpQVBEMzkzK3dvcUtpVDVYaXVOLytQOHEwME4zZC9UK0ppWWw1ZFJNWkVWSEQ0T0xvQUlnQVFLVlM2UURzQU9CdVpYZWN5ZXNLbFVyVnFtNmlJaUpxT05pbFQvWENpUk1uYmdINHBxWjZraVR0LzYwdUVSSFZBaE0rMVJ0Q2lIL1hWRWVXNVJyckVCR1JKU1o4cWpmMGVuMGNBSDAxVlhSQ2lMaHE5aE1Sa1ExTStGUnZuRDE3TmgvQW9XcXFIRHA5K25SQlhjVkRSTlNRTU9GVGZXT3p5MTZTSkhibkV4SGRKaVo4cWxlRUVMc0F5RloyeWJJczc2N3JlSWlJR2dvbWZHVDFGK0FBQUNBQVNVUkJWS3BYVWxOVGJ3Z2h2ck95NjJocWF1cU5PZytJaUtpQllNS25lc2RHMXoyNzg0bUk3Z0FUUHRVN0JvTmhaOVV5SVlSRkdSRVIyWThKbitxZEgzLzhNUk5Bb2tuUmYxSlRVN01jRlE4UlVVUEFoRS8xa21tM3ZqMFQ4aEFSVWZXWThLbGUwdWwwc2NiWFFvalk2dW9TRVJIUmZVeWowWnpTYURTbkhCMEhFVkZEd05YeXFONzZyVnRmT0RvT0lxS0dRSEowQUExUmp4NDlmcEFrcWFlajR5QXljVld0VnZkTlNrcTY2dWhBaU1neGVBLy9IbUN5cDNxb3JWNnZIK0RvSUlqSWNkaWxmdzhsSnljN09nUWlUSjA2RmNuSnlWQ3IxV3pkRXpreHR2Q0ppSWljQUJNK0VSR1JFMkRDSnlJaWNnSk0rRVJFUkU2QUNaK0lpTWdKTU9FVEVSRTVBU1o4SWlJaUo4Q0VUMFJFNUFTWThJbUlpSndBRTc2RGxaYVdZc1dLRmREcGRGYjMrZmo0b0xTMDFPcXhTNWN1aGNGZ01DdExUMC9IMDA4L2plenNiS3ZIVkZSVUlEYzMxNkw4eG8wYktDd3N0SHJNMmJObmEzb2JaZ3dHQTlMVDA3RnQyemJNbmowYnp6enpESXFLaW1wMWpsdTNibUhPbkRuVjFqbDgrREF5TXpNdHlpTWpJNUdTa21MenVBMGJOdURLbFN1MWl1Znk1Y3VZT1hNbUFPRDY5ZXVZTUdHQzNjZFdWRlJndzRZTkFBQ3RWcXU4dGlZM054ZEJRVUZtUC9OTGx5N2g5ZGRmcjFXOFJFUlZjV3BkQjFPcjFVaEtTa0prWkNRKy9QQkR1NC9idW5VcnRtL2ZqclMwTktWc3hJZ1IyTDU5T3dvTEMvSGVlKzhwNWRPblQ0ZXZyeThBNE55NWM1Zy9mejdXcjE4UEx5OHZBSUFRQXZQbXpZT1hseGNpSXlNdHJoVWNISXlUSjA5Q3JWYkQzOS9mWmt5TEZpMUMvLzc5RVJnWWlJNGRPNkpMbHk0WU5HZ1FaczZjaVVhTkdzSEh4OGZpbUdQSGpzSER3d05hclJadWJtNUt1VmFyeGFGRGg4enFWcTJUbFpXRlRaczJZZE9tVFZDcGZ2L3UycmR2WDhUSHgwT2owVmhjNytMRmk0aU5qY1Vycjd5aWxQbjQrT0RCQng4MHExZGNYSXpFeEVSbCsrREJnMHFkaElRRWRPclV5ZWJuVUZWWldSbWlvcUl3ZWZKa1ZGUlVLSyt0aVl1TFE3ZHUzZURoNGFHVUhUbHlCRTgrK2FUZDF5TWlzb1lKMzhIYzNkM3g4Y2NmNDhVWFg4VCsvZnN4ZlBqd2F1dkxzb3lvcUNna0pDUmd4NDRkaUltSlFVUkVCQ1JKUWxoWUdEcDE2b1R0MjdkajVjcVZDQXdNaEorZm45bnhQWHIwd09qUm83RnIxeTY4OGNZYkFJQXRXN2FndUxnWUsxYXNxREZlMHlRSVZDYkxJMGVPd05QVEUwQmw2NzZpb2dJYk4yNkVXcTFXNm1tMVdnRG02d3VZZmdIdzkvZkhvVU9IMEx4NWM1dlhybHJucFpkZXdzR0RCL0hWVjEvaDg4OC90NmcvWXNRSTVYVlFVQkNtVDUrTzlldlhJelEwRktXbHBZaU1qRVJvYUNqYzNOeVFrSkJnY1MwaklRVGk0dUt3WU1FQ3lMS01IVHQySUQ4LzMrS3pBSUNoUTRmaTNYZmZ0ZmtlYkpGbEdVT0dERUZKU1FsY1hWMHhhTkFnQUpXOUdQdjI3Y09WSzFld1k4Y09wZjZYWDM2SmR1M2ExZm82Uk9TOG1QRHJnZGF0VzJQRGhnM28yTEZqalhWVktoVWVmZlJSYk42OEdXKy8vVFlLQ3dzUkhCd01vTExydUtDZ0FLKzk5aHAwT2gwdVhyeW9KUHpZMkZnc1hyd1lRR1Z5VWFsVVpsM0xzaXlqWDc5K3luWlNVaElDQWdLVVd3WUJBUUVBTEJPK0k2bFVLbnp3d1FkbzNydzVYbnp4UmF0MVB2MzBVN3o4OHN0bzBhSUZrcE9UY2ZQbVRRUUZCZUdERHo1QVJrYUcwc3RSbmNURVJHUm1acUo3OSs3NCt1dXY4ZEJERDJIbnpwM3c4L05EVWxLUzFXUG16Sm1EMGFOSG8wK2ZQdFdlZS9YcTFlalZxeGU2ZCsrT3dzSkM1Zk0xR0F3SUNBaEFTa29LUER3OHpENzNnUU1Id3NXRi8zU0pxSGI0VjhQQmlvdUxvZGZyOGZEREQ1dDFTMWNuS0NnSVFPVzk1SDM3OXRtc1o5ckNIVE5tRE1hTUdRTUFHRDU4T05hdlg0KzJiZHNxKzMxOGZIRDA2Rkd6cnVUang0OHIrNDRmUDI3V1lxOHZqTytocEtRRXExZXZSbWhvS0JvM2Jnd0FTRWxKd1o0OWV6Qmx5aFFBbGJkQnJsMjdocGRlZWdrWExseEFkSFEwWEZ4Y29OZnJNV1BHREp2WFdMZHVIWURLY1FXclZxM0NraVZMYW96cnozLytNelp2M2x4dHdpOHZMOGVXTFZzd2F0UW9wY3g0eThMNFJldnJyNysydUgrdjErdmg2dXBhWXd4RVJLYVk4QjFzNGNLRnVIRGhBaTVmdm95VEowOWk4K2JORnQzVFR6Lzl0Tm4yNGNPSEFRRDUrZm1ZT25WcW5jV2FuNStQeG8wYm8xR2pSalhXN2QrL3YvSzZUWnMyaUltSnFmRVkweThvUnJiR0RFUkhSeU1tSmdaYXJSYUppWWx3YzNORFJVVUZRa0pDc0dMRkNyUnExUXFmZnZvcFFrSkM0Tzd1RHFCeU1KK0xpd3ZDd3NJd1ljSUVkTzNhRlVEbE9JcXdzREN6OHh2djhYL3p6VGNvS3lzRFVKbUVYM25sRlhUcjFzMW16SnMyYllLWGx4ZkdqQm1ENk9ob1pHUms0S0dISHJMNkhnNGZQb3dubm5nQ2JkdTJ0Umg4YVRSMzdseDg4c2tuTUJnTUdEQmdnQktINlZnR0lpSjdNT0U3Mk5LbFN3SDhmajk3MHFSSm1EUnBFb0RLVWZxQmdZR0lqNDgzYTNuZktTR0UzWFd2WGJzR0FKZ3laUW9LQ2dxd2R1MWF1eEwrMGFOSHJkN0R0OFgwM2o0QTNMeDVFOE9HRFRQcnlqYTk1eDhTRW9LUWtCRGxDNEdycXlzaUlpS3dZOGNPdlA3NjZ3Z01ESVNibXh2R2poMnJIT1BoNFlFREJ3NmdxS2dJb2FHaFNya2tTZWpRb1lQVnVIYnYzbzBwVTZZZ1BEd2N6WnMzTnh2c0I4Qm1EOHVERHo2SWZ2MzZZZnYyN1hqenpUZXQxdm5xcTY4d2NlSkVzekxqdlhzamxVcUZNV1BHNEsyMzNrS25UcDNnNWVVRnZWN1BoRTlFdGNhRWZ4OXIwYUtGMHQxc2pXbnIwM1R3bml6TFN2ZStLZE5XK2FSSmszRGl4QW5sOGJCWnMyYWhjK2ZPZHlOc3E2cU93TGNtT1RtNXhpOE9MN3p3QXM2ZE82Y2tXdFBiSkZldVhNSGl4WXN4YWRJa2JOdTJEVUlJdlBycXE5V2ViK3JVcWVqZXZUdkN3OFB0ZnpPL0dUVnFGTjUvLzMyTHBBNVVQaTN4NjYrL0txMTJJMlB2amNGZ1FNK2VQUUVBN2R1M3g5aXhZN0YwNlZJc1c3WU1Cb09CWGZwRVZHdE0rUGV4L1B4OHU1L1BOZzR1MCtsMDhQZjN4N0ZqeDh4YTZ0YnU0UThjT0JCZHVuU0JqNDhQSG4vODhkdU9VNi9YMTFqSG5sSDZCUVVGR0R4NHNFVnZnRkZPVGc2V0xWdUcvUHg4Yk5xMENZc1hMOGJGaXhjeGI5NDhlSGg0SUNjbkI1MDdkMFp1Ymk2OHZiMlZMekJhcmRiaXRvbFI5KzdkN1hpSHR0L1RxNisrYXJXN1hxZlRJU3dzek81eEd4TW5Uc1NOR3plZzFXcWhVcW1ZOEltbzFwanc2NW0wdERRVUZCU2diOSsrTmRiOS9QUFBFUm9hYXZGSUdWRFpXcmZXK2s5TFMwUGJ0bTN0NnBidjBxV0xmVUhia0phV2h2ajRlQnc4ZUJDN2QrOEdBQlFWRmFHc3JBeTV1YmxRcVZUSy9mWGJZV3p0bDVXVllmbnk1VGh4NGdRbVRweUk4ZVBIUTZWU1llUEdqWWlNakVSd2NEQTJiOTZNbmoxN0txM212THc4WEx4NEVVRGxRTG40K0hpemMxYzMzNENwcXZmd1AvendRK1hXZzFxdFZtNkZWR1U2RHNBZWJtNXU4UGIyUmw1ZTNoMTlaa1RrdkpqdzZ3Rmo0cG8vZno0dVhMaUErZlBuVjF2Zk9NdWJFQUtscGFWV1ozMHJMUzNGZ2dVTEFBRGp4NC9INk5HakFRQmZmUEVGaGcwYmRrZnhHaC9yeTh2TEF3Q3pSOFN5c3JJQVZIYXR1N3E2b2wrL2ZsaTZkS25Ta2sxSlNjSE1tVE9oVnF2eC9QUFAzL2JJLzRLQ0Fyejc3cnRvMjdZdDFxeFpBMTlmWDh5YU5jdnNpNHk3dXpzV0xWcUVqSXdNdUxtNVlkKytmZGkxYXhldVg3K09WcTFhb1d2WHJzcUVSTGVydXFja2JvZng4VWRiZnY3NVo0dEpnb2lJN01HRVh3K2NQWHNXSGg0ZTZOS2xDeFl1WEZoak4rK1dMVnZ3NjYrL1l0MjZkUmcwYUpEVmtmcjkrL2ZIbGkxYnpNcSsrT0lMbkR0M1R2a2lVSlAwOUhTMGF0VUtLcFVLa2lRcDVaTW5UMFo2ZWpvTUJnTjhmWDJWeCtDQXlwYm81TW1UOGZUVFQ1czk5bWY4VWpOZ3dBQ2JYZksxR2FXL2QrOWVhRFFhVEowNkZldlhyOGZxMWF1eGN1VktxRlFxdUxtNXdkWFZWWmtFU0t2Vm9sdTNidmpMWC82Q3JsMjdvazJiTmdBcUo4blpzMmNQdEZvdGhnNGRhblorclZhTHNMQXcvUE9mLzdUcnN6SVZGUldGclZ1M21wVTFhZEpFR1NOaCt0ckllTy9lK0NpazZUMzh4TVJFeko4L0gwMmFORUZPVG83eW1DRVJFVG1ZUnFNUkdvMUcxRVplWHA1Rm1VNm5FMTkrK2FYUTZYUm01WHE5WGtSRVJJZ3RXN1lJZzhGZzlYeXpaODgyMi83Zi8vNG5oZ3daSW43NjZTZXI5VFVhalNncEtURXJtejU5dXVqWnM2Y0lEdzgzSzgvUHp4ZlhybDBUdWJtNVFwYmxHdCtiTWVZMWE5YllWZGVXL1B4ODVYT3RxS2l3V3NkZ01JaUtpZ3BSV2xvcVNrcEtsUCswV3UwZFhUc3FLc3F1c2p0eDVzd1pzKzByVjY0SUlZVFFhclhpNHNXTDR2ejU4eUk3Tzd2VzU1MHlaWXJRYURUQzE5ZDNnS1AvYlJDUjQwZzFWNkhhMG1nMEFyQjgxTXpSU2t0TGJUN2VsNVdWaFVjZWVjU3NKVThOdzlTcFU1R2NuQXlWU2pYdzFLbFRSeHdkRHhFNUJydjBuVWgxei9LM2J0MjZEaU1oSXFLNnh1Vnh5Y3dQUC94UXE0bDU2UGJ4c3lhaXVzU0VmeCtMaVluQi92MzdMY3BQbno2TjVjdVgzOVk1cDAyYkJsbVdsZTI4dkR3c1c3YXN4Z2x2YkpGbEdVVkZSYmQxckQybVRadG10cjF5NVVvY1BIandybC9uZnZpc2lZaXF3eTc5ZXNESHh3Zk5talV6S3lzc0xMUmFaam91NFBqeDQ1ZzllN2JGK1pLU2t0Q2lSUXVMOHFvanc0OGVQVnBqYko2ZW5raFBUOGVNR1RNd2JOZ3dtOG10ckt3TXljbkpTRTlQUjFKU0VxNWV2WXFNakF4a1pHUmcyTEJoTmM1VVYzVVpYK0QzeC8rcTJyaHhJNTU0NGdrQWxjLzZHNVdXbGlJMk50WnNNWnFxR3RKblRVUlVHMHo0OVVSQ1FvTFpNK2wrZm43S28xcEd4Z2xkOXUvZmo2aW9LR1JuWjJQV3JGbksvdlhyMTJQS2xDbkl5OHREbzBhTmxNbHVnTW81NFl1TGk1VkVZVG92ZlhWY1hWMnhkT2xTTEZteUJDTkhqc1J6enoxbnRaN3hmSHE5SGpxZER0MjdkOGVlUFh0dzlPaFJ1TG01S1krWk5XblNSRG1tdUxnWUowK2VoRnF0UmxKU0VrcEtTdkRBQXcrWW5mUHc0Y1B3OVBRRVVEbXpvTFhrYXJSbnp4NlVsSlJZZld4dHk1WXR5bEs0RGVXekppS3FEU2I4ZXNSMGVsZFpscFh0T1hQbW1LMVZQM3o0Y0RScTFBaW5UcDB5UzBJQXNIUG5UZ3dlUEJqeDhmRTF6c2lXbnA1dTlSbCs0d0l1MjdadHc4aVJJNUdjbkd6WGtyQkE1ZXg4eGhuNkZpNWNhREUvdm1sTDF6UnhaV1ZsSVNRa0JOSFIwVllIRUJZVkZlSGxsMS9HKysrL2o0Q0FBT1c1K1pLU0Vnd2RPaFFSRVJIWXRHa1QxcXhaWTlGYkVCUVVaTEYrZkVQNHJJbUlhb01Kdng0eG5kN1Z6OC9QWXJwWFU5OSsreTJlZSs0NTlPL2YzeXlKL3ZMTEwzamtrVWZzbW43MThjY2Z0K2hxTnJhcXJjMkE1K3ZyYTliQ3pzL1B4NmxUcDh6cWhJZUg0OXk1YzlEcGRORHBkSGoyMldjQkFMR3hzZFhHMHJwMWEweWNPQkh2dlBNT1ltSml6R2JNTXhnTWlJaUlRSjgrZlpTWjZJelRDZmZ2M3g4SkNRbFl1M1l0T25mdWpNVEVSQlFYRjJQZ3dJSEs4VnF0MW1MdStZYndXUk1SMVFZVGZqM3h4UmRmWU9mT25jcTJMTXRLc2dSZzFtVmNXbHFLLy83M3YyWXo1aFVVRkdEU3BFa29MQ3lFV3EwMk85WjRmbXN5TXpPaFZxdnhoei84b2NZWW16WnRhalp2ZjlXbFhBRmc4ZUxGQUNwbm00dUppVkhpdHJYZXU2a0pFeWJnKysrL3g4cVZLL0hlZSsrWm5kTmdNSmlWVmZYQ0N5OUFDSUdDZ2dLODlkWmJLQzR1VnU3bFYxUlVtQ1hsaHZKWkV4SFZCaE8rZ3hsSGFRY0hCeU00T05pdVk5TFMwcENUazRQUm8wZWp0TFJVU1RpN2QrL0c1TW1URVJvYWFuT1Z0NnFKSXo0K0hsbFpXWWlNakt6eHVrVkZSV1pUME5vYWZaK2ZuNCtkTzNkQ2xtWE1uVHNYRVJFUmRxL2ZQbi8rZkdWSlhxTng0OGFoYmR1MkZ0M3lwaDU2NkNFQVFNdVdMYkZ5NVVyczNic1hUejMxRk1yTHk2SFQ2ZURtNXRZZ1Ayc2lJbnN4NFR0WWVYbTVXZXZUMmpLdFZidWIvZno4Y09MRUNRQ1ZYZHFtTGRMVTFGU0x4WGVHRGgySzBOQlFBTC9QMlc2OGZ6NWh3Z1NNR2pVS21abVo4UGIycmpaV2UxdWR5NWN2eDhpUkk3RjE2MVk4OGNRVG1EbHpaclZ6MHUvZnY5OW1FclMxMEU5aVlxTE44elZ2M2h4dWJtNElDZ3JDbkRseklFa1NKRWxDV1ZsWmcvdXNpWWpzeFlUdllQbjUrV1pyd04rOGVkTXNtZG16VE92WnMyZVJuWjJOOXUzYm16MnVsWk9UZytEZ1lQVHUzZHZtc1UyYk5zWDQ4ZU54NmRLbEdwT1FQZUxpNHBDYW1vcnQyN2RqNjlhdG1EQmhBdHEzYjEvdGxMM0Rody9IOE9IRExjcDlmSHh3NE1BQlpaUytOUWFEQWF0V3JVTHIxcTNSckZrenhNYkc0dno1OHhnNWNpU2lvNlBSc21WTFpUeEFRL3VzaVlocWd3bmZ3ZExTMHZDblAvMnBWc2NrSkNUZ1gvLzZGeTVmdm96aTRtS3NXclVLM3Q3ZWFOT21EZDUrKzIxTW16WU5IVHAwd0x2dnZvdkpreWZYdUFSczFjbHJiS25held4dHNObVpNMmZ3MFVjZm1VM2oyNnRYTDd2dTRkdExxOVZpNzk2OU9IejRNRnEyYkFsUFQwLzA3dDBiNGVIaGVPYVpaN0I4K1hKbEJiOGJOMjRvcnh2YVowMUVWQnRNK0E2MmRldFdzMlZoVFVlMkEwQ3JWcTBBQUxtNXVjcEk4NDRkTzJMR2pCbDQ3TEhIRUJRVWhIWHIxaW4xUTBKQ0VCNGVqaVpObXFCcjE2NTQ0WVVYeks1WGRVSVlVOW5aMlZDcjFUYVg1NjNheld4TmVIaDR0Y3Y3M28ydWFiVmFqZFRVVkx6MDBrdm8xYXVYMG5zUUV4TmpVZmZNbVRQS2FQZUc5bGtURWRVR0U3NkRsWmVYbXlXZHlNaElqQnc1RWtEbGdMN0F3RUQwNmRNSEFEQjI3RmdBd0tPUFBtcnpmQnFOQnBzM2I4YThlZk9RbHBhR3k1Y3ZvMTI3ZGdBcTd5RWJueVhmdG0yYmNzemN1WE54NE1BQlNKS0VVYU5HMmV4K2o0dUxNOXMyM2hPL2RPbVNNaWl2dW1RUHdHeUNtOXVkUUVhdFZsYzc4TzMxMTE5SFZsWVdYRnhjVUZCUWdMLzk3Vy9JeTh0cmNKODFFUkU1bUVhalVkWnRyMG5WdGU2dE1SZ01OdGVkSHpkdW5OVnlXWlpGVkZTVTJMZHZuMTF4eUxJc0RBYURSWG5mdm4xdEhoTVNFaUo2OXV3cEFnTURyYTROMzd0M2IrVzF3V0FRQ3hjdU5OdS9jT0ZDcTljMDZ0ZXZuN2gxNjVZOTRac3BLaW9TV1ZsWjR0cTFhNktzckV3cGI4aWZkWFdtVEpraU5CcU44UFgxSGVEb2Z4dEU1RGhjL1B3ZTBHZzBBb0RUejNkdWF5NThxbHRUcDA1RmNuSXlWQ3JWd0ZPblRoMXhkRHhFNUJqOGEwejNESk05RVZIOXdiL0lSRVJFVG9BSm40aUl5QWt3NFJNUkVUa0JKbndpSWlJbndJUlBSRVRrQkpqd2lZaUluQUFUUGhFUmtSUGcxTHIzMExGanh4d2RBcEhUVHdCRlJKV1k4TytoZDk1NXg5RWhFQ2tNQm9Od2RBeEU1RGhNK1BlQUpFbXpoUkFESEIwSGtaRVE0b3JCWURqbDZEaUlpSWdzR0JjaGNuUWNSRVFOQVFmdEVSRVJPUUVtZkNJaUlpZkFoRTlFUk9RRW1QQ0ppSWljQUJNK0VSR1JFMkRDSnlJaWNnSk0rRVJFUkU2QUNaK0lpTWdKTU9FVEVSRTVBU1o4SWlJaUo4Q0VUMFJFNUFTWThJbUlpSndBRXo0UkVaRVRrQndkQUJFQStQdjdQMWhSVWRHblNuSGNiLzhmWlZybzd1NytuOFRFeEx5NmlZeUlxR0Z3Y1hRQVJBQ2dVcWwwQUhZQWNMZXlPODdrZFlWS3BXcFZOMUVSRVRVYzdOS25ldUhFaVJPM0FIeFRVejFKa3ZiL1ZwZUlpR3FCQ1ovcURTSEV2MnVxSTh0eWpYV0lpTWdTRXo3VkczcTlQZzZBdnBvcU9pRkVYRFg3aVlqSUJpWjhxamZPbmoyYkQrQlFOVlVPblQ1OXVxQ3U0aUVpYWtpWThLbStzZGxsTDBrU3UvT0ppRzRURXo3VkswS0lYUUJrSzd0a1daWjMxM1U4UkVRTkJSTSsxU3VwcWFrM2hCRGZXZGwxTkRVMTlVYWRCMFJFMUVBdzRWTzlZNlBybnQzNVJFUjNnQW1mNmgyRHdiQ3phcGtRd3FLTWlJanN4NFJQOWM2UFAvNllDU0RScE9nL3FhbXBXWTZLaDRpb0lXRENwM3JKdEZ2Zm5nbDVpSWlvZWt6NFZDL3BkTHBZNDJzaFJHeDFkWW1JaU9nK3B0Rm9UbWswbWxPT2pvT0lxQ0hnYW5sVWIvM1dyUzhjSFFjUlVVTWdPVHFBK3FwSGp4NC9TSkxVMDlGeEVEbWFFT0pJYW1ycVFFZkhRVVIzaHZmd2JXQ3lKNm9rU2RJQVI4ZEFSSGVPWGZvMVNFNU9kblFJUkE3ajQrUGo2QkNJNkM1aEM1K0lpTWdKTU9FVEVSRTVBU1o4SWlJaUo4Q0VUMFJFNUFTWThJbUlpSndBRXo0UkVaRVRZTUluSWlKeUFrejRSRVJFVG9BSm40aUl5QWt3NGQ5RnBhV2xXTEZpQlhRNm5kVjlQajQrS0MwdHRYcnMwcVZMWVRBWXpNclMwOVB4OU5OUEl6czcyK294RlJVVnlNM050U2kvY2VNR0Nnc0xyUjV6OXV6Wm10NkdHWVBCZ1BUMGRHemJ0ZzJ6WjgvR004ODhnNktpb2xxZDQ5YXRXNWd6WjA2MWRRNGZQb3pNekV5TDhzaklTS1NrcE5nOGJzT0dEYmh5NVVxdDRybDgrVEptenB3SkFMaCsvVG9tVEpoZzk3RVZGUlhZc0dFREFFQ3IxU3F2cmNuTnpVVlFVSkRaei96U3BVdDQvZlhYYXhWdlRhWk5tMmEydlhMbFNodzhlUEN1WG9PSTduK2NXdmN1VXF2VlNFcEtRbVJrSkQ3ODhFTzdqOXU2ZFN1MmI5K090TFEwcFd6RWlCSFl2bjA3Q2dzTDhkNTc3eW5sMDZkUGg2K3ZMd0RnM0xsem1EOS9QdGF2WHc4dkx5OEFnQkFDOCtiTmc1ZVhGeUlqSXkydUZSd2NqSk1uVDBLdFZzUGYzOTltVElzV0xVTC8vdjBSR0JpSWpoMDdva3VYTGhnMGFCQm16cHlKUm8wYVdaMXk5ZGl4WS9EdzhJQldxNFdibTV0U3J0VnFjZWpRSWJPNlZldGtaV1ZoMDZaTjJMUnBFMVNxMzcrSDl1M2JGL0h4OGRCb05CYlh1M2p4SW1KalkvSEtLNjhvWlQ0K1Buand3UWZONmhVWEZ5TXhNVkhaUG5qd29GSW5JU0VCblRwMXN2azVWRlZXVm9hb3FDaE1uandaRlJVVnltdHI0dUxpMEsxYk4zaDRlQ2hsUjQ0Y3daTlBQbW0xdnArZm4wV1pMTXRtbjRmUnhvMGI4Y1FUVHdDQTJlOU5hV2twWW1Oak1XclVLTHZmRXhFNUJ5Yjh1OGpkM1IwZmYvd3hYbnp4UmV6ZnZ4L0Rodyt2dHI0c3k0aUtpa0pDUWdKMjdOaUJtSmdZUkVSRVFKSWtoSVdGb1ZPblR0aStmVHRXcmx5SndNQkFpNFRRbzBjUGpCNDlHcnQyN2NJYmI3d0JBTml5WlF1S2k0dXhZc1dLR3VNMVRZSkFaYkk4Y3VRSVBEMDlBVlMyN2lzcUtyQng0MGFvMVdxbG5sYXJCV0Mrem9EcEZ3Qi9mMzhjT25RSXpaczN0M250cW5WZWV1a2xIRHg0RUY5OTlSVSsvL3h6aS9valJveFFYZ2NGQldINjlPbFl2MzQ5UWtORFVWcGFpc2pJU0lTR2hzTE56UTBKQ1FrVzF6SVNRaUF1TGc0TEZpeUFMTXZZc1dNSDh2UHpMVDRMQUJnNmRDamVmZmRkbSsvQkZsbVdNV1RJRUpTVWxNRFYxUldEQmcwQ1VObUxzVy9mUGx5NWNnVTdkdXhRNm4vNTVaZG8xNjRka3BLU1VGSlNnZ2NlZUVEWjUrUGpnOE9IRHlzL2svejhmTFJvMGNMbXRmZnMyWU9Ta2hKTW1UTEZZdCtXTFZ1VUw0WkU1SHlZOE8reTFxMWJZOE9HRGVqWXNXT05kVlVxRlI1OTlGRnMzcndaYjcvOU5nb0xDeEVjSEF5Z3N1dTRvS0FBcjczMkduUTZIUzVldktnay9OallXQ3hldkJqQTd5MUEwNjVsV1piUnIxOC9aVHNwS1FrQkFRSEtMWU9BZ0FBQWxnbmZrVlFxRlQ3NDRBTTBiOTRjTDc3NG90VTZuMzc2S1Y1KytXVzBhTkVDeWNuSnVIbnpKb0tDZ3ZEQkJ4OGdJeVBEcm1TV21KaUl6TXhNZE8vZUhWOS8vVFVlZXVnaDdOeTVFMzUrZmtoS1NySjZ6Snc1Y3pCNjlHajA2ZE9uMm5PdlhyMGF2WHIxUXZmdTNWRllXS2g4dmdhREFRRUJBVWhKU1lHSGg0Zlo1ejV3NEVDNHVGVCtNOHpLeWtKSVNBaWlvNlBSdW5WcmkvTVhGUlhoNVpkZnh2dnZ2NCtBZ0FBTUhUb1VBRkJTVW9LaFE0Y2lJaUlDbXpadHdwbzFheXkrSEFZRkJTblhJU0xueEw4QWQxRnhjVEgwZWowZWZ2aGhxOTJ3MWdRRkJRR292SmU4Yjk4K20vVk1XN2hqeG96Qm1ERmpBQUREaHcvSCt2WHIwYlp0VzJXL2o0OFBqaDQ5YXRhVmZQejRjV1hmOGVQSHpWcnM5WVh4UFpTVWxHRDE2dFVJRFExRjQ4YU5BUUFwS1NuWXMyZVAwbkxkdW5VcnJsMjdocGRlZWdrWExseEFkSFEwWEZ4Y29OZnJNV1BHREp2WFdMZHVIWURLY1FXclZxM0NraVZMYW96cnozLytNelp2M2x4dHdpOHZMOGVXTFZ2TXV0S050eXlNWDdTKy92cHJpL3YzZXIwZXJxNnVBQ3EvTEU2Y09CSHZ2UE1PWW1KaTBLaFJJNldld1dCQVJFUUUrdlRwbzN4aE0vWms5Ty9mSHdrSkNWaTdkaTA2ZCs2TXhNUkVGQmNYWStEQTM1ZXcxMnExeW5XSXlEa3g0ZDlGQ3hjdXhJVUxGM0Q1OG1XY1BIa1NtemR2dHVpZWZ2cnBwODIyRHg4K0RLQ3lxM2JxMUtsMUZtdCtmajRhTjI1c2xsUnM2ZCsvdi9LNlRaczJpSW1KcWZFWTB5OG9ScmJHREVSSFJ5TW1KZ1phclJhSmlZbHdjM05EUlVVRlFrSkNzR0xGQ3JScTFRcWZmdm9wUWtKQzRPN3VEcUJ5TUorTGl3dkN3c0l3WWNJRWRPM2FGVURsT0lxd3NEQ3o4eHZ2OFgvenpUY29LeXNEVUpsQVgzbmxGWFRyMXMxbXpKczJiWUtYbHhmR2pCbUQ2T2hvWkdSazRLR0hIckw2SGc0ZlBvd25ubmdDYmR1MnRSaDhhVFIzN2x4ODhza25NQmdNR0RCZ2dCS0g2VmlHQ1JNbTRQdnZ2OGZLbFN2TnhtNHNYcndZQm9QQnJLeXFGMTU0QVVJSUZCUVU0SzIzM2tKeGNiSHlCYVNpb2tMNTdJaklPVEhoMzBWTGx5NEY4UHY5N0VtVEptSFNwRWtBS2dkVEJRWUdJajQrM3F6bGZhZUVFSGJYdlhidEdnQmd5cFFwS0Nnb3dOcTFhKzFLK0VlUEhyVjZEOThXMDN2N0FIRHo1azBNR3piTXJDdmI5SjUvU0VnSVFrSkNsQzhFcnE2dWlJaUl3STRkTy9ENjY2OGpNREFRYm01dUdEdDJySEtNaDRjSERodzRnS0tpSW9TR2hpcmxraVNoUTRjT1Z1UGF2WHMzcGt5Wmd2RHdjRFJ2M3R4c3NCOEFtejBzRHo3NElQcjE2NGZ0MjdmanpUZmZ0RnJucTYrK3dzU0pFODNLalBmdWpWUXFGY2FNR1lPMzNub0xuVHAxZ3BlWEYvUjZ2Vm5DQjRENTgrZGJQTTB4YnR3NHRHM2J0dHB1ZWVPWGtaWXRXMkxseXBYWXUzY3ZubnJxS1pTWGwwT24wMWxjaDRpY0N4TitQZEdpUlF1bHU5a2EwOWFuNmYxWldaYVY3bjFUcHEzeVNaTW00Y1NKRTBvU21UVnJGanAzN253M3dyYXE2Z2g4YTVLVGsydjg0dkRDQ3kvZzNMbHpTcUkxdlUxeTVjb1ZMRjY4R0pNbVRjSzJiZHNnaE1DcnI3NWE3Zm1tVHAySzd0MjdJenc4M1A0Mzg1dFJvMGJoL2ZmZnQwanFRT1hURXIvKytxdlNhamN5OXQ0WURBYjA3TmtUQU5DK2ZYdU1IVHNXUzVjdXhiSmx5MkF3R09EcTZvcjkrL2RiZmFvQ0FJWU5HMmExdkxveEdNMmJONGVibXh1Q2dvSXdaODRjU0pJRVNaTHNlYXRFMUVBeDRkY1QrZm41ZGorZmJSeGNwdFBwNE8vdmoyUEhqcG0xMUszZHd4ODRjQ0M2ZE9rQ0h4OGZQUDc0NDdjZHAxNnZyN0dPUGFQMEN3b0tNSGp3WUl2ZUFLT2NuQndzVzdZTStmbjUyTFJwRXhZdlhveUxGeTlpM3J4NThQRHdRRTVPRGpwMzdvemMzRng0ZTNzclgyQzBXcTNGYlJPajd0MjcyL0VPYmIrblYxOTkxV3AzdlU2blExaFltTjNqTmlaT25JZ2JOMjVBcTlWQ3BWTEIxZFVWdzRjUHQvcFVoNCtQRHc0Y09LQ00wcmZHWURCZzFhcFZhTjI2TlpvMWE0YlkyRmljUDM4ZUkwZU9SSFIwTkZxMmJHbFhUdzRSTld4TStQZFFXbG9hQ2dvSzBMZHYzeHJyZnY3NTV3Z05EYlY0cEF5b2JLMWJhLzJucGFXaGJkdTJkdjB4NzlLbGkzMUIyNUNXbG9iNCtIZ2NQSGdRa0V3VytRQUFJQUJKUkVGVXUzZnZCbEE1YXJ5c3JBeTV1YmxRcVZSM2RJL1kyTm92S3l2RDh1WExjZUxFQ1V5Y09CSGp4NCtIU3FYQ3hvMGJFUmtaaWVEZ1lHemV2Qms5ZS9aVVdzMTVlWG00ZVBFaWdNcUJjdkh4OFdibnJtNitBVk5WNytGLytPR0h5cTBIdFZxdDNBcXB5blFjZ0QzYzNOemc3ZTJOdkx5ODIvN010Rm90OXU3ZGk4T0hENk5seTVidzlQUkU3OTY5RVI0ZWptZWVlUWJMbHk5WEJqemV1SEZEZVUxRXpvc0oveTR6SnE3NTgrZmp3b1VMbUQ5L2ZyWDFqYk84Q1NGUVdscHFkZGEzMHRKU0xGaXdBQUF3ZnZ4NGpCNDlHZ0R3eFJkZjJPenV0WmZ4c2I2OHZEd0FNTHRIbkpXVkJhQ3lhOTNWMVJYOSt2WEQwcVZMbFpac1Nrb0taczZjQ2JWYWplZWZmLzYyUi80WEZCVGczWGZmUmR1MmJiRm16UnI0K3ZwaTFxeFpabDlrM04zZHNXalJJbVJrWk1ETnpRMzc5dTNEcmwyN2NQMzZkYlJxMVFwZHUzWlZKaVM2WGRVOUpYRTdqS1BwYmZuNTU1OHRKZ215bDFxdFJtcHFLbDU2NlNYMDZ0Vkw2YTYzTnFEeXpKa3oxVDY3VDBUT2dRbi9ManQ3OWl3OFBEelFwVXNYTEZ5NHNNWnUzaTFidHVEWFgzL0Z1blhyTUdqUUlLc2o5ZnYzNzQ4dFc3YVlsWDN4eFJjNGQrNmM4a1dnSnVucDZXalZxaFZVS3BYWnZkekpreWNqUFQwZEJvTUJ2cjYrWmkxQk56YzNUSjQ4R1U4Ly9iVFpZMy9HTHpVREJneXcyU1ZmbTFINmUvZnVoVWFqd2RTcFU3RisvWHFzWHIwYUsxZXVoRXFsZ3B1YkcxeGRYWlZKZ0xSYUxicDE2NGEvL09VdjZOcTFLOXEwYVFPZ2NwS2NQWHYyUUt2VktzK25tOFliRmhhR2YvN3puM1o5VnFhaW9xS3dkZXRXczdJbVRab29ZeVJNWHhzWjc5MGJINFUwdlllZm1KaUkrZlBubzBtVEpzakp5YkU2UVk0OTFHcTF6WHYrQVBENjY2OGpLeXNMTGk0dUtDZ293Ti8rOXJmYnVnNFJVWU9uMFdpRVJxTVJ0eU12TDgraVRLZlRpUysvL0ZMb2REcXpjcjFlTHlJaUlzU1dMVnVFd1dDd2VyN1pzMmViYmYvdmYvOFRRNFlNRVQvOTlKUFYraHFOUnBTVWxKaVZUWjgrWGZUczJWT0VoNGVibGVmbjU0dHIxNjZKM054Y0ljdHlqZS9OR1BPYU5XdnNxbXRMZm42Kzh2bFdWRlJZcldNd0dFUkZSWVVvTFMwVkpTVWx5bjlhcmZhT3JoMFZGV1ZYMlowNGMrYU0yZmFWSzFlRUVFSm90VnB4OGVKRmNmNzhlWkdkblYzamVmcjE2eWR1M2JwVjYrc1hGUldKckt3c2NlM2FOVkZXVmxicjQ0Mk0vdzRjL2UrUmlPNGNoKzNhWVB3alo2c0Y2MmlscGFVMkgrL0x5c3JDSTQ4OHdsSFpkTWVNWXhoU1VsTDR5MFIwbjJPWC9uMnF1bWY1clUzTFNrUkV6bzNMNHpaZ1AvendRNjBtNXFINmp6OVRJcnBkVFBqMVJFeE1EUGJ2MzI5UmZ2cjBhU3hmdnZ5MnpqbHQyalRJc3F4czUrWGxZZG15WlRWT2VHT0xMTXNvS2lxNnJXUHRjYnZydXIvODhzc0FLdU16blJqSFdGNlZ2WS9wM2FuNzRXZEtSTTZEWGZwM21ZK1BENW8xYTJaV1ZsaFlhTFhNZEh6QThlUEhNWHYyYkl2ekpTVWxXWDJrcXVySThLTkhqOVlZbTZlbko5TFQwekZqeGd3TUd6Yk1adElwS3l0RGNuSXkwdFBUa1pTVWhLdFhyeUlqSXdNWkdSa1lObXhZalRQVjFmVzY3cGN2WHdaUStXaWo4YlZwdVMxcGFXbktzc0pWU1pLRVk4ZU9BV2hZUDFNaWNsNU0rUGRBUWtLQzJUUHBmbjUreXFOYVJzYkJVUHYzNzBkVVZCU3lzN014YTlZc1pmLzY5ZXN4WmNvVTVPWGxvVkdqUnNwa04wRGxuUERGeGNYS0gzRFRlZW1yNCtycWlxVkxsMkxKa2lVWU9YSWtubnZ1T2F2MWpPZlQ2L1hRNlhUbzNyMDc5dXpaZzZOSGo4TE56VTE1ekt4Smt5YktNY1hGeFRoNThpVFVhbldkck9zZUVoS2liSmVYbHl1ejY1V1VsQ2l2VGN1RGc0UHh3Z3N2bUoyblM1Y3VlT2VkZDNEbXpCa3NYTGhRS2MvSXlNRGJiNzl0VnJlaC9FeUp5SGt4NGQ4anB0Tzd5cktzYk0rWk04ZHNyZnJodzRlalVhTkdPSFhxbEZseUFJQ2RPM2RpOE9EQmlJK1ByM0ZHdHZUMGRLdlA4QnNYY05tMmJSdEdqaHlKNU9Sa3U1YUVCU29Ub25HR3ZvVUxGMXJNajIvYUFqVk5LSFd4cnJ2cGJIb0JBUUdJajQrSHdXREFvRUdEbEgzR2NxUDMzMzhmcDA2ZGdsYXJWZVlKV0xCZ0FiNysrbXV6YS96MDAwOVdweDl1Q0Q5VEluSmVUUGozaUdtaThmUHpzNWp1MWRTMzMzNkw1NTU3RHYzNzl6ZExvci84OGdzZWVlUVJ1NlpmZmZ6eHh5MjZnSTJ0YW1zejRQbjYrcHExc1BQejgzSHExQ216T3VIaDRUaDM3aHgwT2gxME9oMmVmZlpaQUVCc2JHeTFzZFQxdXU3R0NXN1VhclhaWjJBc04xcTBhQkgrODUvL1lQcjA2Y3FzZWtWRlJmajU1NStoMCttVTg1NDhlZEpxaTdnaC9FeUp5SGt4NGQ4RFgzenhCWGJ1M0tsc3k3S3NKRXNBWmwyNXBhV2wrTzkvLzJzMlkxNUJRUUVtVFpxRXdzSkNxTlZxczJPTjU3Y21Nek1UYXJVYWYvakRIMnFNc1duVHBtYno5bGRkeWhXb1hJTWRxSnh0TGlZbVJvbmIxbnJ2cHU3MXV1NStmbjVvMmJKbGpYRUF3UFhyMTVXdThtKy8vUmFTSkdIYXRHbks2bmwvL09NZmNmcjBhZmo1K1VHbjArSDQ4ZU5tdHd5QWh2TXpKU0xueFlSL0Z4bEhUd2NIQnlNNE9OaXVZOUxTMHBDVGs0UFJvMGVqdExSVVNRUzdkKy9HNU1tVEVSb2Fhbk9WdDZwLzBPUGo0NUdWbFZYdGxLdEdSVVZGWmxQUTJocDluNStmajUwN2QwS1daY3lkT3hjUkVSRjJyNnQrcjlkMXJ6cjN2WEZzUWRYQmFjYmJBaVVsSmNqTXpJU3JxeXNtVDU2TTJiTm5ZOG1TSlJnNmRDaDI3OTROUHo4L2ZQUE5OM2pzc2Nmd3h6LytFVUREL0prU2tYTml3citMeXN2THpicHFyUzNUV3JVYjJNL1BEeWRPbkFCUTJhVnQybEpNVFUyMVdIeG42TkNoQ0EwTkJmRDduTzNHN3VjSkV5WmcxS2hSeU16TWhMZTNkN1d4MnRzYVhMNThPVWFPSEltdFc3ZmlpU2Vld015Wk02dWRrNzZ1MW5YLytPT1BBUUE5ZS9aVXZpQVltYzdqLyt1dnZ5cDF0MnpaZ2tHREJpRTFOUlVhalFiTGx5OUg2OWF0MGI1OWV6ejMzSE5JUzB2RDJyVnJ6ZWFkYjRnL1V5SnlUa3o0ZDFGK2ZyN1pHdkEzYjk0MFMyYjJQUDk5OXV4WlpHZG5vMzM3OW1ZdDFaeWNIQVFIQjZOMzc5NDJqMjNhdENuR2p4K1BTNWN1MVpnYzdCRVhGNGZVMUZSczM3NGRXN2R1eFlRSkU5QytmZnRxcCt5dHEzWGRqWSt3Q1NHVWxyNnhoVy9hOHZmeDhWSHFYcjE2RmErODhvcnk2TnFUVHo2cDFBc0pDY0dVS1ZNd2RPaFFzNEdDRGUxblNrVE9pd24vTGtwTFM4T2YvdlNuV2gyVGtKQ0FmLzNyWDdoOCtUS0tpNHV4YXRVcWVIdDdvMDJiTm5qNzdiY3hiZG8wZE9qUUFlKysreTRtVDU1YzR4S3dWU2V2c2FWcTk2KzFRV0JuenB6QlJ4OTlaRGFOYjY5ZXZleTZoMit2dWx6WGZlN2N1Vlp2UjVTWGwrTi8vL3NmVkNvVkxsMjZoT3ZYcitQaGh4OEcwUEIrcGtUa3ZKanc3Nkt0VzdlYWRTZWJqbXdIZ0ZhdFdnRUFjbk56bFJIaEhUdDJ4SXdaTS9EWVk0OGhLQ2dJNjlhdFUrcUhoSVFnUER3Y1RabzBRZGV1WFMyZUk2ODZVWXVwN094c3FOVnFtOHZ6VnUzK3RTWThQTHphNVgzdlJwZnh2VmpYM2JpVWJubDV1Vm44MXBMOXNXUEg4UEhISDZOTm16YUlqNC9IcDU5K2luSGp4bUh5NU1sNC92bm5HOXpQbElpY0Z4UCtYWktYbDRmeThuS3paQkFaR1ltUkkwY0NxQno4RlJnWWlENTkrZ0FBeG80ZEN3QjQ5TkZIYlo1VG85Rmc4K2JObURkdkh0TFMwbkQ1OG1XMGE5Y09RT1c5WGVNejN0dTJiVk9PbVR0M0xnNGNPQUJKa2pCcTFDaWIzZTl4Y1hGbTIyVmxaWEIzZDhlbFM1ZVV4Rmhkc2dkZ052SE03VTdzY2kvV2RjL0x5OFBreVpPaFVxa3dmdng0cTNXS2lvb1FGaGFHWDM3NUJkT21UY080Y2VNZ1NSSWlJaUxnNysrUDVjdVg0NmVmZm1wd1AxTWlJcXJDdUE1NGJWUmQ2OTRhZzhGZ2M5MzVjZVBHV1MyWFpWbEVSVVdKZmZ2MjJSV0hMTXZDWURCWWxQZnQyOWZtTVNFaElhSm56NTRpTUREUTZ0cnd2WHYzVmw0YkRBYXhjT0ZDcy8wTEZ5NjBlazJqdWxqWDNXQXdpR2VlZWFiR2MyN2N1RkVJSWNTeFk4ZEVZV0doMVRvVkZSV2l2THk4UWY5TTdXSDhkK0RvZjQ5RWRPZTR4clVOeGo5eW5IKzhrcTI1OEtsaE0vYmNwS1NrOEc4RjBYMk9mOEhKTGt6MlJFVDNOLzRWSnlJaWNnSk0rRVJFUkU2QUNaK0lpTWdKTU9FVEVSRTVBU1o4SWlJaUo4Q0VUMFJFNUFTWThJbUlpSndBRXo0UkVaRVQ0Rno2TlZpMGFKR2pReUFpSXJwalRQaTJsUU5vOU85Ly85dlJjUkE1V3JtakF5Q2lPOGVFYjRNc3kvNlNKUFYyZEJ4RWppYUUrTjdSTVJBUlVRUEdsZHFJaU80ZUR0b2pJaUp5QWt6NFJFUkVUb0FKbjRpSXlBa3c0Uk1SRVRrQkpud2lJaUlud0lSUFJFVGtCSmp3aVlpSW5BQVRQaEVSa1JOZ3dpY2lJbklDVFBoRVJFUk9nQW1maUlqSUNURGhFeEVST1FFbWZDSWlJaWZBaEU5RVJPUUVtUENKaUlpY0FCTStFUkdSRTJEQ0p5SWljZ0pNK0VSRVJFNkFDWitJaU1nSk1PRVRFUkU1QVNaOElpSWlKOENFVDBSRTVBUWtSd2RBQkFEKy92NFBWbFJVOUtsU0hQZmIvMGVaRnJxN3UvOG5NVEV4cjI0aUl5SnFHRndjSFFBUkFLaFVLaDJBSFFEY3JleU9NM2xkb1ZLcFd0Vk5WRVJFRFFlNzlLbGVPSEhpeEMwQTM5UlVUNUtrL2IvVkpTS2lXbURDcDNwRENQSHZtdXJJc2x4akhTSWlzc1NFVC9XR1hxK1BBNkN2cG9wT0NCRlh6WDRpSXJLQkNaL3FqYk5ueitZRE9GUk5sVU9uVDU4dXFLdDRpSWdhRWlaOHFtOXNkdGxMa3NUdWZDS2kyOFNFVC9XS0VHSVhBTm5LTGxtVzVkMTFIUThSVVVQQmhFLzFTbXBxNmcwaHhIZFdkaDFOVFUyOVVlY0JFUkUxRUV6NFZPL1k2THBuZHo0UjBSMWd3cWQ2eDJBdzdLeGFKb1N3S0NNaUl2c3g0Vk85OCtPUFAyWUNTRFFwK2s5cWFtcVdvK0loSW1vSW1QQ3BYakx0MXJkblFoNGlJcW9lRXo3VlN6cWRMdGI0V2dnUlcxMWRJaUlpdW85cE5KcFRHbzNtbEtQaklDSnFDTGhhSHRWYnYzWHJDMGZIUVVUVUVFaU9Eb0FjcTF1M2JuOVdxVlJ2UzVMVUg4Q2pBSm82T3FaNlRBZmdCb0JVU1pLMkEvaFhjbkt5enNFeEVSSFpoUW5mU1hYdjN2MVBLcFhxWXdCandOK0QyM1VWd0VjcEtTbnJ3SjRJSXFybitJZmVDZlhvMGNOZnBWTHRFVUswOVBEd3dOaXhZK0h2NzQrMmJkdmk0WWNmaGtyRnNaeldsSmFXNHVyVnE4akl5TUNPSFR2dzQ0OC9BZ0FrU1lvRzhCWmIrMFJVbnpIaE94bU5Sak5Ja3FSOVFnaTMwYU5INDUxMzNvR25wNmVqdzdydkNDR1FsSlNFOTk5L1grVG41MHNBOW5YbzBHSFU5dTNiRFk2T2pZaklHcldqQTZDNjA2dFhMeTlabGc4QmFEcDkrblNFaFlYQjNkM2QwV0hkbHlSSmdyZTNOd1lQSGl3bEppYWlvS0Rnc1lLQ0FrTjJkdlpSUjhkR1JHUU4rMjZkaDZUVmFyOEE4UEM0Y2VNUUhCd01TV0lIejUzeTl2YkdQLzd4RHpSdTNGZ0lJZVpyTkpwQVI4ZEVSR1FORTc2VDhQWDFIU0ZKMHRBT0hUcmduWGZlY1hRNERVcWJObTBRSGg0dUFWQUpJVDRHYjVVUlVUM0VoTzhjSkZtV0Z3QmdOLzQ5RWhRVWhFNmRPa0dTcEo0OWV2UVk3dWg0aUlpcVlzSjNBaHFOWmlBQXZ3NGRPcUJ2Mzc2T0RxZEJraVFKd2NIQnh0ZmhqbzJHaU1nU0U3NXpHQThBTDc3NEl1L2IzME9EQmczQ3d3OC9EQUNCUFhyMGFPM29lSWlJVERIaE4zQmp4NDVWQ3lHZUJZQisvZm81T3B3R1RhVlNJVEF3MFBqNldRZUhRMFJraGdtL2didDQ4YUt2SkVsZVhicDBRY3VXTFIwZFRvTm4vRklsaEhqR3dhRVFFWmxod20vNGZBQ2dXN2R1am80REFIRG8wQ0Y4OXRsbkZ1Vmp4b3lCTE10Mm5jUGYzLzl1aDNYWG1Iek9Ha2ZHUVVSVUZWZkxhK0NFRUU4Q1FJY09IUndkQ29RUTJMQmhBMmJQbm0yeDcvTGx5eERDZkRyNkVTTkdXRDJQVnF1MXVpOHlNaEk5ZS9hOE84SGVKazlQVDdScTFRbzNidHg0K1ArM2QrL1JiVlIzSHNDL0k4bVN4NUlzMjdJc1AvU3daRnRXN01nUEFRWHpLRFNVUGloc2FFTmhBeVI3RmtwM3l5T0ZRd3QwT1YyeUxDMmxRS0dob1drSUpUMkJORzNTY3padGVCUktLQVFLQ1lrRGRtekh0V3pIaVczRml1U1hMRm1XYmMzK1lTa294bzdEVThiNWZzN0pPVE4zN3Izem04R0gzOHlkMFoyenp6N2J1SHYzN3I2VUJrUkVGTWVFdi9DNUFNQm1zNlU2RGp6MzNIT3cyKzJvcWFuQm9VT0hjUDMxMTUrdy9aSkxMamxoZmVmT25UUDJVMWRYaHhkZWVPRlRpL1Bqc3R2dE9IYnNHQ1luSjZzQXZKenFlSWlJQUNiODA0RVJRTXFmM3c4T0R1THBwNS9HK3ZYcnNXblRKalEzTjUrUTBNODQ0d3k4L1BMTGtNcy8vN005Sjg1MUxCYkxTM0VvUkVUSE1lRXZmRG9BVUt2VktRMWl4NDRkOFBsOHVPR0dHekEwTklRdFc3YWNVcnU2dXJyRVQ5Mk9HeDhmeDlLbDc3OEUzOVBUZzcxNzkzNmk4WDRjR1JrWkFBQkJFSFFwRG9XSTZEZ20vSVV2RTNnL0NhWEtzbVhMc0hUcFV0eDk5OTFZc1dJRmpFWWpsaXhaY2tLZDVDSDl0V3ZYWXRHaVJRQ0E3ZHUzbjFDdnJxN3VoTEw1OWhKZjBzVVZFejRSelJ0TStQU1pFRVVSVzdkdVJWcGFHcFl0V3daZzltZjBSRVQweVdQQ1gvaUdBZVNHdzJFb2xjcVVCZEhSMFlGSEhua0V0YlcxV0xseUpUSXlNckJ1M2JwWjM4UlBmaW52c3NzdU83NDhQRHlNYURTS2l5KytHS0lvQXBoNmEzOCtDWVZDaWNXaFZNWkJSSlNNQ1gvaEd3S1FHd3FGa0pXVmxiSWdOQm9OcnJ2dU90anRkdGp0ZGxpdFZnQ0F6K2ZEdm4zN1RxaDcxbGxuSFY5KytPR0hqOC8vLzhZYmIyRDkrdlZvYVdsQmFXa3A3cnZ2UGhpTlJyejU1cHVmM1lHY2duQTREQUNRSklrSm40am1EVTY4cy9EMUFZRGY3MDlwRUhsNWViamxsbHR3NmFXWHdtNjM0NS8vL09jcHRUdnZ2UE1RRG9meHdBTVBZUFBtelhqODhjZWhVQ2h3MTExMzRmYmJiOGRycjcwMjd6NElsRGpYTXBuTWwrSlFpSWlPWThKZitCb0JvTE96TTZWQmRIUjA0S21ubnNKTk45MkVKVXVXNExISEhwdXpUVFFheGJadDI3QjgrWEpZTEJhc1hic1dPdDNVZTNCMnV4MXIxcXpCNXMyYnNXclZLalEwTkh6YWgzREtPam82QUFCeXVYeitCRVZFcHowTzZTOXdnaUEwU0pLRTl2YjJsTWJSMWRXRi92NStYSDMxMWZqWnozNkd6TXpNNDl1bVA4ZVB4V0tZbUpqQXlwVXI0WEs1c0dIREJoZ01oZy8wbVp1YmkzWHIxbUhIamgxWXZYbzFIbnJvb1pUUEtCZ01CbkhzMkRFQThIR1dQU0lpK3N5Y2NjWVpaN3ZkYm1uRmloWFNmUFQyMjI5L29HelBuajJTSkVsU05CcWRzYzJhTldzKzFaZytqbDI3ZGtsdXQxdHl1OTN6ZHlwQUlqb3RjVWgvZ2JQYjdYc2xTZXByYW1wSytYUDhtWng5OXRrZktFdTh0SmVXbGpaam0xdHZ2ZlZUamVuamVQMzExd0VBZ2lEOE9jV2hFQkdkZ0FsL2dkdTZkZXVrSUFqYmdmZVRFWDA2WXJFWWR1M2FsVmplUGtkMUlxTFBGQlArNmVFUEFMQmx5NVlQZkpHT1BqazdkKzZFeitjRGdGMzc5Ky92VFhVOFJFVEptUEJQQS9YMTlhOENlS2U5dlgzZS9XWjlvWkFrQ1JzM2Jrd3NQNURhYUlpSVBvZ0ovL1FneVdTeTFRQ3daczBhakkyTnBUaWNoZWY1NTU5SFMwc0xKRW5hczMvLy9oZFRIUThSMFhTZi8yK1IwaW5wN2UzMTVPZm5uenN3TUZBU0RBWngvdm5ucHpxa0JhTzd1eHUzM1hhYk5ERXhJUW1DY0kzWDYrMUtkVXhFUk5NeDRaOUdyRmJyUzdGWWJHVlRVNU5hcFZLaHVyb2FnaUNrT3F6UHRaNmVIcXhhdFFwK3YxOFFCR0YxZlgzOXBsVEhSRVEwRXliODAwaFBUMCtvb0tDZ1hoQ0U1YnQzNzViN2ZENjQzVzZvVktwVWgvYTVJMGtTM25ubkhheGF0UXBIang0RmdCZEtTa3ErMTl6Y3pMY2lpV2hlNHUzZGFjanRkcDhqQ01KZkpFbkt6Y2pJd0pWWFhvbTZ1anFZeldZWWpVYklaSHkxWXliaGNCaEhqaHhCZTNzN3RtN2Rlbnc2WDBFUW5nTHd2WDM3OW8ybk5rSWlvdGt4NForbWFtcHFpdVZ5K1VPU0pDMEQvdzQrcWlNQTdxK3ZyMzhTQU8vc2lXaGU0Ly9vVDNQVjFkVU9tVXgyc3lBSUZ3SW9CcUJMY1VqejJUaUFZd0RxSlVuYUtwUEpmcys3ZWlJaUlpSWlJaUlpSWlJaUlpSWlJaUlpSWlJaUlpSWlJaUlpSWlJaUlpSWlJaUlpSWlLaXo3RjhwVkpaa2VvZzVxbmNWQWRBUkRRWGZpV0Y1cVJXcTJzcUt5dmZTa3RMSzV5cnJrYWp1U2d2TCsrT2o3RzdOQURaNmVucGRsRVV2NUNabWZtTjNOemM3eHFOeHY5S3FxTXJMQ3hjUFZOams4bjB5dys1UDFsQlFjSDkrQmhmam5TNzNjY0FLQkxyWnJQNThlUjFZT29jTGw2OCtGQjZlcnAxK3Y3ejgvUHZGVVd4YUlhdTVaV1ZsUWMvYWx4RVJNa1VjMWVoRkpOcHRkcHpzN0t5bGgwNWN1Uk9UTTNuUGlPVlNsVldWRlQwZ0ZhclhTS1R5VEtDd2VDYjNkM2ROMFlpa1k3cGRVVlJQR2ZSb2tWdkpaZjUvZjdmSEQ1OCtEK1R5N0t6cy8vVmFyVnVBQ0N6MiswYnAvZmo5L3VmOW5xOVA0NnZ5czFtODZNOVBUMTNxMVNxRW9mRDhWcGFXbHJSK1BoNFQ2SytRcUhJOTNnOEZ3YUR3VGNUWmRYVjFmMEFJRW5TdUNSSjQ3RllMRFE1T1JtS3hXS0RFeE1UZ1ltSmljRGs1R1EvZ0N3QWcycTEraXlGUW5FOGNkcHN0aTBxbGFvMGZnNHFOUnJOZVlsdEJ3OGVQQk9Bd3UxMmowZWowUzRBVUNxVmxxYW1wa1ZqWTJPdEFPUUZCUVgzZUwzZTFkUE9qN20wdFBRZEFKREw1Wm1TSkUzRVlyRndZbnRqWTJQK1RQOE5EQWJEclFhRDRTYTFXbjFXb2l3UUNEeHJNQmh1VWlnVSt1TGk0ajhreXJ1N3UzODBNakx5NnRqWVdGdHBhZW51cnE2dUc0ZUhoMTlJNms1UXFWVGxNKzJIaUlnV0dKZkw1WFc1WEwxdXQxc0NrSDZ5dW5sNWVUOHdHQXczQThnR1lDd3RMWDIrdkx6OEh6UFZGVVh4bkhpZm1sbTZ5N1ZhclpzcUtpcWFFc2swaWRwc05qOVJWbGIyYXZLZGFYNSsvZy9OWnZOYUFCcWowWGc3Z0RTMzJ6MloySjZSa2VHdXJLeHNuMzRjdGJXMUV5YzdydWxNSnRQUHE2cXFqbFZXVm5xS2lvb2VycWlvT0pEWU5zdXlJbjZzVUtsVVpWVlZWY2wzNUtyNHRsay9KT1YwT3ZmcWRMcXZUQyt2cmEyTkFFQzh2YXFvcU9nbmxaV1ZiU3FWeW1HeFdKNU05RmxTVXZLY3pXWjdCbE1YUkwvUWFEUkxwdmVWa1pGeGxsS3BkRHFkem5xWHkzVTA4Yy90ZGt2SjZ4L21QQkVSSmVNZC9qelgzdDcrRFVtU2xOUHZ4bWZpOC9rZUJYQTh3WHE5M2wrVWw1ZS9oS25oNnNsWkczNlExdVZ5N1I4Y0hQeExjM1B6T2FXbHBkc09Iejc4L1dnMGVqQXJLK3ViaFlXRlB4MFlHSGkycmEzdEZnQXhBTkJxdGVmbTV1WityNzI5L1JxcjFmckU1T1JrSDZZU25vQ3BML0FObWMzbVgzUjNkOThKSVBJaFlwbE9wdFZxdjlyUTBHRFM2L1hMRlFwRklUQ1ZsQUVnTFMydEpIbDVldU9zckt3ckJ3WUcvZ0FnY1pHUkZqK0dHVDl2cTFLcHlwUktwVzFvYU9qVk9lS2FESWZETFQwOVBXYzZuYzYveXVWeXZkUHBmQXNBQkVFUVk3RllydFBwZkJPQVVxVlNWWGc4bnAwQW9GYXJxOUxUMDZzRGdjQW1BRGg0OEtBN3FVK0YyKzBlbjIwMGdZam93MkRDbitmQzRYQzlLSXJubkdMMUU1SzZVcWswam8rUCs2YVhuNEpnWTJOakRZQUFBUGg4dnNjY0RzZEw0K1BqM3ZIeDhlNk9qbzVMSTVGSVozS0RXQ3dtRGcwTnZXZ3ltUjZReStXWkJ3OGUvQTZtN3VRRnZWNS9SU0FRMktGV3F5KzBXQ3hPQUdzYkd4c3JBUFFEZ0NBSTh1cnE2c0dUQlRRNE9QaW5ycTZ1RzdLenM2OEtoVUs3RFFiRGpScU41b0srdnI0SFE2SFFHeU1qSTY4RFUzZjE4V0Y4YURTYUwwN3ZSNi9YcnpoMDZOQ0t4SHBHUmtZbUFKa29pa1dqbzZNOTArdm41ZVhkSkpQSlZGVlZWVjVnYW5pL3M3UHoyNE9EZzl1bjF4MFlHSGdHQU5MUzBreU5qWTJtMlk3RjVYSjFKNTIzZEpQSjlFdWxVbW54ZXIwL09kazVJQ0w2T0pqd0Y2NDBvOUY0ZXlBUStNM0pLcm5kN3VEazVPUlFNQmg4b2FPajQxWUEvdmltZ0ZLcFhKU1RrM09WWHErL05oUUt2UlVNQmw4eEdBeTNwS2VudTZZbi9GQW85RW9vRkRwUVdWbTV5K1B4WEFvZ0tvcGlYaXdXRzlIcjlUY0VBb0hmMWRmWEMrbnA2ZmF5c3JMWEFSeFA4SklrVGJ6MzNudFpGUlVWTFoyZG5mOCtPanI2ZG5MZjVlWGxmNDlFSW8wQU1EWTIxaGFOUnB0dE50dWZPem82dnAyWm1YbHhUazdPdnlYcUtoUUtZL0t3UGdBME56Zlh4QmN6NUhKNUR1S2pFdkY5VytQdGFnRk1UL2lHN096c2xTMHRMZFZqWTJQdEFMQjQ4ZUpENFhDNDlXVG5WS0ZRR01yTHkvOStzam9KbzZPamU5cmEyaTYyMld6YnZGN3Zrd0I4cDlLT2lPakRZc0pmb0N3V3l4T1NKRTMyOXZiK2RLYnRvNk9qZSt2cjY5VUFvaGtaR1M2cjFmcmJrcEtTamUzdDdaZnBkTHBMVENiVEU3RllMREl3TUxDMXZiMzlLenFkYnFuSlpIb01BTXhtOHhObXMvbUpSRi90N2UyWGg4UGhGb2ZEOGFkZ01QaUtXcTIrVUsxV1h4Q0pSQTVFSXBIV1dDd1cwbXExRndTRHdWMTZ2ZjVtdjkrL0VlOG5YYlVrU1ZFQThQdjlHd29LQ3U3czZPajRWcUp2clZaN2dVcWxxdWpyNjdzY0FNTGg4TDdFdG5BNC9FNDRISDduNk5HakQ4MXhPaEovNStHZW5wNGZtYzNtUjF0Yld5OENBSTFHYytiRXhFUkFwOU45T1JnTTdraHVaRGFiLzN0b2FPai80aGNKN1dxMXVpWVdpNFdqMGVnbit1WjhPQnplMzlUVXRBaUFmcWJuOU5QTE9NUlBSQjhGRS80Q1ZGUlU5SWhXcS8xaVUxUFRCUURHWnFrMkVmK0hjRGk4djZlbjU1NlNrcEx0QUdSRFEwTnZqSTZPWGg2TlJnOXF0ZHB6TFJiTDcyT3htUC9kZDk4dHh2dDNvQ3FiemZZN3VWeXVDNGZEelFDVXNWaHNCTUI0V2xxYUpod083eE5Gc1dKMGRMUWxFQWhzTUpsTXYrenM3Rnl1MSt0WE5EUTBMRTRFSVlwaTF1VGs1QUFBK0h5K1grZmw1YTNTYXJXWHhaT3Z4bXcycisvdTdyNGJRSEMyNDNVNm5lOEtnaUNYSk9tRVJ4Y3FsYXI4dmZmZUt3QXdraWpyNys5LzFtS3hQQTRnRDRCUHA5TmQwZGZYOXhPRHdYQmJkM2YzRHhMblJCVEZ1dXpzN0tzOEhzL1hiRGJiVnIvZi82djA5UFFxbjgrM1pxN3pQekV4Y1N4eFFUR1Q1Q0g5aElLQ2doOTd2ZDYxaVdRdWlxTEo0WEEwdDdhMmZqa1VDcjB5MXo2SmlPYkNoTC9BRkJVVi9WU24wMTNhMU5SMEVUN0U4TEJNSmxOSmtoVEIxSjMzcUZLcHpMTllMSStxVkNxbjErdTlhMkppSWlpS1l2SG82S2hQcFZLVjJXeTJaeU9SU0l2SDQ3a0NVeGNWWXg2UDUydng3ckpVS3BYZVlERGNQRGc0K0xlUmtaSFh4c2JHUEU2bmM0L1g2NzB2T1M2WlRMWW9NVndPSUh6bzBLR1ZkcnY5ajIxdGJVdUxpb3J1RFlmRDlmMzkvYitkSy82V2xwWUxBQXdXRnhkdmpqK2puM1E2bmUvT1VEVTZNVEhScjFhckN3RVVxTlZxdDhmaldhclJhTDZzMSt1dkRRUUN2d09BdExRMFhWZFgxMDN4dSsvekt5b3EvaVpKMG1SWFY5ZC96QldMUXFFd09CeU9OK2FxbHlDS29zbG9OTjdoOVhwL25pZ3JMQ3hjR3dnRWZoMEtoVjVScTlVWHkyU3lhREFZM0hXcWZSSVJUY2VFdjRBVUZoYXUxdWwwUzV1Ym15OEMwSGV5dWxsWldkK0tSQ0w3STVISUVWRVV6eWdxS25yUTcvYy9sZGd1bDhzTmc0T0QyLzErL3hVQXhrUlJyQ3NwS2RrMk1ERHdSNzFldjZLM3QvY2V2OSsvSVZGZnJWWlhaMmRuWDZOV3F5K1N5K1hhL3Y3K2pWcXQ5cXNkSFIwM1krcnZUSkxKWkdxVlNsV01wRjhONkhTNkM4TGg4SjVFUHlNakk2OGRQWHIwd1VXTEZ2MWpkSFQwZ01maldYb1Y1ODYwQUFBRTMwbEVRVlNTd3lqSXpNdzg0YTEyclZiN1JjenlrbUpCUWNIOVdWbFpTd0ZJb1ZDb3crRndQTy96K1I0R01OTFgxL2VneldiYkVnZ0VuZ1BnSHg0ZWZqSFJUcWxVWmd1Q29PanE2bHFPcEhrUWt1Y1NTTmJhMm5wT2FXbnBpdzBORGNicDI2cXJxd2ZiMnRxK2xGeW0wV2krR1F3R1gwSjhGQ00zTi9jN2Nyazh1N3U3K3g0QWtNbGtFYXZWdXVuQWdRUFZPTWxJQnhIUnlURGh6M09KMzQvSGwwY1R5L1gxOVlJb2lpYTczYjZ6cWFuSkNTQ1duNTkvYjd6ZUNjOTg2K3ZyUlZFVWM1UHJhalNhYzZ4VzYyOWxNcGxtZkh5OHA3Ky9mMk52YisvL0p0b01EUTM5S2I2bzFPbDBYOUhwZE5mSTVYS3RUQ2JMYUdob3FNSzBDNHBZTEpZZWpVYTcvSDcvMVpGSXBNdHV0MjhQQkFKUEFsQ1dscGIrVlM2WHB6YzFOYmxLUzB1M2xaZVh2M0xvMEtFYnhzYkd1bkp5Y2xaMGRYVmRGKzhtS3o4Ly8vdEdvL0VPdjkrL1hxdlZYdUp3T0Y0OGV2VG9JOFBEd3kvaC9XU2JKcFBKdEJVVkZhLzA5dmJlUFRnNCtDeUFhRkZSMGY4SWdpQmFyZFpOZlgxOTk4Ykxqei9TR0J3Y1hEOHlNdko4TUJoc3NGZ3NEd21Da0phNHF4NFpHWGs5R0F5K1hGNWV2cjIxdGZYckFJWUJJRHM3KzFxVHlmVHp6czdPYTBPaFVHUHlNWHM4bnNzQkdERTFLbko4UkVFUUJFRW1rMmxtR21HUXkrVmFpOFh5TkFENC9mNWYrZjMrRFRrNU9jdjlmdit2QVNBbkorY3FvOUg0ZzQ2T2prc0E1Q2lWeWh3QVFpd1dDMXNzbG9jUEh6NDg1d2dERVJIUnFjb3NLaXA2Mk9GdzdLeXBxUmx4T3AxNzgvUHpmNGlwNTk1enlzcksrcGVLaW9vRFNxVnlVVlZWbFQ4K1U1K1k2TnRtczIxeE9CdzdqVWJqN1E2SDR5MVJGTDlndFZvMzFkVFVoTXJLeWw3T3lNZzRNMTVYek0vUHY5UGxjdlZVVjFjUFdLM1dwd0JBcTlXZVYxMWRQYXpSYUw0RUlEOG5KK2Q2cDlPNXQ3aTQrRmtBR1RrNU9kZTdYSzRqOFJjTEM1QTA4UTRBdGMxbWU2YWlvcUlGVThrNldVWjVlZmsvNHRQWmFpd1d5N3I0Y1ZUT2RKeE9wM09QMisyV1NrdEwvNXBVWEdDeFdOWWxMcjZtbS83encvVDBkSHR0YlcwVVU3TUlvcnE2dXIrMnRuYk01WEwxT3AzT2Q4dkt5bDR1TGk3ZWJEYWJINit0clkzR2o1bUlpT2lUa1p1YmUyTjgrTnZ3RWJ2UUFWTVQxOHl5WGFWU3FjbzBHczNpOVBUMFlwUEo5S0JhclhiTlVsZVJtWm41ZFZFVTYrTHJnbEtwZEFKQVhsN2VIVGFiN1JtdFZudis5UDJiemViSDR3bFNYbGxaNlltWDUxZ3NsblVBOUxQc1M1MlZsZlhOK0xJZWdQSWt4NmpFK3hjeUFLQ3dXcTJiREFiRHJaamxPeFYydTMzYnRLSTh2VjYvSW1sZGgxbG0vY3ZOemYxdTRyaUp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m9RL2wvdDV6S0ZzdThJUklBQUFBQVNVVk9SSzVDWUlJPSIsCiAgICJUeXBlIiA6ICJmbG93Igp9Cg=="/>
    </extobj>
    <extobj name="ECB019B1-382A-4266-B25C-5B523AA43C14-6">
      <extobjdata type="ECB019B1-382A-4266-B25C-5B523AA43C14" data="ewogICAiRmlsZUlkIiA6ICI2MDAzMjUzMzg5NyIsCiAgICJHcm91cElkIiA6ICIzNTk1MDQ3NSIsCiAgICJJbWFnZSIgOiAiaVZCT1J3MEtHZ29BQUFBTlNVaEVVZ0FBQWg4QUFBTjlDQVlBQUFBekZoczBBQUFBQ1hCSVdYTUFBQXNUQUFBTEV3RUFtcHdZQUFBZ0FFbEVRVlI0bk96ZGQzd1UxZDRHOE9kc05na0VFcVQzb3FHOFhpU3dzd2tRaWtSRXBGMlJxb2lBSUYxQmFVRTZVZ1RoZ2hDUWpoUzVLcUZmVUh3dkxRamNJTWx1U0NBVXBRY041WWFTUnJMdHZIL0E3a3RJSVVpeXMwbWU3K2ZqeCt5Wk03dS9MZXc4ZStiTU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JV1lVTHNBVjFlL2ZuMFBEdytQZDRRUUhRSDRBNmdBd0Z2bHN0U1FCT0FXZ0VncDVZOG1rMmx6Ykd5c1NlMmlpSWlvNEdINHlFYjkrdlZMZW5wNkRoSkNqSlpTVmxPN0hsY2poTGd1cFZ5WW5wNitPalkyTmxudGVvaUlxT0JnK01oQ28wYU42bWcwbXA4QTFBYUFWMTU1QlYyNmRFR0RCZzFRcVZJbGVIbDVRWWlpODlKSktaR2Ftb29iTjI3ZzFLbFQyTDU5TzJKalkrMkxmd2ZRd1dnMFhsQ3hSQ0lpS2tDS3poWTBsL1I2ZlFzQXU2U1VaUlJGd2RDaFE2RW9TcEVLRzA4anBZVFJhTVR5NWNzUkZSVUZJY1FkSWNSYmtaR1J4OVN1allpSVhCKzNxSTlSRktXcEVPS3dsTktqUjQ4ZUdEZHVITnpjM05RdXkyVlpyVmJNbXpjUFc3ZHVoUkRDSktWc1pUUWFqNnRkRnhFUnVUWnVXUjlwMEtCQmFhMVdlMUJLV2VhVFR6N0I4T0hEb2RGbzFDN0xwV2swR3JSbzBRTEZpaFhEcjcvKzZpYUVhRnV1WExrTnQyN2RTbE83TmlJaWNsM2N1ajRrM04zZHY1RlNWdS9VcVJQNjl1M0wzU3k1SklSQXYzNzkwS2xUSjBncGE3aTd1NjhGUjlTSWlDZ0gzRWdBVUJTbEo0RE4xYXRYeDNmZmZRY3ZMeSsxU3lwd1VsTlQ4ZDU3N3lFdUxnNUNpSjRHZzJHTDJqVVJFWkZyNHNqSHc5ZGdDZ0JNblRxVndlTXY4dkx5d3BRcFV3QUFVc29wNEdlTGlJaXlVZVEzRUlxaXZBM2dsVWFOR2tGUkZMWExLZEQwZWowYU5td0lBQTBVUmVtc2RqMUVST1NhaW56NEFEQVJBQVlNR0tCMkhZWENZNi9qSkRYcklDSWkxMVdrdzBlalJvM3FBTkRYckZrVHpabzFVN3VjUXFGNTgrYW9XYk1tQU9nVlJhbXRkajFFUk9SNmluVDQwR2cwWFFBZ0tDaUlSN2ZrRVNFRVdyVnFaYi9aUmMxYWlJaklOUlhwOElGSEc4ZFhYMzFWN1RvS2xjZGVUNFlQSWlMS3BNaUdqOGFORzVjRjBMUlVxVkx3OC9OVHU1eEN4Yy9QRHo0K1BnQVFHQmdZV0VidGVvaUl5TFVVMmZCaHRWcjlBT0J2Zi9zYnoyU2F4OXpjM1BDM3YvME5BR0EybTVuc2lJZ29nNks4MVcwQUFMNit2bXJYOFV5c1ZpdW1UWnNHbTgyV29UMDFOUlhUcDA5SGVucTZTcFZsWkg5ZHJWWnJBNVZMSVNJaUY2TlZ1d0FWK1FIQWl5KytxTXFENzl5NUV6Tm56c3gxZjRQQkFBQzRjZU1HZnYzMTEweWpOWnMyYlVKNmVqbzhQVDN6dE02LzZxV1hYckwveVpFUElpSWlBTkRwZEVjVlJaRW5UNTZVYXJEWmJOSmlzVWlMeFNJVlJaRkpTVW1PMjFtMTJZV0hoOHRodzRabHVLOC8vdmhEdnZiYWEvS1BQLzZRVnF0Vjl1L2ZYOTYrZmR2WlR5bURreWRQU2tWUnBLSW9SOVIrcjRtSXlMVVUyWkVQSVVScEFDaFZxcFJhanc4M3QvKy9xTEJHbzhsd082dTIvdjM3NDh5Wk14QkNvRVdMRm5qdzRBRWlJaUl3WThZTXZQLysrNmhTcFFvQW9IUG56dmpIUC82QnVYUG5PdWZKWk9IUmhGUEg2MHhFUkdSWFpNTUhnRklBVUtKRUNiWHJ5TFYxNjlaaDJyUnBhTktrQ2Q1NDR3MjBiZHNXOCtiTlEwUkVCS3hXS3c0ZE9vU2twQ1NrcEtRZ01URVIwZEhSOXRPZE85MWpyNnM2Nlk2SWlGeFdVUTRmUGtEQkNoOEFjUDc4ZVF3WU1BQTNiOTVFbFNwVjBLWk5HOVNwVXdmVnFsVkR1WExsVUtaTUdaUXFWUXIvK3RlL3NIYnRXb1NFaEtoU3AvMTFsVkw2cUZJQUVSRzVyS0ljUGtvQVFMRml4VlI1Y0wxZW4rRjJ5NVl0TS9WNXZHM3c0TUhvMDZjUEVoSVNVS05HRFJ3NGNBQjE2OWFGdjc4Ly9QMzlNNjNidm4xN3ZQNzY2M2xmZUM0OTlyb1dySFJIUkVUNXJpaUhqeFFBM21scGFmRHk4bkw2Zzl1UFhqR1pUQWdNRE1TSkV5Y3l6Ty9RNi9VNGN1UklodHFpbzZQaDdlMk41T1JraEllSE93S01YcTlIaFFvVk10ei92WHYzRUI0ZTdvUm5rclcwdERUN255bXFGVUZFUkM2cEtJZVBSQURlS1NrcHFvUVB1OXUzYjhQSHh5ZlRaTk9zTkd6WUVCMDZkRUMvZnYyUW5KeU1Uei85RkFEZzRlR0J2WHYzWnVnYkdCaVlML1htVmtyS3c4d2hoRWhVdFJBaUluSTVSZmtrWS9lQi85OUlxdVg0OGVPb1g3OStydnNQSERnUWxTcFZnc2xrd3VYTGwvT3hzdWZ6Mk90Nlg4MDZpSWpJOVJUWjhDR2x2QXNBOSsrcnQyMjhkT2tTbGk5ZmpsNjlldVY2blowN2QrTGV2WHNZT25Rb2hnMGJoa3VYTHVWamhYOWRZdUxEQVEvNzYweEVSR1JYWkhlN2FEU2FjMUxLNXBjdlgxYmxjTlJkdTNaaDRjS0ZHRHg0TUpvM2I1NnJkYjcvL251RWhvWmk1Y3FWcUZDaEF2ejgvUERTU3kvQmJEYWpjK2ZPK1Z6eHM3R1B5a2dwejZsY0NoRVJ1WmdpR3o0QXhBQlFiZGRGeFlvVnNXalJJdWgwdWl5WER4NDhHTzd1N2huYWF0V3FoVFZyMXFCczJiSUE0TGg0Vzh1V0xmSFZWMTlsNkR0cTFLaDhxRHIzSGh1UmlWR3pEaUlpY2oxQzdRTFVvdGZyWDVOU0hnd01ETVRTcFV2VkxxZlErZWlqajNEOCtIRm9OSnJYSWlNanc5U3VoNGlJWEVlUm5mUGg1dVlXQXdDeHNiR1pyaEJMejhkcXRlTE1tVE1BQUhkM2Q0NThFQkZSQmtVMmZKdzRjU0lCd1BIRXhFVEV4SEQ3bUpkaVltTHNFMDdEdzhQRDc2aGREeEVSdVpZaUd6NGUyUUVBaHc4ZlZydU9RdVd4MTNPSG1uVVFFWkZyS3RMaHcyYXo3UUNBc0xBd1NDblZMcWRRa0ZJeWZCQVJVWTZLZFBnNGVmTGs3d0FNMTY1ZHc3Rmp4OVF1cDFBNGV2UW9ybDI3QmdBR285RjRRZTE2aUlqSTlSVHA4UEhJRjhERHk5WFQ4M3ZzZFp5dFpoMUVST1M2aW56NE1CcU5Pd0djUG5ueXBPTmliL1RYR0F3R1JFZEhBOEFwbzlHNFMrMTZpSWpJTlJYNThBSEFCbUFtQU15Y09ST3BxYWtxbDFNd3BhYW1Zc2FNR1FBQUljUk1QSHhkaVlpSU1ubjZwVlNMZ1BqNCtET1ZLMWR1bUppWStEKzNiOS9HYTYrOXBuWkpCYzZzV2JNUUdSa0pBRHVNUnVOMGxjc2hJaUlYeHZEeFNMbHk1ZjZ0MVdwNy9mYmJiNldLRlN1R2hnMGJRb2dpZXdMWVhKTlNZdVBHamZqMjIyOGhoTGhtTnBzNzNMcDE2NEhhZFJFUmtldGkrSGprMXExYmFaVXJWejR1aE9qNzY2Ky91dDI1Y3dmTm1qV0RSc005VTlteFdxMzQ4c3N2c1c3ZE9nZ2hURkxLanRIUjBUekNoWWlJY3NUdzhaajQrUGpyVmF0V1BRVGc3VE5uemhTUGpJeEUxYXBWVWJseVpZNkNQRVpLQ1lQQmdPblRwK1Bnd1lNUVF0d1JRclF6R0F6aGF0ZEdSRVN1ajF2VUxDaUtVaHZBVHdEcUFFRDkrdlhScFVzWCtQbjVvV0xGaWloUm9rU1JDaU5TU3FTa3BPRG16WnVJaVluQmpoMDdFQnNiYTEvOE80QU9QS2NIRVJIbFZ0SFpnajZqK3ZYcmwvVDA5QndJWURTQTZtclg0NExpQUN4TVQwOWZFeHNibTZ4Mk1VUkVWSEF3ZkR5RlhxOTNsMUsrQTZBamdBQUE1UUg0cUZ1VktoSUIzQVlRQWVCSEljUm1nOEZnVnJrbUlpSWl5aStLb2toRlVYZ0JHaUlpS3ZCNEtBY1JFUkU1RmNNSEVSRVJPUlhEQnhFUkVUa1Z3d2NSRVJFNUZjTUhFUkVST1JYREJ4RVJFVGtWd3djUkVSRTVGY01IRVJFUk9SWERCeEVSRVRrVnd3Y1JFUkU1RmNNSEVSRVJPUlhEQnhFUkVUa1Z3d2NSRVJFNUZjTUhFUkVST1JYREJ4RVJFVGtWd3djUkVSRTVGY01IRVJFUk9SWERCeEVSRVRrVnd3Y1JFUkU1RmNNSEVSRVJPUlhEQnhFUkVUa1Z3d2NSRVJFNUZjTUhFUkVST1JYREJ4RVJFVGtWd3djUkVSRTVGY01IRVJFUk9SWERCeEVSRVRrVnd3Y1JFUkU1RmNNSEVSRVJPUlhEQnhFUkVUa1Z3d2NSRVJFNWxWQzdBTXJNejgrdm1sYXJuZnhFODVCSC8xLzVlS1BGWXBrVkV4TnozVG1WRVJFUlBUK0dEeGZVbzBjUHR3c1hMdndoaEtpWVV6OHA1YzNhdFd0WDNiSmxpOVZadFJFUkVUMHZON1VMb016T25Ea2pxMWF0Nmd2QS95bGR2ejF3NE1BZVo5UkVSRVNVVnpqbncwWFpiTFp0dWVpV216NUVSRVF1aGVIRFJXazBtc05TeWpzNWRFa29WYXJVWWFjVlJFUkVsRWNZUGx5VXdXQXdDeUYyNWRCbFYxaFltTVZwQlJFUkVlVVJoZzhYSm9USWRyZUtScVBoTGhjaUlpcVFHRDVjMlAzNzkvY0RTTXhpVWVLOWUvY09PTHNlSWlLaXZNRHc0Y0l1WExpUUxxWE02bWlXM1JjdVhFaDNla0ZFUkVSNWdPSER4V1d6NjRXN1hJaUlxTUJpK0hCeFFvaWZBYVErMXBRcWhQaGZ0ZW9oSWlKNlhnd2ZMczVnTUtRQzJHdS9MWVQ0NlZFYkVSRlJnY1R3VVFCSUtSMjdXWEo1OGpFaUlpS1h4ZkJSQUhoNGVQeG8vOXZMeSt2SG5Qb1NFUkVSNVFsRlVYWXJpdkl2dGVzZ0lpSjZYbHExQzZCYzJ5YUVrR29YUVVSRTlMeUUyZ1hRMHltSzBoTEFMd0FnaEdocE1CaU9xbHdTRVJIUlg4Ync0Y0lhTldyMGdrYWorUkxBNENjV3JiVFpiSitkUEhueW5ocDFFUkVSUFErR0Q5Y2tkRHBkVnlIRUVnQ1Z0Vm90K3ZUcEF5a2xObTNhQkl2RkFnRHhVc29SVVZGUjJ3Rndkd3dSRVJVWURCOHV4cy9QcjVwV3EvMGF3RnNBMExCaFEweVpNZ1V2dnZnaUFPRFNwVXVZTldzV29xT2pBUUJDaUYxbXMvbmptSmlZNjZvVlRVUkU5QXdZUGx5SFJsR1VZUURtQVBBdVVhSUVQdm5rRTNUcDBnVWFUY1lqb20wMkc3WnYzNDZRa0JDa3BLUUFRQktBQ1VhamNUa0FtOU1ySnlJaWVnWU1IeTdBMzkvL0Zadk50Z3BBSUFDMGJ0MGF3Y0hCS0YrK2ZJN3IzYnAxQy9Qbno4ZkJnd2Z0VGVGV3EzVlFkSFIwYlA1V1RFUkU5TmN4Zktnb0tDaW9XRkpTMGlRcDVYZ0E3dVhMbDhkbm4zMkdvS0NnWjdxZnNMQXd6SjA3RjdkdjN3WUFzNVJ5YnFsU3BiNElDd3RMeTRleWlZaUluZ3ZEaDBwME9sMHJqVWF6U2twWlZ3aUI3dDI3NCtPUFAwYkpraVgvMHYwbEp5ZGp5WklsMkxwMXE3M3B2SlJ5Y0ZSVTFDOTVWalFSRVZFZVlQaHdzZ1lOR3BUV2FyWHpoQkFEQWVDbGwxN0M1TW1UMGJCaHd6eTUvK2pvYU15YU5RdVhMbDBDQUVncDExZ3NsdUJUcDA3ZHpaTUhJQ0lpZWs0TUg4NGpGRVhwSWFVTUVVSlVkSGQzeDhDQkE5R3ZYeis0dTd2bjZRT1pUQ1pzMkxBQmE5ZXVoZGxzaHBUeXBrYWpHV0V3R0xhQ2grVVNFWkhLR0Q2Y0lDQWdvTHJWYWwwR29CTUE2SFE2VEo0OEdiVnExY3JYeDcxeTVRcG16WnFGcUtnb2U5TnVOemUzanlJaUl1THk5WUdKaUloeTRLWjJBWVZaang0OTNEdzlQVCtXVW00SDhFckpraVVSSEJ5TWNlUEdvWFRwMHZuKytDKzg4QUk2ZGVxRUNoVXFJQ29xQ2lhVHFaNlVjbENsU3BXU1c3WnNhVGh6NWd4SFFZaUl5T2s0OHBGUDlIcDlBeW5sYWdCTkFLQk5tellZTjI0Y3lwVXJwMG85Ly8zdmZ6Ri8vbnpzMzcvZjN2U3JFR0tRd1dBNHBVcEJSRVJVWkRGODVMR2dvS0JpaVltSlV3QUVBOUJXckZnUjQ4ZVBSNnRXcmRRdURRQncrUEJoekowN0Y3ZHUzUUlBQzRCNVBqNCtNM2xZTGhFUk9RdkRSeDdTNi9XdlNTbFhBcWdqaEVEUG5qM3gwVWNmb1VTSkVtcVhsa0ZLU2dxV0xsMktMVnUyUUVvSkFMOXJOSnJCa1pHUllTcVhSa1JFUlFERFJ4NElEQXdzazU2ZVBoL0FBQUR3OWZYRjVNbVQ0ZWZucDNKbE9ZdUppY0dzV2JOdzhlSkZBSUFRWXEySGgwZHdlSGo0SFpWTEl5S2lRb3poNC9rSW5VNzNqaEJpTVlBS0hoNGVHRGh3SVByMjdadm5oOC9tRjdQWmpBMGJObURObWpVd204MEFjQXZBU0tQUkdBb2Vsa3RFUlBtQTRlTXYwdXYxTld3MjIzSWhSSWRIdHpGcDBpVFVyRmxUN2RMK2txdFhyMkwyN05rd0dBejJwaCtGRU1NTkJzTTFOZXNpSXFMQ2g0ZmFQcU1lUFhxNEZTOWVmS1NVY3JzUW9yNjN0emZHangrUHNXUEg0b1VYWGxDN3ZML3NoUmRlUU1lT0hWR3BVaVg3WWJsMUFReXVVcVZLU29zV0xTSjVXQzRSRWVVVmpudzhBNTFPMTFBSXNScEFBQUM4OGNZYkdEZHVITXFXTGF0eVpYa3JJU0VCOCtmUHg3NTkrd0FBVXNvVFFvaEJScU14UnVYU2lJaW9FR0Q0eUlYQXdNRGlhV2xwVTRVUTR3QzRWYXhZRVJNbVRFRExsaTNWTGkxZi9mTExMNWc3ZHk1dTNyd0pBQllwNVQrS0ZTczJJenc4L0lIYXRSRVJVY0hGOFBFVU9wM3VkU0hFU2dDK1FnaTg4ODQ3K09pamorRGw1YVYyYVU2Um1wcUtyNy8rR3BzM2I3WWZsbnRSU2pra0tpcnFnTnExRVJGUndjVHdrWTNHalJ1WE5adk5DNFFRL1FDZ2R1M2FtRHAxS3VyWHI2OTJhYW80ZmZvMFpzNmNpUXNYTHRpYjFtdTEyckVuVHB4SVVMTXVJaUlxZUJnK01oTjZ2YjZYbEhJUmdQSWVIaDRZUEhndyt2VHBBNjFXcTNadHFySllMTmk0Y1NOV3IxNE5rOGtFQVArVlVvNk1pb3I2QVR3c2w0aUlja21qZGdGcXExYXQybno3MzQwYU5hcWxLTXBQVXNwL0FpaXZLQXFXTGwySzd0MjdPNExIb1VPSDhPREJ3eWtQeWNuSkdEdDJMQklURXgzMzk4c3Z2K0RVcWV3dmx4SVhGNGNWSzFZOHRhNnpaODg2VHY1bFo3VmFzWHYzN21kNmZqazVkdXhZaHRwdE5odG16cHlaN1cydFZvc0JBd1pnOCtiTjhQZjNCNEJ5UW9qdkZFWDUwYy9QVHlsZXZIaTF4Ly9MczBLSmlLaFFLZkxobzN6NThpT0Nnb0swT3AxdXRFYWppUVhRVGdpQkVpVks0UHIxNjVnN2R5NSsvUEZIUi8vSXlFaU1IajBhRm9zRkpVdVdSSmt5WlRCbnpod0F3TFZyMXpCcDBpUkVSRVJrKzNpbFM1ZkdUei85aE9qbzZCenJXck5tRFU2ZVBKbWhMVDA5SGRPblQ4K3l2MTZ2ejlWL3k1WXRjNnp6KysrL1kralFvVWhLU2dJQVNDbXhjK2RPeC9JbmJ6L2V2bVRKRW1pMVdyaTV1UUZBZTYxV2UvemxsMS9lMTZCQmc3WFZxMWYvdm03ZHVtZHlmSUpFUkZSa0ZjbmRMcDZlbnI1MTY5WTlEQUR1N3U1VkFaZ0J1RCs2alI5Ly9ESGJ3MmN0Rmd1bVRwMktJVU9Hb0diTm1uanc0QUhXcjErUHdZTUhZOE9HRGZEeThzSzc3NzRMNE9GSVJlUEdqVkd5Wk1sYzFaV2NuQXlEd1FDYnpZWTJiZHBnNDhhTnFGYnQvd2NRVWxOVDBiSmx5OGRQQk9aZ3RWb3ozVmZyMXExeDRzU0pETzFDQ0dnMC81ODV4NDRkaTFhdFd1R3JyNzRDQU55L2Z4K2xTcFZ5TExmZjNyOS9QelFhRGM2ZlA0L0Jnd2VqWHIxNk9IMzZOT3JWcTRkU3BVcmh5SkVqOWxVdUFrajk3YmZmUGsxT1RqNllxeWRPUkVSRlNwRU1Id0NnMSt1OXBKVFQ4UERxczZoVXFSTEdqaDJMbVRObjR1REJyTGVaclZxMXN2L1NmeXFyMVlxREJ3K2ljZVBHV1lhRnJQcmIrNTQ4ZVJLREJnMkNwNmNuQU1Ca01tSGl4SWxvMjdadHR1SGpTVWxKU1FnS0NucHFYeWtsaEJDWmFzanE5dm56NXpGdjNqeU1IejhlZGV2V3hmWHIxN0Y0OFdMTW5qMGJFUkVSQ0E0T1JscGFHdkJ3L3NjL2hCRFREUVpENmxPTEpTS2lJcVZJenFEMDkvZnZiTFBaVmdNb0R3Qmx5NWFGdDdjM2ZIMTlrWnljalBidDIwTktpWVNFQkpRclZ3NEFNR2JNR0NRbkorUEVpUk81Q2lCNnZSNXVibTRJRFEzRkcyKzg0V2kvZCs4ZWloY3Y3Z2dXZGp0MjdFQm9hQ2dBNE9lZmY4YUFBUU13Yk5nd0FNQ0lFU015ak1SOC92bm42TmF0RzE1NTVaWG5leUVBUi9BQVlEK1VObHZlM3Q2WU9IRWlGaXhZZ0JkZmZCRnBhV21ZTUdFQ3Z2dnVPOXkrZlJ2MTZ0VkQ2ZEtsY2Zqd1lTR2xIQ2VsN0tuVDZRWkdSVVh0Zis1Q2lZaW8wQ2hTNFVPdjE1ZVRVaTYwMld4OUFLQjgrZks0ZS9jdTFxOWZqMHFWS3VINzc3OUg2OWF0TVhmdVhDUWxKYUZuejU3WXUzZXZZLzFPblRyQllyRmtDQk5QR2pseUpONSsrMjEwNnRRSndNTXIzTzdidHc4V2l3WExseS9IdG0zYnNIUG5Uc2VwMktXVTJMTm5EK0xqNDFHblRoMmtwcVppNzk2OTZOS2xpK00rTDEyNkJGOWZYOGZ0d01CQWpCZ3hBdjM3OTBmZnZuMmgxK3R6ZXM2WjJnWVBIZ3l0Vm91Tkd6ZkNaREloUER3Y3dNTUpwby92a25sUzVjcVZFUk1UQTI5dmIzaDdlNk5EaHc0WU9YSWttalJwZ3V2WHIyUHc0TUZvMnJRcFRwOCtqZURnWU55OGViT21FR0tmWHEvZkNHQ013V0Q0YjdaM1RrUkVWTWdJUlZIZVZ4VGx0cUlvc21uVHBuTFZxbFh5K3ZYcnNsV3JWbEpLS2E5Y3VTSmJ0MjR0VDU0OEthV1VNakV4VWJacjEwN21SbEpTa3B3elo0NGNOR2lRakkrUHo3RHN3WU1IY3ZmdTNiSkhqeDV5NGNLRmN1REFnWExHakJsU1NpblBuVHNuQncwYUpJT0NndVRxMWF1bHpXYVQ2OWF0azcxNjlaSTlldlNRVWtvWkZ4Y25PM2JzS0tXVU1pVWxSU3FLSXFXVTh2TGx5N0p6NTg0eUpDUWt5NW9TRXhNZGZYUFN0R2xUZWVQR0RkbW1UUnZacGswYnFTaUs0KzhuYng4OWVsVE9tREZEUmtaR3lqbHo1c2gzMzMxWFJrZEh5MUdqUnNtYk4yL0s2ZE9ueStEZ1lIbnAwaVZwTnB2bHVuWHJaTk9tVGFXaUtQTFJhLzgraXZDdVBpSWllcWpRajN6NCtmbTlxTlZxVndCb0N3Q05HemZHcEVtVE1IdjJiSVNHaHFKWHIxNEFnRysrK1FaRGh3NUZ3NFlOQVR6Y0hWRzhlUEduM3IvRllrSFhybDNScjE4L0JBY0haeGc1aUkrUHg3dnZ2b3NtVFpwZzVzeVpNQmdNT0g3OE9NNmRPNGZodzRjaklpSUNQWHYyUkVoSUNJb1ZLd1lBS0ZHaUJDWk9uSWdaTTJiZy9QbnpDQXNMdyt1dnY1N3BjV3ZWcW9XTkd6YzZqbFI1SGhVclZzUytmZnR3NU1nUnJGMjdGdXZYcndmdy8zTSs3TmQ0c1IvNk8zSGlSQ1FuSjhQUHp3L0xseThIQUV5Yk5nMEFjT3JVS1NRa0pNREx5d3Z2dlBNT1FrTkQ4Y1VYWCtERWlSUGxBSHlyS01yN0ZvdGxXRXhNek9YbkxweUlpQXFrUXZzck5DZ29TSnVVbFBTcGxISUdnT0krUGo0WU0yWU1PbmJzNkpqbjBLTkhqd3h6SHA1a01wa2NoNXJ1MkxFRGl4WXR5ckpmY25KeWxrZTBIRDU4R0NrcEtiaDkrellXTFZvRWs4bUVjZVBHSVRnNEdNV0tGY1BRb1VPeGFORWliTnk0TVZQUTJiSmxDNDRjT1lLelo4OWk3ZHExcUZHalJvNUh1endwdHhOT0F3TURIYnRkSmsyYWhEcDE2dUNERHo0QWtIbkNhWGg0T0JJU0V2REdHMi9ndGRkZXkzTE9TV3hzTEk0ZE80Yjc5Ky9EYXJXaVRKa3lqbDFMQ3hjdXRKOVhKRlVJTWRYYjIzdHhXRmlZNWFsUGhvaUlDcFZDT2ZLaDErdVZ4TVRFTlFCMEFOQytmWHVNSGowYVpjcVV5ZER2K3ZYcmpnMXZWZ0lDQWh4L2QrblNKY004RER1VHlZVEF3RUFjUG53NDA3SzdkKzlpOHVUSnVIcjFLZ1lOR2dRL1B6K01IejhlclZ1M3h1N2R1OUc4ZVhQODV6Ly93Y2lSSTdGZ3dRTDQrUGc0MXUzY3VUTldyRmlCaGcwYm9rYU5Hcy84R2p5ci9mdjM0OVNwVTVnNGNXSzJmUUlEQXgxL0N5R3luSGdyaE1DbFM1ZFFwVW9WeDJpT0VBSi8vL3ZmMGJ4NWN5eFlzQUEvLy95emw1VHlING1KaWUvcDlmcEJCb1BCbVBmUGlJaUlYRldoT3NtWW41OWZDWjFPOXc4cFpRUUFYWlVxVmJCa3lSTE1talVyVS9Cd2h0S2xTNk4zNzk0SURRMUZZbUlpUHY3NFl3d1pNZ1FmZnZpaDQ4eWlZOGFNUWZYcTFkRzllM2RzMzc0ZGFXbHBNSnZOV0xCZ0FieTl2WEh1M0RtTUdUTUcrL2Z2eDlXclZ3RThERHdta3dscGFXa1p6bEFLUEp3MENnQjM3dHpKOFhUd3ljbkptRFJwRWl3V0M3WnMyWUxObXpkajhlTEZLRkdpUks2ZVc4V0tGYkY4K1hKTW56NGRWYXRXUmI5Ky9iQjQ4V0w0K2ZsaHdvUUp1SGJ0V3FaMXlwUXBnOW16WnlNa0pBU1ZLMWNHQUVWS2VVSlJsUGwrZm42NWUyQWlJaXJ3Q3MzSWgxNnZieXVsWEFtZ2xrYWp3WHZ2dlllaFE0YytkZDVHejU0OXMxMW0zNUJuNWM2ZE95aFpzaVRpNCtNZHYvQ2ZsSmlZaUtpb0tNeWFOUXNCQVFGWXNHQUJhdGFzaWYvOTMvOUY5ZXJWQVFBYWpRWlRwMDdGbmoxN3NITGxTbmg2ZW1MRGhnMG9YNzQ4Tm03YzZEanAyWjQ5ZTNENThtVjRlWG1oV2JObWp2TnpORzdjT01OWlM5OTg4MDJrcGFVaFBUMDl3MGpGazNidjNnMlR5WVRObXpkajdkcTFpSXVMdzlDaFErSG01Z2F0Vmd1dFZndUx4WUtLRlN1aVRaczJxRm16SmxhdlhnMk5SZ096MlF5THhZSmZmLzBWTVRFeEtGR2lCSXhHSTVZdVhZcXJWNjlpekpneHFGS2xTcmFQM2J4NWMyelpzZ1VyVnF6QWQ5OTk1MmF6MmNhNnU3dDMwK3YxUXcwR3c3K3pYWkdJaU1nVjZIUzY4b3FpZlB2b2lBclpxMWN2ZWViTW1Wd2RwZEsvZi84Y2wvZnQyemZiWlYyN2RwVUJBUUd5UllzV2N0bXlaVm4yU1U5UGx5dFhycFIvL3ZtbnRGcXRzbDI3ZGpJb0tFaDI3ZHBWL3VjLy84blUzMmF6eWVUa1pMbC8vLzZuMW02ejJiSnNUMGhJa0gvKythZThkZXRXanV1bnA2ZExxOVdhcWQxaXNjZ0hEeDdJcEtRa21aU1VKSk9UazJWS1NvbzBtVXlPUGpkdTNKRDkrL2VYSVNFaDh0Q2hRL0x1M2J1T1pSY3VYSkFoSVNGeThlTEZUMzBPVWtwNTVzd1oyYXRYTC9zUk1WSlJsRzkxT2wxNXRUOVhSRVNVZndyMGhOTkdqUnAxMW1nME93SEEwOU1UUTRjT1JlL2V2WE45RmxKeURWYXJGZi84NXoreFlzVUtwS2VuQXdCc050dmJKMCtlM0tWeWFVUkVsQThLZFBoUUZPVWlnSmNBWU5teVpXalNwSW5LRmRIeitQWFhYekY4K0hEN3pZc0FmSFBvVHM5SVNoa1dGUlgxbXRwMUVCRVY2QW1uTnB0dHRQM3ZVYU5HWWNPR0Raa3VzRllRbUV5bTUxci8vdjM3ZVZTSk9xeFdLelpzMklCUm8wWTUycVNVbzNOWWhmNENJVVNRMmpVUUVRRUZmT1FEZURqblF3aXhBRUFmQUtoWHJ4Nm1USm1DbDE5K1dlWEtjayt2MTJlNlpreEFRQUFPSHo2TWhJUUV4K1RVN0xSbzBRSkhqeDdON3pMenhaa3paekJyMWl5Y1AzL2UzdlN0RUdJMFQ4V2V0eFJGa1FCZ05Cb0wvTDk1SWlyNEN2VElCd0JFUlVYZE5ocU5mWVVRYndvaExwOC9meDU5Ky9iRlYxOTloUWNQSHFoZDNsOW1zOWx3N2RvMURCOCtIRGR2M3N5Mm44Vml5ZFdaV0YxTmFtb3FGaTVjaUg3OSt1SDgrZk1RUWx3V1FyeHBOQnI3TW5nOG42d205aG9NQmhnTWhpeVhQVTd0Mm9tb2FDaFV2NEw4L1B4S2FMWGE2UUJHQTlCVXJsd1pFeWRPUkxObXpkUXRMQXZIamgzRGYvLzdYM1R1M0RuVHlJZk5aa05BUUFBaUl5T3hmZnQyM0w5L0h3TUdEQUR3OElScGp6T1pUTGgzN3g1S2x5NE5kM2YzRE11YU5XdUdLVk9tT09jSlBZTmp4NDVoenB3NWlJK1BCd0FyZ0lVV2krWHptSmlZRkpWTEt4U2VKMFNJbkU3NVMwU1VSd3JsRjQxZXIxZWtsS3NCS0FEUXJsMDdqQmt6UnBVVGpXWG4zTGx6K1BUVFQ3Rm56eDQwYWRJa1EvaElUMDlIeTVZdGNlTEVDUUFQUnpleU8ySFl0R25UY08vZVBRREFQLzd4ajB3QnhKWGN1WFBIZm9aVGU1TlJvOUVNakl5TWpGS3pyc0tHNFlPSVhGMmgvYUo1ZEcyWFQrVERhN3Q0K2ZqNFlQVG8wZWpVcVZPTzEzTnhwcjU5K3pvdVNPZmg0ZUVJSDFKS3BLV2xaZGlkc20vZnZneTN6V1l6RmkxYWhGT25UbUg5K3ZWWXRtd1pqRVlqWnM2Y2lhcFZxenI5dWVSRVNvbmR1M2ZqcTYrK2NsemJSVW81cFZTcFVpRzh0a3ZlWS9nZ0lsZFg2TDlvc2txOFJuY0FBQ0FBU1VSQlZMcXE3Y1NKRTU4NmlkTVpqaHc1QW05dmIzejQ0WWNaUmo1KysrMDM5T3JWQzN2MjdMR2ZodHpCWXJGZy8vNzlXTFZxRmJ5OXZlSHU3bzZlUFh1aWJkdTIyTE5uRDBKQ1F0Q21UUnQwNjlZTnZyN3FINmthRnhlSDJiTm5JeUlpd3Q3MHY3eXFiZjZ5aDQvV3JWdG5XcGFjbkF3UER3OTRlSGhrYU8vU3BRdEdqQmpCOEVGRWxJZUVvaWk5RlVXNXJTaUtiTnEwcVZ5M2JwMDBtODI1T2d0bmZycCsvYnBVRkVWYUxCWkgyNjVkdTJSQVFJRGN1WE5uaHI2WExsMlNiZHEwa1gzNjlKSDc5dTJUTnB0TkppVWx5WEhqeHNrSER4NUlLYVc4YytlT0RBa0prYTFidDVhVEprMXk2bk41bk5sc2x1dldyWk5ObXphMW43bjB0cUlvdlZFRUFxL2FzbnRQdG0zYkpydDI3U29URWhLeWZkL1VycDJJaW9ZaXRTSFE2L1hsQUN5UVV2WUZnTHAxNjJMeTVNbW9YNysrS3ZVY1BIZ1E4K2JOdyszYnR6T01mSXdhTlFvdnZ2Z2lMbHk0Z0pDUWtBenJYTDE2RldYS2xJRzN0emQyN2RxRjZ0V3JJelkyRm4zNjlISDB1WDc5T254OGZPRG01cGJyQzhYbHBkallXTXljT1JPLy8vNDdBRUJLdWNIZDNYM01pUk1uRXB4ZVRCSDBaSWhJVDAvSHdvVUxjZXJVS1p3L2Z4NGpSNDVFYkd3c0JnNGNpTHAxNjJaWWx5TWZSRVQ1UktmVHRWRVU1YUtpS05MZjMxL09uejlmcHFTazVQbXYvNXdzWGJwVS92M3ZmNWUvL2ZaYmhwR1BpeGN2eW5idDJzbTB0RFRaczJkUGVlM2F0UXpyblQxN1ZyWnYzMTdhYkRicDcrOHZ6V2F6SERGaWhGeTBhSkdVOHVIb3lGZGZmU1dIRFJ2bTlKR2RsSlFVT1gvK2ZLblg2KzJqSFJkMU9sMGJ0ZC92b3VieDkrVDQ4ZU95UzVjdWN2TGt5VEkxTlZVcWlpTFQwOVBsdG0zYlpMdDI3V1J3Y0xDOGV2V3FvNy9hdFJNUkZXcDZ2ZDVMcjlmUFZSVEZvaWlLN05DaGd6eDY5S2pUTnRUbnpwMlQ5Ky9mbDFKS1IvZ3dtVXl5WDc5K2N1L2V2VkpLS1hmczJDRkhqeDZkWWIxNTgrWTVMdHJtNys4dnBYeTQwYjl5NVlwTVNVbVJBUUVCTWowOVhYNzg4Y2R5MnJScFRucytSNDhlbFIwNmRMQ0hEb3RlcjUrcjErdTkxSDZmaXlJcEg0YlFZY09HeWJadDI4cC8vL3ZmanZmcDhhRDc0TUVEdVhUcFV0bThlWE81Y09GQ0tTWERCeEdSVXpScTFLaVJvaWdSOXF1cVRwZ3dJY2Q5NHZsQlVSU1pscFlteDQ4Zjc5Z0lTUG53Q3JPOWUvZVc2OWV2bDFKS2VlL2VQZm5xcTYvS1AvLzhVMG9wWmRPbVRXVnFhcXFqLy9IangyWDM3dDJsbEZMZXYzOWZob1NFNVB2b1IwSkNndnpzczg4ZXZ5cHRSS05HalJxcC9iNFdaZmIzWmZYcTFabEc5RWFQSHAzcGFzWlhybHlSMjdadGsxSXlmQkNSYzNEL0xoNGVscHVZbURnQ3dDdzhPaXozMDA4L3hWdHZ2ZVdVdzNMMWVqMGFOMjZNdi8zdGJ4Z3hZa1NHWlhGeGNmam9vNCt3WnMwYWxDdFhEcGN2WDNZY3hUSjc5bXpzMzcvZmNRNFFpOFdDTVdQR29GT25UdmxlczVRU3UzYnR3cUpGaTVDVWxBUUFLUUFtKy9yNkx0bXlaVXZCdThCT0lmSjRpQWdJQ0lDM3QzZTJmWk9Ta25EczJESEgwUytjODBGRXpzQXZtc2MwYXRTb2xrYWpXUTZnSGZBd0ZFeWVQQmsxYXRUSTE4Zjk5dHR2OGVxcnI2Sm16WnBaTGplWlRKa09qVlRUMWF0WE1YdjJiQmdNQm52VFhpbmxzS2lvcUt0cTFrVVBQUjQrOUhvOXdzUERzLzM4UExtYzRZT0luSUZmTkprSm5VNzNyaEJpTVlEeUhoNGVHRFJvRVByMjdadnRXVWFMQ3JQWmpJMGJOMkxObWpYMksvSGVrbEorRWhVVnRSa0FoK3hkQk1NSEVibTZBbjlodVh3Z282S2l2dGRxdFM4RFdHOHltZkQxMTEramQrL2VPSDM2dE5xMXFlYjA2ZFBvM2JzM2xpMWJaZzhlNnp3OVBWK09pb3I2QVF3ZVJFVDBEUGdyNXlrVVJXa05ZQlVBWHlFRTNubm5IWHowMFVmdzhpb2FCM0trcHFiaTY2Ky94dWJObS9Ib0IvVUZBRU9NUnVOQmxVdWpiRHc1OGxHaFFvVnMrOTY2ZFlzakgwUkVyaWd3TUxDNFRxZjdRbEVVczZJb3NuMzc5dktYWDM3SngyTklYTVBodzRkbCsvYnQ3VWV4bUhVNjNSZUJnWUhGbi82S2tab2VmdzlIang2ZDR4RlBuMzMyV1libGF0ZE9SRVVEZitVOEEwVlIvQUNzQVJBQUFHM2F0RUZ3Y0RES2xpMnJibUY1TENFaEFmUG16Y1ArL2ZzQkFGTEtFMEtJUVVhak1VYmwwaWdYbmlkRWNPU0RpSnlCY3o2ZWdkRm9qUEgxOVEwVVFud0NJR1gvL3YzbzFxMGJkdTdjaWNMd285Rm1zMkhIamgzbzFxMmJQWGlrQ0NFK3FWMjdkak1HRHlJaXlpdjhsZk1YNmZYNkdsTEtaUUE2UHJxTlNaTW1aWHU0ckt1N2V2VXFaczJhQmFQUmFHLzZVUWd4M0dBd1hGT3pMc29iaXFKSUFEQWFqZnczVDBTcTR4ZlI4eEdLb3ZRRUVBS2dnb2VIQno3ODhFUDA2OWNQN3U3dWF0ZVdLMmF6R1JzMmJNQ2FOV3RnTnBzaHBid3BoQmhwTkJxM2dFZXhGQm9NSDBUa1NyamI1ZmxJbzlHNDJkUFQ4MlVoeEZxVHlZVGx5NWVqZCsvZWlJbHgvYjBVTVRFeDZOMjdONVl2WDI0UEhtc3NGc3ZMUnFNeEZBd2VSRVNVVC9ncktBLzUrL3NIMld5MlZRRHFDQ0hRbzBjUGZQenh4NnBjMWo0bktTa3BXTEprQ2JadTNRb3BKWVFRdndraGhrUkdSb2FwWFJ2bEQ0NThFSkVyNGNoSEhvcU1qQXp6OGZIeEF6QmJTbWtKRFExRjkrN2RjZmp3WWJWTGN3Z0xDMFAzN3QyeFpjc1dTQ2t0QUdaN2UzczNaUEFnSWlKbjRhK2dmS0xYNnh0SUtWY0RhQUlBcjcvK09vS0RnMUd1WERsVjZybDkremJtejUrUEF3Y08ySnQrRlVJTU1oZ01wMVFwaUp5S0l4OUU1RW80OHBGUERBYkRLVjlmMytZQVJnQklQbkRnQUxwMTY0YnQyN2ZEWnJNNXJRNmJ6WVp0MjdhaGUvZnU5dUNSREdDRXI2OXZjd1lQSWlKU0EzOEZPVUZBUUVCMXE5WDZOWUMvQTRCT3A4UGt5Wk5ScTFhdGZIM2NLMWV1WU9iTW1UaDU4cVM5NlY5dWJtNGZSMFJFeE9YckE1UEw0Y2dIRWJrU2ZoRTVqOURyOWQxdE50c1NJVVJGZDNkM2ZQamhoL2pnZ3cveS9MQmNrOG1FOWV2WDQ1dHZ2b0haYkFhQUcxTEtFVkZSVWR2QW8xaUtKSVlQSW5JbDNPM2lQTkpnTUd5eFdDd3ZBMWh0TnB1eFlzVUt2UGZlZTRpT2pzNnpCNG1PanNaNzc3MkhsU3RYMm9QSGFyUFovTGVvcUtpdFlQQWdJaUlYd0Y5Qkt0SHBkSzAwR3MwcUtXVmRBT2pldlR0R2pCaUJraVZML3FYN1MwNU9kaHcrKzhoNUtlWGdxS2lvWC9Lb1pDckFPUEpCUks2RUl4OHFpWXFLT3V6dDdkMVFTamtUZ0hucjFxM28zcjA3RGgwNjlNejNkZWpRSVhUdjN0MGVQTXhTeWhrK1BqNk5HRHlJaU1nVjhWZVFDMmpZc0dGOU56ZTMxUUFDQWVDMTExN0QrUEhqVWI1OCtSelh1M1hyRnViTm0vZDRZUG1QMVdvZEhCMGRIWnUvRlZOQnc1RVBJbklsL0NKeUhScTlYajlVU2prWGdIZUpFaVV3Y3VSSWRPM2FGUnBOeGdFcW04Mkc3ZHUzSXlRa0JDa3BLUUNRSklUNHpHQXdyQURndk9ONHFjQmcrQ0FpVjhJdkloZmo1K2RYemQzZGZhbVVzak1BTkd6WUVKTW5UOFpMTDcwRUFMaDA2UkptelpybG1LUXFoTmhsTnBzL2pvbUp1YTVlMWVUcUdENkl5Slh3aThnMUNVVlJ1Z0JZQ3FDeVZxdkYrKysvRHdEWXRHa1RMQllMQU1RRCtOaG9ORzVYcjB3cUtCZytpTWlWOEl2SWhUVnExT2dGalVZekY4Q1F4OXVGRUNzQWZHWXdHTzZyVXhrVk5Bd2ZST1JLdEdvWFFOazdlZkxrUFFCRDlYcjlKZ0FySGpVUE5SZ01SMVVzaTRpSTZMbndVTnNDd0dBd0hKVlMxcGRTMW1md0lDS2lnbzdoZzRpSWlKeUs0WU9JaUlpY2l1R0RpSWlJbklyaGc0aUlpSnlLNFlPSWlJaWNpdUdEaUlpSW5JcmhnNGlJaUp5SzRZT0lpSWljaXVHRGlJaUluSXJoZzRpSWlKeUs0WU9JaUlpY2l1R0RpSWlJbklyaGc0aUlpSnlLNFlPSWlJaWNpdUdEaUlpSW5JcmhnNGlJaUp5SzRZT0lpSWljaXVHRGlJaUluSXJoZzRpSWlKeUs0WU9JaUlpY2l1R0RpSWlJbklyaGc0aUlpSnlLNFlPSWlJaWNpdUdEaUlpSW5JcmhnNGlJaUp5SzRZT0lpSWljaXVHRGlJaUluSXJoZzRpSWlKeUs0WU9JaUlpY2l1R0RpSWlJbklyaGc0aUlpSnlLNFlPSWlJaWNTcXQyQVpTWmxGTG10RGluZFlVUUlvL0xJU0lpeWxNYytTQWlJaUtuWXZnZ0lpSWlwMkw0SUNJaUlxZmluSThDd04vZkgxV3JWczF5MlI5Ly9JSEl5RWduVjBSRVJQVFhNWHdVQU83dTd0aTFhMWVXeXdJREE1MWNEUkVSMGZOaCtDZ0F6R1l6ZXZic21lMHlJaUtpZ29UaG93QndkM2RIYUdob2xzczQ4a0ZFUkFVTncwY0JZRGFiMGJsejUyeVhFUkVSRlNRTUh3WEE0c1dMMGJ4NTh5eVhIVHQyek1uVkVCRVJQUitHRHhmMSsrKy9ZK1RJa1ZrdXUzWHJGaXBVcUpDcGZlL2V2ZmxkRmhFUkVSVkc4Z2s3ZHV5UWh3OGZsbEpLYWJGWXBLSW9UM1p4VUx0MmNrMktva2hGVWZqNUlDS1h3SkVQRjNmbnpoMHNXYklFTTJiTXlORCs1QnlRbmoxN29uZnYzczRzallpSTZDOWgrSEJoaVltSkdETm1EQUlDQXZEVlYxOGhJU0VCTFZxMEFJQnN6L3RCUkVUazZoZytYRlJzYkN5Q2c0UFJva1VMakI4L0huRnhjVml6WmcxV3JGZ0JyVmFMMXExYlE2UFJRRW9KbTgwR2k4V0NJMGVPcUYwMkVSRVJGVVJTU3BtU2tpS1BIRG1TN2R3T204MG1yVmFyTkp2TjBtdzJTNHZGd2prZmxDM08rU0FpVjhLUkR4Zmw1ZVhsMk1XU0ZTRUVoQkRRYUhodFFDSWlLbGk0NVNJaUlpS25FbW9YUUxsakh6STNHbzE4enloSHRXdlg5aXhkdW5UcHg5dXNWbXM4QUxpNXVWVit2UDN1M2J0M0wxeTRrTzdNK29pSXVOdUZxSkFwWGJwMGFhdlYraWV5K0hGaER5R1AyRXFYTGwwVndBMm5GVWRFQk81MklTcDBJaUlpYmdENEpSZGRqenpxUzBUa1ZBd2ZSSVdRbEhKYkxycHR6ZmRDaUlpeXdQQkJWQWpaYkxidFQrdGp0VnAzT0tNV0lxSW5NWHdRRlVMUjBkRi9BRGllUTVmd1IzMklpSnlPNFlPb2tCSkNaTHZySmFkbFJFVDVqZUdEcUpBeW04M1pCZ3l6MmZ6VTNUSkVSUG1GNFlPb2tJcUppYmtNSUNxTFJjWkh5NGlJVk1Id1FWUzRaVFg2d1YwdVJLUXFoZytpUWl5cnVSMGFqWWJoZzRoVXhmQkJWSWdaRElaekFNN1lid3NoWWlNakk4K3JXQklSRWNNSFVXSDMrQW5IYkRZYlJ6MklTSFVNSDBTRm55Tnc4QkJiSW5JRnZFS3FDL0x6ODZ1bTFXb25QOUU4NU5IL1Z6N2VhTEZZWnNYRXhGeDNUbVZVUUFsRlVYNEhJSTFHWTEwQVV1MkNpS2hvNDFWdFhWQzlldlhpTDF5NDhMWVFvbUlXaSswaEJGTEttL1hxMWZzb0ppYkdpZFZSQVNRQmJCTkNTREI0RUpFTGNGTzdBTXJzekprenNtclZxcjRBL0ovUzlkc0RCdzdzY1VaTlZIRDUrL3UvSWFWY0FhQkZwVXFWanQyNGNlT1MyalVSVWRIR09SOHVLcGNUQTduL25yTGw1K2RYVFZHVVVKdk45bTk3bXhCaW42SW9teHMyYkZoVnpkcUlxR2pqbkE4WHBkZnIzVzAyMncwaFJKbHN1aVQ0K1BoVUNnc0xzemkxTUhKNWVyM2VIY0FuVXNycEFFcDRlbnJpZ3c4K2dKUVNHelpzUUhwNk9nQWtDeUdtQXdneEdBeG1GY3Nsb2lLSXUxMWNWSHg4dksxS2xTci9BMENYVFpjZndzUERkenF6Sm5KOU9wMnVsUkRpWDFMSzNnQThnb0tDc0hqeFlnUUZCY0hmM3gvdDI3ZEhmSHc4cmx5NTRnR2dyUkNpYTZWS2xVN2Z1SEhqcXRxMUUxSFJ3WkVQRjZiWDZ6dEtLYk9jMDZIUmFEcEdSa2IrNU95YXlEVUZCQVJVc2xxdDh3RzhEd0JWcTFiRitQSGowYng1OHl6N0h6MTZGUFBtemNNZmYveGhiOXJrNXVZMkxpSWk0b1p6S2lhaW9vemh3NFhWcmwzYjA4Zkg1eFlBbnljV0pTWW1KbGE0Y09GQ3VocDFrZXNJQ2dyUzNyOS9mNWdRWWhZQUh3OFBEM3p3d1FmNDRJTVA0T25wbWVPNjZlbnBXTDkrUGRhdlh3K1R5UVFBaVZMS3lhVktsVnJPM1hsRWxKKzQyOFdGM2JsengxcXBVcVVHUW9nR1R5emFHaHNidTBXVm9zaGw2SFM2UUxQWnZBdEFmd0NlelpzM3grTEZpOUc2ZFd0b3RVOC9pbDZyMWNMZjN4OXZ2dmttNHVMaUVCY1g1eW1FYUc4eW1kNnFYTGx5ZEh4OFBNOGZRMFQ1Z2lNZkxrNVJsSzdJZkZSTFY2UFJ1RU9OZWtoOWVyMituSlR5U3dBREFLQlNwVW9ZTjI0Y1dyVnFCU0grMmo5cEtTWEN3c0l3Zi81ODNMeDVFd0FnaEZnTDRET0R3ZkRmdktxZGlBaGcrSEI1ZXIzZVMwcDVHNERYbzZaVUlVUjVnOEdRcW1aZHBBcU5vaWlEQU13QlVGcXIxYUpQbno3NDhNTVBVYng0OFR4NWdBY1BIbURObWpYWXRHa1RMQllMcEpSM2hCQVRqRWJqR2dDMlBIa1FJaXJ5R0Q0S0FFVlJ0Z0xvQmdCQ2lLMEdnNkdIeWlXUmt5bUtvZ2V3SEVBQUFEUnUzQmpqeDQ5SHJWcTE4dVh4cmx5NWdybHo1eUlpSWdJQUlLVThJWVFZYmpRYURmbnlnRVJVcEhET1J3RlFxVklsTnlGRU53Q1FVczY4Y2VQR2FiVnJJdWRvMEtCQjZhcFZxeTRVUXF3Q1VMVjgrZktZTW1VS1JvNGNpZEtsUytmYjQ3N3d3Z3ZvMkxFamF0V3FoZWpvYUR4NDhLQXFnRUdWSzFldVVLNWN1ZkJidDI2bDVkdURFMUdoeDVHUEFxQkpreVkrWnJQNVBnQVVMMTdjNTlpeFkwbHExMFQ1VHVqMStyNVN5dmtBeW1zMEdyejMzbnNZTW1RSXZMeThucnB5WGtwSlNjSEtsU3Z4L2ZmZncyYXpBY0J0SWNRNGc4R3dFYnhXREJIOUJRd2ZCWVNpS0x2eDhLcWtiNmxkQytVdlJWSDhBSHdOb0FVQU5HclVDQk1tVEVEdDJyVlZyZXZDaFF1WU0yY09UcDQ4YVc4NktvUVliakFZVHFsWkZ4RVZQTnp0VWtCVXJselpVd2h4Smo0K1BscnRXaWgvTkduU3hLZGl4WXB6QVh3RG9GYVpNbVh3MldlZlllellzU2hidHF6YTVhRk1tVEo0NjYyM1VMVnFWVVJIUnlNdExhMEdnTUdWSzFkK29VYU5HdUYvL1BFSHp6dERSTGxTcEVjK2REcmRyMEtJeG1yWFVSaEpLY09pb3FKZVU3dU9Ba0xvZExwM2hSQUxBRlRXYURUbzNyMDdoZzhmRG05dmI3VnJ5MUppWWlLV0xWdUdyVnUzUWtvSkFQRlN5dEZSVVZHYndWMHhSUFFVUlRwOEtJckNMOGw4WkRRYWkvVG5LemNVUlhrWndGSUFyUUdnZnYzNm1EaHhJdjduZi81SDNjSnk2ZXpaczVnelp3NWlZMlB0VFFlRkVCOFpESVp6YXRaRlJLNnRTRzhjN09IRFlPRFJnM2xKcjljRFlQaklpWitmWHdsM2QvY3BVc3JSQU54OWZId3djdVJJZE83Y0dScU5SdTN5bm9uTlpzUE9uVHV4Wk1rU0pDWW1Bb0JaU3JuQWFyWE9pb21KU1ZHN1BpSnlQUVhyVzQ2bzRCT0tvblRWYXJWbnBaVGpBYmkvL2ZiYjJMRmpCN3AwNlZMZ2dnY0FhRFFhZE8zYUZUdDI3TURiYjc4TkFPNUNpTSswV3UwWlJWRzZvSWoveUNHaXpJcjBsd0pIUHZJSFJ6NnlwaWhLYlFCTEFMUURnSHIxNm1IQ2hBbG8wT0RKUy9jVWJLZE9uY0tjT1hOdy92eDVlOU5lQUNPTlJ1TUZGY3NpSWhkUzhINW1FUlV3Z1lHQnhYVTYzZWNBVGdOb1Y3SmtTUVFIQjJQVHBrMkZMbmdBUUlNR0RiQnAweVlFQndlalpNbVNBTkFld0dtZFR2ZDVZR0JnM3B3SG5vZ0tOSVlQb255azErczdta3ltV0NIRVZBQ2VIVHQyeEk0ZE8vRE9PKzhVeUYwc3VhWFJhUERPTys5Z3g0NGQ2Tml4SXdCNENpR21wcWVubjlicjlSM1ZybytJMUZWNHYvM3lTV0ppSXE1Y3VaS2hMVEl5RXBjdVhjcVh4ek1ZRFBqc3M4K2VlYjFUcDA1aDhPREI5ak5TNW9xVUVtbHBhYmg3OXk3KytPTVBuRDkvSGhFUkVZaU1qSHpteHk4cXFsV3JOaityOWthTkd0WFM2L1c3cFpSN3BKUXYrdnI2WXZYcTFYanR0ZGNjRjRGTFRrN0cyTEZqN1pNMEFRQy8vUElMVHAzSy9weGRjWEZ4V0xGaXhWUHJPbnYyTEM1ZXZKaWh6V3ExWXZmdTNibDZYbm1sVEpreW1ERmpCbGF2WGcxZlgxOEFlRWxLdVVldjErL1U2WFExNjlldnoxMHhSRVdRVnUwQ0NwbzdkKzVnNDhhTm1EcDFxcVB0NjYrL3hzQ0JBL0hTU3k5bDZHdWYrNUJiWDN6eEJkNTg4ODBNYmIvOTlodEtsU3IxekhXdVg3OGU5ZXZYei9IWDliUnAwL0RMTDcvQVlySEFiRGJEYkRZREFMeTh2RkM4ZUhHVUtGRUNYbDVlcUZtekp2ejkvWis1aHFLZ2ZQbnlJNjVmdno3dTBVMFBuVTUzUVFoUkJvQ1hsRkpvTkJxMGF0VUtjK2ZPaFZhcnhmejU4eEVhR29vbFM1YWdaTW1TS0ZPbURPYk1tWU01YytiZzJyVnJtRFJwRXZyMzc1L3Q3cGpTcFV2anA1OStRbUJnSUJvMmJKaHRYV3ZXckVHelpzM3NHM3dBUUhwNk9xWlBuNDYvLy8zdm1mcm45clA2NFljZll2anc0Um5XcTFDaGd1UDJyVnUzTXR3R2dIdjM3aUU4UEJ6ZmZmY2RmdmpoQjZ4Y3VSS3BxYW1kaFJCdFBUMDlQV3ZYcnUxNTRjSUZ4d25LdkwyOW01Y29VZUwxR3pkdXpNaFZVVVJVNEJUcENZSFBNdUgwNXMyYmpyLzM3ZHVITjk1NEE4RERYNi85Ky9mSC92Mzc0ZUhoa1dFZGs4bVU2WDRDQXdQeHd3OC9vR2JObXBtV2FiVmEzTHQzTDBNQWtWSkNpSnpmcHUrKyt3NTkrL2JOOU5oYXJUYmI4QkVlSG82RWhBU2twcWJDMDlNVG5wNmVLRmFzR0pvMWE0WURCdzdnaFJkZXlQRXhjMUxZSjV4NmVucjYxcTFiOXpBQXVMdTdWeldielg4QWdJZUh4eEFwNVM0OE9uTncyN1p0TVdyVXFBd2JZNHZGZ3FsVHAyTElrQ0dvV2JNbUhqeDRnUFhyMTJQdzRNSFlzR0VEdkx5ODhPNjc3d0o0T0ZMUnVIRmorN3lKcDBwT1RvYkJZSUROWmtPYk5tMndjZU5HVkt0V3piRThOVFVWTFZ1MnpQTHpiclZhTTkxWDY5YXRjZUxFaVF6dFFvZ01uNm5Bd0VDRWg0ZG5lL3ZKdHRUVVZQVHMyUlAzN3QzRGd3Y1A3RjNNQUc2bnA2Yy91SEhqeHVmVnFsVUx1WDc5K3FjSkNRa2JjdlhFaWFqQTRjaEhMbzBZTVFJQWNQSGlSZmo2K3VKZi8vb1hBS0JreVpJd204Mk9NSktTa2dJdkx5Kzg4TUlMamo1UGNuZDN6eFJVN01xVUtmUDRaY3pScmwwN3JGbXpCdFdyVjgreHZzZS84SWNOR3dhOVhvK0JBd2ZtdUU3WnNtVmQ0clRkQlUxNmV2ckZVNmRPVlFNQW5VNlhKb1JvcXRWcUYwb3A5d0JBelpvMU1YNzhlRFJwMGlURGVxMWF0WUtiMjhNckdody9manpEc2kxYnRqaitYclZxRmF4V0t3NGVQQWdBT0h6NDhGTnJzZ2NWQUlpSmlVRlNVcElqeEpoTUpreWNPQkZ0MjdiTmRuMTdYWGIyZ1BGays1UE1aak02ZCs2YzdlMG5lWGw1WWMrZVBRQ0FYMy85MVQ2SzRnNmdpcWVuNTVXYU5XdE9Pbi8rL0tzcEtTbThYZ3hSSWNid2tVdWhvYUdRVWlJd01CQ2hvYUVBZ0FNSERtRHk1TWw0Ly8zMzhkRkhId0VBV3JSb2daOS8vam5ISzQ5KzhjVVhlUG5sbDU5NmhkSlRwMDdCemMzdHFjSGpjVWFqRVpjdVhjTENoUXVmMm5mWnNtVll1M1p0cHZiWFgzODlVeHNQUjg3QXAyelpzbDFyMXF4Wkc0Q0hWcXU5Q2tEajRlRUJpOFdDMU5SVVRKczJEUWtKQ1NoWHJod0FZTXlZTVVoT1RzYUpFeWVldWtFSEhvNGV1Ym01SVRRMDFCRnNnWWU3TUlvWEx3NVBUODhNL1hmczJPSDRYUDc4ODg4WU1HQUFoZzBiQnVCaGNINDhaSDcrK2VmbzFxMGJYbm5sbGVkOEdSNEc2VjI3ZGpsdUJ3WUdacmh0YndPQStQaDREQm8wS05OOWVIdDdJeWtwQ1FCcUFaRDE2dFU3RENESlpETEowNmRQMTNydUlvbkk1VEI4UEFQN3ZJaFdyVm9CQU1hTkc0ZXBVNmM2ZnFIZXVuVUxYbDVlVDcza2VhOWV2ZkRkZDkraFc3ZHVHRHQyYkpZYmV3RFl1M2N2V3Jac21ldjZiRFliRmk1Y2lCRWpSamdtTmVaaytQRGhHZmJmQXc4M2VzKzcyNlVJY0s5WnMyWjNJWVJlU2lrQWlGYXRXcUZPblRxNGV2VXE1czZkaTZTa0pQVHMyUk43OSs1MXJOU3BVeWRZTEpZTVllSkpJMGVPeE50dnY0MU9uVG9CQUh4OWZiRnYzejVZTEJZc1g3NGMyN1p0dzg2ZE94M3ZqNVFTZS9ic1FYeDhQT3JVcVlQVTFGVHMzYnNYWGJwMGNkem5wVXVYTXN6OUNBd014SWdSSTlDL2YzLzA3ZHMzeC9rZVdTMGJQSGd3aGd3Wmt1c1h5NjV5NWNxT1VROEF1SDM3TnViUG40OHpaODVnd29RSitQZS8vNDJ3c0RBQm9MUVE0azkzZC9maDJkOGJFUlZrREIvUElDMHREZVhMbDhmUFAvK010OTU2QzRxaW9FcVZLdmoyMjI5aHRWcHg0c1FKNkhTNnA5N1BpeSsraUZXclZtSHIxcTJZTm0wYWZ2NzVaMHlZTUFGbHlwUng5RWxPVHNhZVBYdGdzVmdjdTI5TUpsT20zVFZidDI1RjFhcFZIWCtmUFhzV3MyZlB4dXpaczdOOGJKUEp4RkdNNXhBUUVGREphclhPQjlCUlNnbU5Sb05GaXhhaFdyVnFHREJnUUk0alRwOS8vamtBT01LcVhYSnlNcFl1WFlwTGx5NmhhZE9tR2ZxbXBhVmgvLzc5MkxoeEl3SURBMUduVGgwc1diSUVVNlpNd2ZuejU3Rmd3UUw4L3Z2djZOMjdOMnJYcm8zUTBGQlVyVm9WLy9uUGYvRHBwNS9pK3ZYckVFS2dTcFVxU0UxTkJmQndMa3JkdW5YeDZhZWY0djc5KzFsK0hwS1NraEFVRlBUVXo0ckpaRUw3OXUyenZaMFZpOFdDYmR1MllkbXlaVWhPVGtiNTh1V3hiTmt5QUVDNWN1Vnc3OTQ5V0N5VytrS0l3NHFpYkhKemN4c1hFUkZ4SThjN0phSUNoZUhqR2R5OWV4ZWxTNWNHOEhDallCOWRxRmV2SGc0ZE9vVFEwRkFNR0RBZ1YvY2xoRUNQSGozUXBFa1RUSmd3QVRFeE1RZ0tDbklzLytHSEgxQzdkbTJzVzdmTzBhYlg2N0YzNzk0c1J5WGk0dUljZlk4ZVBacmwwUDdqOHdMbzJRUUZCV252Mzc4L3pHcTF6Z0xnbzlGbzRPbnBpZmZlZXcvTm16Zkh0R25UTUhUb1VNY1JLRUtJWEkwK1dTd1dkTzNhRmYzNjlVTndjSENHeVp6eDhmRjQ5OTEzMGFSSkU4eWNPUk1HZ3dISGp4L0h1WFBuTUh6NGNFUkVSS0JuejU0SUNRbEJzV0xGQUFBbFNwVEF4SWtUTVdQR0RKdy9meDVoWVdGWmpxelZxbFVMR3pkdXRPL3UrTXNlSDgyNGZmczJUcDQ4bVdsa3h6NktZdy9TMzN6ekRjcVZLNGMrZmZyZzk5OS94NWRmZnBtaGYzcDZPdGF2WDQvMTY5ZkRaREs5YjdWYTM5THBkSk5MbFNxMVBDd3N6UEpjQlJkaDh0SGxoLzhLOGJSWjcwVFBpT0hqR2NURnhUa09wMzN3NEFGS2xDZ0JBSGpycmJjd2N1UklWSzllSGErKyt1b3ozV2VOR2pYdzdiZmZadGpvSkNRa1lNT0dEVmk4ZUhHdTdpTXRMUTNqeG8zRDBLRkRNV05HN281T1hMTm1EWll2WDU3bHN1eDJBeFhWRVJPZFRoZVlsSlMwVEFqUkNBQ2FOMitPNE9CZ2pCbzFDbUZoWVFnTEN3UHc4TndhajA4Y2Zmd2NLenQyN01DaVJZdXl2UC9rNUdTc1dyVUtxMWF0eXRCKytQQmgvUFRUVDdoOSt6WVdMVm9FazhtRXVYUG5Jamc0R0VsSlNWaTBhQkVXTFZxRXg3Y3BQWHIwY1B6LzY2Ky94dG16WjdPYzF3TUFQajQrOFBIeCtRdXZ5RU9iTm0yeVg4c0ZlcjBlaHc4ZnhxcFZxNUNRa0lCMzMzMFhWcXNWY1hGeHFGU3BFbEpUVXhFZkg0OXQyN2JoMDA4L3hldXZ2NDZRa0JBWWpVWkhPQUVldm1ZNm5RNnpaODlHaHc0ZE1ILytmQnc3ZHN4SENCR1NsSlEwUUZHVVlVYWo4WGgyTlJFUnVUeEZVYVNpS0RLM1pzK2VMWGZ1M0NtdFZxdHMwcVNKb3owMk5sWUdCQVRJc1dQSFNvdkZrdU45S0lvaUwxKytuR09mc1dQSHlxbFRwMmE1N3QyN2R6TzFuejU5V2s2YU5NblJKN3NhTEJiTFU1OXZkby94TE95dnE5cnY3L1BTNi9YbEZFVlphMzgrSFRwMGtJY09IWkkybTAxS0tXWFRwazF6ZkIzOC9mMmYrbHFscDZkbis1N2N1WE5IRGg4K1hIYnMyRkh1M0xsVFhycDBTZmJvMFVNdVc3Wk10bS9mWGtvcDVieDU4K1RBZ1FQbC9mdjNNOTF2NjlhdDVhaFJveHh0S1NrcHVmNjhKeVltUHJWdmp4NDlwTUZna0ZKS1I5K0xGeS9LUFh2MlNDbWxuRFZybHZ6blAvOHBGeTVjS0QvKytPT24vdHVRVXNyUTBGRDU1WmRmT203YmJEWjVXeExWU3dBQUlBQkpSRUZVOE9CQjJiNTllOGZuU3EvWHI5SHI5ZVhVL253VU5MbDY0N09oZHUxVStQQU1wN2wwN3R3NUhEcDBDRzNhdEVGY1hKeGoxOGYvc1hmZllVMmQ3Ui9Bdnljc1JkRzZhMjJyVlZ1cjFwRVRBMFdwcFpZNnNjN2lybG9uRHFyaXJyWlc3TTl0VVN1b1JVWHFxQ0tPRmxlbGZYRWdLaVlwK2xxM1lOMmJ2WktjKy9jSEppOWhLQ29rUU83UGRmVXFQR2ZrUHVFeDU4NXpubkg2OUdtTUd6Y09NMmJNd0sxYnR6QjA2TkNjQzJxOXNJaUlDSnc3ZHc2K3ZyNkZQcVpwMDZhWU4yL2VTNzltUmtZRzlIbzluang1QWdEUG5WZkVDc2hFVVJ4RlJKY0FmR1ZyYTR1aFE0ZGl4NDRkY0hkM045djdVNlZLRlF3WU1BRGJ0MjlIVWxJU3hvMGJoMUdqUm1IWXNHSEdXVkY5ZlgzeDFsdHZvWGZ2M3RpNWN5Y3lNaktnMVdxeGRPbFNPRGs1NGNLRkMvRDE5VVZFUkFTdVg3OE9JTHRmUmxaV0ZqSXlNa3htVndYKzExcnorUEZqMk5vVzNEQWFFeE1ER3hzYmlLSUlJSHZVUzFKU0V1clhyNDh1WGJwQWtpVEV4c2FpWnMyYThQSHhRY1dLRlhINzl1MDg1MGxJU0VCbVppWWtTVUpxYWlvaUlpTFF1SEZqNDNaQkVQREpKNThnTEN3TVE0WU1nYTJ0TFlob21DUkpGMFZSSEFuK0RHT3NWT0xITG9YazQrTURiMjl2L1Bubm41ZzNieDc2OXUyTERSczJZUDM2OWZqMjIyL3gyV2Vmb1dQSGpsaXdZQUVHREJpQVhyMTZZY2FNR1MvOE9zN096bGk4ZURGT25EaVI1eEZLK2ZMbFRacW9EWTRkTzJieXUyRTBUbUhObnovZitOeStjZVBHcjlRVVg5cUpvcWdBRUFoQUNXVC9QYVpObTRaNjllcmx1NytYbDFlQjUzclcxUGFQSHo5R3hZb1ZjZWZPSFdOL2pkeVNrcEtnMFdnd2I5NDhLSlZLTEYyNkZIWHIxc1hCZ3dlTnc2OWxNaG0rL2ZaYmhJZUhZODJhTlhCd2NNREdqUnRSbzBZTmhJU0V3TTdPRG52MzdrVjRlRGppNHVMZzZPaUkxcTFiR3lldmMzWjJObmIyQklBT0hUb2dJeU1EbVptWnhpR3lCYnhQK1BISEg0Mi9kK3ZXRGQyN2R6Y09BYzdLeXNLNzc3Nkx0bTNid3NiR0J2UG56OC8zUEQ0K1BqaDM3cHp4V2o3ODhNTjhSd09WTDE4ZTQ4ZVBSOWV1WGJGZ3dRTEV4TVJVQmJCR0xwY1BFd1JoakZxdHRzNW5naStoWGJ0MmVjcFNVbEpnYjIrZnAwTjdqeDQ5akhNY01jYUt5SXM4ZHZuNzc3K056Y0NabVpsRVJLUldxK244K2ZONTlsV3BWSFQzN3QxOHovUGJiNzlSY25MeXk3UjhGa3FYTGwxSXI5Zm51MDJ2MTFPWExsM3lsR2RtWmxKS1NncWxwcVlXU1F5bDhiRkxzMmJOcXNqbDhnQlJGQ1ZSRktsRGh3NTA4T0JCNHlPVy9Bd2RPdlNaNzhPWFgzNVo0TGFlUFh1U1Vxa2tOemMzQ2dnSXlIZWZ6TXhNV3JObURkMitmWnYwZWoxMTdOaVIzTjNkcVdmUG5uVDgrUEU4KzB1U1JDa3BLUlFSRWZITXVBejc1dWZSbzBkMCsvWnR1bi8vL25QUFVWVDBlajFsWm1ZV1dHOXpreVNKRGh3NFFPM2J0emZVTlVrVXhWWE5taldyWXVsNlZKSVY5SDZHaFlWUno1NDk2ZEdqUndXKzU1YU9uWlU5VnQyKy9pTFRxN1BDSzIzVHE4dmw4cjZDSUd3RnNyOTk5Ky9mLzdrVHdESExTMDFOeFpvMWE3QjE2MVpqS3hNUjlkTm9OTDlhT0xRU0tYY1NrWm1aaVdYTGx1SHMyYk80ZVBHaXNSVnErUERoZU8rOTkweU81ZEV1cktqeFl4ZG05UVJCTUE0SDhmUHpROGVPSFMwWkRpdWtDaFVxWU5La1NXamN1REZtelpvRklQdHZLWXJpVmd1SFZ1S2RQSGtTQ3hjdVJOT21UYkZ1M1RxNHVibWhYNzkrQ0E4UHg5ZGZmNDNtelp0ajdOaXhlUHZ0dHkwZEtpdWp1TE5XQ1pHUmtXSHBFS3dXRVEwei9EeDc5bXdzVzdZTXFhbXBsZ3pwaGVTM2dPR0xTRXhNTEtKSXpDczFOUlZMbHk0MVdXRWFRT0VtMnJGU2NYRnhHRE5tREw3OTlsdDRlM3ZEejgvUE9CK05qWTBOZXZic2lWMjdkdUh0dDk5Ry8vNzlUZnIxTU1hS3lJc090UzFPUFhyME1QNzgrUEZqdW52M3JzbC9wVWxwN2ZNaGl1SXFRNStQOXUzYjA0RURCNTdaNTZPa3lHOTRkYXRXclNnMU5aWCsvZmZmNXg3ZnBrMmI0Z3F0V0VpU1JQdjM3OC9aNTBNdml1SlBMVnUyNURVQm5vRW91MC9QenovL25LZC8xNlJKay9MMHVZbVBqNmV3c0RBaTRqNGZyT2p4WXhjTHUzNzlPdDU0NHczY3ZYc1hJMGVPaElPREErclhyNCtyVjY4Q3lKN003TktsU3poNjlLanhHSVZDWVRJVmUyNEpDUW5HbFhGWjRadzllL1lKZ0xHaUtLNG5vb0NIRHg4Nno1dzVFN3QyN2NMMDZkTUxITzFTVWttU2hILy8vUmRUcGt4QlVGQVFhdFdxbGU5K09wMnVVRE94bGhSeGNYRll1SEJoenBXZlQ4bGtNbStWU3FXMmNHaWxRdFdxVlRGOCtIQW9sVW80T1RtWmJQUHc4REQrbkp5Y2pLaW9LUFRzMmRQY0lUSXJ3Y21IQlYyOGVCRWpSNDVFbzBhTmpHVlRwMDdGbjMvK2lUcDE2cUIxNjliWXNHRkRudlZDWkRJWkRoMDZWT0I1bFVwbHNjVmMxajBkc3VrcWl1SndJcG9mRXhOVHRVK2ZQaGc0Y0NDR0R4OWVZbTdVVVZGUmVQandZYjdMMXhzNlh6WnExQWhEaGd6QjNyMTdqZFArNTE1M0pTc3JDd2tKQ2ZEdzhJQ2RuWjNKdHRhdFcyUDI3Tm5GZEFVdkpqMDlIVUZCUWRpMGFSTjBPaDJJNkxFZ0NOTTFHczA2QUFXUGFXYjVraVFKQnc0Y3lETzAxdUJaaXcweVZoUTQrYkNRaXhjdll0R2lSZmo1NTUveDNudnY0ZWJObTFpK2ZEbHExYXFGSVVPR3dOZlhGNU1tVFVLM2J0M3lmQkJJa3NUZlNJcVhwRmFyMXlvVWlwMEFGdWgwdW1IQndjRTRjT0FBSmsrZWJOYUp4Z3BTclZvMStQbjVvVXVYTG5tMmFiVmEyTmpZUUJBRTlPclZDenJkLzVaRHlibktMZ0I4OTkxM1NFaElBQUFzV2JJa1R3SmlhVVNFLy96blAxaXlaQW51M2J0bktBdVN5V1F6VkNyVlF3dUh4eGg3U1p4OFdJaVRreE5tenB5SnBVdVg0cDEzM2tGR1JnWm16SmlCTFZ1MjRNR0RCMGhLU3NLS0ZTc1FFaElDYjI5dnpKOC8zL2lvUlNhVFllZk9uUVdlbTFzK2lzYlRtOXR3VVJTREFBVGN2WHRYUG5ueVpMUnAwd1pUcGt3eFR2UmxDZSsvL3o1cTFxeUp3NGNQQXdEYzNOeU1pd2tTRWZSNlBkemMzSXo3SHpwMHlLVFZScXZWd3QvZkgzRnhjUWdPRGtaQVFBQkdqUm9GUHo4LzR5ckpsbmJqeGcwc1dyUUl4NDhmTnhScEFJelJhRFM4dGd0anBSd25IeFpTdTNadG5EbHpCazVPVG5CeWNrTG56cDNoNCtNREZ4Y1gzTHg1RThPR0RjT0hIMzZJMXExYkl6dzgzRGh6SkpEZDhwRmZjenNySG1xMStzUVhYM3lodkhyMXFqZUFlVkZSVVpWalltSXdlUEJnREIwNjFPUnZZMDRqUm93d1ByZlB1Wkx4cFV1WDBLOWZQNFNHaHFKMjdkb214K2gwT2tSRVJHRHQyclZ3Y25LQ3ZiMDlJaUlpTUc3Y09JU0hoMlBvMEtIdzhQQkFyMTY5MEtCQkE3TmZFNUE5LzhTR0RSdXdjZU5HdzBpZVJBQ3pHalJvRUJnYUdxcTNTRkJsRUgrR01HWWhsaHp0Y3V6WU1abzdkeTZkUG4yYTVzK2ZUMzM3OXFYWTJGaWFPSEVpM2J0M2orYk1tVU5UcDA2bGE5ZXU1VG4yZVF1V0ZXWkJzK0pVR2tlN0ZKYUxpMHN0VVJSREROZll0V3RYT25yMHFNWGU2NXMzYitZWjdiSm56eDVTS3BXMGUvZHVrMzJ2WGJ0R0hoNGVOR2pRSURwMDZCQkpra1RKeWNrMFpjb1VTazlQSjZMc2tWWXJWcXlnZHUzYUdSY3JOS2VqUjQ5UzE2NWRqWFZJRk1VUUZ4ZVgvSHZMc2hlUzgzMmVOR2tTYWJYYUF2OE8wNmRQTjlsdTZkaFoyV1BWczlaWmNvYlRxMWV2WXN1V0xUaDI3QmhTVWxMUXZIbnpQUHVjUFhzVzc3Ly9QaHdkSGRHblR4KzBhZE1HUUhabnNEZmZmTFBBYzkrK2ZkdWlvMTFLMnd5bkwwTXVsN2VWeVdRQlJOUVVBTnpkM1RGNTh1UThMUTNGNmErLy9zS2lSWXZ3NE1FRG5EcDF5dGp5TVhIaVJMenp6anU0Y3VVS1ZxeFlZWExNOWV2WFViVnFWVGc1T1dIUG5qMTQ2NjIzY083Y09Rd2FOTWk0ejgyYk4xR3BVaVhZMk5pZ1FvVUtacm1XMjdkdlkrblNwWWlNakRRVS9aZUl4bW8wbWlObUNjQUt2RW9Td1RPY3NxTEdqMTBzNVA3OSs1REw1Wmc2ZFNvKytlUVQ2UFY1VzVPSkNFRkJRVWhNVERUWkxwUEpzR2ZQbmdMUHpYMCtpcDlHb3ptaVVDamtnaUQ0RU5HY3lNaklpdEhSMFJnK2ZEZ0dEaHhZNENpQ29ySnExU29jUEhnUUsxZXVSTisrZlkzbDE2NWR3NFVMRjdCZ3dRSjgrZVdYdUhIamhrbmZsUFQwZFBUcDB3ZDc5KzdGdkhuekVCMGRqZURnWUR4Ky9CaGZmLzAxNHVMaXNHZlBIbHk2ZENsUDRsSWNzckt5OE1zdnYyRGR1blhJek13RWdCUWkrazRtazYxVXE5WGFZZytBTVdZUlZwM05scFMxWGRxMGFWTmd5MGRJU0FqZWVPTU5sQ3RYTHQvVktKL0ZVaXRTV2tQTFIwNHRXclNvWTJOanN3eUFGd0RVclZzWDA2Wk5nNHVMUzdHOTVzV0xGMUc3ZG0xVXFsUUpDb1VDcDA2ZGdpUkpHREZpQlByMjdZdU9IVHRpOSs3ZE9IcjBLSll1WFdvOGJ2SGl4WEJ3Y0lDUGp3K1VTaVZpWW1LUWxwYUdCdzhlb0VhTkduQjNkOGV4WThmZzYrdUxhdFdxWWM2Y09jVjJEWVlwdnE5ZnYyNG8ycWJYNjMxalkyTnZGZHVMc253WlBndXQ1ZDhzWXhaVlVtWTROY3h1ZXZmdVhmTHo4NlBvNkdqS3pNd2tiMjl2OHZMeW9vc1hMNXJzcjlmcktTb3FpbWJPbkVrSkNRbEVsUDNzZi83OCtYVHExS2xDcnc1YVhNcHluNDlua2N2bEhncUY0cUxoK3FkTm0wYjM3dDB6eS91ZGtaRkIwNlpObzJYTGxobkxkVG9kRFJnd2dJS0RnNG1JS0NFaGdkcTJiVXUzYjk4bUlxSVBQL3lRMHRMU2pQdWZPSEdDZXZmdVRVUkVpWW1KdEdMRmltZjJDM2haZCsvZXBhbFRwK2JzMTNGQkxwZDdQUDhkWnNYRld2L05Nc3ZoeHk0V3B0VnFvZFBwY1BMa1NadzVjd1lWS2xTQVdxM0dUei85aE92WHI4UFgxeGR2dlBFR2dPeHZ1My84OFFjT0hEaUFhdFdxd2N2THl6aDhza0tGQ3FoYnR5NldMMStPKy9mdm8xT25UdWpmdjMrQk0xdXlvcWZSYUNJYU5tell2RktsU3I0QVpoMDZkS2g4VkZRVVJvMGFoYjU5KzhMV3R2ait1VTJZTUFGTm1qUXhhZW15c2JIQi9QbnpNWGJzV0hUcTFBblZxMWZIK3ZYcmpmMVNQRDA5MGJseloyTmNPcDBPdnI2K0FJQktsU29WZWF1WlRxZkQxcTFic1diTkdxU25wd05BdWlBSWZvbUppY3V1WExtU1dhUXZ4aGdyMGF5NmlhMGtQSGE1ZCs4ZVpzeVlBYmxjam1iTm1xRmx5NVo0N2JYc0pTcXVYcjJLZmZ2MmdZamc0K09EWDMvOUZiZHYzNGFucDJlZUphOXp1bno1TXNMQ3d2RFZWMStoWnMyYTVyb1VJMnQ3N0pLZmxpMWIxcFBKWkQ4QzZBNEFEUm8wd1BUcDB5R0tZcEcvMWkrLy9JSzJiZHVpYnQyNitXN1B5c29xOWo0b3o2TlNxYkJ3NFVManNnRUFkaFBSQkkxR2MvMVp4ekh6NE1jdXpOeXN1cUtWaE9TakxPTGs0MzhVQ2tVWElsb0JvRDRBZE83Y0dSTW1URUMxYXRVc0hKbDVQSHIwQ1A3Ky90aTNiNStoNkpwTUpodC8rdlRwZmM4Nmpwa1hKeC9NM0dTV0RvQ3hza3lsVXUxMWNIRDRBTUQzQURMMzdkdUhIajE2NE5kZmY4MTNoRk5ab2RmcjhldXZ2NkpIang2R3hDTVR3UGNPRGc0ZmNPTEJHT1BrZzdGaUZoMGRuYTVXcStjQStBREEvdFRVVkN4ZXZCaURCZzNDMmJObkxSeGQwVHR6NWd3R0RScUV4WXNYSXpVMUZRRDJDNExRVksxV3o0bU9qazYzZEh5TU1jdmpEcWVNbVlsYXJiNENvSXNvaXQwQkxMOTQ4ZUpiUTRZTVFmZnUzVEYrL0hoalg1L1NLaUVoQVN0V3JNZzVCODIvZ2lCOHJWS3A5Z0Rna1JTTU1TTnUrV0RNdkVpdFZ1L1M2WFNOaVdnQkFPM3UzYnZSbzBjUDdOeTVFNUpVK2xhSGx5UUpZV0ZoNk5Hamh5SHgwQkxSZkoxTzEwU2xVdTBHSng2TXNWeXN1bk1SajJzdlh0eDU3ZmtVQ3NYN1JMUUtRRHNBYU5xMEtXYk1tSUhHalJ0Yk9MTENPWC8rUE9iUG40OXo1ODRaaXY0VUJHR2NTcVc2WU1tNDJJdmhEcWZNM0t5NjVZT0lJaTBkUTFuRjcyM2hxRlNxQzJxMTJvT0krZ0c0WTFoblpjR0NCVWhLU3JKMGVBVktTa3JDL1Buek1XalFJRVBpY1J0QVg3VmEvUmtuSG95eDUrRXN0NVRnYnlabG40dUxTeVd0VmpzSGdBOEFteXBWcW1EQ2hBbm8wcVVMU3NxNlhrU0V2WHYzd3QvZkgwK2VQQUVBdlNBSXk4dVZLemNuS2lvcTJkTHhzWmZEbnkvTTNMaWlsUkw4NFdBOUZBcEZNeUlLQU9BR0FDMWJ0c1NNR1RQUXNHRkRpOFoxK2ZKbExGaXdBSC8vL2JlaDZKZ2dDR05VS2xYWkc3SmpaZmp6aFprYlY3UlNnajhjckk0Z2w4c0hDWUt3QkVBTm1VeUdmdjM2WWRTb1VXWmI1dDRnTlRVVnExZXZ4cSsvL21yb0VIdWZpS1pvTkpwZndKMUp5d1QrZkdIbVp0VjlQaGdyd1VpajBZUm90ZHBHQUFJa1NhTE5temVqWjgrZU9IandJSWlLLzU1UFJEaHc0QUI2OXV5SkxWdTJRTXJPUEZaSmt0UklvOUdFZ0JNUHh0aEw0aXkzbE9Cdkp0Wk5GRVVGRVFVSWd1QU1BRXFsRXRPblQwZTlldldLNWZYaTR1S3djT0ZDeE1URUFBQ0k2SlJNSnZOV3FWVHFZbmxCWmxIOCtjTE1qVnMrR0NzRjFHcTFTcVBSdUFJWVJVU1BZMkppMEtkUEg2eGN1ZEt3UW15UlNFOVB4OHFWSzlHM2IxL0V4TVNBaUI0REdLblJhRnc1OFdDTUZSVk9QaGdyUFNTMVdyMVdKcE0xRWdSaG5VNm5RM0J3TUhyMzdvMy8vT2Mvci9Rb2hvancxMTkvb1ZldlhnZ09Eb1pPcHdNUkJjbGtza1pxdGZwbkFLVnY5alBHV0luRlRXeWxCRGVMc3R4RVVmd1FRQUFBT1FDMGFkTUdVNlpNd1Z0dnZmVkM1N2x4NHdZV0xWcUU0OGVQRzRvMEFNYW8xZW9UUlJrdks3bjQ4NFdaRzdkOE1GWktxZFhxRXcwYU5GQUNHQThnTVNvcUNsNWVYbGk5ZWpVeU16T2ZlM3htWmlaV3IxNE5MeTh2UStLUkNHQjhnd1lObEp4NE1NYUtFMmU1cFFSL00ySFA0dUxpVWt1cjFTNEdNQWdBNnRTcGc2bFRwOExOelMzZi9ZOGRPNFpGaXhiaDFxMWJocUpmN096c3BwdzhlZktlZVNKbUpRbC92akJ6NDRwV1N2Q0hBeXNNdVZ6ZVZpYVRCUkJSVXdCd2QzZkg1TW1UVWJ0MmJRREE3ZHUzc1hUcFVrUkdSaG9PK1M4UmpkVm9ORWNzRXpFckNmanpoWm1icmFVRFlJd1ZIWTFHYzBTaFVNZ0ZRZkFob2ptUmtaRVZvNk9qTVhqd1lCQVJRa0pDREk5a1Vvam9PNWxNdGxLdFZtc3RIVGRqekxwd2xsdEs4RGNUOXFKYXRHaFJ4OGJHWmhrQXIxeWJ0dW4xZXQvWTJOaGIrUjNIckE5L3ZqQno0NVlQeHNxb3A4bEZIN2xjL3JNZ0NDc0JnSWpHYXpTYUNBdUh4aGl6Y2p6YWhiRXk3bW15OFQ2QTl6bnhZSXlWQkp4OE1NWVlZOHlzT1BsZ2pESEdtRmx4OHNFWVk0d3hzK0xrZ3pIR0dHTm14Y2tIWTR3eHhzeUtrdy9HR0dPTW1SVW5INHd4eGhnekswNCtHR09NTVdaV25Id3d4aGhqekt3NCtXQ01NY2FZV1hIeXdSaGpqREd6NHVTRE1jWVlZMmJGeVFkampESEd6SXFURDhZWVk0eVpGU2NmakRIR0dETXJUajRZWTR3eFpsYWNmRERHR0dQTXJEajVZSXd4eHBoWmNmTEJHR09NTWJQaTVJTXh4aGhqWnNYSkIyT01NY2JNaXBNUHhoaGpqSmtWSngrTU1jWVlNeXRiU3dmQUdDdGFSRVRQMnZ5c1l3VkJFSW80SEZiQ05HelkwS0ZLbFNwVmNwYnA5WG9BZ0ZLcGZEMW4rWk1uVDU1Y3VYSWwwNHpoTVN2QnlRZGpqRm1SS2xXcVZOSHI5YmNCNUVrMDlYcjluUnkvU2xXcVZLa0Q0SzdaZ21OV2d4KzdNTWFZRlltSmlia0w0RWdoZGozNmRGL0dpaHduSDR3eFptV0lLS3dRdSswbzlrQ1kxZUxITG95VmNhMWF0VUtkT25YeTNYYnIxaTJjUG4zYXpCRXhTNU1rYWFlTmpjMktaKzJqMSt0M21Tc2VabjA0K1dDc2pMT3pzOE9lUFh2eTNlYnE2bXJtYUZoSkVCc2JlMHNVeFJNQVBpeGdsK2pZMk5oYjVveUpXUmRPUGhncjQ3UmFMYnk4dkFyY3hxeVRJQWhoUkpSdjhpRUlRbUVleXpEMjBqajVZS3lNczdPencvYnQyL1BkeGkwZjFrdXIxWWJaMnRvdUxtRGJUblBIdzZ3TEp4K01sWEZhclJiZHVuVXJjQnV6VG1mT25Ja1RSVkVEUUo1cmsvck1tVE54bG9pSldROU9QaGdyNDVZdlg0NDJiZHJrdXkwcUtzck0wYkFTSmd4NWt3OSs1TUtLSFNjZmpKVkJseTlmaG8rUFQ3N2I3dCsvajVvMWErWXAzNzkvZjNHSHhVcVlwLzArNXVVc2s4bGtuSHl3WXNkVEtaY1NvaWdTQUtqVmF2NmJzV2ZLUGIzNjd0MjdVYlZxVmJSdDJ4WjZ2UjdPenM1UXFWVDVIc3ZUcTFzZlVSVFBBV2dDQUlJZ25GT3BWQjlZT0NSbUJiamxnN0V5N1BIangxaTVjaVhtenAxclVwNjdENGlYbHhjR0RCaGd6dEJZQ1VGRVlZSWdOQUVBU1pLNDFZT1pCU2NmakpWUlNVbEo4UFgxaFZLcHhJOC8vb2hIang3QnpjME5BQXFjOTROWnBUQUFzd0VlWXN2TWg1dFlTd2wrN01JS2k0am8zTGx6bURwMUt0emMzREJ0MmpUY3VIRURRVUZCVUtsVWVQVG9FU3BVcUFDWlRBWWlnaVJKME9sME9IcjBLRDkyc1U2Q0tJcVhBWkJhclg0UHoxbjVtREZtUlVSUkpFTUN3dGl6RUJHbHBxYlMwYU5IcVNDU0pKRmVyeWV0Vmt0YXJaWjBPaDNsN2l2Q3JJY29pZ3NWQ3NVQ1M4ZkJyQWQveXlrbHVPV0RGZGFySkJIYzhtRmR2dmppQzV0cjE2NzFJYUxOQUNBSXdvRDY5ZXR2Q3cwTjFWczZObGEyOGFxMmpERm1mUVJSRkh0ZXUzWXQxcEI0QUFBUmJiNTI3VnFzS0lvOXdGOU9XVEhpRHFlTWxUSDV0VjV3eXhsN1NwREw1UjBGUVpnSFFDUWkxSzVkRzhPR0RRTVJZZDI2ZGJoNzkyNVRBRHRGVVZRUjBXeU5Sbk1BM0ErRUZURk9QaGhqekFvb0ZJcFBuazRvMWhvQXFsZXZqdUhEaDZOYnQyNnd0N2NIQUhoNmVtTFBuajBJQ2dyQ3c0Y1BGWUlnN0pQTDVWRTJOamF6VHA4K0hXbkI4RmtadzkrQ1Nnbis1c3BlQmRjZjZ5V1h5MTBGUWZBRDhDa0F2UGJhYXhnNmRDaSsrT0lMT0RnNDVIdE1Sa1lHZHV6WWdRMGJOaUFoSWNGUS9DZUFXV3ExK29SWkFtZGxHbjhRbFJKODgyQ3ZndXVQOVduVnFwVmNraVEvQUYwQW9HTEZpdmp5eXkvUnIxOC9PRG82RnVvY2FXbHAyTHAxSzBKQ1FwQ1NrbUlvM2l1VHlXYWZQbjFhVXp5Uk0ydkFIMFNsQk44ODJLdmcrbU05NUhKNUU1bE05ajBSOVFhQTh1WExvMy8vL2hnNGNDQXFWYXIwVXVkTVNrckNwazJic0dYTEZxU25wd01BQkVIWUlVblNkeHFONXAraWk1NVpDLzRnS2lYNDVzRmVCZGVmc2s4VXhZWUF2Z013QUlCZ2IyOFBMeTh2REJreUJGV3FWQ21TMTNqeTVBbUNnNE94ZmZ0MlpHVmxBZGtkVVRjTGdqQkhwVkpkTFpJWFlWYUJQNGhLb09iTm03OXBhMnM3SzFmeHFLZi9YNU96VUtmVHpUdHo1c3hOODBUR1NnT3VQOVpGb1ZDOFRVU3pBSHdGd01iVzFoWTlldlRBc0dIRFVLTkdqV0o1emZ2MzcyUDkrdlhZdFdzWGREb2RBT2dCckJjRVlaNUtwZnEzV0Y2VWxTbWNmSlJBWDN6eGhjMlZLMWR1Q1lKUTYxbjdFZEc5aGcwYjF1RUpnVmhPWEgrc2cxS3BmRjJTcEpsRU5BcUF2VXdtUTlldVhURjgrSEM4OGNZYlpvbmg5dTNiK1Bubm54RWVIZzVKa2dBZ1N4Q0VOVEtaN1A5aVltTHVtaVVJVmlweDhsRkNLUlNLUUNJYS9heDlpQ2hRbzlHTU1WZE1yUFRnK2xOMk9UczdWOVBwZEZNQmpBZFFYaEFFZE9qUUFTTkhqa1RkdW5VdEV0UDE2OWV4ZHUxYUhEeDRFRThuMkUwSHNOTFcxbmJScVZPbkhsa2tLRmFpY2ZKUlFzbmxjZzlCRUE0OWF4OGk4dEJvTkgrYUt5WldlbkQ5S1hzVUNrVmxTWkltQ1lJd0VZQVRBSHp5eVNjWVBYbzBHalpzYU9Ib3NsMjVjZ1dCZ1lHSWpJdzBGQ1VEV0NZSXdvOHFsU3JSY3BHeGtvYVRqeEpLb1ZEWVNaSjBWeENFcWdYczhxaFNwVXF2UjBaRzZzd2FHQ3NWdVA2VUhjMmJONjlnWjJjM25vaW1BcWdDQUsxYnQ0YTN0emVhTkdsaTRlank5ODgvL3lBd01CREhqeDgzRkQwUkJHR1JWcXRkZWViTW1WUkx4c1pLQms0K1NqQlJGTmNER0ZyQTV2VnF0WHFZT2VOaHBRdlhuOUxOM2QyOVhGSlMwbWdBTXdEVUJBQ0ZRb0V4WThhZ1pjdVdsZzJ1a1A3KysyOEVCQVJBcFZJWml1NExndkIvVGs1T2F5SWpJek1zR1J1ekxFNCtTakNGUXRHRmlNTHoyeWFUeWJxY1BuMTZuN2xqWXFVSDE1L1NxV25UcHZZT0RnNURBY3dHVUFjQVB2amdBNHdaTXdiT3pzNG9iUXNQRXhGT25UcUZWYXRXNGR5NWM0YmlXd0Q4TWpNek41dzdkeTdMZ3VFeEN5bGR0ZGpLTkd6WTBLRlNwVXIzQWVTZUdTZ3BLU21wNXBVclZ6SXRFUmNySGJqK2xDNVBsN2NmQ09BN0lub0hBTjU3N3oyTUdUTUdibTV1cFM3cHlJMkljUFRvVVFRR0J1TFNwVXNBQUVFUTRpUkptdE93WWNQTlBPckt1cFR1Mm13RjVITDVaa0VRK3VjcTNxeFdxd2RhSkNCV3FuRDlLUlZrb2lqMkJ2QTlnUGNCb0Y2OWV2RDI5a2E3ZHUwZ2s4a3NHMTBSa3lRSmYvMzFGd0lEQXhFZkgyOG92Z0RnTzdWYXZRT0FaTEhnbU5ud3FyWWxuQ0FJWVFCeTN6ekNMQkVMSzMyNC9wUm9nbHd1Ny9wMDBiZm1BRkNuVGgyTUdqVUtuVHAxS25OSmg0Rk1Kb09IaHdmYXRXdUhmZnYyWWUzYXRiaDE2OWI3QUxhSm9oZ0xZTFphclE1SDl1eXBySXdxbTdXN0RCRUU0UUNBdEJ4RmFZSWdITFJVUEt4MDRmcGpXVysrK2ViaWZJcUZWcTFhZlNhWHkwOEpnckFIUVBOYXRXcmhtMisrZ1krUGo3RzFJeVVsQlpNblQwWlNVcEx4d0NOSGp1RHMyYk1GdnQ2Tkd6ZXdldlhxNThaMS92eDVYTDFxT2h1NlhxL0g3Ny8vWHRoTEs1U1ZLMWRpeVpJbEptVlpXVm5vM0xrelltSmk0T25waVowN2QrS2JiNzVCclZxMUFLQUZnTi9rY3ZuRlZxMWFmWWIvdGM0THRXdlh6ajFyTHl2RitMRkxLU0NLNGc0QXZZRHN4WnhVS3RVWEZnNkpsU0pjZnl4SExwZG5hRFNhY2s5L3RaZkw1ZjgrSGY1c0J3QTJOalp3ZDNmSHZIbnpZRzl2ajhXTEYrUGF0V3RZdVhJbGJHMXQ4WC8vOTM5SVRrN0cvUG56OGUrLy8yTEFnQUVZT25Rb3Z2cnFxM3hmTHlVbEJmMzc5NGVmbng5YXRHaFJZRnkrdnI1bzNibzFldlhxWlN4TFMwdkRSeDk5bEhOa2lwRkNvU2pVOVE0Yk5neGp4bVRQVzNmMTZsVU1IRGdRcjcvK09zcVZ5MzRMM25qakRiejU1cHZZc21XTHlkd2tOV3JVd0pJbFN4QVdGb2FBZ0FDa3BSbno1U09DSUh5alVxbE9pS0tvNWJXSnlnNSs3RklLRUZHWUlBaTlBRUNTSkc0eVp5K0U2NDk1T1RnNE5IanZ2ZmNPQTRBZ0NBN05talc3YVdkblowOUVmeHVtdks5VXFSSUdEeDZNUG4zNm9IejU4c1pqSjA2Y2lHKy8vUmEzYnQxQzNicDFNWEhpUkFRSEIwT3YxeU1pSWdKang0NUYzNzU5QVdTM1ZEZzdPNk5peFlwNVl2RHg4Y2xUbHBLU0FwVktCVW1Tb05Gb01ISGl4RUpmMDZsVHAvS2NxMTI3ZG5uS0RaMWk3OTI3QjE5Zlh5eGZ2aHdhalFaS3BSS2lLRUtsVXVINzc3L0h3WU1Ic1dyVktvd2VQZHBrL1prNmRlcWdTcFVxR0RCZ0FINzU1UmRrWkdTMEphS2pvaWltQThBSEgzd1FiOWozdi8vOWI3MUNYd0FyY1RqNUtBWHM3ZTMzYXJWYUFJQ2pvK05lQzRmRFNobXVQK2FWbVpsNTllelpzMjhDZ0NpS21mYjI5cWVKcUpzZ0NKOEpnb0NSSTBlaWYvLytlWktHanovK0dEWTJOZ0NBRXlkT21Hd0xEUTAxL3J4MjdWcm85WHI4OWRkZkFJRERodzgvTnlaRG9nSUFaODZjUVhKeXNqR0p5Y3JLd3N5Wk05RytmZnNDanpmRVpXRG9qNUs3M0NBK1BoNERCdzZFczdNemF0V3FoZTNidDBNVVJVeVpNZ1hoNGVGd2RIVEV4eDkvakppWUdIVHUzQmtBY09EQUFTeGV2QmlCZ1lGNDdiWFhNSERnUUd6ZXZCbWJObTFDV2xwYWVRQ3d0N2ZYQ0lMd3JVcWxLdmpaRXlzVnVBbXJsQkJGOFhjRTVwNDBBQUFnQUVsRVFWUUFwRmFyUDdkMExLejA0ZnBqVnBVVUNzVVlBQU9KcUNtUTNTTFFvMGNQN05tekI5V3FWUU1SNGRHalI2aGV2VHFBN01jZzA2Wk53NmxUcHdxOG9lZWtVQ2lnVXFsdzllcFZqQjc5dnlWOEVoSVNVTDU4ZVRnNE9KanN2MnZYTHR5N2R3OE5HalRBZ2dVTFVMbHlaWGg3ZXdNQXhvOGZEeTh2THlnVUNuejAwVWY0L1BQUDBhdFhMM3p3d1FjRnZuNXljakxjM2QzemZVUmpNR2ZPSFB6enp6OG1aVmV2WGtXREJnM3k3THQ5KzNaczJyUUpUWnMyUlZaV0Z2N3YvLzRQdTNmdmhpQUlTRXhNUkhCd01FSkNRZ3k3RTRCdGVyMyt1OWpZMkV2UGZxZFlTY1V0SDZWSG1DQUkzUHVidlN5dVAyYlFzbVhMZW9JZy9FQkUvZkQweTEzWHJsMHhkdXhZL1BISEgyalhyaDBXTEZpQTVPUmtlSGw1WWYvKy9jWmpQVDA5b2RQcDhObG5ueFY0Zmg4ZkgzVHYzaDJlbnA0QWdBWU5HdURRb1VQUTZYUUlEQXhFV0ZnWWR1L2VqZGRlZXcxQTl0d2E0ZUhodUhQbkR0NTk5MTJrcGFWaC8vNzk2TkdqaC9HYzE2NWRNMGtJWEYxZE1YNzhlQXdkT2hSZmZ2bmxNL3Q3NUxkdDVNaVJHRFZxRk9iTW1aTm5tMUtweFBidDIvTTkxOENCQTVHY25JdytmZnBnNU1pUnhoWVJnK3JWcXlNMU5SVVpHUmtDRWZXMXNiSHBJNHBpc0NSSmMvLysrKy80QW9OOFJmUjBwYnlYSVpUMnlWbUtrVlcvTVhLNS9LUWdDTTZXanFNc0lxSklqVWJ6aWFYaktFcGNYeXlucE5lbkZpMWExSkhKWk44SWdqQWNnSjJOalEzYXQyK1BJMGVPNE1pUkk3aCsvVHErK3VvckxGdTJEQzFhdE1nMytTaElTa29LZnZycEoxeTdkZzF6NTg3RjY2Ky9idHlXa1pHQmlJZ0loSVNFd05YVkZmLzg4dy9lZnZ0dHpKNDlHeGN2WHNUU3BVdHgrZkpsREJnd0FNT0dEY1BHalJ2eHh4OS9RS2ZUWWZ2MjdiaDU4eVpHang2TjhQQndrdzZuOGZIeG1EQmhBajc5OUZPTUh6OCtUMHpQYS9uWXVuV3J5YU1pZyt2WHJ4ZTQ4dTZPSFR2ZzQrT0RreWRQNHVUSmsva09OWllrQ2Q5Ly96M3M3ZTJ4Wjg4ZTZQVjZBTkFTVVJDQWVScU41dlp6MzlBWHhNbEg4YkRxbGcrK2tSUWZRUkRjTFIxRFVlUDZZamtsdFQ0MWI5NjhwcDJkM1RRaUdnT2duQ0FJNk55NU0yN2V2SW1USjA5aXdJQUJBSUQxNjlkajlPalJ4aEVvZ2lDWWREUXRpRTZuUTgrZVBURjQ4R0JNblRyVjVJWjg1ODRkOU8zYkZ5NHVMdkR6ODROS3BjS0pFeWR3NGNJRmpCa3pCakV4TWZEeThzS0tGU3VNbzAwcVZLaUFtVE5uWXU3Y3ViaDQ4U0lpSXlQeDZhZWY1bm5kZXZYcUlTUWtCTW5KeVMvMXZ2VHIxdy85K3ZWNzVqNjVFNUg1OCtmRDN0NGVEZzRPa01sazhQVDBOQ1FYSnU3ZnY0K2FOV3ZDdzhNRHRyYTIyTGR2bngwQWJ3QkRGUXBGZ0ZhclhYam16Sm43THhVNE14dXJ6c3BFVVNRQXozeHV5VjZjb1NtMnJBMkw0L3BpR1NXeFBqVnIxcXlLblozZFpBQmZBNmdBQUI0ZUhoZzFhaFRxMTY4UEFQamlpeStlT1NWNlZsWVdkdS9lRFNDN1Q0YS92MysrKzZXa3BPUTdvdVh3NGNOSVRVM0Znd2NQNE8vdmo2eXNMRXlaTWdWVHAwNUZ1WExsTUhyMGFQajcreU1rSkNSUG9oTWFHb3FqUjQvaS9QbnpXTGR1SGQ1KysrMW5EclhOclRCOVBucjI3UG5NYytSTVBqNzY2Q00wYTlZTXJWdTNSdnYyN1hIczJERUFRSFIwTkZ4Y1hJeEpsNkhqYk03WHZYYnRHdGFzV1lPSWlBaERVU3FBNVZxdGRzblpzMmVmUFBkaW5vTmJQb3FIVmJkOE1NYllpMmpUcG8xVFdscmExNElnVEFaUUdjaStjWHA3ZTZOUm8wWW0rOTY4ZVJQUjBkRUZua3VwVkJwLzd0R2poMGsvRElPc3JDeTR1cnJtTzZMbHlaTW5tRFZyRnE1ZnY0NFJJMGFnZWZQbW1EWnRHdHExYTRmZmYvOGRiZHEwd2ZIangrSGo0NE9sUzVlaVVxWC9MZkhUclZzM3JGNjlHaTFhdE1EYmI3Lzl3dTlEWWV6Y3VSTUFzSG56WnNqbGNqUnAwc1JrdTFLcE5PNlRIMG1Tc0hyMWFrUkhSMlBTcEVrRjdsZS9mbjBzWExnUUZ5OWVSR0JnSUk0ZVBWb0J3RXc3Tzd1eGNybDhpYU9qNC9Lb3FLaVhhOExKb1YyN2RubktVbEpTWUc5dkQzdDdlNVB5SGoxNjVQdTRpdjBQSngrTU1mWWNDb1hDRWNDWTlQVDA2WUlnVkFNQUZ4Y1hlSHQ3bzFtelpoYUp5VEFmUnN1V0xSRVdGb1p4NDhaaDBxUkorT2lqajdCNTgyWUEyYU5vNXMyYmg5NjllMlAwNk5IbzNMa3piR3hzc0hUcFVqZzVPZUhDaFF2dzlmVkZwMDZkVUtkT0hRRFpDUStRZmZQUHlzb3lTVm9rU1lKTUpzUGp4NDloYTF1NDI0ZURnd01tVEppQVRaczJvV2JObW9XK1BwbE1oa1dMRnFGZnYzN28xS2tUR2pkdS9NejlHelZxQkg5L2Y1dzlleGFCZ1lFNGVmSmtaVUVRL05MVDB5Y29GSW9GOXZiMnE2S2pvOU1MSFVBdWhxSE5CanQzN3NUbXpadng4ODgvbzJyVnFpOTdXcXZGeVFkampCWGc2Y3JBdzRub0d3QzFBYUJGaXhZWU8zWnNvV2I5OVBMeUtuQ2JKQlc4ZnRyang0OVJzV0pGM0xseng5aGZJN2VrcENSb05Cck1temNQU3FVU1M1Y3VSZDI2ZFhIdzRFRzg5ZFpiQUxKdjROOSsreTNDdzhPeFpzMGFPRGc0WU9QR2phaFJvd1pDUWtKZ1oyZUh2WHYzSWp3OEhIRnhjWEIwZEVUcjFxMUJSQkFFQWM3T3pnZ0lDREMrWm9jT0haQ1JrWUhNekV5NHVybys5L29Cb0hmdjNyaDQ4U0l1WExnQUJ3Y0hPRGs1NGZMbHkzQnljbnJ1c2JWcTFjSzJiZHZnNE9BQXZWNlArUGo0UEswTXVUVnIxZ3dCQVFGUXFWUll0V29WWW1OanF4SFI0c3pNekVtaUtQNlFsSlFVOUNvck9tZG1abUxac21VNGUvWXM0dVBqOGZ2dnYrUGN1WE1ZUG53NDNudnZ2WmM5cmRYaDVJTXh4bkp4ZDNlM1RVeE1IQ3dJd3JjQTNnYUF4bzBiWTh5WU1YQjFkUzNVOHZhTkd6ZkcrdlhyQzl3K2VQRGdBcmVOR0RFQ04yN2NnSU9EQXdZT3pIOEI0bkxseXNIT3pnN3IxcTFEclZxMTBLVkxGMlJrWktCcTFhcVlQSG15eWI2ZW5wN28wcVVMMHRMU1VLNWNPWk5PcHIxNzkwYnYzcjFOOWpja0g3bHQyN1lObVptWnNMVzFOWm1aOUhsbXpwd0pBSEIzZDBkS1Nnb2NIUjFONWlkNWxobzFhcUJQbno2SWk0dUR2YjI5c1JQdjh5Z1VDcXhidHc3UjBkRUlDQWpBK2ZQbmF3UDRxVktsU2xQbGN2bjNsU3RYRG9tTWpOUVYraUlBbkR4NUVnc1hMa1RUcGsyeGJ0MDZ1TG01b1YrL2ZnZ1BEOGZYWDMrTjVzMmJZK3pZc2NYMktLc3NzZXJPTUNXOUEyRldWdFp6cy94blNVeE1ST1hLbFlzd29zSXBpUjBFaTBKSnJ5KzVsZGI2azVzbDZsUE9ZZFgxNjlmSDJMRmo4ZkhISHhjcTZXQ3Y1c3FWS3licnZoUUZJa0prWkNSV3JWcUZ1TGc0UTlrcFFSQTBBRVk5NjFpVlNvVzR1RGdzWHJ3WVY2OWV4ZVRKazQxenNTZ1VDdVBFY0JrWkdWaTNiaDIyYnQyS1hyMTZZZUxFaVlWcUhTT2l4d0E4TlJwTndSMkV5aUJlMWZZVmFiVmE5Ty9mUCtkQ1NNKzFaY3NXM0wvLy9KRmdycTZ1ZVlhYUtaVktwS1dsNGNhTkc4ODl2a3VYTHMvZFI2ZjdYK0tmbVpsWnFIa0hXTkhoK2xQeUVSRmVZY0FEZTBGRm5YZ1l2TXJmc0hMbHloQkZFYnQyN1RLWkJNN2QzZDJZa0pZclZ3NWp4NDdGNXMyYkM1ekxKRCtDSUZTVnlXU0Zhd1lxUS9peFN5SHQyN2NQSzFldU5DbmJ2Mzgvb3FPalVhdFdMVGc2T2hiNlhJOGVQY0tHRFJzd2JkcTBGNDVEa2lUOCsrKy9tREpsQ29LQ2dnekxVT2VoMCttZU80OUFWbFlXK3ZmdmowbVRKcUYxNjlaNDh1UUo1c3laZzA2ZE9yMXdYT3padVA2VUxwVXJWMjZUbUpqNHBTQUkzOFhGeGIwOWVmSmtORzdjR043ZTNtamR1bldwYWdFcEt5MWdMNE9JY1B6NGNRUUVCT0RDaFF1RzR1c0F2cTljdWZJdlR4KzdQTy9HVDFXclZzWHc0Y09oVkNyejlGWHg4UEF3L3B5Y25JeW9xQ2pqTU9QbnRkYUpvcmdhd0NoSmtxeXExUVBnNUtQUU9uZnViRExkcjJHWVhIaDRPRTZjT0lHUFAvN1laUDl1M2JwaHdJQUJHREpraUVtNVlZSWNJSHM5Zzl5OXYyZk5tb1dIRHgraVc3ZHVlV0l3ZEZCcjFLZ1JoZ3daZ3IxNzl4cVgxczc5Z1orVmxZV0VoQVI0ZUhqQXpzN09aRnZyMXEweGUvWnMyTnZiWSs3Y3VmRHg4Y0g4K2ZOUnMyYk5QR3RDc0tMQjlhZDBlWHBUV3Qrd1ljUE5sU3RYSGtaRXM4NmZQMS9ieDhmbmhUcWNsZ1N1cnE1NTFveFJLcFU0ZlBnd0hqMTZaT3ljV3BBdVhib1k1OTBvVFU2ZlBvMkFnQURFeHNZYWl1NElnakF2TVRGeDNjdDJPSlVrQ1FjT0hDZ3dtU3N0ZGFJazRPVGpGZHk3ZHc5SGp4N0YwYU5IamNQTzNOemNjUERnUVZTb1VBRkE5cmRiU1pKdzQ4WU4xSzFiRjY2dXJzYW1hYVZTaVgzNzl1SEdqUnZHRGtvWExseUFuNTlmdmszZVdxMFdOalkyRUFRQnZYcjFNbW55enQzYy9kMTMzeUVoSVFFQXNHVEpranczRUlNbVRacGc5ZXJWZVB2dHQzSHUzRG5qbWhDcytISDlLZm1lM3FRQ0ZBcEZNQUJ2SXBvZUd4dGJmZVRJa1hCMmRzYVlNV01zTnRUMlZSUmxDMWhKYytiTUdRUUdCdUxVcVZPR29vZUNJQ3l3dDdjUGVKV2h0cXhvY2ZMeENqWnYzZ3lkVG9lYk4yK2lYcjE2eHJIdmhodUh3Y0tGQy9IZ3dRTXNXN1lzenpudTM3K1BjZVBHWWRxMGFXalRwZzNlZi85OTFLeFowemlwa0p1Ym0vRWJDeEZCcjlmRHpjM05lUHloUTRkTVBoeTBXaTM4L2YwUkZ4ZUg0T0JnQkFRRVlOU29VZkR6OHpPTzR3ZXloL0oxNk5BaFR6eEVaREw1RVpEOVFSVVdGb1o2OWVxOStKdkVDc1QxcC9SUXFWUnBBSmEyYWRObWJYcDZ1ZytBS2FkT25hcDg2dFFwdUxtNVljeVlNWGttR2JPa3FLZ29zN1dBbFJRWEwxNUVRRUJBemxhYVJBQ0x5NWN2djZJb0pobGpSWXVUanhlUTh4K21KRW00YytjT3VuWHJoci8vL2h2MTZ0WERoUXNYOG5TVzh2ZjN4NlZMbDB6R3l1ZFVxMVl0TEYrK0hLTkhqOGFVS1ZQZzRlR0JFU05HR0o4ckhqdDJ6SGp6dUhUcEV2cjE2NGZRMEZEVXJsM2I1RHc2blE0UkVSRll1M1l0bkp5Y1lHOXZqNGlJQ0l3Yk53N2g0ZUVZT25Rb1BEdzgwS3RYTHpSbzBBQlZxMVpGVEV5TXlUa1dMVm9FbVV5V1o1aGVtelp0WHVtWk1jdkc5YWYwZTNvVCs2RlpzMllCZG5aMnZnQW1IRHQyck1LeFk4ZnlUSzl1U2RXcVZUTnJDNWdsRlRDOXVyOVdxMTFhRk5PcjU1WmZRc2RlSEk5MmVRRVBIejdFL3YzN3NYLy9maWlWU2l4Y3VCQnQyclRCMGFOSEFRQXhNVEZvMmJLbGNmL0hqeC9qenAwN1dMVnFsZkhiWmM0cGQ2ZE9uUW9BZU9lZGQ3QnMyVEtjUEhrU1FQWjB6Zm1Ob2I5dzRRSnNiR3h5TmljQ0FPTGk0dENwVXlkczJiSUZZOGFNUVhCd01QejkvUkVSRVlHTWpBeDRlbnBpMjdadEtGKytQRWFPSElsWnMyYmxPVGNSNGVqUm8vand3dzhSR1JtSnpNei9QUko5MVE1ckxCdlhuN0xqN05telQ5UnE5U3dpZW9lSWxnTElpSWlJZ0plWEYyYlBubzJiTjI5YU5MNzhXc0FNLzdWcjE4N1lBdWJtNWdaM2QzZWtwNXMramRCcXRWaThlREhpNHVMdzQ0OC80dDEzMzhXb1VhTnc2OVl0UzF4T3ZtN2N1SUhaczJmRHk4dkxrSGhrRU5GU0lucEhyVmJQS283RXc5M2RIYi8vL3J2eDMzSHUvOXEzYjUvdmFyeU1tUkJGa1VSUnBNSnExYXBWbnJLMHREUnExNjRkM2J4NWt6cDE2a1QvL1BOUG5uMDZkdXhJSDMvOE1UazdPMVBIamgxTi9uTnpjNk01YythWTdQL25uMzlTaHc0ZFNCUkYwdWwweHZJSkV5YlE4dVhMYWZ6NDhYbGVJejQrbnBLU2tvaUlhUGZ1M2FSU3FTZ2tKTVJrbnhzM2JsQmlZaUtscEtUa09mN0lrU1AwMldlZmtWYXJwZFdyVjlPZ1FZTW9JU0dCc3JLeVNCUkZTazVPTHR5YlJFU0c5OVhTZjkraTlxTDFKVGV1UHkrbk5OU25GaTFhMUJGRmNaVW9pbG1pS0ZLclZxM0l6OCtQN3R5NTg5TFgvYXFPSERsQ0dvMG1UejI0ZVBFaWlhSkl0Mi9mem5PTVZxdWwvZnYzVTQ4ZVBlakxMNytrWWNPRzBjR0RCNG1JNlBmZmY2ZlBQdnVNRmk1Y1NGZXVYREhiZGVSMjU4NGQ4dlB6bzFhdFdobnFScFlvaXF2a2N2a2J4ZkczZlpWWW4zZHVVUlJYaTZKSWNybmM2b2JhV3JWWFNUNXUzcnhKZXIyZWlJaFdyRmhCblR0M3BoRWpSaFI0N01PSEQ2bERodzUwNHNRSlk5bVZLMWVvVzdkdWRQWHFWV1BaVHovOVJGMjdkcVZMbHk2WmZHaGN2WHFWT25ic1NCa1pHZVRsNVVYLy92dXZ5Zm5Qbno5UG5UcDFJa21TcUZXclZxVFZhbW44K1BIazcrOVBSRVRYcmwyakgzLzhrYnk5dlVtcjFab2NtNW1aU1QxNzlxUk5tellaeTlhdlgwOUxsaXloUjQ4ZTVmbndlcDdTY0xONEdVV1pmSEQ5S2J6U1ZKOWF0bXhaVHhURjlhSW82a1ZSSkJjWEYxcTBhQkU5ZlBqd3BhLy9WZHk4ZVRQUCs3OW56eDVTS3BXMGUvZHVrMzJ2WGJ0R0hoNGVOR2pRSURwMDZCQkpra1RKeWNrMFpjb1VTazlQSnlLaXg0OGYwNG9WSzZoZHUzYjB6VGZmbVBWYUhqNThTSXNXTFNJWEZ4ZERuZENKb3JpdVpjdVc5WXJ6Yi9vcU1UL3YzSng4V0ttWFNUNFNFeFBKMzkrZlBEdzhqQjhvb2FHaEpJb2lMVnUyN0puSC8vZS8vNldPSFR2UzRjT0hLU0lpZ3JwMjdVcW5UNTgyMmVmQ2hRdVVtSmhJUkdUODBNakt5cUxCZ3dmVC92MzdpWWhvMTY1ZE5HblNKSlBqRmkxYVJNdVhMemZHU1VTVW1wcEs4Zkh4bEpxYVNrcWxrakl6TTJuY3VISDAzWGZmR1krVEpJbG16WnBGQXdZTXlIT0RrQ1NKNHVQanFYWHIxb1Yrand4eGw1YWJ4WXNvaXVTRDY4K0xLNDMxcVVXTEZ1OHBGSW90b2loS29paVNxNnNyTFYrK25CSVNFbDdwdlhnUmxtZ0JLdzRKQ1FtMGZQbHljblYxTmRRRlNhRlFiR25Sb2tXcFgwakZtcE1QZmpoVlNMZHYzd1lSb1dmUG50RHI5ZGl4WXdjRVFjQ2NPWE93ZHUxYUxGMjZGTWVQSDRldnIyK0J6M3ViTkdtQ3I3NzZDaE1uVHNTMGFkTXdidHk0UE9QQ0d6VnFaTEtLcEU2bncrelpzOUdpUlF0MDdOZ1JBTkMxYTFmY3UzY1BHemR1QkpBOUNWQjRlRGkrK09JTEFJQ3RyUzNTMDlQaDZPaUl1blhyNHV6WnM2aGJ0eTdzN2UzeHd3OC9vRnExYXREcGRFaFBUOGZNbVRPaFZxdXhaTWtTMk5qWWdJancrUEZqNkhRNlpHVmxZYytlUFNhakhOakw0ZnBqWFdKall5K3BWS3IrZ2lDMEFMQTdNek1UR3pkdWhLZW5KOWFzV1lPVWxKUmlmZjFWcTFiQjM5OC96OFIyMTY1ZHc0VUxGekJxMUNqY3UzY3Z6MHkzNmVucDZOT25ENGdJOCtiTlEvUG16UkVURTRQbHk1Y0R5TzRmdEdQSERreWZQcjNZNTNSSlNVbkI2dFdyNGVucGlZMGJOeHI2RWUwU0JLR0ZTcVhxSHhzYmU2bFlBMkNzdUx6SU45bm82R2dhT1hLa3NiazZJQ0NBM056Y2FNYU1HZlRvMFNNaXluNSt2M0RoUW5KeGNhRmZmLzJWOUhvOXhjZkgwLzc5KzJuZXZIblVxVk1uK3VxcnIrakFnUU8wYmRzMit2enp6NmxYcjE2MFlNRUMyclZyRjUwOGVaSXlNek9OcnltS0lvMGVQWnBXckZpUko1NS8vLzJYdW5idFN2ZnUzU085WG0veURIYmV2SG5rN3U1T0hoNGU1T0hoUWU3dTd2VDc3NytiSEgvMzdsM3EyclVyOWV2WHorUzV0Q1JKNU9ibVp2eTI2ZUhoUVZGUlVZVjZqM0xHWGRxK3FSYkdxN1I4Y1AxNWVXV2hQc25sOGxhaUtPNDNYSXU3dXp0dDJMQ0IwdExTWHVtOUtZaTVXOENLVWxwYUdtM1lzSUhjM2QyTmYzdFJGUGZMNWZKV2x2NDdGalZyYnZtd2FxOXlNemwrL0RpZE8zY3UzMjJHZjZoMzc5NmxidDI2MGVUSmsybjc5dTM1ZGo0N2MrWU1yVjI3bG54OGZHakdqQmtrU1pKeFcwaElDTVhIeHhjWVE4NGJ6Y3M0ZE9nUVpXVmw1WHZlcEtRa1NreE1OSW1uc01yQ3pTSS9yL3JZSlNldVA0VlhsdXFUUXFGd0UwVXhNbWR5dG1YTGxsZitXenp2L2N2SXlLQnAwNmFaUE5yVDZYUTBZTUFBQ2c0T0pxTHN4eHR0MjdZMWRrVDk4TU1QVFpLakV5ZE9VTy9ldlltSUtERXhrVmFzV0pHbi84K3J5TXpNcE0yYk41T0hoMGZPcENOU29WQzRQZitkTFoyc09ma29QUXNVRklQU3RrcHBhY0dyMnJLaVZBYnJreUNYeXo4RjhJTmg1ZHlhTld0aStQRGgrUHp6ejR0OExnMkZRZ0ZuWjJjMGFkTEVaS2cya0QxY2RlellzUWdLQ2tMMTZ0VVJGeGVIQmcwYUFBQisrT0VIUkVSRUdHZmYxZWwwOFBYMWhhZW5aNUhHcDlWcThkdHZ2eUVvS0Nqbmdva25pV2lXUnFQNUUwQ1pTRHp6WTFqYmhZaThOUnJOYWt2SFkwNWw1Ui96UytHYlNmRW9nemNMQUZ4ZkxLV3MxaWNBZ2lpS25nRDhBTFFBZ0RwMTZtRGt5SkhvM0xsemtjMFg4Y3N2djZCdDI3WUZyclJxcVhsWUpFbkN2bjM3c0hidDJwenpoOFFDbUtWV3EvZWlEQ2NkQnRhY2ZQQU1wNHd4Wmhta1ZxdC9CN0JYb1ZEMElxSzV0MjdkZXYrNzc3N0RoZzBiTUhyMGFIejY2YWV2bklRTUdqVG9tZHZOblhoSWtvUS8vL3dUcTFldlJueDh2S0g0Z2lBSTM2cFVxakFBa2xrRFloYkJvMTFLT1o3cTE3cXRYTGtTUzVZc01Tbkx5c3BDNTg2ZGpUT2U1aVpKRXY3em4vK1lsQkVSZ29LQ2lpMU85a3lTU3FVS2JkQ2d3UWRFTkZnUWhMajQrSGhNbno0ZEF3WU13SkVqUjBEUG56S2l4Q01pSEQ1OEdQMzc5OGYwNmRNTmljYzFJdnF5UVlNR0g2aFVxbEJ3NG1FMXVPWER3aFFLaGNteTZEbVhURGRJU0VoQWRIUjB2c2Zmdm4wN1QxbHNiQ3hPblRxRkVTTkdGRzJ3ckVTNWV2VXF0bXpaZ3RkZmY5MzRLT2lOTjk3QW0yKytpUWNQSHNEZjM5KzRiNDBhTmJCaXhRb0FRRWhJQ002ZlA0OVBQdm5FdUYyU0pBUUdCbUw0OE9IbXZRaG1GQm9hcWdjUW9sQW90Z0lZS2dqQzdFdVhMcjA1Y2VKRU5HM2FGR1BIam9XenN6TUVvWFE5ZlNJaW5EcDFDcXRXcmNLNWMrY0FBSUlnM0NRaVAwRVFOcWpWYXExR283RndsTXpjT1Btd01IdDdlNVBGbkhJdW1aNnp6Q0F0TFEzOSt2VXovaTVKa2tucng4aVJJN0Y0OGVJOGkzdXhzdVhldlh2dzlmWEY4dVhMb2RGb29GUXFJWW9pVkNvVnZ2LytleHc4ZUJDclZxM0M2TkdqVGRaNU9YTGtDSGJ0Mm9WZmZ2a0Ztelp0d3ErLy9tcHkzcHlkQ2NQRHc4MTJQZXgvVkNxVkZzQmFkM2Yza09UazVGRkVOUFBjdVhNMXg0d1pBMUVVTVhic1dKTTFnRW95alVhRGdJQUFxTlZxUTlGOVFSQitjSEp5V2hzWkdabGh5ZGlZWlhIeVlXRmFyZFlrZWNqOWUyNk9qbzdZczJlUDhYZWxVb2s5ZS9ZZ0xTME5peFl0d3NhTkd4RVVGSlJuZFZSV3RzVEh4MlBnd0lGd2RuWkdyVnExc0gzN2RvaWlpQ2xUcGlBOFBCeU9qbzc0K09PUEVSTVRnODZkT3dNQURodzRnTVdMRnlNd01CQVpHUmtZT0hBZ0JnNGNDQURRNi9Wd2RuYm1oS01FZVhwelh0NjhlZk1nR3h1YmNZSWdURk9yMVZXR0RSc0dWMWRYakJrekJrMmFOTEYwbVBrNmQrNGNBZ01EYzdiWVBpR2loWHE5L3Fjelo4NmtXakkyVmpKdzhtRmhkbloySnNtRXE2dXJ5ZStHTWdDNGMrZE9ua2Nwa2lUQjA5TVRxYW1wU0VwS1F2WHExVEZod2dUamRyNlpsRTB1TGk3WXYzOC90bS9mYml6ejh2SkNZbUlpaGd3WllySnZjSEF3dG0vZmpvY1BIMkxKa2lWNDh1UUpwa3laZ3QyN2Q1ZTZKbnhyOVBSbXZWQ2hVS3dtb29rQUprVkhSenRGUjBmRDNkMGQzdDdlSmViTHhwVXJWeEFZR0lqSXlFaERVVEtBcFlJZytLdlY2a1RMUmNaS0drNCtTcEhhdFd1YkpCTVBIanpBNHNXTDhjOC8vMkRKa2lWNXB0cG1aZHVjT1hQeWxDbVZTcE9FSktlQkF3Y2lPVGtaZmZyME1RN256S2xtelpybzFLbVQ4ZmZQUC84YzN0N2VSUm96ZTNrcWxTb1J3QnhuWitlVmVyMStDaEg1UkVaR2xqOTgrRERhdDIrUFVhTkdGVGljdHJoZHYzNGRhOWFzd1I5Ly9HSG9ISnN1Q01JS0d4dWJ4YWRPblhwa2thQllpY2JKaDRWbFpXV1pmT0RuL2owL09wME9ZV0ZoQ0FnSVFFcEtDbXJVcUlHNWMrZm0yZS9ubjMvTzAzbVZsUTFidDI1RmFHaG9ubkpKa3RDelo4OThqOW14WXdkbXpKaUJCdzhlNFBQUFAwZjM3dDN6UFg3eDRzV1lObTFha2NmTWlzYlRtL2wwcFZMcHI5UHBaZ0FZZmZEZ1FmdERodzdCMDlNVEkwYU13QnR2Rk12cThubmN2bjBiUC8vOE04TER3eUZKRWdCa0VkRnFXMXZiK1RFeE1YZk5FZ1FybFRqNXNMQ2NyUmtQSGp6QTMzLy9qYzgrKzh4a0gwTW5RSjFPaDk5Kyt3M3IxNjlIOWVyVk1XalFJRnkrZkJrTEZ5NDBlOXpNc3ZyMTYyZlM4VGcvMTY5Zk4va21QSC8rZk5qYjI4UEJ3UUV5bVF5ZW5wN1E2L1Y1anJ0Ly96NGlJeVBoNXVhR2I3NzVwc2hqWjBYajZjMzlhNlZTdVVTdjE4K1NKT21yMzM3N3pYYmZ2bjNvM3IwN2hnOGZidExadUNqZHYzOGY2OWF0dys3ZHU2SFQ2UUJBQjJDOWpZM052SmlZbUJ2UE9ad3hUajRzYWRPbVRjWnZud3FGQW9jUEg4YmF0V3Z4Nk5FajlPM2JGM3E5SGpkdTNNRHJyNytPdExRMDNMbHpCMkZoWVpnd1lRSSsvZlJUckZpeEFtcTEybVNFZ2lSSmtNdmwrT0dISHl4MVdjeE1DbXJoTU1pWmZIejAwVWRRS3BWbzNibzEycmR2RHlDN1AxQjBkRFJjWEZ5TUUxa1pPcDdtSG5IRlNxNm5OL3RSQ29WaUVSRjlwOVBwQnU3WXNVUDQ3YmZmNE9YbGhjR0RCNk5xMWFwRjhscVBIei9HeG8wYnNYMzdkbVJsWlFIWnM1QnVFZ1RoZTVWS2RiVklYb1JaQlU0K0xPaTMzMzdEOU9uVGpiOVhyRmdSQ3hjdXhQbno1d0VBQ3hZc3dEdnZ2SU9tVFp0aTJyUnA4UGYzeCtiTm00MzdmLzMxMS9qNjY2OU56aGthR29xNHVEanpYQUN6cUowN2R3SUFObS9lRExsY25tZmtnMUtwTk82VEgwbVNzSHIxYWtSSFIyUFNwRW5GR2lzcmZrOXYvbC9LNWZJRmdpRE15Y3JLK21MVHBrMElDd3REdjM3OU1HalFJRlNxVk9tbHpwMlVsSVJmZnZrRlc3ZHVSWHA2dXFFNGxJam1hRFNhZjRycUdwajE0QmxPTFNRbUpnWTJOallRUlJGQTlxaVhwS1FrMUs5ZkgxMjZkSUVrU1lpTmpVWE5talhoNCtPRGloVXI1anVoV0VKQ0FqSXpNeUZKRWxKVFV4RVJFWUhHalJ1YiszS1lCVGs0T0dEQ2hBazVGK1VxRkpsTWhrV0xGaUU4UE55WThMTFNUNlBSL0tOV3E3MWtNcGtJSUR3OVBSM3IxNjlIMTY1ZEVSUVVoTFMwdEVLZkt5MHREVUZCUWVqYXRTdldyMTl2U0R6Q0pVbVNxOVZxTDA0ODJNdmlsZzhMRVVVUlAvNzRvL0gzYnQyNm9YdjM3bkJ3Y0FDUTNmSDAzWGZmUmR1MmJXRmpZNFA1OCtmbmV4NGZIeC9qcklFeW1Rd2Zmdmhobmo0anJHenIzYnMzTGw2OGlBc1hMc0RCd1FGT1RrNjRmUGt5bkp5Y25udHNyVnExc0czYk5qZzRPRUN2MXlNK1B0NGlpNHl4b25mNjlHa05nSzZpS0g0SXdDOGxKY1VqTURBUVc3WnN3ZENoUStIbDVXWDh2TWt0SXlNRG9hR2gyTEJoQXhJVGpTTmtJd0RNVnF2Vko4eHpCYXdzNCtURFFteHNiUEQ2NjY4YmY1OHhZd1ptekpqeHd1Y0pDUW1CSkVuUTZYU3d0YlV0c3BVd1dla3ljK1pNQUlDN3V6dFNVbExnNk9pSTBhTkhGK3JZR2pWcW9FK2ZQb2lMaTRPOXZUMEdEQmhRbktFeU0zdWFMSHpXcWxVcmQwbVNma2hNVEd6dDcrK1BUWnMyWWRpd1llamV2YnN4NGN6S3lzTHUzYnV4YnQwNlBIejRFQUJBUkZFMk5qYXpUcDgrSFdtNXEyQmxEU2NmWllCTUp1TnZxMWJPTUZuWTRjT0huN3R2Y0hCd25ySnQyN1lWZFVpc2hIbWFQTGlKb3RnQndMeUhEeDhxRmk1Y2lJMGJOMkxZc0dFZ0lxeGZ2eDUzN3hwSHlLb0F6TkpvTkFkaEJjdmJNL1BpNUlNeEsxTlNac05rRmtGcXRmb0FnSU9pS0hZWEJNSHY3dDI3VFhPTmp2dXZJQWl6VlNyVkhuRFN3WW9KdDlFenhwajFJYlZhdmF0Ky9mb3RpS2kvSUFpWEJFRzRSTXp6UHlrQUFDQUFTVVJCVkVUOUd6Um8wRktsVXUwR0p4NnNHSEhMQjJPTVdhblEwRkE5Z0syaUtHNEJBSTFHczVXWHQyZm13QzBmakRIR0dETXJUajRZWTR3eFpsYWNmRERHR0dQTXJMalBCOEJMMGJNWHd2V0ZNY1plalZVbkgwUVVLUWlDdTZYaktJdUlLTkxTTVJRMXJpK1dVeGJya3lVUTBmTkdzQlM0WFRCTUpzTllFYkRxNUVPajBYeGk2UmdLU3hSRkFnQzFXczBmQUJaU211cExibHgvR0dNbENmZjVZSXd4eHBoWmNmTEJHR09NTWJPeTZzY3VqREZtelZxMWFvVTZkZXJrdSszV3JWczRmZnEwbVNOaTFvS1REOFlZczFKMmRuYllzMmRQdnR0Y1hWM05IQTJ6SnB4OE1NYVlsZEpxdGZEeThpcHdHMlBGaFpNUHhoaXpVbloyZHRpK2ZYdSsyN2psZ3hVblRqNFlZOHhLYWJWYWRPdldyY0J0akJVWFRqNFlZOHhLTFYrK0hHM2F0TWwzVzFSVWxKbWpZZGFFa3cvR0dMTWlseTlmaG8rUFQ3N2I3dCsvajVvMWErWXAzNzkvZjNHSHhhd01KeCtNTVdaRjNuMzNYV015c1h2M2JsU3RXaFZ0MjdhRlhxK0hzN016SnhyTUxEajVZSXd4Sy9UNDhXT3NYTGtTYytmT05TblAzUWZFeThzTEF3WU1NR2RvekFwdzhzRVlZMVltS1NrSnZyNitVQ3FWK1BISEgvSG8wU080dWJrQlFJSHpmakJXbERqNVlJd3hLM0x1M0RsTW5Ub1ZibTV1bURadEdtN2N1SUdnb0NDc1hyMGF0cmEyYU5ldUhXUXlHWWdJa2lSQnA5UGg2TkdqbGc2YmxUR2NmRERHbUJWNTU1MTNNR1BHREdOTFI5MjZkZUhuNTJmY1RrVEd4QU1BQklFWFFtWkZqNU1QeGhpeklvNk9qc2JFSXorQ0lFQVFCTWhrdk80b0t6NWN1eGhqakRGbVZ0enl3UmhqVmtJbzRCbUtLSW9FQUdxMW1wK3hNTFBnbGcvR0dHT01tUlVuSDR3eHhoZ3pLMDQrR0dPTU1XWlczT2VETWNhc1NQUG16ZCswdGJXZGxkODJVUlJYNS94ZHA5UE5PM1BtekUzelJNYXNDU2NmakRGbVJSbzFhblRueXBVcjNRVkJxSlhQNWxHR0g0am9YcU5HamNhZU9YUEdqTkV4YThHUFhSaGp6SXFFaG9icVpUTFpya0xzdWpNME5GUmY3QUV4cThUSkIyT01XUmxKa3NJS3NWdGg5bUhzcFhEeXdSaGpWa1lta3gwbW9zZlAyT1ZSNWNxVkQ1c3RJR1oxT1BsZ2pERXJvMUtwdElJZ1BHdjUyajJSa1pFNnN3WEVyQTRuSDR3eFpvVUVRU2p3c1lwTUp1TkhMcXhZY2ZMQkdHTldLREV4TVFKQVVqNmJraElTRXY0MGR6ek11bkR5d1JoalZ1aktsU3VaUkJTZXo2YmZyMXk1a21uMmdKaFY0ZVNETWNhc1ZBR1BYdmlSQ3l0Mm5Id3d4cGlWRWdUaEFJQzBIRVZwZ2lBY3RGUTh6SHB3OHNFWVkxWktwVktsQWRoditGMFFoSDFQeXhnclZweDhNTWFZRlNNaTQyT1dRazQreHRncjQrU0RNY2FzbUwyOS9WN0R6NDZPam51ZnRTOWpSWVdURDhZWXMySW5UNTVNQWhBTzRQZW9xS2hrUzhmRHJBT3Zhc3NZWXl4TUVBU3lkQkRNZW5ETEIyT01XUzlCTHBmM0FyQ0JpSUpGVWV3SlFMQjBVS3pzNCtTRE1jYXNVS3RXcmRxSW9oZ2xDTUtPSE1WaG9paEd0V3pac3JYRkFtTldnUis3TU1hWUZXblZxbFVqU1pMbVM1TFVBd0NxVnEyS1ljT0dnWWl3YnQwNlBIbnl4RlVtazBXSm9yaFRyOWZQaUkyTnZXVHBtRm5adzhrSFk0eFpBUmNYbDFwYXJmWmJTWkpHQWJBcFY2NGNCZzRjaU1HREI4UFIwUkg0Zi9idVBDNnFxdjhEK09mT0RDQWdZS0RpOGhTNXBJLzZoSEJIVU1RVVRTc1Z4U1gzU2pORFVUR1gzRFZ6eXkwWFZOUVVGYlhJd2wzU3l1V3hYRkZuVUh5c0pMRmNNTkZjUUZSZ2x2UDdRNWtmQkNncXpNRE01LzE2OFdybTNuUHZmR2NnK1hET3VlY0M2Tml4STlhdlg0OHZ2L3dTbVptWlhaUktaWWdzeTEvWTJkbE5pNCtQVDdYc095QnJ3bUVYSWlJcjV1M3Q3YXhXcXlmcmRMcnpBQVlyRkFwbDU4NmRzVzNiTm9TRmhabUNCd0E0T3pzakxDd00yN1p0UTZkT25hQlFLSlFBQnV0MHV2TnF0WHF5dDdlM3M4WGVDRmtWaGc4aUlpc1VGQlNra21YNVE1Vks5YnNRWWhxQThzMmJOOGMzMzN5RFNaTW1vVktsU29VZVc2bFNKVXllUEJrYk4yN0VhNis5QmdEbGhSRFRWQ3JWNzJxMWVrQlFVQkI3emVtNU1Id1FFVmtYU1pibDRQVDA5Tk1BVmdLb1dyOStmYXhjdVJJTEZ5NUV6Wm8xaTN5aVdyVnFZZEdpUlZpNWNpWHExNjhQQUZXRkVLdlMwOU5QeTdJY0RGNFpROCtJNlpXSXlFcjQrUGo0S1JTS2VRQmFBRUQxNnRVeGRPaFF0RzdkR2dyRnMvK3RxVmFyc1c3ZE91elpzd2VSa1pGSVNVbXBEMkNucjYvdkFTSEVtRk9uVHAwb3ByZEFOb0xoZzRpb2pQUHo4NnRwTUJnK0E5QURBRnhkWFJFYUdvcXVYYnZDM3Q2K1dGNURvVkRnelRmZlJNdVdMYkZwMHlhc1dyVUs2ZW5wUVpJa0haZGxlYU5TcVp4NDRzU0pDOFh5WW1UMU9PeENSRlJHK2Z2N2U4aXl2TkJnTVB3R29JZTl2VDM2OWV1SEhUdDJvRmV2WHNVV1BIS3p0N2RINzk2OXNXUEhEdlRyMXkvbk5Yb2FESWJmWkZsZTZPL3Y3MUhzTDBwV2grR0RpS2lNQ1FnSWNQVDE5UjJyMSt1VEFReVhKTWt1T0RnWVc3ZHVSWGg0T0Z4Y1hFcThCaGNYRjRTSGgyUHIxcTBJRGc2R0pFbDJBSWJyOWZwa1gxL2ZzUUVCQVk0bFhnU1ZXUXdmUkVSbFJMZHUzWlJxdGJwdmRuWjJraVJKc3dHNEJRUUVJQ1ltQmxPblRrV1ZLbFhNWGxPVktsVXdkZXBVZlBYVlYyalNwQWtBdUVtU05Ec3JLK3VjcjYvdmU5MjZkVk9hdlNncTlSZytpSWpLQUxWYS9VWnljckpHQ0JFdGhQaFhuVHAxc0d6Wk1peGR1aFIxNnRTeGRIbW9XN2N1SWlNakVSa1ptVlBQaTVJa3JVdE9UdGFvMWVvM0xGMGZsUzZjY0VwRVZJcjUrUGo0U0pJMFZ3alJCZ0E4UFQweFpNZ1F0RzNiOXJtdVlDa3BUWm8wZ2IrL1AzYnQyb1ZseTVZaE5UVzFvUkRpQjFtV2Z6UWFqV05QblRwMXl0STFrdVV4ZkJBUmxVSnF0Zm9sSWNRTUFPOEFrTXFYTDQvKy9mdVgyRVRTNHFSUUtCQWNISXcyYmRwZzQ4YU5XTE5tRFRJeU10NVFLQlJ0MUdyMUJnQ1ROUnJOSlV2WFNaWlQrbUl6RVpFTjgvSHhxU0RMOGh3aFJCS0FkMVVxbGRTblR4L3MyTEVEZmZ2MkxmWEJJemNIQndmMDdkc1hPM2JzUUo4K2ZhQlNxU1FoeEh0Q2lDUlpsdWY0K1BoVXNIU05aQmtNSDBSRXBVRHQyclVkWkZrZUlVbFNNb0F4QUJ6ZWV1c3RiTm15QlNOSGpvU2JtNXVsUzN4bWJtNXVHRGx5SkxaczJZSTMzM3dUQUJ3QWpKRWtLVm1XNWVHMWE5ZDJzSENKWkdZTUgwUkVscVh3OWZYdDVlcnEraHVBQlpJa3VhdlZhbXpZc0FFelo4NUU5ZXJWTFYxZnNhbGV2VG8rKyt3enJGKy9IbXExR3BJa3VRTlk2T2JtOXF1dnIyOVA4SGVTemVDY0R5SWlDMm5VcUZHUTBXaWNCNkFSQU5Tc1dSTWZmZlFSQWdNRElVbldlOXVVQmcwYTRJc3Z2c0RodzRjUkVSR0JDeGN1MUpBazZXdFpsa2NwRklyUkowK2VQR0RwR3Fsa01Yd1FFWmxadzRZTkd5aVZ5amxHbzdFOUFGU3NXQkZoWVdIbzBLRURsRXJiV0JaRGtpUTBhOVlNQVFFQjJMbHpKNVl2WDQ2Ly8vNjdrZEZvL0s4c3kzRUdnMkhjNmRPbnoxcTZUaW9aN09JaUlqSVRYMS9mYW1xMU9rcXBWQ1lDYU8vazVJU3dzREJzMjdZTm5UcDFzcG5na1p0U3FVU25UcDJ3YmRzMmhJV0Z3Y25KQ1FDQ2xVcGxvcSt2N3lwZlg5OXFscTZSaWgvREJ4RlJDV3ZjdUxHcldxMmVMa25TZVNIRUIwcWxVdEc5ZTNkczM3NGRBd1lNZ0tNalZ5SjNkSFRFZ0FFRHNIMzdkblR2M2gxS3BWSWhTZElBU1pMT3E5WHE2WTBiTjNhMWRJMVVmQmcraUloS2lGcXR0cE5sZVloT3B6c3ZoSmdFd1BIMTExOUhiR3dzeG80ZEMzZDNkMHVYV09xNHU3dGo3Tml4aUkyTlJhdFdyUURBVVFneFNhZlRuVmVyMVlQVmFyV2RwV3VrNThmd1FVUlUvQ1JmWDkrdVFvaXpBSllDcU5Td1lVT3NXYk1HYytmT2haZVhsNlhySy9XOHZMd3diOTQ4ckZtekJ0N2UzZ0JRU1FnUktZUTRLOHR5RndEV095UFhCbkRDS1JGUk1XclVxRkhnb3l0WUFvQ0h2MFREdzhNUkZCUmsxVmV3bEpTYzBQYmYvLzRYUzVZc3dhVkxsMTRCc0ZtVzVhTkdvL0hqVTZkT0hiRjBqZlQwR0Q2SWlJcEJvMGFONmhxTnhsbEdvN0V6OEhENFlPREFnZWpVcVJOVUt2NVQrendrU1VLclZxM1F2SGx6Yk4yNkZWOTg4UVZ1Mzc0ZG9GQW9Ec3V5dk1WZ01Jdy9mZnAwa3FYcnBLTGpzQXNSMFhObzNMaXhweXpMa1VhajhTeUF6dVhLbFROTm5Iejc3YmNaUElxUlNxVkN0MjdkVEJOMXk1VXJCd0JkbEVybEw3SXNSelp1M05qVDBqVlMwVEI4RUJFOUEyOXZiMmUxV2oxWnA5T2RCekJZb1ZBb08zZnUvTTlMUnFrRU9Eczc1N2xFV2FGUUtBRU1malFwZGJLM3Q3ZXpwV3VreDJQNElDSjZDa0ZCUVNwWmxqOVVxVlMvQ3lHbUFTamZ2SGx6ZlBQTk41ZzBhUklxVmFwazZSTHp5Y3pNdEhRSkphSlNwVXFZUEhreU5tN2NpTmRlZXcwQXlnc2hwcWxVcXQvVmF2V0FvS0NneDNZN2llZGdubmRvdlJnK2lJaUtScEpsT1RnOVBmMDBnSlVBcXRhdlh4OHJWNjdFd29VTGNmdjJiWXdiTis2cFQzcm16Qm1FaG9iQ2FEUVcrUmdoQkRJek0zSDc5bTJrcEtUZzNMbHpPSEhpQkU2ZVBGbGcrOTY5ZTVzZTM3NTlHNm1wcVhtK250Zmd3WVB6UEYrMGFCSDI3dDFiNU9PdlhyMks5ZXZYUDdiTnJWdTNzR1RKa2dJL3AxcTFhbUhSb2tWWXVYSWw2dGV2RHdCVmhSQ3IwdFBUVDh1eUhBeGVHVlBxY0RDU2lPZ0pmSHg4L0JRS3hUd0FMWUNITjBnYk9uUW9XcmR1RFlYaTRkOXdTVWxKejNUbjJlam9hRFJvME1CMG5vSk1tVElGUC8vOE0vUjZQWFE2SFhRNkhRREF5Y2tKam82T2NIWjJocE9URTd5OHZOQ29VU1BUY1JjdlhrUzFhdFZ3N2RvMWhJYUd3c0hCQVRWcjFrUnljaklBNE1HREIwaEtTc0xCZ3dkTng2alY2c2V1UDNMbnpoMmNPSEVpejdhelovOS9GZlQ3OSs5ank1WXQ2TkNoUTVFL0ExZFhWMnpZc0FGK2ZuNm9WNjllZ1czS2x5K1A0OGVQUTZmVFFaWmxUSm8wcWNCMkR4NDh3R2VmZlliSXlFaWtwS1RVQjdEVDE5ZjNnQkJpektsVHAwNFVlQkNaSGNNSEVWRWgvUHo4YWhvTWhzOEE5QUFlL3BJTURRMUYxNjVka1pHUmdjYU5HNXZhQ2lFZ1NSSzJiTmxTNlBsaVltTHczbnZ2NWRtV25aME5sVXFGalJzM0Zuak0wYU5ITVd6WU1Bd1lNQUFPRGc1d2NIQkF1WExsMExScFUremN1Uk1WS2xRbzhMaHo1ODRoTkRRVWRldldOVzBiTTJZTTl1M2JoK3JWcTZOcDA2Wll1M1l0Rml4WWtPYzRoVUtCUFh2MlBPNHpLWFFmQU96WXNRUDM3dDNEaHg5K21HL2YxMTkvRFU5UFQ2alZhdGpiMitmYjM3OS8vM3pic3JPem9kRm9vRlFxTVh2MmJIejc3YmNJQ2dyQ29VT0hDcTN2elRmZlJNdVdMYkZwMHlhc1dyVUs2ZW5wUVpJa0haZGxlYU5TcVp4NDRzU0pDNDk5RTFUaUdENklpUDdCMzkvZlE2L1hUeklZREVNQTJObmIyNk4zNzk3bzE2OGZYRnhjQUR5OGxEYW5CMEFJZ2JmZWVndFJVVkY0OGNVWEgzdnVvMGVQbWg2SGhZVkJyVlpqd0lBQmp6M0d3OE1ESGg0ZVJhNy8zTGx6bUR0M0xsYXRXb1U2ZGVyZ3lwVXJpSWlJZ0tlbkovcjE2NGRSbzBaaDVNaVJDQWtKZ1ZxdHpuT3MwV2hFbHk1ZGl2UTZiZHEwQVFEY3UzY1BiZHEwd2FSSmt4QWRIWTBWSzFia0N5bnQyclhMYytYUHZuMzc0T1RraEpTVUZGU3NXQkVPRGc3UTYvVzRlUEVpYXRXcUJlQmhMOHFqdVJ6dzkvZUhScVBCaUJFalRPZG8xcXhab1NFazUzdldvVU1IUkVkSEl5WW1CdG5aMlQwTkJrTlhXWllqVlNyVmpKeTJqMVpTelNNakl3UDI5dmI1UWxMbnpwMFJIaDVlcE0rSENzZndRVVQwU0VCQWdHTm1adVl3dlY0L0hvQ2JKRWxvMzc0OXdzTENVS1ZLbFVLUE8zUG1ESlJLNVJPRFIyNWFyUllYTGx6STEvTlFrR1hMbG1IMTZ0WDV0ci8rK3V2NXRtazBHcmk0dUdEQ2hBbVlQMzgrYXRTb2djek1USXdmUHg0eE1URzRjZU1HMHRQVHNYanhZcXhmdng1aFlXR1lOV3VXYWFoRm9WQTh0dmNtZDZqSTZTRnAwYUlGOXV6Wmd5KysrQUwxNjlmSDBhTkhrWkdSZ1pZdFc1cmFabWRudzg3dTRjcm80ZUhoc0xlM3grSERoL0hwcDU5aTBxUkphTkdpQmY3ODgwK01IRGtTL3Y3K0dEcDBLTXFYTC8vY3YraGRYRndRSGg2T2J0MjZZZm55NWZqdXUrL3NoQkREOVhyOSt6bHQ5dS9mbitlWUxWdTI0S3V2dnNLcVZhdTRCSDRKWWZnZ0lnS2dWcXU3WldWbGZadXpDbWxBUUFDR0RSdUdPblhxUFBIWTNidDNtLzVDTHdxajBZZ0ZDeFlnUER5OFNEZVZHeng0Y0w1Sm5XcTFHdnYyN1N0dzJLVnExYXBJVEV5RWk0c0xYRnhjMEs1ZE93d2JOZ3lOR3pmR2xTdFg4TUVISDZCSmt5Wm8yclFwNHVMaTRPRGdrS2Uya0pDUUlyK1gzTjUrKzIwSUlYRG56aDJFaFlVaEl5UEROUGNqS3l2TDlEcTlldlhDNHNXTHNYZnZYc3laTXdleUxBTUFhdGV1alUyYk51SExMNzlFNzk2OUVSb2Fpbjc5K3VWNWpaemVGb1BCZ0FjUEhwaWVBOENzV2JNS3JhMUtsU3FZT25VcWV2ZnVqY1dMRitQWXNXUDVKdWhrWldWaHdZSUZPSFBtRFA3ODgwL3MzTGtUWjgrZXhZQUJBNHIwYzBCRngvQkJSQVJBQ0xFdTUvRzc3NzZMNGNPSEYrbTRqSXdNeE1YRlFhL1hZOGVPSFFBZS9wWC96Kzc2VFpzMm9YcjE2cWJIdi83NksyYk9uSW1aTTJjV2VONmN1UTdQNHNpUkk5aS9meis2ZCsrT1BYdjJZTWFNR1JnL2ZqeWlvNk14Y2VKRUxGKytIRnUzYnNXZ1FZUHlUUXhWS0JUWXZuMTdvZWQrM0p5UG5LR2hpaFVyWXRHaVJkaTFheGZlZlBOTlpHWm1RcWZUd2Q3ZUhzbkp5Umd4WWdUKy9lOS9JeVltSmw5NHNyZTNSLy8rL2RHdVhUdk1tVE1IUC83NEl5SWpJMDM3YzNwYjVzK2ZqNWlZbU1mT1R5bEkzYnAxRVJrWmlVV0xGdVhaSGg4Zmp6bHo1cUJCZ3daWXZYbzFtalZyaGw2OWVpRXVMZzRmZmZRUnZMMjlNV1RJRUx6MDBrc0FBRm1Xbi90eVd5RkVscTB1dWMvd1FVUUVRSktrdmtLSWJ3Rmd3NFlOK1AzMzN6RnMyTEE4RXpZTHNuSGpSdFN1WFJ0cjE2NDFiVk9yMWRpOWUzZUJ2UktYTDE4MnRUMTA2QkNVU21XK05nYURBZjcrL3MvOFhuS0dpQ1pNbUlDTWpBeDRlM3RqK2ZMbEFCNWVPUU04SENxNmVmTW1uSnljMEtOSER3UUdCZ0o0dnA2UDNDcFVxQUI3ZTN1MGE5Y09ZOGFNZ1NSSmtDUUpMNy84TWlaTW1JQVJJMGFnYmR1MnB2WUZCYmFmZnZvSlo4NmN5WGRQbkNOSGppQXhNUkVPRGc0WU5HZ1FCZzhlbkhQenVTYzZkKzRjSWlJaUVCOGZqK0hEaCtPUFAvN0F2SG56a0p5Y2pJOC8vamhQVDRwU3FVU1hMbDNRcmwwN3JGNjlHcjE3OTBiWHJsM3p6RHQ1SHBJa09UeTVsWFZpK0NBaUFxRFJhR0lEQWdLY3NyS3l3Z0ZNT0hic21GdDhmUHhqNTN6Y3ZIa1Q2OWF0UTBSRVJKRmVJek16RTZOSGo4YWdRWU13YmRxMEloMFRGUlZsQ2c3L1ZOQ2NEd0JZdW5RcGZIMTlNV2JNR0xSczJSSUdneUZmR3lFRW9xS2lrSmFXbG1mL3MvUjhHQXdHTEZteUJOV3FWWU9ibXh1MmJObUNYMy85RmUzYnQ4ZnExYXRSc1dMRm5LWFFvVlFxMGFSSmt6d1RiNEhDQTlzL0o4UW1KU1ZoOXV6WldMWnNHWHIyN0lsaHc0WmgwcVJKNk5TcFU3NHJpWEs3ZHUwYWxpMWJobDI3ZHVIUkdtRnBBTnpjM053Z3l6SSsvL3p6UEt2UzVyNFJZTGx5NVRCa3lCQUVCd2ViZXFPMFd1MXpkVm5Jc3J3Q3dNRG5PVWRaeHZCQlJQVEkwYU5ISHdDWTYrL3Z2MXF2MTA4VVFneU5pNHV6Ky9ISEg5R3JWeSs4Ly83N3BxdGRBR0QyN05sbzFhcVZhYzdDa3lRbko2TjI3ZG9JQ1FrcGN2Z1lNR0JBZ1ZmRFBHN09SMjZTSkJYWXV5SkpFaTVjdUlCcTFhcWhYTGx5cGlzK1hGeGNDcno2STBmTy9vNGRPK0xsbDEvRy92MzdVYkZpUmJpNHVLQkpreVlZUDM0OE9uYnNpUG56NTV2bXM5eTRjYU5JYzF1ZTVNeVpNeGc3ZGl5bVQ1K09mLzNyWHdDQSt2WHJZKzNhdFJneFlrU0J2UjkzNzk3RjJyVnI4ZlhYWHlNN094c0FkQUNXcWxTcW1RRCtkbmQzeDRBQkErRG41NWZuZXdzQXJWdTN6bk9ldzRjUEYvbEtJQ0tySU11eUtJNHhSckpOL1BsNU5uNStmalZsV2Y0NjUvTUxDZ29TWDMzMWxjakt5aEo3OXV3UmJkdTJGV2xwYWZtVzNwWmxXZHkrZmZ1eHkzUExzaXowZW4yQisvUjZ2WkJsT2QvMkJ3OGVDTDFlTDI3ZHVpVmtXUlozN3R4NTRqTGduVHQzRmtJSWNlM2FOVEY5K25SeDlPaFJrWldWSmNMQ3drVDM3dDNGdVhQbjhyUTNHQXppOE9IRFlzS0VDYWJ6WDdseVJjeWFOVXNjUDM1Y0dBd0dVNDJmZlBLSk9IcjBxREFhalkrdFllL2V2YUozNzk2UGJmT2t6MHlXWlhIcDBpVng4dVJKMDdiQXdNQThkUXNoUktOR2pZUVFRbVJsWllrdnYveFNCQVVGaVp6dm4xcXRqdkgyOXE2UjgvMzk1L216c3JJZSsvcTU5ei92ejVZc3l5dHk2dkwxOVIzMHZPY3JhOWp6UVVSVWlFZUxVZlh5OGZGWm9GQW81cVducDdlWVAzOCtObTdjaVA3OSsyUHUzTGs0ZHV4WXZsNE1SMGRIQkFjSDV6dmZQOWVrYU5HaXhWUFZNMnZXTE1URnhRRUE2dFdyQjFkWDE4ZTIxK2wwME92MWlJK1BSMkppSXB5ZG5hSFZhckYwNlZKY3ZIZ1JvMGFOUXJWcTFRQThuQXZ4NDQ4LzR2dnZ2NGVIaHdlNmQrOXU2cTF3ZG5hR2w1Y1hJaUlpY1AzNmRiUnQyeGE5ZS9mRzFLbFRDMzN0L3YzNzQrclZxMUNwVkxoejV3NCsrZVFUMDc2QWdJQUNqOGs5QnlSSG16WnRUSi92aXkrK21PZHk1cHdyWVRJeU1sQ3VYRGxjdm53WkRnNE8rUDc3N3hFWkdZbXJWNjhDQUlRUUJ3Q00xbXExQmE4L1QyWm5tOU5zeTZDY3YxcWZkNXlSYkJOL2ZvcUZwRmFyMndraDVnS29EenpzOGg4K2ZIaStlUWxGRVJ3Y2pCMDdkaFM0ckxyUmFFVEhqaDFOUVNOSGRuWTJkRG9kSkVrcTBsMXpVMU5UTVg3OGVQajYrdUxWVjErRmo0K1BhWmdtT1RuWk5QOWgyTEJoMkxoeEk2NWV2WXJnNE9ESFhsYjYrKysvWS9QbXplamZ2ejhxVjY1Y2FMdTdkKzhpSXlNRFJxTVJIaDRlcGprZnowcXRWaGQ2OWMrOGVmT3dhZE1tcUZRcXVMaTQ0TWFOR3ptN2ZwRWthWXhHbzlrRklGOXZSZTRlRExWYWphTkhqeGE0OG1wQis2WG52RXdsOTV3UElVUllRa0xDaXVjNVgxbkRmNGpLQ1A3eW9PZkJuNS9pRXhRVXBMcDc5MjQvOGZDT3RsVUI0TFhYWGtONGVMaHBaVTR5citUa1pDeGV2RGgzejlKZlFvakpibTV1Nnc0Y09LQXY3TGgvaG8vSGhhbnIxNjh6ZkJRakRyc1FFVDJGUjcvTW9yeTl2YjlXS3BVakpFa2FlL0Rnd2ZLSER4OUd4NDRkTVdqUUlGU3FWTW5TWmRxRUd6ZHVZTVdLRmRpeFkwZk8zVzR6aEJCekRBYkR3c1RFeEh0UGM2NmdvQ0RNbVRNbnp4THd1WTBmUC82eE4vK2pwOE8vZ3NvSS91Vkt6NE0vUHlYSDI5dTdza3FsK2dRUC80cFZPVGc0NE4xMzM4Vjc3NzBIWjJkblM1ZG5sZTdkdTRmMTY5ZGp3NFlOeU1yS0FnQTlnQy8wZXYyMHhNVEU2MFU5ei9OTUhHWFB4L05oakNNaWVnNkppWW5YdFZydFVJUEIwQURBbHF5c0xFUkZSU0VrSkFTeHNiSFE2d3Z0OWFlbnBOZnI4ZTIzM3lJa0pBUlJVVkU1d1dPendXQm9vTlZxaHo1TjhDREw0ckFMRVZFeE9IMzZkQktBcmo0K1BrMFZDc1hudDIvZkRwZzllelppWW1JUUhoNk9saTFiNWx1cGs0cEdDSUg5Ky9kajZkS2x1SFRwVXM3bUkwYWpjZlNwVTZlT1BPdDVuN2YzZ3A0ZHd3Y1JVVEY2OU1zd1VKYmx6Z0JtWDdwMDZaWFJvMGZEMjlzYnc0Y1BSOE9HRFMxZFlwbHkrdlJwTEZxMENJbUppUUFBU1pLU2hCRGp0RnJ0TmhSd0JRdVZEUngySVNJcWZrS3IxVzZSSkttQkpFbERBTnhJVEV4RS8vNzlNWHIwYUZ5OGVOSFM5WlY2Rnk5ZXhNY2ZmNHorL2Z2bkJJL3JraVFOQnZBZnJWYTdGUXdlWlJwN1BvaUlTb2hHbzlFQldOYTRjZU12czdPelA1WWthZFQrL2Z1ZERodzRnSzVkdXlJME5CVHU3dTZXTHJOVXVYWHJGbGF1WEluTm16Zm5YTUZ5WHdneDM4bkphZDdodzRmdldybytLaDdzK1NBaUttSHg4ZkhwQ1FrSm53Z2hYaEZDUkJtTlJtTnNiS3hwNHVTREJ3OHNYYUxGUFhqd0lNOUVYZVBENUxGS0NQRktRa0xDSnd3ZTFvWGhnNGpJVEJJU0VxNG1KQ1I4YURBWXZBSEUzYjkvSDh1WEwwZW5UcDJ3YmR1MkF1OCthKzBNQmdPMmJ0MktUcDA2WWZueTViaC8vejRBN0JSQ3ZLclZha01URWhLdVdycEdLbjRNSDBSRVpuYjY5T216V3EyMmcwS2hhQW5nNU45Ly80M3AwNmVqWjgrZU9IandJSXJodm1XbG5oQUNCdzhlUk0rZVBURmp4Z3o4L2ZmZkFIQlNvVkMwMUdxMUhSTVNFbjZ4ZEkxVWNqam5nNGpJUWs2ZVBIa0FRR05mWDkvdUNvWGlzd3NYTHRUSXVWZk1SeDk5aEFZTkdsaTZ4Qkp4OXV4WlJFUkVtTzdWSWtuU0gwS0k4VnF0TmhhQTBiTFZrVG13NTRPSXlMS01DUWtKRzlQUzB1b0JHQ0dFdUtYUmFQRGVlKzlod29RSlNFbEpzWFI5eFNZbEpRWGp4NC9IZSsrOUI0MUdBeUhFTFVtU2hxZWxwZFhUYXJYZmdNSERackRuZzRpb0ZEaC8vbndXZ0VVK1BqN1JDb1ZpbkJCaStBOC8vT0N3Yjk4K2RPL2VIUU1HRElDYm01dWx5M3dtYVdscGlJcUt3cmZmZnB1ejRtdVdKRW1MakViamJJMUdjOGZTOVpINXNlZURpS2dVT1hYcTFCMk5Sak5Pa3FRNmtpU3QxK3YxSWlZbUJoMDdka1IwZEhUT2t1SmxRbFpXRnFLam85R3hZMGZFeE1SQXI5Y0xJY1E2U1pMcWFEU2FjYWRPbldMd3NGRU1IMFJFcFpCR283bWswV2o2R28xR0djQ1BHUmtaV0xKa0NUcDM3b3k0dUxpY05UQktKYVBSaUxpNE9IVHUzQmxMbGl4QlJrWUdBUHdnaFBCTlNFam9wOUZvTGozcEhHVGRHRDZJaUVxeFU2ZE9uZEpxdFc5S2t2UW1nTk9wcWFtWU1tVUsrdlRwZzJQSGpsbTZ2SHlPSFR1R1BuMzZZTXFVS1VoTlRRV0Ewd3FGNGcydFZ2dFdRa0xDYVV2WFI2VUR3d2NSVVJtZzBXaCtyRldybGxvSTBSZkE1YVNrSkF3Wk1nUkRoZ3pCdVhQbkxGMGV6cDA3aDhHREIyUElrQ0ZJU2tvQ2dNdENpUGUwV3ExODh1VEpQWmF1ajBvWFRqZ2xJaW9qWW1OakRRRFdCd1FFeEdabFpZVURtSERzMkRHMytQaDR0Ry9mSG1GaFlhaFNwWXBaYTdwMjdScVdMVnVHWGJ0MjVheFBrZ2JnTTFkWDE4VUhEaHpJTkdzeFZHWXdmQkFSbFRGSGp4NTlBR0N1djcvL2FyMWVQMUVJTVRRdUxzN3V4eDkvUks5ZXZmRCsrKy9EeGNXbFJHdTRlL2N1MXE1ZGk2Ky8vaHJaMmRrQW9BT3dWS1ZTelR4Ky9Qak5FbjF4S3ZNNDdFSkVWRVlkUDM3OHBsYXJIYWxVS3Y4TllHTjJkamJXclZ0bnVycmtVU2dvVnRuWjJmanFxNi9Rc1dOSHJGdTNEdG5aMlpBazZXdTlYbDlYcTlXT1pQQ2dvbUQ0SUNJcTQwNmNPSEZCcTlYMk1ocU4vZ0IrU2s5UHgvejU4L0gyMjIvamh4OStLSllyWTR4R0k3Ny8vbnQwN2RvVkN4WXNRSHA2T29RUUI0UVFmaHFOcG5kaVl1SWZ6LzlPeUZZd2ZCQVJXWWxUcDA2ZDBHcTFMU1ZKQ2did1MwcEtDaVpNbUlDK2ZmdWFsakovRmhxTkJuMzc5c1hFaVJOeDllcFZBUGhGa3FUZ2hJU0VWZ2tKQ1NlTHEzNnlIUXdmUkVUV1JXZzBtdTljWFYwYlNwTDBJWUMvZnZubEY0U0dobUw0OE9GSVRrNHU4b21TazVQeDBVY2ZJVFEwRkwvODhnc0EvQ1dFR09EcTZ0cFFvOUY4QjhENjc0QkhKWUlUVG9tSXJOQ0JBd2YwQUtLOHZiMi9WaXFWSXlSSkdudnc0TUh5aHc4ZlJzZU9IVEZvMENCVXFsU3B3R052M0xpQkZTdFdZTWVPSFRsRE5obENpRGtHZzJGaFltTGlQWE8rRDdKT1hzRnh2Z0FBSUFCSlJFRlU3UGtnSXJKaWlZbUo5eElTRW1ibzlmcGFBQ0tOUnFOKzI3WnRDQWtKd2ZMbHkzSHYzdjluaVh2MzdtSDU4dVVJQ1FuQnRtM2JZRFFhOVFBaTlYcDlyWVNFaEJrTUhsUmMyUE5CUkdRREVoTVRyd01ZMnJCaHc4VktwWEpXVmxaV2w2aW9LR3pldkJrZmZQQUJoQkJZczJZTmJ0KytuWFBJWm9QQk1PSDA2ZE5KRml5YnJCVERCeEdSRFhrVUpycjYrUGcwVlNnVW45KytmVHZnODg4L3o5M2tpTkZvSEgzcTFLa2pGaXFSYkFEREJ4R1JEWG9VTGdKbFdlNE00TE5IbThkcnRkcHQ0RVJTS21HYzgwRkVaTHVFVnF2ZEFxQXVnTHBhclhZckdEeklEQmcraUlpSXlLd1lQb2lJaU1pc0dENklpSWpJckRqaGxJaklSb2hIOTd4L1hKUENka2lTSkJWek9XVEQyUE5CUkVSRVpzWHdRVVJFUkdiRjhFRkVSRVJteFRrZlJFUTJxbEdqUnFoZXZYcUIrMUpTVW5EeTVFa3pWMFMyZ3VHRGlNaEcyZG5aWWZ2MjdRWHVDd2dJTUhNMVpFc1lQb2lJYkpST3AwUDM3dDBMM1VkVVVoZytpSWhzbEoyZEhiNzk5dHNDOTdIbmcwb1N3d2NSa1kzUzZYUUlDUWtwZEI5UlNXSDRJQ0t5VVJFUkVRZ01EQ3h3MytIRGg4MWNEZGtTaGc4aUlodnkrKysvWTlpd1lRWHV1Mzc5T2lwWHJweHYrKzdkdTB1NkxMSXhEQjlFUkRia2xWZGVNWVdKYmR1MndkM2RIYzJiTjRmQllJQy92eitEQnBrRnd3Y1JrUTI2ZGVzV2xpeFpnbW5UcHVYWi9zODVJTjI3ZDBlZlBuM01XUnJaQUlZUElpSWJrNTZlamxHalJzSFB6dzhMRnk3RXpaczMwYXhaTXdBb2ROMFBvdUxFOEVGRVpFUE9uajJMTVdQR29GbXpaaGc3ZGl3dVg3Nk1xS2dvckZpeEFpcVZDcTFhdFlKQ29ZQVFBa2FqRVhxOUhnY1BIclIwMldSbEdENklpR3hJalJvMU1INzhlRk5QaDVlWEY2WlBuMjdhTDRRd0JROEFrQ1RKSW5XU2RXUDRJQ0t5SVU1T1RxYmdVUkJKa2lCSkVoUUszbmVVU2c1L3VvaUlpTWlzMlBOQlJHUWpwRUxHVUdSWkZnQ2cxV281eGtKbXdaNFBJaUlpTWl1R0R5SWlJaklyRHJzUUVka1FiMi92ZjZsVXFra0Y3Wk5sZVVYdTUzcTlma1ppWXVJVjgxUkd0b1RoZzRqSWh0U3RXL2V2OCtmUGQ1SWt5Yk9BM1FOekhnZ2hVdXZXclRza01USFJqTldScmVDd0N4R1JEWW1OalRVb0ZJcXRSV2k2SlRZMjFsRGlCWkZOWXZnZ0lySXhScU54Y3hHYUZhVU4wVE5oK0NBaXNqRUtoZUluSWNTdHh6UzU2ZWJtOXBQWkNpS2J3L0JCUkdSak5CcU5UcEtreDkxQmJ2dUJBd2YwWml1SWJBN0RCeEdSRFpJa3FkQmhGWVZDd1NFWEtsRU1IMFJFTmlndExXMHZnUFFDZHFYZnVYTm5uN25ySWR2QzhFRkVaSVBPbnorZkpZU0lLMkRYenZQbnoyZVp2U0N5S1F3ZlJFUTJxcENoRnc2NVVJbGorQ0Fpc2xHU0pIMFA0SDZ1VGZjbFNmckJVdldRN1dENElDS3lVUnFONWo2QTNUblBKVW5hOVdnYlVZbGkrQ0Fpc21GQ0NOTXdTeEVYSHlONmJnd2ZSRVEyek43ZS9ydWN4MDVPVHQ4OXJpMVJjV0g0SUNLeVlmSHg4ZWtBNGdEc1BIejQ4RjFMMTBPMmdYZTFKU0tpelpJa0NVc1hRYmFENFlPSXFJVDQrdnJHUzVMa2IrazZpa0lJQVZtV295MWRSMUVJSVE0a0pDUzB0SFFkOU93NDdFSkVWRUxLU3ZBb2F5UkpDckowRGZSODJQTkJSRlRDTkJxTnBVdXdHbXExMnRJbFVERmd6d2NSRVJHWkZjTUhFUkVSbVJYREJ4RVJFWmtWd3djUkVSR1pGU2VjbGpHK3ZyNk5MRjFEYVNlRWVBRUFKRW02YmVsYWlJZ29QNGFQc2tNQWtDUkpPbUhwUWtvN1NaSXNYVUpweFVXa2lLaFVZUGdvT3hZQmFHN3BJc3FJbkd2eGVIMWpMcElrL1dUcEdvaUlBSWFQTWtPcjFZNjBkQTFsaFN6TEFnQzBXaTJIcUtoTTArdjF1SG56Smp3OFBLQlM4Wjlyc2g2Y2NFcEVWQXBkdlhvVi9mdjNSMmhvS0tLaW9pREU0MGZORmk1YytFeXZvOUZvTUc3Y3VLYys3c3laTXdnTkRZWFJhQ3p5TVVJSVpHWm00dmJ0MjBoSlNjRzVjK2R3NHNRSm5EeDU4cWxmbjhvMlJta2lvbEpFcDlQaG0yKyt3Y2FOR3pGOCtIQzBiTmtTUzVjdVJWaFlHRWFNR0lHNmRlc1dlTnlYWDM2SkVTTkdBQUNTa3BJd1pNaVFQUHN6TWpKdzlPalJmTWNsSlNYQnpjM3RxZXVNam81R2d3WU5vRkFVL2pmc2xDbFQ4UFBQUDBPdjEwT24wMEduMHdFQW5KeWM0T2pvQ0dkblp6ZzVPY0hMeXd1TkdyR2owcFp3Wmg1Wm5WekRMdno1Sm92SytWa3N5dkxxOSsvZng4NmRPN0YrL1hwVXIxNGQxNjlmenhNS1VsSlM4T0tMTDhMT3pnNXZ2UEVHV3Jac2lRc1hMbURzMkxFQWdMUzBORlA3L2Z2MzV6dC9RRUFBamg0OWlsdTNidUhOTjk4MGJSZENQSEdTZGt4TURONTc3NzA4MjdLenM2RlNxUW9OSDBlUEhzWE5temR4Ly81OU9EZzR3TUhCQWVYS2xVUFRwazJ4Yjk4K1ZLaFE0WW1mU1VGeWxsY3Y2LzkveTdLOEFzQkFBQkJDaENVa0pLeXdjRWxteFo0UElxSlNvR2ZQbnZEeThzTGN1WFBSb0VHREF0c1lqVVpzMzc0ZDBkSFI4UFgxaForZm55bG9xTlhxQWtQSFA3bTd1K1BFaVljWHpRa2g4TlpiYnlFcUtnb3Z2dmppWTQvTDNXc1NGaFlHdFZxTkFRTUdQUFlZRHc4UGVIaDRQTEVtc2owTUgwUkVwY0NYWDM0SlYxZFh0RzNiRnBVclZ5Nnd6Ymx6NTNEczJERjA2dFRwaWIwVmJkcTBlZUpybmpsekJrcWw4b25CSXpldFZvc0xGeTVnd1lJRlQyeTdiTmt5ckY2OU90LzIxMTkvUGQ4MjNuelB0akI4RUJHVkFxNnVycWJINjlhdEs3Qk4yN1p0QWZ6L1dqWnQyclNCd1dBdzdXL1ZxaFdBaDhNdS81emowYVZMbDN6bjI3MTdOMTU3N2JVaTEyZzBHckZnd1FLRWg0ZkQwZEh4aWUwSER4Nk13WU1INTltbVZxdWZhOWlGckFQREJ4RlJLYUpVS2pGMDZOQkM5MlZtWnFKY3VYSUFnRDE3OXVEMDZkTm8yTEFobWpWcjl0aGhsMDJiTnVWNW5wR1JnYmk0T09qMWV1ellzUVBBdzNrYzl2YjIrWTZyWHIyNjZmR3Z2LzZLbVRObll1Yk1tUVcrVG5aMk5uc3g2SWtZUG9pSVNvSDA5SFFNSHo0Y0ZTdFd4TDE3OXlCSkVpUkp3bzBiTjB6ekppcFZxb1M1YytmaWswOCtBZkJ3SFpDUFB2b0lCdzRjZU9MNXo1dzVnOWpZV015WU1RTUFzSEhqUnRTdVhSdHIxNjQxdFZHcjFkaTllM2VCdlJLWEwxODJ0VDEwNkJDVVNtVytOZ2FEQWY3Ky9rLzkzc24yTUh3UUVaVUNycTZ1V0xseVpiN0Z4RnEwYUdIcW1maW5HemR1d04zZEhjRERIb2MyYmRxZ1VxVktpSW1KQVpEM0NwaWtwQ1RUdVcvZXZJbDE2OVloSWlLaVNMVmxabVppOU9qUkdEUm9FS1pObTFha1k2S2lvckI4K2ZJQzl4VTA1d1BndkE5Ynd2QkJSRlJLakJneEF2ZnUzY3V6N2Y3OSsramZ2MytlYld2V3JBRUEvUGJiYjBoSlNjRXZ2L3dDZTN0NzdObXp4OVNtUjQ4ZTZObXpKL1I2UFFDZ1FvVUttRFJwRWdCZzl1elphTldxRldSWkxsSmR5Y25KcUYyN05rSkNRb29jUGdZTUdGRGcxVENjODBFQXd3Y1JVYW5RdDIvZlF2ZmxubFNhMDNiUW9FSFlzMmNQT25Ub2dFbVRKc0ZnTU9EV3JWdW1ucERodzRkaitQRGgrYzYxZCs5ZW5EMTdGaHMzYml4eWJRMGFOREFOMXp5THpNeE0yTm5aSVQwOUhRQnYva2dNSDBSRXBVTHVLMXl5czdNaGhFQmFXaHI2OU9sVDZOVXY4K2JOdzd4NTh6Qm8wQ0JFUjBkandJQUJ1SFBuVHA3NUdFSUlHQXdHR0F3R2VIbDVJVEl5RXZQbXpjT3hZOGZ5OVdJNE9qb2lPRGc0MytzY09uUW96L01XTFZvODFYdWJOV3NXNHVMaUFBRDE2dFhMYzJVUDJTYUdEeUtpVXVhMzMzN0R1SEhqb0ZLcDBMTm56MExiTFZteXhIUWx5c2NmZjJ6YWJqUWFUVis1N3dtalZDcWhVcW5Rb0VFRE5HalFBRys4OGNaVDExYTFhbFhzMkxHandKVk5qVVlqT25ic21HLzd4SWtUTVdiTUdFaVNCQ2NucDZkK1RiSStEQjlFUktXTXQ3YzNkdTNhOWNSMk9jSGpueFFLeFdQdnVmSThjbm93Q252ZGd2YmIyOXZudTRTWGJCdnZha3RFUkVSbXhmQkJSR1RsTWpNekxWMENVUjRNSDBSRVZxNTM3OTZteDdkdjMwWnFhbXFlTHlKejQ1d1BJaUlyZGZIaVJWU3JWZzNYcmwxRGFHZ29IQndjVUxObVRTUW5Kd01BSGp4NGdLU2tKQnc4ZU5CMGpGcXRObDJ1VzVBN2QrNlk3b3BMOUt3WVBvaUlyTkM1YytjUUdocUt1blhybXJhTkdUTUcrL2J0US9YcTFkRzBhVk9zWGJzMjM5MXBGUXBGbnNYSy9zblB6Ni9FYWliYndmQkJSR1JsenAwN2g3bHo1MkxWcWxXb1U2Y09ybHk1Z29pSUNIaDZlcUpmdjM0WU5Xb1VSbzRjaVpDUUVLalY2anpIR28zR0F1K0FTMVNjR0Q2SWlLeU1pNHNMSmt5WWdQbno1Nk5HalJySXpNekUrUEhqRVJNVGd4czNiaUE5UFIyTEZ5L0crdlhyRVJZV2hsbXpacG1HV2hRS0JiWnMyVkxvdWRuelFjV0I0WU9JeU1wVXJWb1ZpWW1KY0hGeGdZdUxDOXExYTRkaHc0YWhjZVBHdUhMbENqNzQ0QU0wYWRJRVRaczJSVnhjSEJ3Y0hFekhHbzFHaElTRVdMQjZzZ1VNSDBSRVZ1YklrU1BZdjM4L3VuZnZqajE3OW1ER2pCa1lQMzQ4b3FPak1YSGlSQ3hmdmh4YnQyN0ZvRUdEMEtGRGh6ekhLaFFLYk4rK3ZkQnpzK2VEaWdQREJ4R1JsYWxTcFFvQVlNS0VDY2pJeUlDM3Q3ZnA5dlpUcGt3QkFKdzVjd1kzYjk2RWs1TVRldlRvZ2NEQVFBRHMrU0R6WVBnZ0lySXkxNjlmaDYrdkw4YU1HWU9XTFZ2bXV5c3U4UENHYzFGUlVVaExTOHV6bnowZlpBNE1IMFJFVmlZZ0lNRDBXSktrUEhlNXpiMzl3b1VMcUZhdEdzcVZLNGRXclZvQmVEaFpOZWR4UVhMMmQrN2NHZUhoNGNWZlBOa0VoZzhpSWl2bTZlbUo1Y3VYSXpVMUZhdFdyVUxyMXEwaHl6S0dEeCtPOGVQSFkvcjA2YWhUcHc3Mjc5OFA0T0d3eTdGangvRGRkOTloekpneGNITnpRMHBLQ2paczJJRFhYMzhkYXJXNnhHNWFSN2FENFlPSXlFcnBkRHJvOVhyRXg4Y2pNVEVSenM3TzBHcTFXTHAwS1M1ZXZJaFJvMGFoV3JWcUFCNnVEZkxqanovaSsrKy9oNGVIQjdwMzd3NUhSMGNBZ0xPek03eTh2QkFSRVlIcjE2K2piZHUyNk4yN056dzlQUzM1OXFnTVkvZ2dJckpTdDI3ZFFzV0tGWEg4K0hHOCt1cXI4UEh4UVlVS0ZUQjQ4R0FrSnlkajE2NWRXTE5tRFlZTkc0YUVoQVRvZERvc1hMZ1FkZXJVeVhPZUNoVXFvRmV2WHVqVnF4ZCsvLzEzYk42OEdaSWtXZWhka1RWZytDQWlzbEtlbnA1WXMyWk5nZnRxMWFxVlo4NUd6NTQ5aTNUT1YxNTVCZVBHalN1VytzaDJjZUNPaUlpSXpJcmhnNGlJaU15SzRZT0lpSWpNaXVHRGlJaUl6SXJoZzRpSWlNeUs0WU9JaUlqTWl1R0RpSWlJeklycmZCQVJsVEMxV20zcEVvaEtGZlo4RUJHVkVDSEVBVXZYWUkzNHVaWjk3UGtnSWlvaENRa0pMUzFkUTFISXNpd0FRS3ZWY3MxME1ndjJmQkFSRVpGWk1Yd1FFUkdSV1RGOEVCRVJrVmt4ZkJBUkVaRlpNWHdRRVJHUldURjhFQkVSa1ZreGZCQVJFWkZaTVh3UUVSR1JXVEY4RUJFUmtWa3hmQkFSRVpGWk1Yd1FFUkdSV1RGOEVCRVJrVmt4ZkJBUkVaRlpNWHdRRVJHUldURjhFQkVSa1ZreGZCQVJFWkZaTVh3UUVSR1JXVEY4RUJFUmtWa3hmQkFSRVpGWk1Yd1FFUkdSV1RGOEVCRVJrVmt4ZkJBUkVaRlpNWHdRRVJHUldURjhFQkVSa1ZreGZCQVJFWkZaTVh3UUVSR1JXVEY4RUJFUmtWa3hmQkFSRVpGWk1Yd1FFUkdSV1RGOEVCRVJrVmt4ZkJBUkVaRlpNWHdRRVJHUldURjhFQkVSa1ZtcExGMEFFUkdaajdlMzk3OVVLdFdrZ3ZiSnNyd2k5M085WGo4ak1USHhpbmtxSTF2QzhFRkVaRVBxMXEzNzEvbno1enRKa3VSWndPNkJPUStFRUtsMTY5WWRrcGlZYU1icXlGWncySVdJeUliRXhzWWFGQXJGMWlJMDNSSWJHMnNvOFlMSUpqRjhFQkhaR0tQUnVMa0l6WXJTaHVpWk1Id1FFZGtZaFVMeGt4RGkxbU9hM0hSemMvdkpiQVdSeldINElDS3lNUnFOUmlkSjB2YkhOTmwrNE1BQnZka0tJcHZEOEVGRVpJTWtTU3AwV0VXaFVIREloVW9Vd3djUmtRMUtTMHZiQ3lDOWdGM3BkKzdjMldmdWVzaTJNSHdRRWRtZzgrZlBad2toNGdyWXRmUDgrZk5aWmkrSWJBckRCeEdSalNwazZJVkRMbFRpR0Q2SWlHeVVKRW5mQTdpZmE5TjlTWkorc0ZROVpEc1lQb2lJYkpSR283a1BZSGZPYzBtU2RqM2FSbFNpR0Q2SWlHeVlFTUkwekZMRXhjZUluaHZEQnhHUkRiTzN0Lzh1NTdHVGs5TjNqMnRMVkZ3WVBvaUliRmg4Zkh3NmdEZ0FPdzhmUG56WDB2V1FiZUJkYlltSWFMTWtTY0xTUlpEdFlQZ2dJaW9HdnI2KzhaSWsrVnU2am1jbGhJQXN5OUdXcnVOWkNDRU9KQ1FrdExSMEhWUjBISFloSWlvR1pUbDRsSFdTSkFWWnVnWjZPdXo1SUNJcVJocU54dElsMkJTMVdtM3BFdWdac09lRGlJaUl6SXJoZzRpSWlNeUs0WU9JaUlqTWl1R0RpSWlJeklyaGc0aUlpTXlLNFlPSWlJak1pdUdEaU1nR1pXZG5QOWZ4YVdscHhWUUoyU0tHRHlLaVVrcW4wNkYzNzk2NGY3L29kN21QaVluQjlldlhuOWd1SUNBQUJvTWh6elkvUHovY3YzOGZseTlmZnVMeDdkdTNmMklidlY1dmVweVZsWVhkdTNjLzhSaXlEUXdmUkVRV3RtdlhMclJ0MnpiUEZ3QWNQWG9VbnA2ZWNISnlLdks1YnQ2OGliVnIxejVUSFVhakVaY3VYY0xnd1lPUm1wcGFhRHU5WGc5SFI4ZkhuaXM3T3hzOWUvYkVrU05IQUFDM2I5L0dwNTkrK2t4MWtmWGhDcWRFUkJiV3JsMDd0R3ZYenZUY3o4OFBBQkFYRjRkang0NmhSWXNXZWRxSGhJU2dUNTgrNk5ldlg1N3QxNjlmUitYS2xRRUEzMzc3cmVseGprbVRKdUh2di85R1NFaEl2aHFNUmlNQW9HN2R1dWpYcngrKysrNDc5Ty9mSHdCTVlTaEhkblkyN3R5NWc5YXRXOFBPemk3UHZxWk5tMkx5NU1td3Q3Zkh0R25UTUd6WU1NeWFOUXVWSzFlR2c0TkRVVDhTc25JTUgwUkVwVkJxYWlvT0hqeUlnd2NQUXFWNitFOTFzMmJOOE1NUFA4RFoyUmtBc0h2M2JoaU5SbHkrZkJsZVhsNElDQWd3RFczNCtmbGgxNjVkdUh6NU1sNTY2U1VBd0crLy9ZYnAwNmNYT0dTaTArbWdWQ29oU1JLNmR1MmFaOGprbjhNbFU2Wk13WjA3ZHdBQW4zLytlYjRBa3FOKy9mcFlzV0lGWG5ycEpadzlleFlWS2xSNHprK0ZyQVhEQnhGUktmVFZWMTlCcjlmanlwVXJlUG5sbDNIcjFpMm9WQ3BUOE1neFo4NGMzTGh4QXdzV0xNaDNqdXZYcjJQbzBLRVlPM1lzQWdNRDhlOS8veHVWSzFmR1R6LzlCT0JobUZFcWxRQWUzdFhXWURDZ1diTm1wdVAzN05tVFozaEZwOU5oMGFKRitPT1BQeEFkSFkxbHk1Wmg0TUNCbUQ1OU9xcFhyMjVxZCt2V0xiejU1cHY1NmhGQ21IcDFjaGlOUm16ZXZCa3Z2L3p5MDM5SVZHWXhmQkFSbFFLNWh6YU1SaVArK3VzdmhJU0U0TlNwVTNqNTVaZngyMisvb1hidDJubU9XYlJvRVpLU2tyQnMyYklDeitucDZZbUlpQWdNR2pRSW8wZVBSdXZXcmZIaGh4L0N4Y1VGQUhEbzBDRlQrRWhLU2tLdlhyMFFHeHVMcWxXcjVqbVBYcS9IM3IxN3NYTGxTcmk0dU1EZTNoNTc5KzdGMEtGREVSY1hoL2ZmZngrdFc3ZEcxNjVkVWF0V0xiaTd1K1BFaVJONXpqRjM3bHdvRkFwOC9QSEhlYllIQmdiQzN0NysyVDQwS3JNNDRaU0lxQlQ0KysrL3NYdjNidXpldlJ0K2ZuNllNMmNPQWdNRGNmRGdRUURBaVJNbjRPUGpZMnAvNjlZdC9QWFhYNGlNakRUMVRvU0hoNXYyanhrekJnQlFvMFlOTEZpd0FQSHg4UUNBMTE1N0RaVXFWY3IzK3IvOTlodVVTaVdPSHorZVovc2ZmL3lCdG0zYklpWW1Cb01IRDBaMGREUVdMVnFFdlh2M0lqTXpFOEhCd2ZqbW0yL2c2T2lJME5CUVRKbzBLZCs1aFJBNGVQQWdtalJwZ2dNSERpQXJLOHUwTHpzN20rSERCckhuZzRpb2xGbXhZZ1VBb0VtVEpwZ3hZd1pTVWxMd3d3OC9ZUDc4K2FZMjd1N3VtRE5uRHRxMmJZc0hEeDdnd1lNSGNIZDN4NFlORzB4dEZpOWVqTmF0VzJQS2xDbG8wS0FCQUdELy92MllPM2R1dnRmODczLy9pM2ZlZVFmNzl1M0xNeUcxUm8wYWlJcUtncnU3TzF4Y1hMQjkrM2E4K09LTGVQWFZWMUd1WERrQXdBc3Z2SURPblR1amI5KytwcDZVM0E0ZE9vU3NyQ3cwYWRJRXExZXZ4cG8xYTdCa3lSSTRPVG5CYURTYXprTzJnejBmUkVTbFRFcEtDb3hHSXh3ZEhkR3BVeWVFaG9iaVgvLzZGK3JWcTVldjdlN2R1N0Y1ODJhODhNSUwrUFRUVDAyOUowdVhMb1dIaHdmZWZmZGRVOXZJeUVnc1dyUUlTNVlzeVhPT0N4Y3U0TGZmZnNQQWdRT1JtcHFhYjUyUEJ3OGVvRWVQSGhCQ1lNYU1HZkQyOXNhSkV5Y1FFUkVCNEdIdnlLWk5tekJ1M0xoOFY3UmtaMmRqMGFKRjZOdTNMMVFxRlFZT0hJaVdMVnNpS2lvS2QrL2VCWUFuWHJaTDFvZmhnNGlvbEVoUFQwZEVSQVQ2OWV1SDI3ZHZBd0NxVnEyS2E5ZXVGUmc4Y25oNGVHRCsvUG40OU5OUDhmUFBQMlBmdm4wWU1XSUVKaytlakpvMWE1cmF0VzdkR2w5KytTVmVlZVVWMHphZFRvZHAwNmJobzQ4K2dvT0RBM3IxNm9WRml4YmxPZi9PblR2eDFsdHZRWklrQUlCS3BjTHMyYlBScVZNbjNMOS9IejE2OU1EZ3dZT2hWQ294WThZTTAzRkNDRXlmUGgyT2pvN28yYk9uYWZ2Nzc3K1BrU05INHU3ZHV5aFhybHlCdlNWazNSZytpSWdzN09yVnF4QkNvRXVYTGpBWUROaTBhUk1rU2NLbm4zNktsU3RYWXY3OCtUaHk1QWhHalJxRksxZXVGSGlPK3ZYcm8zLy8vaGd4WWdUR2poMkxvVU9IUXExVzUybFR0MjVkdUxxNm1wN3I5WHBNbmp3WkRSczJ4RnR2dlFVQTZOQ2hBMUpUVTdGdTNUb0FENWRSajR1TFE3ZHUzUUE4REI0UEhqeUFrNU1Udkx5OGNPYk1HWGg1ZWNIZTNoNHpaODZFaDRjSDlIbzlIang0Z0FrVEprQ3IxZUx6enorSFVxbUVFQUszYnQyQ1hxOUhkblkydG0vZm51Y3FHYklkblBOQlJHUmhseTVkZ2xxdHhxUkprL0RpaXk5aStmTGxpSW1Kd1d1dnZZYU5HemZDM2QwZGpSczN4cElsUy9EMjIyOWp4SWdSNk5hdEd5NWZ2b3hmZi8wVkdvMEdodzhmUnRXcVZmSFpaNThoTFMwTmtaR1JXTGx5SmZ6OC9GQzNibDFVcTFZTlBqNCtlU1ozRGg4K0hQWHIxODh6VVZXcFZHTFdyRmtZTW1RSTJyWnRpNG9WSzJMTm1qV21LMkNDZzRQUnJsMDcwOW9qZXIwZW8wYU5BZ0M0dXJvaVBEd2NxYW1wK1BEREQxRytmSG1zWHIwYVZhcFVNWjAvSkNURXRGeTh1N3M3cGs2ZFd1S2ZMNVUra3FVTElDcHVzaXdMQU5CcXRmejVKclBKK2JuVGFEVFBmYTZqUjQvQ3pjME45ZXZYejdmdjRzV0xxRlNwRXU3ZXZZdUJBd2ZpbFZkZWdiKy9QMTU3N2JVOHYrUUI0TXlaTXpoMjdCais5Ny8vd2RuWkdUTm56alFObld6WXNBSE5temVIbDVkWGdUVTg3MVVvZS9mdVJZc1dMZkl0UUphZG5ZMnNyQ3dJSWVEaTRtS3E1MW5sOU82VXRmL2ZaVmxlQVdBZ0FBZ2h3aElTRWxaWXVDU3pZczhIRVZFcEV4QVFVT2krbkxEZzVPU0ViZHUyUGZZOHI3NzZLbDU5OWRVQzkrV2VpRnFRNTczOHRYWHIxb1dlbDVmV0V1ZDhFQkVSa1ZreGZCQVJVVDZabVptV0xvR3NHTU1IRVpFVk9uejRNTkxUMDAzUGpVWWpwaytmWHVqemYrcmR1N2ZwOGUzYnQ1R2FtcHJuaStoNWNNNEhFWkVWK3YzMzN4RVpHWWt2dnZnQ0xpNHVFRUpnMjdadG1EeDVNZ0RrZTU3ajRzV0xxRmF0R3E1ZHU0YlEwRkE0T0RpZ1pzMmFTRTVPQnZCd3diR2twQ1RUc3U5RXo0TGhnNGpJQ3ZYcjF3Ly8rOS8vY09EQUFTeGN1TkMwdlZXclZubmF0V3JWQ252MzdvVkNvY0M1YytjUUdocUt1blhybXZhUEdUTUcrL2J0US9YcTFkRzBhVk9zWGJ1MndEdm9FajBOaGc4aUlpczFiOTQ4U0pLRURoMDZ3R0F3d04vZkgvdjM3d2VBZk0vUG5UdUh1WFBuWXRXcVZhaFRwdzZ1WExtQ2lJZ0llSHA2b2wrL2ZoZzFhaFJHamh5SmtKQ1FmSXVYRVQwdGhnOGlJaXVWZXcwTkljUmoyN3E0dUdEQ2hBbVlQMzgrYXRTb2djek1USXdmUHg0eE1URzRjZU1HMHRQVHNYanhZcXhmdng1aFlXR1lOV3NXM04zZFMvb3RrSlhpaEZNaUlpdXpldlZxdEdqUklzOTZJVWFqRVFwRjRmL2tWNjFhRlJrWkdYQnhjWUdMaXd1NmRPbUNZY09HNGU3ZHU3aHk1UW8rK09BREJBWUdZc1dLRlFnT0RzNTNBem1pcDhId1FVUmtaVDc0NEFQODlOTlBBSURVMUZTMGFkTUc3ZHUzaDlGb1JKczJiZENtVFJ2VHZWeHluaDg1Y2dRN2R1eEE5KzdkY2VmT0hjeVlNUU5qeG96QkgzLzhnWWtUSitLSEgzN0EyTEZqOGVlZmY2SkRodzV3ZG5hMjVGdWtNbzdETGtSRVZzelQweE43OXV6QndZTUhzWHIxYWtSSFJ3UDQvemtmZS9ic0FRRFQxU3dUSmt4QVJrWUd2TDI5c1h6NWNnREFsQ2xUQUR4Y3J2M216WnR3Y25KQ2p4NDlFQmdZYVA0M1JGYUI0WU9JeUFaOC8vMzNDQW9LS25ULzlldlg0ZXZyaXpGanhxQmx5NVl3R0F6NTJnZ2hFQlVWaGJTMHRBTDNFeFVWd3djUmtaWGJ1M2N2enB3NWd3a1RKaFRhSnZmOEVFbVNvRlFxODdXUkpBa1hMbHhBdFdyVlVLNWN1UktwbFd3RDUzd1FFVm1aakl3TVRKdzRFWHE5SHJHeHNmam1tMjhRRVJGUjVIa2FucDZlV0w1OE9UNzk5Rk5VcjE0ZGZmdjJSVVJFQkx5OXZURisvSGhjdW5TcGhOOEJXVHYyZkJBUldabWRPM2NpT3pzYjMzenpEVmF2WG8zTGx5OWowS0JCVUNxVlVLbFVVS2xVME92MThQVDBST3ZXcmVIbDVZVlZxMVpCb1ZCQXA5TkJyOWNqUGo0ZWlZbUpjSFoyaGxhcnhkS2xTM0h4NGtXTUdqVUsxYXBWcy9SYnBES080WU9JeU1wMDdkb1ZQWHIwZ0VLaHdNeVpNMDNiRFFhREtWd0FENGRSSkVtQ25aMmQ2VExjVzdkdW9XTEZpamgrL0RoZWZmVlYrUGo0b0VLRkNoZzhlRENTazVPeGE5Y3VyRm16QnNPR0RiUElleVByd1BCQlJHUmw3TzN0Qzl5dVZDb0xuTXVSbTZlbko5YXNXVlBndmxxMWFpRThQUHk1NnlQaW5BOGlJaUl5SzRZUElpSWlNaXVHRHlJaUlqSXJoZzhpSWlJeUs0WVBJaUlpTWl1R0R5SWlJaklyWG1wTFJGU00xR3ExcFVzZ0t2WFk4MEZFVkF5RUVBY3NYWU90NG1kZjlyRG5nNGlvR0NRa0pMUzBkQTNQU3BibEZRQUdDaUhDRWhJU1ZsaTZIckorN1BrZ0lpSWlzMkw0SUNJaUlyUGlzQXVWYVQ0K1BrMFZDc1hoZ3ZiSnNpeHlQemNhallHblRwMDZZcDdLaUlpb01PejVvREx0MUtsVFI0UVE5NTdVVGdoeGo4R0RpS2gwWVBnZ2EvRFRreHBJa25UQURIVVFFVkVSTUh4UW1hZFFLRDUvVWh1bFVqblBITFVRRWRHVE1YeFFtYWZSYVA0clNkS0R3dlpMa3ZUZ3hJa1RUK3dkSVNJaTgyRDRJR3R4dExBZFJxT1JjejJJaUVvUmhnK3lDa0tJUllYdFV5Z1VDODFaQ3hFUlBSN0RCMWtGclZhN0UwQjJBYnV5TkJyTmQrYXVoNGlJQ3Nmd1FWWkRrcVFUUmRsR1JFU1d4ZkJCVmtPU3BNaC9idFByOVVzdFVRc1JFUldPNFlPc3hzbVRKNytSSkVtZmE1UHU5T25Uc1JZcmlJaUlDc1R3UWRiRWFEUWFFM0tlQ0NFU0FCZ3RXQThSRVJXQTRZT3Npa0toV0pueldLbFVmbUhKV29pSXFHQU1IMlJWTkJwTnRDUkpCa21TRENkUG5seHY2WHFJaUNnLzN0V1dySTFlQ1BFL0lRUUE2Si9VbUlpSXpJL2hnNnlPRUdLMUpFbWM2MEZFVkVveGZOQXphOXk0c2F0T3Arc0tvRG1BUmdDcUFIZ0JnTktpaFQwaXk3S2xMN00xQUxnTjRCcUFrd0IrdHJPejJ4d2ZINTl1MmJLSWlDeUw0WU9lV3VQR2pUMnpzN09uNkhTNnZnQ2NMRjFQS2FZRVVQSFIxMzhBOU5QcGRFdDlmWDNYMmR2YlQ0MlBqMCsxYkhsRVJKYkI4RUZQUmExVzk5YnBkRjlJa2xSZWtpUTBhZElFelpzM3gzLys4eDlVcVZJRnJxNnVVS240WXdVQWVyMGU2ZW5SUVRqa0FBQUx3a2xFUVZUcHVIYnRHdjczdi8vaDU1OS94ckZqeDV3QWhPbDB1bmZWYXZWQWpVWVRZK2s2aVlqTWpiOGxxS2drV1pZL0VVSjhDZ0RCd2NFWU5HZ1FxbGF0YXVHeVNpK1ZTZ1YzZDNlNHU3dWpmdjM2Nk42OU8vNzY2eStzV0xFQ2NYRng1WVVRWDZuVjZ0b2FqV1k2QUdIcGVvbUl6SVhoZzU2b1FZTUc5ZzRPRHFzQnZPUGc0Q0JtejU0dE5XL2UzTkpsbFVsVnExYkYxS2xUOGZycnIyUGN1SEVpS3l0cnFpekx0Yk95c2dhY1BYdTJvQnZqRVJGWkhhN3pRVS9rNE9Bd0I4QTdIaDRlV0wxNk5ZTkhNV2pldkRsV3IxNHRlWGg0QU1DN0RnNE9zeTFkRXhHUnVUQjgwR1A1K3ZwMkJEQzhRb1VLSWpvNkd2WHExYk4wU1ZhalhyMTZpSTZPUm9VS0ZRU0FFYklzZDdCMFRVUkU1c0R3UVlYeTgvTjdVWktrYUFDWU5tMmFWSzFhTlF0WFpIMnFWYXVHYWRPbVNZK2VydlB6ODN2Um9nVVJFWmtCd3djVnltQXdMQWZ3d2p2dnZJUEF3RUJMbDJPMUFnTUQwYWRQSHdCNDRkRm5Ua1JrMVJnK3FFQStQajUrQU5xLzlOSkxHREpraUtYTHNYcERodzdGU3krOUJBRHRmWDE5RzFtNkhpS2lrc1R3UVFWU0tCU1RBS0JmdjM2d3Q3ZTNkRGxXejk3ZUhuMzc5Z1h3LzU4OUVaRzFZdmlnZkh4OGZId0FkUFQwOUVTN2R1MHNYWTdOYU4rK1BTcFhyZ3doUklpdnIyOURTOWREUkZSU0dENG9INFZDRVE0QTc3enpEdXpzN0N4ZGpzMndzN1BETysrOEF3Q1FKR21ZaGNzaElpb3hEQitVUjFCUWtBcEFpRUtoUUhCd3NLWExzVGtkT25TQVFxRUFnSTdkdW5VckZUZm9JeUlxYmd3ZmxFZGFXbHBUQUI0K1BqNXdkWFcxZERrMng5WFZGUTBiTmdTQWlzbkp5VTB0WFE4UlVVbGcrS0E4SkVucUJEeGNnWk1zSStlenovbGVFQkZaRzRZUCtxY09BTU9ISmVWODlrS0lqaFl1aFlpb1JEQjhrSW1QajA4RkFMWGQzZDNoNWVWbDZYSnNscGVYRjE1NDRRVUFxSzFXcTkwc1hROFJVWEZqK0NBVHBWTDVId0NvV2JPbXBVdXhhWklrbWI0SGtpVDl4OExsRUJFVk80WVB5czBiQUdyVnFtWHBPZ3EwYjk4K1JFWkc1dHZlcFVzWEdJM0dJcDBqSUNDZ3VNc3FFVG5mQXlHRXQ0VkxJU0lxZGlwTEYwQ2x5cXRBNmV6NUVFSWdLaW9LbzBlUHpyZnY0c1dMRUVMazJkYTJiZHNDejVPZG5WM2d2cWxUcDhMZjM3OTRpaTBHT2VIRGFEUysrb3luVURScTFLaUgwV2dNMTJxMXZHcUdpRW9WaGc4eUVVSzhBcUJVenZmNDdydnZVTE5tVGZqNCtPRFBQLzlFLy83OTgreHYwNlpObnVmNzkrOHY4RHdCQVFIWXZYdDNpZFZaWEI3ZDV3V1NKTDN5RkllcDFHcDFQeUhFWUVtU3ZJMUdJOWNKSWFKU2llR0RjcXNBb05TdDczSG56aDJzWGJzV0sxZXV4SVlORy9ETEw3L2tDUmRxdFJwNzl1eUJVbWs5djJ0emZROHFQSzVkdDI3ZDdKT1RrejhFTUFoQWZTR0VBa0MrbmlBaW90S0U0WU55Y3dNQVoyZG5TOWVSUjF4Y0hLNWZ2NDRQUHZnQWFXbHAyTGh4WTVHT0N3Z0lRT1hLbGZOczArbDBDQWtKTVQxUFNVbkJ5Wk1uaTdYZTRwRHJlNUR2YXBlZ29LQnlkKy9lSFFyZ3cvUG56NzhpU1pKazF1S0lpSjRUd3dmbFZpckRSOWV1WFJFU0VvSng0OGJoM1hmZmhhZW5KMXExYXBXblRlNWhsOGpJU05TclZ3OEFzSDM3OWp6dEFnSUM4bXdyclJOUS94aythdGV1N2VyaTR2S1JKRWxUMHRQVFRWMDhSY2tkdnI2K01TVlNKRm1UWG8vKzI5elgxOWVpaGRpUStwWXV3SklZUGlpM1VoaytIQjBkRVJzYkN6czdPM1R0MmhWQTRYTTZyRVg1OHVWekhycXAxZXBEUW9qQVp6MlhKRW05bnR5S3lQU3p3cDhYTTVNa3lXRHBHc3lONFlOS3ZRc1hMbUQrL1BudzlmWEZlKys5Qnljbko2eFlzYUxRSzFweVR5ak5mWE84OVBSMFpHZG40L1hYWDRlam95T0FoMWUvbEFFUkFJUWtTUUZDQ091WjJFSkVBTEJGa3FTdGxpN0MzQmcrS0xjMEFKWHUzYnNIZTN0N1M5ZGlVcjU4ZWJ6enpqdW9XYk1tYXRhc2Fib2E1L3IxNjlCb05IbmErdm41bVI1Ly92bm5DQXg4MkdGdzZOQWhyRnk1RXIvKytpdHExNjZOYWRPbXdkUFRFNGNQSHpiZkcza0tHUmtaT1EvVE5CcE5MSURZZ0lBQXg2eXNySjRBM2djUWdDTCsvNnRVS3F1V1RKVkU5RHd5TXpPenpwdzVjOXZTZFZnQ3d3ZmxaZ29majViM0xoVXFWNjZNb1VPSEFuallVL0hycjcvbTNQbjFzUUlEQTNILy9uMUVSRVRnOHVYTFdMSmt5ZisxZDMraGRkVUhITUMvcDIwWWlMU2hXTmI0b0tQcTNzb3dkeU10b3dnZEc0SzRGeEhwUU5uRElLdGd3Q2VmSnQyZkIwSEdOT0xxUUxIUzJKZDBzUFZQSG9vd2FhMDIycHVtcmZSaFJDRXZiZHBLMHBhNk5qZnBQWHVRYUd2clhHMXVULzU4UGsrSHl6Mkg3ejIvQytmTE9iLzd1M240NFlmejNIUFA1ZGxubjAxM2QzY2VldWloVnNmL1RqNy8vUE9aemZNekd4OTg4TUdsSkc4bWVmUCsrKy8vWG50Nys4K2F6ZWJtSkw5SThvMXQ4YU9QUGhwclpWYUFtMldGVTY1MlBybm13amNuZlBycHAzbmpqVGZ5OU5OUForUEdqWG5wcFplK2RaOUdvNUdkTzNkbTA2Wk51ZWVlZS9McXE2OW14WW92ZmppeVpzMmE5UGIyWnNlT0hlbnA2Y214WThkYS9SRnUybzNLeDlWR1JrWW1EeDgrUERBME5QUm9VUlIzbG1YNTg2SW8rcE5jdm0waEFiNGpkejY0MnJua2k3a1JjOG5vNkdqR3g4Znp4Qk5QNUlVWFhyaG1IWkt2ei90b05wdVpucDdPVTA4OWxiVnIxK2IxMTEvUHFsV3JyanZtWFhmZGxkZGVleTE3OXV6SmxpMWI4dUtMTDg2cFplV3ZHb056My9iZWVyMCtsZVNkSk84OC92ampTMGRHUm41YUZNVnZpcUo0ckN6TE8xcVpFd0J1U2ExVzI5cloyVm4yOS9lWDg4R2hRNGV1ZSszRER6OHN5N0lzRzQzR0RmZnA3ZTF0YWFiWjB0L2ZYM1oyZHBZUFB2amdYMjloU0pmVWFyV3VXZnVDQU13U2oxMjQydkhraThjYzgwRlgxL1hYMVprSnAyMXRiVGZjNTVsbm5tbHBwdG55eVNlZkpFbVdMRmx5L0JZTzA2elg2NE96a3doZzlpZ2ZYTzFZOHRXRmorck1qRUZSRkhOdlFnckFMVkkrK05LVksxYytUdWJQblkrRnFpekxMOGVnTE11UEs0NERNT3VVRDc0MFBEeDhMc25JK1BoNFJrZEhxNDZ6YUkyT2ptWmlZaUpKUnVyMStnMS83UUl3bnlrZmZOM3VKTm0vZjMvVk9SYXRtWE5mRk1XdWlxTUF0SVR5d1RYS3N2eEhvbnhVYWViY3o0d0Z3RUtqZkhDTkZTdFd2Si9rcytIaDRUbTMzc2RpY09IQ2hSdzllalJKUHJ2dnZ2dmVyem9QUUNzb0gxemozWGZmblU2eXE5bHNacytlUFZYSFdYUjI3OTZkWnJPWkpMdjYrL3NYM1Q5ZEFvdUQ4c0YxbXMzbUswblMxOWVYcWFtcHF1TXNHbzFHSTMxOWZVbVNzaXg3SzQ0RDBETEtCOWNaSGg0ZVRyTHI5T25UR1JnWXFEck9vakV3TUpBelo4NmtLSXAvSGpseTVHalZlUUJhUmZuZ2hzcXkvR09TYk51MkxZMUdvK280QzE2ajBjaGJiNzJWNUt0ekQ3QlFMYTA2QUhQVDJOall5WTZPanArY1AzLytoNU9UazFtL2ZuM1ZrUmEwbDE5K09lKzk5MTZTN0IwYUd2cHoxWGtBV3NtZEQ3N1IwcVZMTnllWjZPdnJ5OEdEQjZ1T3MyQWRQSGd3YjcvOWRwSk1URTlQLzdicVBBQ3RWbFFkZ0xtdHM3UHowU1M3MnR2YnkrM2J0eGQzMzMxMzFaRVdsSk1uVCtiSko1OHN6NTA3VnlUNTVkRFEwTzZxTXdHMG1zY3UvRStuVHAzNmQwZEhSL3ZseTVmWDc5dTNMN1ZhTGF0V3JhbzYxb0p3NHNTSmRIZDNaMkppb2tqeWw2R2hvVmVxemdSd095Z2ZmS3VWSzFmK2E5bXlaVCs0ZE9uU2p3WUdCc29ISG5pZ3VQZmVlNnVPTmEvdDM3OC9QVDA5NWNXTEY0c2syeWNuSjN2T25qMXJYUTlnVWZEWWhmOVhVYXZWZmxlVzVlK1Q1SkZISHNubXpadlQwZEZSZGE1NTVkU3BVOW02ZFd2Mjd0MmJKQ21LNHZsNnZmNm5KR1cxeVFCdUgrV0RtMUtyMVg1Vmx1WGZrdHhaRkVYV3JWdVhEUnMyWk8zYXRWbTllbldXTDErZVpjdVdWUjF6VHBpZW5zNkZDeGN5TmphVzQ4ZVA1OENCQXpsMDZGREtza3lTaTBWUmROZnI5UjFWNXdTNDNaUVBibHBYVjlmM3A2YW1uay95NnlSM1ZCeG52dmxQa20xdGJXMS9HQndjUEYxMUdJQXFLQjk4WjExZFhjdW5wcVllUzdJaHlZK1RyRTZ5TXVZU3piaVNaRHpKV0pMRFNRNjB0Ylg5ZlhCdzBELzJBUUFBQUFBQUFBQUFBQUFBQUFBQUFBQUFBQUFBQUFBQUFBQUFBQUFBQUFBQUFBQUFBQUFBQUFBQUFBQUFBQUFBQUFBQUFBQUFBQUFBQUFBQUFBQUFBQUFBQUFBQUFBQUFBQUFBQUFBQUFBQUFBQUFBQUFBQUFBQUFBQUFBQUFBQUFBQUFBQUFBQUFBQUFBQUFBQUFBQUFBQUFBQUFBQUFBQUFBQUFBQUFBTkFTL3dVZ0kxcUZWbzJpM2dBQUFBQkpSVTVFcmtKZ2dnPT0iLAogICAiVHlwZSIgOiAiZmxvdyIKfQo="/>
    </extobj>
    <extobj name="ECB019B1-382A-4266-B25C-5B523AA43C14-7">
      <extobjdata type="ECB019B1-382A-4266-B25C-5B523AA43C14" data="ewogICAiRmlsZUlkIiA6ICI2MDA0MDI0ODI1NyIsCiAgICJHcm91cElkIiA6ICIzNTk1MDQ3NSIsCiAgICJJbWFnZSIgOiAiaVZCT1J3MEtHZ29BQUFBTlNVaEVVZ0FBQXFJQUFBSklDQVlBQUFDNjNvWVhBQUFBQ1hCSVdYTUFBQXNUQUFBTEV3RUFtcHdZQUFBZ0FFbEVRVlI0bk96ZGU1eU41ZjcvOGZlOTV1U3NkRkNiMG83UzRVdG1MWk9FTU5GUGJhV3hTWFRZRklWMjdhUTlsQWFKRWlMYUNwbXlIYUlSY3RncGg3Q1Jwc3hNU0xLSGNxb2NCek1NTTdQV3VuNS8yR3Z0bVdZTlkyYk1QY3U4bm8rSHgyUGQ5M1VmUHZjYU5XL1hkZDMzTFF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9ZWmJkQmVDTXlNaklSTXV5YnJlN0R2eVBNV1oxU2twS2E3dnJBQURnWXVXd3V3Q2NRUWd0ZXl6TGFtVjNEUUFBWE14QzdTNEFlU1VsSmRsZEFpUzVYQzY3U3dBQTRLSkhqeWdBQUFCc1FSQUZBQUNBTFFpaUFBQUFzQVZCRkFBQUFMWWdpQUlBQU1BV0JGRUFBQURZZ2lBS0FBQUFXeEJFQVFBQVlBdUNLQUFBQUd4QkVBVUFBSUF0Q0tJQUFBQ3dCVUVVQUFBQXRpQ0lBZ0FBd0JZRVVRQUFBTmlDSUFvQUFBQmJFRVJMUUwxNjlhbzFhZEtrb1YzbjkzcTkrdnp6ejNYNjlPbUE3WW1KaVRMR25QVVlUejMxMUlVb3pjL3I5YXBseTVabjNXYjkrdlZLVDAvUHM4OXJyNzFXNFBMdlpXWm1GcjlRQUFCUWFpeTdDN2dZTkduU3BHRk9UczRtU2NlTU1TdmNidmZJTFZ1MkpKM1BNWnhPcDVHa3BLVHoyazJTbEpDUW9FT0hEbW5yMXEwYVBueTRhdFNvSVVsNi9QSEhOWDM2ZExsY0xuM3p6VGNhT1hLa3RtM2I1dDl2NXN5WkdqUm9rSGJ2M3EzdDI3ZXJmdjM2ZWRxa00rR3VSWXNXcWxpeDRqbnJPSFhxbERaczJLRHc4UEI4YlI2UFI3ZmZmbnVlNjB0TlRkWE1tVE0xWk1nUU9Sd09UWnMyVGN1V0xkUGt5Wk5WdFdyVmZQdjhmamt4TVZHclZxM1NiNy85cHA5KytrbVhYbnFwcGsrZnJzYU5HK3VxcTY3S2MvNkRCdy9xbTIrK0tleFhLcGZMSlVsS1RrN212eEVBQUM2UVVMc0x1TWhjWWxsV3A3Q3dzRTVPcC9PRVpWbXJzN096UjIvWnN1WGZGK3FFZS9iczBjcVZLelZwMGlTdFc3ZE9QWHIwMElRSkUxU25UaDJscHFibTJiWnYzNzdLenM3V1J4OTlwRDE3OWtpU1Jvd1lJVWxxMmJLbFAzeTJiZHMyMzNrbVQ1NnNQWHYyNk41Nzd3MVloeThrNXRhaFE0ZDgyL25XMWFwVlM3dDI3Vkt2WHIza2NKenBtTy9ldmJ1Ky8vNTdyVjY5V3VQR2pmUHZFeDBkbmVjWTBkSFJXckZpaFM2NzdESTFhZEpFUTRjTzFmTGx5LzBCdUVLRkNscXlaRW1lZlpvMmJScXdiZ0FBWUIrQzZJVlR4UmpUUGl3c3JMM1Q2VHhsakZrZkVoSXlidVBHalorVjFBblMwOU1WR3h1cnVMZzRXWmFsRmkxYUtEVTFWVDE2OU5EczJiUHpiWC9wcFpkcTA2Wk5Xck5tamFaUG42NnVYYnY2MnpJek0vM0x4NDhmVjlldVhSVVRFNk0vLy9uUGlvdUwwL3o1ODFXbFNwVUNnNmpENFZCY1hKeENRLy8zVjJyaHdvWCt6NzZndW5EaFFtM1pza1ZEaGd6UmdBRUQ4ZzNYang0OVdwWmw2Zjc3Ny9mdjgrV1hYK1k1aG0rNVhyMTZxbGV2bmw1NzdiV0F2YkFBQUtCc0k0aVdqb3FXWmJYeGVyMXRuRTVubGpIbUcyUE1POTk5OTkwOFNkNmlIUERJa1NONjl0bG4xYkpsUzkxNjY2Mys5VDE2OUZEdDJyVlZzMmJOZlBzY1BYcFVjWEZ4ZXVPTk4xU3RXclU4WWJWbHk1Yis1Ylp0MitacGUvREJCL1hoaHg4cUxTMU5uMzc2YVlFMXJWcTFTZzZIUTRtSmlYcjk5ZGNEYnRPaFF3ZnQzNzlmRlN0VzFOaXhZelYyN0ZoSi93dXRsdlcva2ZCenpXc2RQWHEwMXExYnArUEhqNnRqeDQ2U3BQbno1K3YwNmROcTM3NTlubTA5SHM5Wmp3VUFBRXBmVUFmUnlNaklSTXV5YmovM2xoZFdUazdPK1d3ZVlWbFdDOHV5V2ppZHpoeEp5U0VoSVpQUE55aFpscVdvcUNoTm5UcFZpeFl0OHE4L2ZQaXcxcXhaRTNDZmVmUG1LU01qUStQSGo1Y2tUWmt5eFQ5SE5ETXpVNDgrK3Fpa016Mml1UjA0Y0VDLy92cXJWcXhZb2VyVnE1K3p0aVpObXVUcERaWE96T2VNajQvWFRUZmRwS2VmZmxxVksxZk8weDRmSDYvcDA2Y3JPenRiR3pac2tIVG01aVRmc0gwZ2YvLzczM1hublhmcXVlZWUwL3o1OC8zclgzLzlkZDF6enoxNXR2Mzg4OC9QV1RjQUFDaGRRUjFFeTBJSUxTN0xza3hPVG83M2JJRXJrQm8xYXFoZnYzNzY2S09QdEhUcFV2LzY1czJiRjNoalVZY09IZFM2ZFd1RmhJVG9pU2Vla0JSNGp1amF0V3Z6N0xkdjN6NFpZL1NuUC8zcHJEVjk4c2tuZVc0U09uWHFsSll2WDY0NWMrWm8rL2J0cWxhdG1nNGZQcXgxNjlaSmtrSkRRNVdRa0NCSmV2TEpKL1hrazArcWFkT21PbkRnZ0Q4VWU3M2VmSE5XZmN2TGx5L1hzbVhMNUhBNDlNWWJiK2lwcDU3eVg5ZkVpUk8xYjk4KzFhNWRPOCsrN2RxMU8rczFBQUNBMGhQVVFUUTNPKzl1em5YWGZHRmtHV01TSmIyVGtwSXlYLzhkbW5jNm5kT0tXNGR2eUR2MzhIWnVIM3p3Z2FLaW9sU25UaDFkZDkxMWt1UVBmTGw3UkNYcHd3OC8xQWNmZkNEcHpCM2tHemR1UE91NW16UnBva3FWS2ttU3RtN2Rxb1NFQkgzMTFWZEtTMHZUMTE5L3JiQ3dzSHo3UkVWRkJUeFd6Wm8xdFh6NWNxMWR1MWJ4OGZHYU5tMmFwUC9ORVYyK2ZMa2tLUzB0VFR0MzdsVFZxbFVWRlJXbHVMZzRmZnJwcC83cmQ3bGNtajkvdmtKQ1FzNWFPd0FBc01kRkUwVEx1RXpMc3RZN0hJNngzMzc3YlltUEVhOWZ2MTZEQncrVzErdlZZNDg5VnVCMmJkcTAwYXhacytSME92MGgwTmNMbXJ0SDlIeWRPblZLWHE5WFZhcFVrU1JsWkdRb0xTMU44Zkh4aW9tSkNSaENDK1B6eno5WHExYXRDbXlmTW1XSzdyMzNYc1hIeDZ0Tm16YUtqbzdXd0lFRDllT1BQL3EzOGMwZGxaUnZ1Z0FBQUxBWFFmUUNzU3dydzdLczFWbFpXV011NU9PYkpLbFpzMlphdVhLbGpESGFzMmVQN3JubkhzMllNY00vMTlMSDVYSnA0c1NKbWo1OXV0NS8vMzA5OGNRVHlzN09scFMvUjFRNkUxTFA5UkI2NmN5d2V0V3FWZjN6T2UrNDR3N2RjY2NkL3ZiY2QrY1gxb29WSzdSbHl4YTkvUExMQlc1VHJWbzF4Y1RFS0Q0K1h0S1pPL2ZmZlBOTmZ6czlvZ0FBbEcwRTBaSjFUTkx5bkp5Y044LzNnZlpGNVhBNGxKV1ZwWWlJQ0ZtV3BlKy8vMTZuVDUvV0ZWZGNJZW5NOExWbFdmN2g2aHR1dUVIYnQyL1hraVZMRkJzYnErdXZ2MTdoNGVFRjlvZ0d1dkhKR0tOVHAwNzU1NkltSkNUa200dVpXNkJIU1VsNWgrWlBuRGloTjk1NFEyNjNXM1BuenRXeVpjczBmdno0ZkRjMTVkYW5UNThDcHlFQUFJQ3lqeUJhQW80Y09iTHJzc3N1dXkweE1YRnphWi83dnZ2dVU3dDI3ZnpQNzh6T3psYmZ2bjBsU1hmZmZiZU9IVHVteG8wYnkrRndhTlNvVWZyNTU1KzFhTkVpTFZxMFNLTkdqZExldlh2bDhYZ1VIaDZ1ZSs2NVI4WVl1ZDF1dWQxdVBmUE1NM3I0NFljTFBHOUdSb1lzeTFLTkdqVTBkT2pRQW12TVBUeGVrTVdMRnlzN08xc2ZmL3l4NHVQanRYZnZYdlh1M1ZzaElTRUtEUTFWYUdpbzNHNjNhdGFzcVRadDJxaE9uVHA2Ly8zMzh3VFJ6WnMzNTZ1amMrZk9lWlp6MzEwUEFBQlFaRTZuMC9qKzJGMUxjZm11b3lSbFptYWFFeWRPK0pkLytPRUhrNU9UYzg3OVBCNlA4WGc4aGRvdU96djdyTnVzWDcrK3dMWU5HemI0UDJkbFpRVThwOXZ0TnFkT25USVpHUmttSXlQRG5EaHh3cHc4ZVRMUGVlUGk0czVaNi9tNldQNWVBUUJRbGdYMXVHYnVvQkRzN3dRdnpydm1VZko0MXp3QUFCZmUrVDI4RWdBQUFDZ2hCRkVBQUFEWWdpQUtBQUFBV3hCRUFRQUFZQXVDS0FBQUFHeEJFQVVBQUlBdENLSUFBQUN3QlVFVUFBQUF0aUNJQWdBQXdCWUVVUUFBQU5pQ0lBb0FBQUJiRUVRQkFBQmdDNElvQUFBQWJFRVFCUUFBZ0MxQzdTNEFlYmxjTHJ0TEFBQUFLQlgwaUpZUnhwalZkdGVBdlBpWkFBQndZZEVqV2tha3BLUzB0cnVHa3VCME9vMGtKU2NuVzNiWEFnQUF5alo2UkFFQUFHQUxnaWdBQUFCc1FSQUZBQUNBTFFpaUFBQUFzQVZCRkFBQUFMWWdpQUlBQU1BV0JGRUFBQURZZ2lBS0FBQUFXeEJFQVFBQVlBdUNLQUFBQUd4QkVBVUFBSUF0Q0tJQUFBQ3dCVUVVQUFBQXRpQ0lBZ0FBd0JZRVVRQUFBTmlDSUFvQUFBQmJFRVFCQUFCZ0M0SW9BQUFBYkVFUUJRQUFnQzBJb2dBQUFMQUZRUlFBQUFDMklJZ0NBQURBRmdSUkFBQUEySUlnQ2dBQUFGc1FSQUVBQUdDTFVMc0xRT2t4eHBqU1BGMXBuY2l5TEt1MHpnVUFBRW9PUGFJQUFBQ3dCVUVVdGpoOStyVGRKUUFBQUpzUlJNdXBxVk9uYXVIQ2hYbldHV1AwNG9zdktqRXhzY0Q5VHA4K3JlblRweXN6TS9Pc3h6OXc0SUIrK2VVWFNWTExsaTBsU1R0Mzd0VGh3NGVWbVptcFZxMWFLVHM3TytDKzY5YXRPNTlMQVFBQVFZbzVvdVhVNXMyYjllU1RUK1paTjI3Y09GMTIyV1g2NUpOUGRQMzExK3VLSzY3SXQxOVlXSmoyN3QycjJOaFlUWmd3UVE1SDRIL0xyRjI3VnN1WEw5Zmt5Wk1sblFtNUkwYU0wRFBQUENPMzI2MXJyNzFXNGVIaEFmY2ROR2lRMXF4Wm80NGRPOHJyOVFZOHg3Rmp4L1RsbDErZTcyVURBSUF5aENCYXpzeVpNMGZ6NTgvWDNyMTd0Vy9mUG9XR2htcjI3TmthTldxVTNHNjNCZzBhcE45KyswMHZ2ZlNTWG43NVpWMS8vZlY1OWc4SkNkRkxMNzJrM3IxN2ErN2N1ZXJTcFV2QTgzVHMyRkdyVjYvV2I3LzlKa242NFljZjlNYy8vbEV1bDB0dnZmV1dHalpzV0toNnAwMmJwa3N1dVNUZit1am82UE84Y2dBQVVOWUU5ZDNHVHFmVGYyZDJjbkp5VUY5TGFmRGROYjkxNjFaTm1USkY0OGVQMTc1OSsvVHl5eS9ubTdPWmxwYW1LNis4VXAwNmRWTEhqaDN6SGV2VFR6L1YyMisvclVXTEZxbGF0V3I1Mm5QdnMzZnZYbDF6elRXU3BCZGZmRkZ4Y1hFS0R3OVhTRWlJVHA0OHFaeWNIUFh2MzE4elpzelFzV1BIbEo2ZXJtclZxdW1TU3k2UlpWa0tDUW5KZC96RGh3LzdlMFM1YXg0QUFKUTZwOU5wZkgvc3JpVVltUCthT0hHaVdiQmdnWW1KaVRHN2R1MHlzMmJOTW9IczJyWExwS2FtQm15TGpZMDFiZHEwTVJNblRnelk3dHUvVjY5ZXBrbVRKbWJ5NU1ubTVNbVRadWJNbWNicGRKcURCdzhhWTR5Wk1tV0tHVHQyYko3OTdycnJMbU9NTVRFeE1lYm8wYVArOWErLy9yci9jMXhjblArejNkOHJBQUFvR201V0tvZFdyVnFsMXExYlM1THExS21qcjcvK1dsMjdkbFhYcmwwVkd4dXJTWk1tU1pMZWV1c3QxYXRYTDkvKzZlbnBXcmR1bmQ1ODgwM05uVHRYSjA2Y3lOT2VuWjJ0ZDk1NVI4T0dEZE1ycjd5aWlJZ0kzWERERGVyZHU3ZjI3OSt2eG8wYmErZk9uWkxPM01CVXQyN2RRdFc5ZlBseS8rZGh3NFlWNmRvQkFFRFp3UnpSY2lZdExVMTc5dXhSang0OTlPdXZ2NnBqeDQ0S0RRMVZRa0tDSk9taGh4N1NybDI3MUx0M2IrM2V2VHZnTVJJU0V1Unl1ZVIwT25Ybm5YZHF4b3daNnRPbmo3ODlMQ3hNTjk5OHM1NTU1aG05OWRaYmlvdUxVK3ZXcmRXNGNXTlZyVnBWSDMvOHNkYXVYYXVvcUNodDNMaFJ6ejc3ckNUSjdYWXJOVFZWV1ZsWitzdGYvcUw5Ky9mcjhjY2ZsMi9rUFNNalF4MDZkUENmWitqUW9ZcU1qTHhRWHhVQUFFREJHSm8vUDc4Zk9vK0ppVEhHR0hQLy9mZWJ4eDkvM0R6KytPT21jK2ZPcG5QbnpzWVlZeDU0NElGOHcrMUhqaHd4ZDkxMWwvbnV1KytNTWNiczNyM2J0R2pSd3V6YnR5L2ZzVHQwNkdDY1RxZUppWW54L3psNjlLZzVjT0NBaVk2T05yTm56emFQUGZhWU1jYVluSndjYy8vOTk1c1hYM3pSTkd2V3pPelpzOGUwYTlmT3VOMXUvekZidDI0ZGNBcUEzZDhyQUFBb0ducEV5N21USjArcVFvVUsrdWMvL3lucFRJOW9RWXd4ZXUyMTE5UzhlWFBkZHR0dGtxUnJyNzFXTVRFeGV2WFZWelZwMGlUL281YW1UWnVtYnQyNmFmNzgrYXBUcDQ2MmJkdW1JVU9HcUZxMWFuSTRIR3JldkxsR2p4NnRjZVBHU1pKQ1EwTzFhTkVpU1dlZU8xcTdkbTFsWjJjckpDVEVYMU5HUm9iL2M2MWF0Zno3QWdDQTRFUVFMV2UrK2VZYnpaOC9YNGNQSDlZdnYveWk3dDI3Ni9qeDQzcmlpU2ZPdWU4Ly92RVBwYWFtNnFPUFBzcXp2aytmUHVyV3JadkdqQm1qMk5oWVNkS0pFeWYwZi8vM2Z4b3laSWdlZlBCQi9mT2YvOVNRSVVQa2NEams5WHI5ODBvTGVxajkvdjM3L2M4eHpYMkh2SFRtR2FLRnFSY0FBT0NDWVdqKy9CaGp6T25UcDgzUm8wZU54K1B4RDgzN2h1Si8vOWszTk85MnU4Mm9VYU5NcTFhdHpJNGRPd0lPaisvWXNjUGNkZGRkSmk0dXpwdzRjY0lZWTB4V1ZwWVpOV3FVYWQ2OHVXblRwbzJaTTJlT3ljbkpNWU1IRHpaUFBQR0VXYlZxbFduV3JKbVpOMjllbm1QZGRkZGRadW5TcGVibGwxOE9PQ1IvOU9oUmYrME16UU1BRUx6b0VTMW5JaUlpRkJFUmtXKzl4K1BSNmRPblZhRkNCZTNldlZzT2g4UC9iTkVKRXlabzllclZtanAxYW9GM3VOZXRXMWZ2dnZ1dSt2WHJwMG1USmlrOVBWMUpTVWxxMmJLbEZpNWNxS05IajJyOSt2WHEyN2V2S2xhc3FIZmVlVWVWS2xYU21ERmpOR0RBQVA5d2ZVNU9qc0xEdy9YNTU1LzdYdzJhZTBqZVZ5c0FBSUN0NkJFOVA3L3Z4WHovL2ZlTk1jYk1tREhEL1BqamoyYjI3TmttTlRYVnZQNzY2K2JSUng4MTc3MzNuakhHbU9QSGo1dGp4NDRGN0FuOXZhTkhqNXFjbkJ5elpzMGFjK3JVcVh6dFNVbEp4dXYxNWxtM2YvOStrNVdWWmJwMjdXcGF0bXhwM24zM1hUTmh3Z1QvT2VrUkJRRGc0aFRVYjZUaHpVcm5KNWhDbXpGR2hYMWhFbTlXQWdBZ09QRkFlNVJKWkVzQUFDNSt6QkV0UjBxajU5RFhTMDBQTlFBQU9CZDZSQUVBQUdBTGdpZ0FBQUJzUVJBRkFBQ0FMUWlpQUFBQXNBVkJGQUFBQUxZZ2lBSUFBTUFXQkZFQUFBRFlndWVJb3NnYU5teFlPelEwOUpWQWJVNm5jMUx1WmJmYlBYeno1czM3U3FjeUFBQVFEQWlpS0xMNjlldi90bVBIamdjdHk2b1pvUGxwM3dkanpJSDY5ZXMvczNuejVsS3NEZ0FBbEhVTXphUEk1czZkNjNFNEhBc0tzZW44dVhQbmVpNTRRUUFBSUtnUVJGRXNYcTkzWGlFMks4dzJBQUNnbkNHSW9sZ2NEc2NhWTB6YVdUWTVVcjE2OVRXbFZoQUFBQWdhQkZFVVMxSlNVbzVsV1F2UHNzbkMxYXRYdTB1dElBQUFFRFFJb2lnMnk3SUtISHAzT0J3TXl3TUFnSUFJb2lpMjQ4ZVByNUNVSHFBcC9kaXhZeXRMdXg0QUFCQWNDS0lvdGgwN2RtUVpZNVlFYUZxOFk4ZU9yRkl2Q0FBQUJBV0NLRXBFQWNQekRNc0RBSUFDRVVSUklpekwrbHhTWnE1Vm1aWmxmV0ZYUFFBQW9Pd2ppS0pFSkNVbFpVcGE2bHUyTE91ei82NERBQUFJaUNDS0VtT004US9GRi9KQjl3QUFvQndqaUtMRWhJZUgvOHYzdVZLbFN2ODYyN1lBQUFBRVVaU1l4TVRFZEVsTEpDMWV2MzU5aHQzMUFBQ0FzaTNVN2dKdzBabG5XWmF4dXdnQUFGRDJFVVRMb01qSXlFVExzbTYzdTQ2aU1zYkk2WFJPczd1T29qREdyRTVKU1dsdGR4MEFBSlFIRE0yWFFjRWNRb09kWlZtdDdLNEJBSUR5Z2g3Uk1pd3BLY251RXNvVmw4dGxkd2tBQUpRcjlJZ0NBQURBRmdSUkFBQUEySUlnQ2dBQUFGc1FSQUVBQUdBTGdpZ0FBQUJzUVJBRkFBQ0FMUWlpQUFBQXNBVkJGQUFBQUxZZ2lBSUFBTUFXQkZFQUFBRFlnaUFLQUFBQVd4QkVBUUFBWUl0UXV3dEEyYkYwNlZKZGNza2xhdHEwcVgrZHgrTlJabWFtMHRQVGRlellNUjA3ZGt3MWF0UlFyVnExVktGQ0JZV0hoK2M3anN2bDBqZmZmS09Ra0pEU0xCOEFBQVFaZ2lna1NWNnZWNU1uVDlhNGNlUGtkcnZWdm4xN2VUd2VoWVdGcVVLRkNxcGV2YnFxVnEycWloVXJxbm56NXZyd3d3LzF4ei8rVVgzNjlEbXY4MFJGUlJWcXUwc3V1VVRMbHk4dnlxVUFBSUFnUVJDRkpHblpzbVc2N2JiYmRNMDExMmp6NXMzcTFhdVhHalJvb09yVnErdlpaNS9WQng5OG9COSsrRUZEaHc3VkcyKzhvVnR1dVVYZHUzZlhmZmZkcHpwMTZoVDZQRjZ2Vnl0WHJwUmxXYXBldlhxKzlwU1VGTld2WDErVktsVXF5Y3NEQUFCbEVITkVvZXpzYkgzd3dRZnEyN2V2RWhJU05HUEdETjEwMDAzNjl0dHZWYk5tVFRWbzBFRDc5Ky9YNk5HajlleXp6OHJoY0todTNicnEzTG16M25yckxVbG5lanFqbzZNVkhSMHRTV3JidHEyaW82UHpEUFBuOXNZYmIyanc0TUhLeWNueHI5dTVjNmYrOXJlL2FkdTJiUmYrb2dFQWdPMHN1d3NvRHFmVGFYeWZrNU9UZy9wYWN2TmRWMUpTVXFtY2I5V3FWUm84ZUxDdXVlWWFwYVdsYWZyMDZmcmIzLzZtbjM3NlNkZGZmMzIrN2Yvd2h6L29yYmZlVW1abXBnNGRPcVE2ZGVvb0tpcEszMzc3cmFUL3pSR1ZwT2JObTJ2RGhnMytmVjB1bDFhdVhLa0tGU3Bvd0lBQk9uWHFsTWFPSFN1djE2dnUzYnNySmlaR2p6MzJXS2xjOSsrNVhDNUpGOWZmSlFBQXlqS0c1cUU3Nzd4VG4zMzJtY2FNR2FNbVRacm95aXV2MU96WnMzWC8vZmRyOXV6WkJlNVhzV0xGOHhxV3o2MUNoUW9hTzNhc2hnd1pvcDQ5ZTZwS2xTcUtqSXkwTFlRQ0FJRFNSeENGSWlJaXRIejVjcm5kYnQxMzMzMUtTVW5SbTIrK3FTTkhqcWhyMTY0Qjk1azllN2ErLy81N1RadzRVWk1tVFNyU2VVTkNRaFFYRjZlWW1CajkvUFBQaW91TEs4NWxBQUNBSU1NY1VlajQ4ZU1hTVdLRWZ2NzVaM1hyMWszYnRtM1RzR0hERkJxYS85OHAxMTEzbmIrWGRPM2F0WGw2Uk51MmJhdTJiZHRLa3RxMWE2ZDI3ZHFkOWJ5Wm1abDY3cm5uVkxkdVhYWHMyRkZQUGZXVWR1N2NXWUpYQmdBQXlqSjZSS0hxMWF2cjdiZmYxalhYWEtPcnJycEtEb2REa3lkUDFqWFhYS1B1M2J1cmJkdTI4bnE5ZXVHRkYvenpLQ1hweXkrLzFFc3Z2ZVJmOWoxdXllVnk2ZlBQUDVkMFpvNW9JTC84OG92Ky92ZS82K3FycjliSWtTTVZGaGFtME5CUTllclZTKysrKzY1dXV1bW1DM2pGQUFDZ0xDQ0lRcEowd3cwM2FOT21UZnI0NDQ5MTdiWFg2cHR2dnRGNzc3Mm4zcjE3NitUSmsxcXpabzJ1dSs0NmRlclVTWktVbXBxcWpJd01SVVpHU3BMZWZ2dnRmTWQwT0J3YU0yWk12dlU3ZCs1VS8vNzkxYjU5ZTczd3dndHlPTTUwelBmdjMxL1oyZG1LalkzVi9QbnpBL2JJQWdDQWl3ZS82YUhVMUZUOTlhOS9WVlJVbEZ3dWw1WXNXYUxPblR1cmN1WEthdE9tallZUEg2N0xMNzljRHovOHNEd2VqMEpDUXJSNDhXTGRmZmZkL2hEWnJGbXpmTWUxTEN2ZytycDE2MnJNbURGcTNMaHh2cmFCQXdkcTM3NTloRkFBQU1vQmZ0dEQ5ZXJWMHhkZmZDSHB6QVBuanh3NW92Mzc5K3ZCQngrVTArblVraVZMdEczYk5zMllNVU1EQnc3VURUZmNJRWw2K3VtbnovdGM0ZUhodXZmZWV3dTE3Zno1ODNYMTFWZWY5emtBQUVCd0lJaENsdlcveDJZNkhBNzE3TmxUTzNmdVZLZE9uVlNsU2hWSjBsVlhYYVhXclZzckt5dExodzhmVnExYXRXU01DWGc4MzBQdkE4bjlURkVBQUZDK0VVUVJVTjI2ZFFPdWo0aUlVSzFhdFNUbERiQzVkZS9lL1VLVkJRQUFMaUk4dmdrQUFBQzJJSWdDQUFEQUZnUlJBQUFBMklJZ0NnQUFBRnNRUkFFQUFHQUxnaWdBQUFCc1FSQUZBQUNBTFFpaUFBQUFzQVZCRkFBQUFMWWdpQUlBQU1BV0JGRUFBQURZZ25mTmwyRXVsOHZ1RWdBQUFDNFlla1RMSUdQTWFydHJLSy80N2dFQUtEMzBpSlpCS1NrcHJlMnVvYWljVHFlUnBPVGtaTXZ1V2dBQVFObEdqeWdBQUFCc1FSQUZBQUNBTFFpaUFBQUFzQVZCRkFBQUFMWWdpQUlBQU1BV0JGRUFBQURZZ2lBS0FBQUFXeEJFQVFBQVlBdUNLQUFBQUd4QkVBVUFBSUF0Q0tJQUFBQ3dCVUVVQUFBQXRpQ0lBZ0FBd0JZRVVRQUFBTmlDSUFvQUFBQmJFRVFCQUFCZ0M0SW9BQUFBYkVFUUJRQUFnQzBJb2dBQUFMQUZRUlFBQUFDMklJZ0NBQURBRmdSUkFBQUEySUlnQ2dBQUFGc1FSQUVBQUdBTGdpZ0FBQUJzUVJBRkFBQ0FMUWlpQUFBQXNBVkJGQUFBQUxZZ2lBSUFBTUFXQkZFQUFBRFlJdFR1QWhDOEdqWnNXRHMwTlBTVlFHMU9wM05TN21XMzJ6MTg4K2JOKzBxbk1nQUFFQXdJb2lpeSt2WHIvN1pqeDQ0SExjdXFHYUQ1YWQ4SFk4eUIrdlhyUDdONTgrWlNyQTRBQUpSMURNMmp5T2JPbmV0eE9Cd0xDckhwL0xsejUzb3VlRUVBQUNDb0VFUlJMRjZ2ZDE0aE5pdk1OZ0FBb0p3aGlLSllIQTdIR21OTTJsazJPVks5ZXZVMXBWWVFBQUFJR2dSUkZFdFNVbEtPWlZrTHo3TEp3dFdyVjd0THJTQUFBQkEwQ0tJb05zdXlDaHg2ZHpnY0RNc0RBSUNBQ0tJb3R1UEhqNitRbEI2Z0tmM1lzV01yUzdzZUFBQVFIQWlpS0xZZE8zWmtHV09XQkdoYXZHUEhqcXhTTHdnQUFBUUZnaWhLUkFIRDh3ekxBd0NBQWhGRVVTSXN5L3BjVW1hdVZabVdaWDFoVnowQUFLRHNJNGlpUkNRbEpXVktXdXBidGl6cnMvK3VBd0FBQ0lnZ2loSmpqUEVQeFJmeVFmY0FBS0FjSTRpaXhJU0hoLy9MOTdsU3BVci9PdHUyQUFBQUJGR1VtTVRFeEhSSlN5UXRYcjkrZlliZDlRQUFnTEl0MU80Q2NOR1paMW1Xc2JzSUFBQlE5dEVqaWhMUnNHSER5azZuOHgxSkgzcTkzcjgzYk5pd3N0MDFBUUNBc28wZ2ltS0xqSXk4T3l3c2JJdWt2MHFTWlZtM2hvYUdiblk2bmRFMmx3WUFBTW93Z2lpS3JFR0RCcGM2bmM1NHk3SldHR1ArV0xkdVhjWEd4cXB1M2JxU2RMMmtsUzZYYTJxalJvMHVzYmxVQUFCUUJoRkVVU1JPcHpNbUxDenNCMGxQaElhR3FrK2ZQcG8xYTVhNmRPbWlXYk5tcVhmdjNnb05EWlV4NWttSHcvR0R5K1Y2ME82YUFRQkEyV0xaWFVCeE9KMU8vMDB4eWNuSlFYMHR3U0lxS3VvcXI5Zjdqakdta3lRMWFOQkFjWEZ4dmw3UVBIYnUzS2xodzRicCsrKy85NjJhR3hZVzlteGlZdUtCVWl3WkFBQ1VVVUVkM2dpaXBjcHl1VnlQRzJQR1NicTBRb1VLK3V0Zi82b3VYYnJJNFNpNFk5M3I5V3JPbkRtYU9IR2lUcDgrTFVsSExjdnFsNVNVTkYwU2Q5Y0RBRkNPQlhWNEk0aVdqa2FOR2wzbmNEZ21TN3BIa3BvMGFhSkJnd2FwVnExYWhUN0dMNy84b2hFalJpZ3hNZEczYXBuWDYzMzZ1KysrMjFYaUJRTUFnS0FRMU9HTklIcGhkZTdjT2VTbm4zNTZ4aGp6dXFUS1ZhdFdWZi8rL2RXK2ZYdFoxdmwvM2NZWUxWNjhXR1BIamxWR1JvWWtuVFRHdkZTdlhyMTM1ODZkNnlucCtnRUFRTmtXMU9HTklIcmhSRVpHM21KWjFsUkpUU1hwN3J2djFvQUJBM1RaWlpjVis5aUhEeC9XbTIrK3FTKy8vTkszYW9Pa0o1T1RrN2NWKytBQUFDQm9CSFY0STRpV3ZGdHZ2VFc4UW9VS0E0d3hyMGdLdit5eXl6Unc0RUJGUjVmOEkwRlhybHlwa1NOSEtpMHRUWkt5alRHdlpXZG5qOXE2ZFd0MmlaOE1BQUNVT1R5K0NYNk5HaldLaW9pSTJHaU1HU1lwdkVPSER2cmtrMDh1U0FpVnp2U3l6cHMzVHc4ODhJQWtoVnVXOVZwRVJNUzNrWkdSalMvSUNRRUFRSmtTMUwySTlJaVdESmZMVmNrWTg2cWtGeVE1L3ZDSFAraVZWMTVSa3laTlNxMkd4TVJFRFI4K1hMLysrcXNrZVNXTnRTeHJTRkpTVW1hcEZRRUFBRW9WUGFMbG5NdmxhbTJNMlN6cFJjdXlITjI2ZFZOQ1FrS3BobERwekozNEgzLzhzYnAxNnliTHNoeVNYalRHYkhhNVhLMUx0UkFBQUZCcWdyb1hrUjdSb212VXFORWxEb2RqbEtSZWtuVDk5ZGRyOE9EQmF0Q2dnYzJWU1Z1MmJOR3dZY1AwMDNuK0RhWUFBQ0FBU1VSQlZFOC8rVlpOc1N3ck5pa3A2YmlkZFFFQWdKSkZqMmc1RkJrWitZREQ0ZGdxcVZkb2FLaWVldW9welpvMXEweUVVT25NMjVwbXpacWxYcjE2S1NRa1JKS2VNc2I4RUJrWitZRGR0UUVBZ0pJVDFMMkk5SWllbjRZTkcxNFpHaG82UVZJWFNicjExbHMxZVBCZzFhdFh6K2JLQ3Jaanh3NE5HelpNVzdkdTlhMzYyTzEyUDdkNTgrYURkdFlGQUFDS2p4N1I4c0dLakl4OExDUWtaSnVrTGhFUkVlclhyNSttVFp0V3BrT29KTldyVjAvVHBrMVR2Mzc5RkJFUklVbGRRa0pDdGtWR1JqNm1JUCtIRkFBQTVWMVEveUtuUi9UY0lpTWo2MWlXTlVsU08wbUtpb3BTWEZ6Y2ViMmVzNnpZdDIrZmhnOGZybSsvL2RhMzZuUExzcDVPU2tyYVkyZGRBQUNnYUlJNnZCRkV6OHJoZERyN1NCb3BxVXFWS2xYVXIxOC9kZWpRb1VpdjV5d3JqREZhdUhDaHhvMGJweE1uVGtqU0NVa0RrNU9UMzlPWnh6NEJBSUFnRWJ5SlJBVFJncmhjcnB1OFh1OVV5N0thU1ZLclZxMDBjT0JBWFhIRkZYYVhWbUlPSFRxa2tTTkhhdlhxMWI1VjZ5ekw2cFdVbFBTampXVUJBSUR6RU5UaGpTQ2FsOHZsQ2pQRy9GM1NFRW5oTldyVTBJQUJBM1QzM1hjSGRTOW9RWXd4V3JseXBkNTg4MDMvYTBJbHZXcFoxdWlrcEtRY204c0RBQURud00xS0Z3bW4wK2t5eG53cmFZU2s4UGJ0MjJ2ZXZIbHEwNmJOUlJsQ0pjbXlMTFZwMDBhZmZQS0oycmR2TDBuaGtrWVlZNzUxdVZ4T204c0RBQURuRU5RSmhSNVJxV25UcGhXenNyS0dTdW92S2VUcXE2L1dvRUdEMUxScFU1c3JLMzBiTm16UThPSER0WC8vZmtueVNIb3JJaUppNklZTkcwN1pYQm9BQUFpQUh0RWdGaGtaMlRJcksydVRwRmpMc2tJZWZ2aGhKU1FrbE1zUUtrbE5temJWM0xsejlmREREOHV5ckJCSnNWbFpXWnNpSXlOYjJsMGJBQURJTDZoN0VjdHJqNmpMNWFwdWpIbFQwdE9TZE4xMTEybnc0TUc2N2JiYmJLNnM3TmkwYVpPR0RSdW1YYnQyU1pJc3k1b1VHaG82SURFeE1kM2V5Z0FBZ0E4OW9rSEc2WFMyTjhac2xmUjBTRWlJZXZic3FkbXpaeE5DZitlMjIyN1Q3Tm16MWJOblQ0V0VoTWdZMDl2dGRtOTF1Vngvc3JzMkFBQndSbEQzSWhhM1I5UVlZODY5VldCV0tkOEJGQmtaZVlYRDRSaHZqT2txU2JmY2Nvc0dEeDZzRzI2NG9UVExDRXIvK2M5L05HellNRzNidGsyU1pGbldiSy9YKzdlVWxKUkROcGNHQUVDNVJvOW8yV2M1bmM1SExNdmFab3pwR2g0ZXJ1ZWZmMTdUcGswamhCYlNqVGZlcUgvKzg1OTYvdm5uRlI0ZUxtTk1WOHV5dHJsY3JtNEs4bitNQVFBUXpJTDZsL0RGM2lNYUZSVjFqZHZ0bm1SWjFuMlM1SEs1RkJjWHAydXV1ZVpDbjdwTThIcTljamhLOXQ5S2UvZnUxV3V2dmFha3BDVGZxbitGaElUMCtmYmJiL2VXNklrQUFNQTUwU05hTmpsY0xsY2ZqOGV6MWJLcyt5cFhycXhYWG5sRmt5Wk5Db29RZXV6WU1mK2ZreWRQRnZrNHZYdjNWbFpXVmdsV0psMXp6VFdhTkdtU0JnMGFwTXFWSzB2U256d2V6MWFYeTlWSC9QY0FBRUNwb2tkVVVuUjBkTDYyRXlkT0tEdzhYT0hoNFhuV3g4VEU2TmxubjcxZ1BhS05HemV1Ny9WNjM1ZlVRcEphdG15cGdRTUg2c29ycnl6SmM2aFdyVm9CMjM3NTVSZHQzTGpSdjF5VTc2Wng0OGE2L3ZycmxaNmVyaHR2dkZFVEpreVF5K1ZTOWVyVjgyeWZrWkdoYjcvOVZwTFVvMGVQZktGMTkrN2R1dUtLSzFTcFVxVTg2eXRVcUtEcDA2Y1gvb0lMY1BEZ1FiM3h4aHY2OTcvLzdWdTExdVB4OU55MGFkTi9pbjF3QUFCd2NYTTZuY2IzcHlqN213TE1temZQZE96WTBSdzVjcVNnVFlvOHBGOFFsOHNWNW5LNUJqcWR6dE5PcDlQY2ZmZmRadG15WmNicjlSWllRMUhkY2NjZFJXb3pwbkRmamU4WW8wYU5NbE9uVGpYR0dOTzRjZU44MitWZWQ5ZGRkK1ZwUzBwS0N2alpHR09hTld0MjFoclBoOWZyTlY5ODhZVzUrKzY3ZlgrWFRrZEdSZzVvMWFwVmFFbi9qQUVBUUY3OHNzMGxLeXRMWThlTzFaWXRXN1JyMXk0dFhyeFlXN2R1VmMrZVBYWGpqVGRlc1BNMmJ0dzQwdXYxeGt1S2xLUS8vZWxQNnQrL2Y3NGV4SktTazVPamh4NTZxTUMyUUlyeTNheGJ0MDd2dnZ0dW9XcTY4Y1liMWJWclYvL3lqaDA3Vks5ZXZYeWZKV241OHVXRk9tWmhXSmFsZSs2NVI3ZmZmcnZlZXVzdGZmYlpaeEdXWlkxTVQwOS9xRkdqUms5Kzk5MTMzNVhZeVFBQXdNV2pKSHRFdi83NmF4TVRFMk5lZWVVVms1bVphWnhPcDhuS3lqTHo1czB6N2RxMU03R3hzV2IzN3QzKzdVdWkvcVpObTFhTWpJeDh3K2wwdXAxT3A3bjMzbnZOdW5YclNxeTNyeURuMnlONnZ0L05IWGZjWVhiczJHRzZkKy91WCtkME9rMjdkdTN5L0FuVVMrclR1blhyZ0o4dnRIWHIxcGw3NzczWDkvZktIUmtaK1hxclZxMHFsTVRQR3dBQTVIWFI5SWdXTll6Ky9QUFBHajE2dEhidTNLa1hYM3hSYmR1MjliZUZoSVNvWThlT3V1KysreFFmSDY5dTNicnB6My8rcy9yMTYxZms4K1dXbFpXMXpMS3NleVNwUzVjdSt1dGYvNXB2UHVTRmtKT1RvdzRkT2hUWTVsT1U3K1p2Zi91Yi96akhqeDlYZG5hMndzUEQ1WEE0dEhUcDBqem5pb3FLOG45T1MwdlRjODg5NTE4K2NlS0VIbjMwMFh5ZkpTaytQbDRSRVJIRitBWUsxcXhaTTMzeXlTZDY1NTEzbEpDUUVHSloxa3ZwNmVrdVNmL3ZncHdRQUlCeTdLSUpva1ZWdlhwMU9aMU9qUmt6Sms4SWJOV3FsWHozSTFXb1VFSFBQUE9NMnJkdm4vdXhQeVhLbFB5MDB3S05IejllelpvMUM5aTJmdjE2LytlaWZEZSt4eTNkZE5OTnV2bm1tL1haWjUvcHdRY2ZQR2ROTldyVTBNeVpNLzNMMGRIUi91WGNuMHVETWFaVWZ4NEFBSlJYRjhWZDgwVjl6N3pKbFRhaW9xSlV0V3JWQXJmTnlNalErdlhyL1hlS2w4UmQ4NjFhdGFwdy9Qanh3WlpseFVvS3FWbXpwZ1lOR2xSZ1NDeU8xTlRVUEQyT3VSMDhlRERnWGZtK0hzenovVzZhTm0ycURSczJhTTJhTmZyMDAwODFidHc0UlVWRitlK1E5OG05THZmODBQMzc5OHZ0ZHV2U1N5OVY1Y3FWdFdmUEhsV3FWRW1YWDM2NUpLbFNwVXFLajQ4L2o2c3Z2UFhyMTJ2RWlCRTZjT0NBSkhra3ZWbXRXclhYVnE5ZWZmcUNuQkFBQUFTbjRzd1BsZkxPRWZYTmV5ekk3OXRMOGpvYU5XclV5T2wwSnZ1dTU1VlhYakZIang2OUlITWdqVEZtd1lJRlpzMmFOY1lZWTl4dXQzRTZuV2ZkL255L0c5ODgwMjNidHBtdVhidjZ0em5YSE5FalI0NlkwYU5IbTU0OWU1cDkrL2FaTm0zYUdHT00rZUdISDB6SGpoM054SWtUemNHREI4Ly9nZ3ZoNk5Halp0Q2dRU2JYdk9Pa1JvMGFOU3JKbnpNQUFNaXIzQS9ObHdYZmZmZmRkNjFhdGJyOStQSGovUzNMZXZXenp6NkwyTEJoZzJKalk5VzJiVnVWNUNOTDA5TFM5TTQ3NzJqWXNHRjUxdjkrenVoRER6MmtSeDU1cE1qbldiRmloUklURTNYMTFWZEwwbG5uaVA3MjIyK2FPSEdpdG0vZnJpNWR1aWd4TVZIOSt2WFQ4ZVBIL1hmM1oyVmx5YklzUGZ6d3c3cjIybXMxZnZ4NFZhdFdyY2oxK1JoanRHelpNbzBhTlVySGpoMlRwTk9TaGxTclZtM3M2dFdyM2NVK0FRQUFLQkJCdEl6NGIraDU4N2JiYmxzUUVoSXk5ZWpSb3kxZWV1a2xMVjI2VkFNSERsVE5taldMZlk3MDlIVDE3OTlmVVZGUkdqZHVuSTRjT2FMbXpadExraFl1WEZqczQrZjIwMDgveWVGdzZJVVhYampudHBkZGRwbnV1ZWNlRFJzMlRBNkhRNTA2ZFpJa3RXM2JWZ2tKQ1htMjdkbXpwMUpUVTBza2hCNDRjRUFqUjQ3TS9VRDdmM3M4bmw0ODBCNEFnTkxCSE5IL2NybGNaMzE3MGNHREI3Vmh3NFlTblNONkZvN0l5TWluTE1zYUphbHE1Y3FWOWZ6enordkJCeDhzOHJ2WHQyN2RxdGpZV0RWdjNsd0RCZ3pRM3IxN05YWHFWQ1VsSmVuSWtTT3FYTG15SEE2SGpESHllcjF5dTkxYXNHQ0JMci84OHZQK2JueHpSQ1g1NzdSUFMwdFRqUm8xOHV5WGxwYW1ldlhxNmVPUFA5WlhYMzJsdDk5K08wLzdybDI3ZE4xMTErVTczOFNKRTNYRkZWY1U2WHVRenJ6RGZzR0NCUm8vZnJ6dmJVNFp4cGpZbEpTVUtaSzhSVDR3QUFBb1AwcHlqdWdMTDd4Z2NuSnlDcHhET0hEZ3dEenRKWGtkQlltS2lyckc2WFF1OFYxbnIxNjl6SjQ5ZTRvMEIvTGt5Wk5tN2RxMUJiWjd2VjdqOFhoTVRrNk95Y25KTVc2M3U4amZ6YlBQUGx1a0drdkQ3dDI3VGE5ZXZYTFBCVjNTc0dIRDJxWHg4d1FBQUhuUkkxcEVGN2hITk0rcFhDNVhWMlBNQkVtWGhZZUhxMCtmUG5ya2tVY1VFaEpTU2lVRVA0L0hvMW16WnVtOTk5NVRkbmEySkIwMnhqeVhrcEl5UnhMUGFnSUF3QVpGRytkRmFUSkpTVWtmR1dOdU5zWjhsSjJkcmZIangrc3ZmL21ML3ZNZnBqSVd4bi8rOHgvOTVTOS8wZmp4NDVXZG5TMWp6RWZHbUZ0U1VsSm1peEFLQUlCdHluV1BhREJ5T3AzdEpVMlNWQ3NrSkVROWV2VFFrMDgrNlorZmlmL0p6czdXMUtsVE5XM2FOSGs4SGxtV3RVOVM3NlNrcEgvWlhSc0FBS0JITk9na0p5Y3ZDUXNMdThXeXJFa2VqMGRUcDA1VjE2NWR0V25USnJ0TEsxTTJiZHFrcmwyN0tqNCtYaDZQUjhhWTkwSkRRMjhsaEFJQVVIWUVkVTlpZWV3UnpTMHlNcktsWlZudlM3ckJzaXgxNmRKRnp6enpUS204cjc2c3lzek0xRC8rOFE4bEpDVDRYdE9aYW96cG1aS1M4dTl6N1FzQUFFb1hQYUpCTENVbFpVMUVSTVJ0bG1XOWFZenh6Smt6UjUwN2QvWS9PcW04K2VxcnI5UzVjMmQ5L1BISE1zWjRMTXQ2TXlJaTRqWkNLQUFBWlZOUTl5U1c5eDdSM0Z3dWwxTlN2REdta1NTMWI5OWVMN3p3Z3FwWHIyNXpaUmZlOGVQSE5YYnNXQzFac2tTU1pGbldkNUtlVEVwS1NyYTNNZ0FBY0RiMGlGNGsvaHU2YnJjczYyVkpXVXVXTEZHblRwMjBZc1VLRmVNcFZXV2FNVVlyVnF4UXAwNmRmQ0UwNjcvWGZ6c2hGQUNBc2krb2V4THBFUTNNNVhMZDVQVjZwMXFXMVV5U1dyVnFwWUVEQnhicmJVUmx6YUZEaHpSeTVFaXRYcjNhdDJxZHcrSG91WEhqeHUwMmxnVUFBTTVEVUFjNGd1aFpPVnd1VjI5anpKdVNxbFNwVWtYOSt2VlRodzRkVkhyUDRpOTV4aGd0WExoUTQ4YU4wNGtUSnlUcGhHVlpBNUtTa2lhSjEzTUNBQkJVZ2plUmlDQmFHQzZYNjFwanpHUko3U1FwS2lwS3I3enlpbXJYRHI2M1d1N2J0MCt2dmZhYU5tN2M2RnUxMUxLczNrbEpTWHZzckFzQUFCUk5VQWM0Z21paFdVNm44eEZqekhqTHNtcEVSRVNvYjkrKzZ0YXRteHlPc2o5TjJPUHhhUGJzMlhyMzNYZVZsWlVsU1Vja1BaK2NuRHhMdkJrSkFJQ2dGZFFCamlCNmZobzJiSGhsYUdqb2VFa1BTOUt0dDk2cXdZTUhxMTY5ZWpaWFZyQWRPM1pvMkxCaDJycDFxMi9WSExmYi9iZk5temNmdExNdUFBQlFmRUVkNEFpaVJSTVpHZm1BWlZudlNmcERTRWlJbm5qaUNUM3h4Qk5sNmpXaDJkblppbytQMTRjZmZpaVB4eU5KdnhwaitxU2twQ3l5dXpZQUFGQXl5djY0TEVwY1NrcktJc3V5YnBFMHhlUHg2UDMzMzljamp6eWlMVnUyMkYyYUpHbno1czNxMXEyYnBrNmQ2Z3Voa3kzTHVvVVFDZ0RBeFNXb2V4THBFUzArbDh2VjJoanp2cVM2bG1YcDRZY2ZWdCsrZlcxNVRXaG1acWJlZmZkZHpaa3p4L2ZzMHgwT2g2UFh4bzBiVjVkNk1RQUE0SUtqUjdTY1MwcEtXbVZaVmtOSm80MHgzdG16WjZ0TGx5NUtURXdzMVRxKy92cHJQZlRRUTVvOWU3YU1NVjVKb3kzTHVvMFFDZ0RBeFN1b2V4THBFUzFaa1pHUmpTM0wra0JTQTBsNjRJRUgxSzlmUDFXclZ1MkNuVE05UFYxang0N1Y0c1dMZmFzMkcyT2VURWxKMlhpMi9RQUFRUENqUnhSK0tTa3BHN095c2hvYlkrSWtaUzlhdEVpZE9uWFN5cFVyTDhqNVZxNWNxVC8vK2MrK0VKb3Q2UlhMc2hvVFFnRUFLQitDdWllUkh0RUx4K2wwM2l3cFhsSlRTWXFPanRhQUFRTjArZVdYRi92WWh3OGYxc2lSSTdWcTFTcmZxcThrOVV4T1R0NVc3SU1EQUlDZ1FZOG9Ba3BPVHQ1V3QyN2RGc2FZNXlTZC9QTExMOVdwVXljdFdyVElkeVBSZWZPOW5yTlRwMDYrRUhwUzByUEp5Y2t0Q0tFQUFKUS9RZDJUU0k5bzZXalVxTkYxRG9kanNxUjdKS2xKa3lZYU5HaVFhdFdxVmVoai9QTExMeG94WWtUdW02QytNTVk4blpLU3NydmtLd1lBQU1FZ3FBTWNRYlJVV1pHUmtZOVpsdlcycEVzclZLaWdaNTU1Umc4Ly9QQlpYeFBxOVhyOXIrYzhmZnEwSkIwMXhqeWZrcEl5UTd5ZUV3Q0FjbzJoZVJTV1NVbEptUjRXRm5henBMbW5UNS9XVzIrOXBSNDllbWpuenAwQmQ5aTVjNmQ2OU9paHNXUEgra0pvUWxoWTJNMHBLU25UUlFnRkFLRGNDK3FlUkhwRTdlTjBPbU1rdlN2cHF0RFFVUFhzMlZQZHUzZFhXRmlZY25KeTlPR0hIeW8rUGw1dXQxdVNmck1zcTI5U1V0S245bFlOQUFES2txQU9jQVJSZXpWbzBPRFM4UER3MGNhWUp5V3BidDI2NnRpeG8rYlBuKy92SlRYR1REWEcvUDI3Nzc0N1ptdXhBQUNnekFucUFFY1FMUnNpSXlQdnRpeHJpcVRyYzYzK1NWS3Y1T1RrTDIwcUN3QUFsSEhNRVVXeHBhU2tySFM3M1EwdHl4b3I2YVJsV1dNdHkycEFDQVVBQUJjdHA5TnBmTDJpS0J2NG1RQUFnTUtpUnhRQUFBQzJJSWdDQUFEQUZnUlJBQUFBMklJZ0NnQUFBRnVFMmwwQWdvOHhwakEzSXdYY3hySXNIclVGQUFBazBTTUtBQUFBbXhCRUFRQUFZQXVDS0FBQUFHekJIRkVVVytQR2pWV3JWcTJBYmIvODhvczJidHhZeWhVQkFJQmdRQkJGc1lXRmhXbmh3b1VCMjVvMmJWcksxUUFBZ0dCQkVFV3g1ZVRrNktHSEhpcXdEUUFBSUJDQ0tJb3RMQ3hNQ1FrSkFkdm9FUVVBQUFVaGlLTFljbkp5MUtGRGh3TGJBQUFBQWlHSW90akdqeCt2WnMyYUJXeGJ2MzU5S1ZjREFBQ0NCVUVVUlpLYW1xcm5ubnN1WU52Qmd3ZDE1WlZYNWx1L2RPblNDMTBXQUFCQTZYQTZuY2JwZEJibWRaTW9RZVozRml4WVlOYXNXV09NTWNidGRodW4wL243VGZ6c3JoMEFBSlFkOUlpaVdOTFMwdlRPTys5bzJMQmhlZGIvZnM3b1F3ODlwRWNlZWFRMFN3TUFBR1VjUVJSRmxwNmVydjc5K3lzcUtrcmp4bzNUa1NOSDFMeDVjMGtxOExtaUFBQUFQZ1JSRk1uV3JWc1ZHeHVyNXMyYmE4Q0FBZHE3ZDYrbVRwMnFTWk1tS1RRMFZOSFIwWEk0SERMR3lPdjF5dTEyYSszYXRYYVhEUUFBVURLWUkyb1BZNHc1ZWZLa1didDJiWUZ6UWIxZXIvRjRQQ1luSjhmazVPUVl0OXZOSEZFQUFKQUhQYUlva2txVkt2bUg0UU94TEV1V1pjbmhjSlJpVlFBQUlKaVFFZ0FBQUdBTGVrUngzaXpMc2dwcTgwMlZTRTVPTG5BYkFBQUFpUjVSQUFBQTJJUWdDZ0FBQUZzUVJBRUFBR0FMZ2lnQUFBQnN3YzFLS0xLR0RSdldEZzBOZlNWUW05UHBuSlI3MmUxMkQ5KzhlZk8rMHFrTUFBQUVBNElvaXF4Ky9mcS83ZGl4NDBITHNtb0dhSDdhOThFWWM2QisvZnJQYk42OHVSU3JBd0FBWlIxRDh5aXl1WFBuZWh3T3g0SkNiRHAvN3R5NW5ndGVFQUFBQ0NvRVVSU0wxK3VkVjRqTkNyTU5BQUFvWndpaUtCYUh3N0hHR0pOMmxrMk9WSzllZlUycEZRUUFBSUlHUVJURmtwU1VsR05aMXNLemJMSnc5ZXJWN2xJckNBQUFCQTJDS0lyTnNxd0NoOTRkRGdmRDhnQUFJQ0NDS0lydCtQSGpLeVNsQjJoS1AzYnMyTXJTcmdjQUFBUUhnaWlLYmNlT0hWbkdtQ1VCbWhidjJMRWpxOVFMQWdBQVFZRWdpaEpSd1BBOHcvSUFBS0JBQkZHVUNNdXlQcGVVbVd0VnBtVlpYOWhWRHdBQUtQc0lvaWdSU1VsSm1aS1crcFl0eS9yc3Yrc0FBQUFDSW9paXhCaGovRVB4aFh6UVBRQUFLTWNJb2lneDRlSGgvL0o5cmxTcDByL090aTBBQUFCQkZDVW1NVEV4WGRJU1NZdlhyMStmWVhjOUFBQ2diQXUxdXdCY2RPWlpsbVhzTGdJQUFKUjlCTkV5SWpJeU10R3lyTnZ0cnFNa0dHUGtkRHFuMlYxSGNSbGpWcWVrcExTMnV3NEFBQzVXRE0yWEVSZExDTDJZV0piVnl1NGFBQUM0bU5FaldzWWtKU1haWFFJa3VWd3V1MHNBZ0dLNW1FYmF5b3Z5T0JKSGp5Z0FBQmNoUW1qd0tZOGpjZlNJQWdCd0VXT2tMVGlVMTVFNGVrUUJBQUJnQzRJb0FBQUFiRUVRQlFBQWdDMElvZ0FBQUxBRlFiU2M4M3E5YXRteTVUbTNlK2VkZHpSbXpKZzg2N0t6czNYZmZmY3BNVEd4d0dPdldyVXF6enBqaktaT25WcjBnbi9uNU1tVGNydmRBZHRlZi8zMUVqc1BBQUFvZWR3MUg2UXlNelBWb2tVTFZheFk4WnpibmpwMVNoczJiRkI0ZUhpK05tT01UcHc0a1dkZGFtcXFaczZjcVNGRGhzamhjR2puenAzNjZLT1BkTlZWVi9udnZ2ekRILzZnMnJWcjY5Q2hRM3I3N2JmOSsxNXh4UldhTUdHQ0pHbjY5T25hdG0yYldyZiszeVBSdkY2djNudnZQZlhzMmJOSTEvMTcvL2pIUDVTUmthSGh3NGZuYS92c3M4LzA4c3N2bDhoNUFBQkF5U09JQnJuSmt5ZHJ6NTQ5dXZmZWV3TzJlendlM1g1NzNrZkpkZWpRSWQ5MnZuVzFhdFhTcmwyNzFLdFhMemtjRGgwNGNFRDkrL2ZYK1BIamxaS1NvcWlvS0RtZFRpVWxKZW5WVjEvVkYxOThvWWtUSjZwMzc5NjY0b29yL01mNzk3Ly9yUVVMRm1qR2pCbWFPWE9tNXN5WmsrZDg3ZHUzOTM5ZXNtUkprYS8vMldlZlZjK2VQVFZseWhROTlkUlRlYjZIMDZkUDUvdGVsaTVkV3VSekFRQUErRG1kVHVOME9vM2RkWlFFMzdVVWx0dnROZ3NXTERERGhnMHpZOGVPTFhBN3I5ZHJGaXhZWUR3ZVQ0SEg4WjEzOCtiTkppWW14cXhldmRyZi92WFhYNXU1YytjYVk0elp0V3VYR1RWcWxESEdtTmF0VzV1VEowOGFZNHhaczJhTitkZS8vdVhmWituU3BTWTZPdHBzMzc3ZEhEaHdvTUR6bFpUOSsvZWIxTlRVZk91Yk5XdFc1R05lVEgrM0FKUlA1L3Q3QmZZcXI3OTNMTHNMS0E3ZkR5dzVPVG1vcjBQNjM3V2M3NE9ITzNUb29MUzBORGtjQlUvM1hiVnFsUndPaHhJVEV3UE9tOXkzYjU5cTE2NnQvZnYzcTJMRmlxcGV2YnEvYmVIQ2hSbzZkS2grK09HSFBQdnMzTGxUZGV2V3pYZXNoSVFFelp3NVU3ZmVlcXV5czdQMSt1dXY2OU5QUDVWbG5ma1IrWHBvTDhRRGxuMjluMjYzVzZHaG9UTEc2TkNoUTdyeXlpc2xTV2xwYVpvNmRhb2FOR2h3em1QNUhpeDhNZnpkQWxBK0ZmWDNDdXhSWG4vdk1EUWZ4QTRjT0tCZmYvMVZLMWFzeUJNZUM5S2tTUk10WExnd3o3ckV4RVRGeDhmcnBwdHUwdE5QUDYzS2xTdm4yMi9vMEtINTFrVkZSU2toSVNIZ2VSNTk5RkZsWkdTb1M1Y3VldXFwcDNUZmZmZmxhYi95eWl2ekRKay84TUFENnRPbnp6bnIvNzJwVTZmcW80OCtVbloydHRhdFc2ZWxTNWNxUFQxZGp6Lyt1RjUrK1dVMWF0UkliZHUyOVEvSFAvREFBNnBhdGVwNW53Y0FBRndZQk5FZ3RtL2ZQaGxqOUtjLy9lbXMyMzN5eVNlNjZxcXIvTXVuVHAzUzh1WExOV2ZPSEczZnZsM1ZxbFhUNGNPSHRXN2RPa2xTYUdpb1AyVE9uajFiYytmT3pYZE1yOWVyamgwN0ZuaStsMTU2U1ljT0hkSUREenlnQng5OE1PRCtvMGVQMW9BQkF3cDl2Yi9YczJkUDllelpVODJiTjVkMDVpNytsU3RYcW0vZnZwb3hZNFpxMTY2dGtKQVEvL2FkT25YS000OFZBQURZaXlBYXhGd3Vselp1M0hqV2JabzBhYUpLbFNwSmtyWnUzYXFFaEFSOTlkVlhTa3RMMDlkZmY2MndzTEI4KzBSRlJmay9kKzNhVlYyN2RqM3JPWGJ2M3EwNmRlcjRsOTk0NHcyRmg0Y3JJaUpDRG9kRDdkdTNsOGZqeWJmZndZTUh0WHIxYWpWdjNseURCZzA2NnprS0l6UTBWTldyVjlmY3VYTVZHeHVybkp3Y1hYTEpKZjcyeHg5L3ZOam5BQUFBSlljZ2VoRTdkZXFVdkY2dnFsU3BJa25LeU1oUVdscWE0dVBqRlJNVEV6Q0VCbEpRejZkUDdpRGFva1VMUlVWRjZjNDc3OVE5OTl3ajZjeGQ4UnMyYkZDVEprMzhjMWw5YzBWTDZpNzJJMGVPNk5GSEgvVXY5KzNiVjluWjJUcDU4cVIvR2tETm1qVTFiZHEwRWpuZnVVUkdSdFpKU1VuWlhTb25BNEFMek92MWF0bXlaV3JWcXBVcVZLaVFyejB4TVZHMzMzNjcvMzZBUUo1NjZpbE5tVElsWU52Smt5Y1ZFUkdoME5EOHNlVDExMTh2MUtQNHZGNnZXcmR1clRWcjFoUzR6ZnIxNjlXZ1FRTlZxMWJOdjgrSUVTTVVGeGNYY1BuM01qTXovWjA3S0JrRTBTQlZtSWZRUC9ua2s2cGF0YW8vL04xeHh4MjY0NDQ3L08zbjZ1bjBtVDkvdmlScDFxeFppb3lNMUMyMzNKS25QU29xeXI5TklGNnZWNU1tVGRLR0RSdjB3Z3N2Rk9xYzBwbXd1bmp4WXJWcjF5N2cvL2h5Q3drSjBaZ3hZM1RycmJkS2tvNGZQNjRubm5oQ2JkcTBVV3hzYko0aCtndkY2WFRXTThiOFdWSkh5N0p1VjVEZkRBZ0FQcDk4OG9rT0hUcWtSWXNXYWZqdzRhcFJvNGFrTXlOTjA2ZFBWOSsrZmZYTk45OW81TWlSMnJadG0zKy9tVE5uYXRDZ1FkcTllN2UyYjkrZXA4Tmc1c3laL3M4bDhVeG9VNGpuWXFlbXBtcml4SW1hUEhteXFsYXRLbU9NUHYzMFUzL3cvUDF5WW1LaVZxMWFwZDkrKzAwLy9mU1RMcjMwVWsyZlBsMk5HemZPTStWTk9qUEs5ODAzMzV5elR1UkZFQTFTZ2Y3Rlo0elJxVk9uL0ErNVQwaElVTzNhdFFzOHh1elpzd091enowMG4xdEVSSVNlZi81NXpadzUwMzhuZW1FNEhBNk5HalZLWGJ0MjFiMzMzcXViYjc2NVVQdjkrT09QbWpKbFNzQTVwajZabVpuS3pzN1dJNDg4b3RqWVdIazhIaTFmdmx3VEprelFuWGZlcWREUVVIWHIxazNQUGZlY21qVnJWdWlhQ3lzeU12SVdoOFBSNmI4QnRPSFplZ01BSUJqdDJiTkhLMWV1MUtSSms3UnUzVHIxNk5GREV5Wk1VSjA2ZFpTYW1wcG5XOTlvMUVjZmZhUTllL1pJa2thTUdDSHBUQWVLTDN5MmJkczJ6MzVGZlNiMCtUd1hXNUs2ZCsrdTc3Ly9YcXRYcjlhNGNlUDgrMFJIUitjNVJuUjB0RmFzV0tITExydE1UWm8wMGRDaFE3VjgrWEwvaTJFcVZLaVE3eG5ZVFpzMkxmQTdSTUVJb2hlWisrNjdUeGtaR2JJc1N6VnExQWg0eDd2UHVZYmNmNjlUcDA3YXZuMjdmdnp4UjBWRVJLaHExYXBLVFUwdDFKM29OV3ZXMU1jZmY2eUlpQWg1UEI3dDJyVXI0SnVlY3R1MGFWT2V0eklGa3BxYXFqcDE2bWpvMEtGYXZIaXhoZzhmcmtzdnZWVDkrL2ZYM1hmZkxlbk1UVjNqeG8zVHNtWEw5T3FycnhiK2dnT3pYQzVYcEsvblU5Sk54cFM3eDc0QktDZlMwOU1WR3h1cnVMZzRXWmFsRmkxYUtEVTFWVDE2OUFqWW1YSHBwWmRxMDZaTldyTm1qYVpQbjU1bjVDMHpNOU8vZlB6NGNYWHQybFV4TVRGNjZLR0hWS2xTSlkwYk4wNFpHUm1TOHI1OHBIbno1Z1ZPNDhyOUpCamZsSytGQ3hkcXk1WXRHakpraUFZTUdKQnZCSEgwNk5IL3Y3MDdqNC9wM1A4QS9qa25rNGhJUkxTcUZVdGJ0SFVwWmlZcFZiZFppcGJhWXMrQ1dwdEs2UTBYYlc5ZExtMVZTWlNXVW8ycnhOb20xcXNxYUpSUU41SllxcTRmS1dvTEpTS2JaSmJ6L1A2SU9jM0lJcHRNbHMvNzlmSjZtVE5uZVNaejVwenZlWmJ2QTBtUzBLZFBIM1diZmZ2MldlM0Q4cnBWcTFabzFhb1Y1c3laODhCN0ZwVU5BOUVhUkpJa3hNYkdRbEVVbU0zbVl2dUFmdjc1NStqU3BVdWg3LzM4ODg5RmJtZHBIdkgyOWtabVppYWNuSndRSEJ4Y292STFhdFFJUTRjT3hmbno1K0hnNElEQXdNQmkxejkrL0RpR0RCbFM3RG9kT25UQSt2WHJvZEZvOE1jZmY2Qm56NTVvMzc2OVZUK2xwazJiSWl3c1RIMDZMd05acDlPOUlJUVlKTXZ5QUNIRVUyWGRFUkZSZFhIcjFpMU1uRGdSWGw1ZWFyY25BQmcxYWhTYU5tMkt4bzBiRjlqbTl1M2JtREZqQnViT25ZdjY5ZXRiQmF0ZVhsN3E2KzdkdXhjSVpCczNib3pHalJzWHlBbnQ3T3dNdlY1dmxSTTZEVlB1Q0FBQUlBQkpSRUZVTkRTMHlGYTlmdjM2cVhteHc4UERFUjRlRHVEUG9EWC8vZUZCRlFuejU4L0h3WU1IY2VmT0hiWHlKam82R2prNU9WWXpCQUlvZEZBdVBSZ0QwUnBJbHVWaUU5d0RLRElJQldEVmovUitsaDl3Y1ozQkxRb2JHTFJ4NDhZSGJtY3hiOTY4RXExbjZkenU3ZTFkN0hyTm16Y3Y4YkV0OUhyOVlpSEVBQUR1a2lROThLS1ZYMjJjSVlPSXFnWWhST21UTTk5SGtpUjRlbnJpNjYrL3hyWnQyOVRsTjIvZUxQSWVFQlVWaFl5TURDeGF0QWdBOE5WWFg2bDlSTE96czlVK29uZnUzRkczS1V0TzZNNmRPMlBZc0dGV3gzNVFYdXlJaUFpc1hyMGFCb01CaHc4ZkJwQTNocUc0KytYVXFWUFJwVXNYVEpvMHlXb3N4TWNmZjZ3T3lMWFl0V3RYa2Z1aG9qRVFwWWVtVmF0V3RpNUN1U21LSW1SWkZteCtKNkxhcG1IRGhnZ05EY1c2ZGVzS05KVmJ4aUxjcjErL2Z2RHg4WUdkblIxR2p4NE5vUEErb2djT0hGQzNLVTlPNk5Ma3hSNHpaZ3pHakJtREYxOThFZGV2WDFlRFlrVlJDdlJadGJ5T2lZbkI3dDI3SWNzeTVzNmRpL0hqeDZ1ZmE4bVNKZXJNaFBtOTl0cHJKZnNERXdBR29sU0Y1T1RrUEhCMGZHVkxTa3A2QjBDb1hxLzNGRUlNa2lScFlFbWI1bXZiTkcxRVZMWG9kTG92SzNxZmxpYnZvZ1ptcmx5NUVwNmVubWpSb2dXZWZQSkpBRkFEdnZ3MW9nRHc3My8vR3l0WHJpeXdqNUxraEM1TFh1ejhHamR1akppWUdCdzRjQUFSRVJGcUM1NmxqMmhNVEF5QXZHNEF5Y25KY0hGeGdhZW5KMmJNbUdFMWJiVmVyMGQwZEhTbFpHYXBxUmlJMWdJbHlhMVdFVG5jSHVUNjllc3dtVXh3ZDNlSGw1Y1g5dS9maitUa1pMaTZ1c0xKeVFtK3ZyNzQ2YWVmQ3UwUWZ2RGdRZlZwMlFhVWhJU0VJd0NPQUpqbTRlSFJVVkdVZ1FBR0Fuak9Wb1VpSXFvc2NYRngrT2MvL3dsRlVUQjgrUEFpMSt2V3JSdldybDBMblU2bkJvR1dXdEQ4TmFKRktXbE82T0RnNERMbHhiN2ZybDI3aXUzVzlkVlhYNkZuejU2SWlJaEF0MjdkNE92cmkzZmZmUmYvKzkvLzFIWHlEL3k5ZnhwdGVqQUdvclZBU1hLcmxUYUhXOCtlUGZISEgzK296U09XLzV2TjVnS0JwSmVYRjZaT25Zb0RCdzRnSmlZR3k1Y3ZWOHYxMFVjZklTUWtCQ2FUQ2MyYk55OXlWT0kvL3ZFUDdOKy9Id01HRENpeVQwOWFXcG82MHZFaEVrZVBIazBDa0FUZ2czdnBtd2JlRzBYZjRXRWZuSWpJRmw1NjZTWHMzYnNYUWdqOC92dnY2TkdqQjlhc1dhUDJ0YlRRNi9WWXNtUUpWcTllalJVclZtRDA2TkV3R0F3QUN0YUlBaWdRbUpZbUozUlo4bUxudDJmUEhwdzhlYkxZaXBiNjlldkR6ODhQRVJFUkFQTEdZT1FmdjhBYTBmSmpJRnBEbFRhM1dsbHl1SGw1ZWFuOWhpenBOV0ppWW5EczJERk1uVG9WUU43VDVzbVRKd0hrUFRYR3hzYmkyclZyQUlCZmYvMFZUejMxRlBSNlBjTEN3dEMrZmZzU2ZiWlZxMVpaTmROWTNKOEhyaklrSlNYOUN1QlhBSFAwZW4xTEljUkFJY1RBZXdudGlZaXFQVm1Xa1p1Yml6cDE2a0NTSlB6eXl5L0l5Y2xSS3lKU1UxTWhTWkxhWE4yNmRXdWNPWE1HTzNic3dMUnAwL0QwMDAvRHdjR2gyQnJSOHVhRUxrbGU3TXpNVE15ZE94Y21rd25mZnZzdGR1L2VqVVdMRmhVWTFKVGZXMis5VmV4c1VWUitERVJycU5MbVZpdHJEcmY3UGZIRUUxWWpCOCtlUFl0bm5ua0dRRjRIY3dBSUNRbEJkbmEyT25QRm9VT0hzSFBuVGpnNE9LQjM3OTdJeXNxQzBXakVsQ2xUc0diTkdxU2xwU0VyS3d1K3ZyNW8wS0FCeG93WlV5V2ZQaE1TRXBJQmZBcmdVNjFXMjhMVzVTRWlxZ2k5ZXZYQ2E2KzlwbmJkTWhnTW1EQmhBZ0RnbFZkZVFWcGFHanc4UE5USlM4NmZQNDl0MjdaaDI3WnQrUFRUVDNIcDBpVzF0YXhIang0UVFzQmtNc0ZrTWlFa0pBVERoZzByZDA3b2t1VEYzcjU5T3d3R0F6WnUzSWlJaUFoY3VuUUp3Y0hCc0xPemcwYWpnVWFqZ2Nsa1F1UEdqZEd0V3plMGFORUNLMWFzc0FwRVQ1dzRVU0EvOStEQmc2MWVGemZUSUJWVXJjTjhTM3FjbWpBb3hQSlpFaElTeXJXZkkwZU80T09QUHk2dzNES3l6OUxSM05YVlZYM3YvajR0OStkd0UwTGdqei8rc01yaDl2WFhYMlAwNk5GNDZxbThjVHZuejU5SGZIdzhNak16RVJRVWhDMWJ0Z0RJbTF0NCt2VHBhTm15SllDOGVlay8rdWdqbkRoeEFxTkhqMFpRVUJBMmI5Nk04UEJ3N05xMUM0MGFOY0tLRlN1UW1abUowTkJRdFV5V1BxVURCZ3pBeXBVcjFSclJ1WFBuNHIzMzNnTUEvUE9mLzhUczJiUEw5ZmV6ME92MUFHckd1VVZFdFZORjNWZUtjL2Z1WFNpS290WXFuajU5R3ExYnR5NTB2RUYraXFJQWdGVTNLOHM5SnpZMkZtNXViZ1Z5UWx2OC92dnZWdW40RGgwNlZHeGViRXNUdnNGZ2dFYWpLZEMxeTJ3MncyZzB3bVF5QVlCYXUydHZiNi8yUGEzSSswdFJhdXQ5aHpXaU5VeW5UcDBLQkpZUHlxMVdsaHh1TGk0dWNISnlVdE5pV0FZU09UczdRNlBSSURVMUZVNU9Ucmg4K1RLZWZ2cHBHQXdHTEYrK0hNZU9IY1BNbVRNeGZQaHd0RzdkR3NIQndlalFvUU04UER5UW5KeU1SbzBhSVRrNXVkZzhwL25GeE1Tb2dlakR2a2dRRVpHMSs5TTRsWFFLNThMNitaYzFKM1JKODJJWE5RYkJ6czd1Z2Exc3ZMODhQQXhFYTZqUzVGWXJhdzYzN094c2RlYWozTnhjOWYxT25UcGgvLzc5Y0hGeFFlZk9uZFVueXpadDJpQWtKQVJoWVdHWU1XTUdmSHg4NE9IaEFSY1hGMnpjdUJFSERoeUFwNmNuamg0OWlva1RKd0xJZTBJK2UvWXNjbk56TVhMa1NLU2twR0RFaUJIcVUzSkdSb1pWZjloWnMyWkJxOVUreEw4c0VSRVJWUlFHb2pWTWVYT3JBU1hMNFFhZzBCcFJJQytaNzl5NWMxR3ZYajJFaElRQXlHdnFXTHAwS2I3NDRndGN1blFKaHc4Znh0S2xTd0hrNVozejhmR0J2NzgvbWpWcmhpWk5tc0RkM1IwbWt3a0RCZ3pBczg4K0M0MUdndzgvL0JEang0L0g1czJiMWNEWTE5ZVg2VEtJaUlpcUtRYWlOVXhHUmthNWNxdVZOSWRiWWROM0ppWW1JanM3VzUxMXcydzJvMlBIanVyN3ExYXRRa0JBQUtLam85R2lSUXVjUG4wYU0yZk9SUDM2OVNITE1ycDI3WXI1OCtkajRjS0ZBUElDWXN1MGNsNWVYbWphdENrTUJnUHM3T3pVbXRpTWpBejEvKzd1N3VxMlJFUkVWUFV4RUsxaE9uZnVYSzdjYWlYSjRaYVptWWxObXpZaEp5Y0hFeVpNd0crLy9ZYWNuQnlzWGJzV1dxMFd6WnMzeCtYTGw5VytvZzBiTmdTUWx6cWpYYnQybURsekp2cjM3NDl2dnZsR3pXT3FLSXFhNjlTU2MrNStLU2twYXJxUW16ZHZXdVVNVFV0TFU2ZGRJeUlpb3VxQmdXZ05WNUxjYWtEcGNyaTFhOWNPRnk5ZXhBY2ZmSUJubm5rR1R6LzlOSHg4ZkJBV0ZvWUxGeTRnT0RnWWI3LzlOdTdjdVlOMzNua0hTNVlzUWYzNjlkR2tTUlBNbmowYml4WXRRbGhZR0J3ZEhYSG16Qm0wYTljT2MrYk1RVnBhR3NMQ3d2REJCeDhnUFQyOVFEcU80OGVQcTZQdmlZaUlxUHBqSUZyRGxTUzNHb0J5NTNBRGdCMDdkbUQrL1BrWVAzNDgrdlRwQXdENHYvLzdQNHdjT1JKaFlXSDQ1cHR2a0pDUUFDOHZMMnpkdWhXM2I5OUdYRndjSmt5WWdMcDE2K0x6enorSGs1TVRGaXhZZ09uVHA2dk45VWFqRVE0T0R0aTFhNWVhK3pSL2t6eVFsMzZEaUlpSXFOTG9kRHBoeVpOVzNWaytTMFdLaTRzcjhyM0RodzhYV0dZMEdvVVFRdno0NDQvaTJMRmpRbEdVUXJlOWVQRmlnV1ZEaHc0Vnk1WXRFN3QyN2JKYWJqS1p4THAxNjRUWmJCYjc5KzhYZCsvZUxiQnRRa0pDZ1dPbHBLU0kzTnhjNGUvdkw3eTh2TVRTcFV2RjRzV0xSVnBhbWhCQ0NCOGZINnYxYjkrK0xmejgvSXI4dktWVms4NHRJcXFkSHNaOWhSNmUybnJmcWRaSlU1blF2bllSUWxUYVZHdTFOYkV3RWRVY3ZLOVVMN1gxdmxNd295eFJGY1g1Zm9tSWlHb1dCcUpFUkVSRVpCTU1SSW1JaUlqSUpqaHFub2lJcUFhejlEMGtxb3BZSTBwRVJGUURDU0ZpYlYwR0twM2ErSjJ4UnJTSzRaTXJFUkZWaEtTa0pCOWJsK0ZoMEdxMUwwdVNKQklURXcvWXVpeFVmcXdSclNKcTQxTlFWY2Z2aElpbzZwRmxlWkFRWXBDdHkwRVZneldpVlVSTmVYS3RTYmxkaVlpb3lwR0ZFQU5rV1JZQVFnRW90aTRRbFE5clJJbUlpS2hhME9sMEx3QndGMEkwMWV2MW5yWXVENVVmQTFFaUlpS3FMZ1phL2lPRUdGamNpbFE5TUJBbElpS2k2a0NTSkNsLzhEa1ExWHlxY21JZ1NrUkVSTldBaDRkSFJ5SEVVL2tXUGQyeFk4Y09OaXNRVlFnR29rUkVSRlRsS1lwU29DbmV6czZPemZQVkhBTlJJaUlpcWc0S0JKM3NKMXI5TVJBbElpS2lLazJyMWY0RndIT0Z2TlZHcDlPMXFlenlVTVZoSUVwRVJFUlZtaXpMUmRaOHNsYTBlbU1nU2tSRVJGVmFjY0ZtY1VFcVZYME1SSW1JaUtqSzB1djFMUUVVT1RwZUNOSFIwOVB6NlVvc0VsVWdCcUpFUkVSVVpaV2s2ZDFzTnJOV3RKcGlJRXBFUkVSVlZra0NVU0hFb01vb0MxVThCcUpFUkVSVUpXbTEyaGFTSkwzd29QVWtTWHBCcTlXMnFJd3lVY1hTMkxvQVJFUkVSSVZKU2txNmlQdW04ZFRwZEFJQUVoTVRPYjFuRGNBYVVTSWlJaUt5Q1FhaVJFUkVSR1FUREVTSmlJaUl5Q1lZaUJJUkVSR1JUVEFRSlNJaUlpS2JZQ0JLUkVSRVJEYkJRSlNJaUlpSWJJS0JLQkVSRVJIWkJBTlJJaUlpSXJJSkJxSkVSRVJFWkJNTVJJbUlpSWpJSmhpSUVoRVJFWkZOTUJBbElpSWlJcHRnSUVwRVJFUkVOc0ZBbElpSWlJaHNnb0VvRVJFUkVka0VBMUVpSWlJaXNna0dva1JFUkVSa0V3eEVpWWlJaU1nbUdJZ1NFUkVSa1Uwd0VDVWlJaUlpbTJBZ1NrUkVSRVEyd1VDVWlJaUlpR3hDWStzQ1VQWFZxbFdyT201dWJtNzVsNW5OWmdDQXA2Zm40L21YMzc1OSsvYTVjK2R5SzdGNFJFUkVWTVV4RUtVeWMzTnpjek9ielZjQlNQZS9aemFicitWN3FiaTV1YmtEU0ttMHdoRVJFVkdWeDZaNUtyUDQrUGdVQUQrVllOVUQ5OVlsSWlJaVVqRVFwWElSUWtTVllMWHZIbnBCaUlpSXFOcGhJRXJsb2loSzlJUFdNWnZObXl1akxFUkVSRlM5TUJDbGNqbCsvUGdWQUQ4WHM4cmhlK3NRRVJFUldXRWdTdVVtU1ZLUnpmUEZ2VWRFUkVTMUd3TlJLamVqMFZoa3NHazBHaC9ZZEU5RVJFUzFFd05SS3JjVEowNmNCNUJVeUZ1Sjk5NGpJaUlpS29DQktGV1V3bXBGMlN4UFJFUkVSV0lnU2hXaXNMNmdzaXd6RUNVaUlxSWlNUkNsQ3BHUWtQQS9BTDlhWGt1U2RPcm8wYU5uYkZna0lpSWlxdUlZaUZLRnlaL2NYbEVVMW9ZU0VSRlJzUmlJVWtWU2cwK21iU0lpSXFJSFlTQktGU1lwS2VrRWdHUUE1eElURTAvYXVqeEVSRVJVdFdsc1hRQ3FVUVNBS0VtU3hMMy9FeEVSRVJXSmdTaFZLRm1XbzB3bUU0TlFJaUlpZWlBMnpWT0YwT3YxT3AxT2QwcFJsQ095TE8vUTYvVTZXNWVKaUlpSXFqYldpRko1eUZxdHRyY2tTWk9GRUY3NWxqOG1oRWpRYXJXeGtpU0ZKeVltL2dlQVlxdENFaEVSVWRYRVFKUktUYS9YT3dFWUtZUUlCZEFhQUZ4Y1hEQnc0RUI0ZTN2anh4OS9SRlJVRkRJek03MEJlT3YxK3Y5VEZHV2hMTXVyRXhJU3NtMVpkaUlpSXFvNkpGc1hvRHgwT3AwQWdNVEV4R3I5T2FvTFQwL1B4ODFtODl0Q2lMY2tTV29JQU83dTdnZ0lDRURmdm4zaDVPU2tycHVkblkxdDI3WmgzYnAxdUhMbGltWHhMVW1TdnBSbGVVbDhmSHlLRFQ0Q0VSRlZjN3ozMXl6Vitrdmt5Vmc1OUhyOTgwS0l5UUFDQURnQVFJY09IUkFVRkFSdmIyL0ljdEZkalJWRndZOC8vb2kxYTlmaStQSGpsc1VHQUdzbFNWcVlrSkRBTkU5RVJGUml2UGZYTE5YNlMrVEorRkJKT3AydWh4QmlpaVJKM1FGQWxtWDQrdm9pS0NnSXp6Ly9mS2wzZVBMa1NVUkdSbUxmdm4xUUZMWEw2RzRBNFltSmlidkJsRTlFUlBRQXZQZlhMTlg2UytUSldQRzh2YjBkNzl5NUV5REw4bVFoUkZzQWNISnlRdi8rL2VIdjc0OG1UWnFVK3hoWHJsekJoZzBic0dYTEZtUm41M1VabFNUcGxLSW80UmtaR1d2UG5UdVhXKzZERUJGUmpjUjdmODFTcmI5RW5vd1ZSNnZWTnBKbE9WZ0k4VGFBeHdDZ2NlUEc4UGYzaDUrZkg1eWRuU3Y4bUJrWkdkaXlaUXZXcjErUDY5ZXZBd0NFRU5kbFdWNEM0TXVFaElTYkZYNVFxblcwV3UwUlNaSmVzSFU1YWdNaFJHeFNVcEtQcmN0Qk5SdnYvVFZMdGY0U2VUS1duMTZ2Zis3ZTZQY1JBQndCb0UyYk5nZ0tDa0szYnQyZzBUejh4QW9ta3dsNzl1eEJaR1FrVHA4K2JWbWNBK0FiV1pZWEhqMTY5TXhETHdUVldKYnJCRlVPWG8vcFllTzl2MlpoK3FiYVNkTHI5ZDVDaU1sQ2lONEFJRWtTdkx5OEVCZ1lDSzFXQzBtcXZOKzNScVBCYTYrOWhsZGZmUlZKU1VtSWpJekVUei85NUNpRWVGTlJsRGQxT3QwT1NaTENFeElTWXNGK3BGUkdDUWtKdGk1Q2phYlg2MjFkQkNLcWhoaUkxaUp0MjdaMXFGT256aEFBazRVUVdnQ29VNmNPK3ZidEMzOS9mN1JvMGNLbTVaTWtDVHFkRGpxZERoY3ZYc1Q2OWV1eGJkczI1T2JtOWhaQzlOYnBkRWtBd2lWSjJwaVFrR0MwYVdHSmlJaW8zQmlJMWdMUFAvKzhtMGFqR1M5SjBrUUE3Z0R3eUNPUFlOaXdZUmc0Y0NCY1hWMXRYTUtDV3JSb2dYZmZmUmR2dmZVV29xS2lzR0hEQnR5NmRVc0xZSTBRNGhPdFZ2dTV5V1Q2NnVUSms3ZHRYVllpSWlJcUd3YWlOWmhlcjI4SjRCMGh4R2dBOVFDZ2RldldDQW9LUW84ZVBlRGc0R0RiQXBhQXE2c3JSbzhlamFDZ0lPemV2UnRyMXF6QnVYUG4zQ1ZKK3NUZTNuNkdYcTlmS2N2eVovSHg4Yi9adXF4RVJFUlVPZ3hFYXg3Snc4T2ppNklvazRVUWZyZzNJTzJsbDE1Q1lHQWdYbmpoaFVydC8xbFJIQndjMEx0M2I3eisrdXY0NzMvL2k4aklTQnc2ZEtpZUVHS2kyV3dPMGVsMFd4UkZDVHQyN05oaHNCOHBFUkZSdGNCQXRJYnc5dmJXcEtlbkR3QXdXVkdVVGtCZThOYXJWeThFQkFTZ1pjdVdOaTVoeFpBa0NaMDZkVUtuVHAyUW5KeU1kZXZXWWVmT25iTEJZQmdneS9JQW5VNTNSSktrTUJjWGw4MnhzYkVtVzVlWGlJaUlpc1pBdEpycjFLbFRmYVBST0NZOVBmMGRBQzBBb0VHREJoZ3laQWdHRHg2TWhnMGIycmlFRDAvTGxpMHhZOFlNaElTRVlOT21UZmoyMjIrUmxwYldTUWl4S1QwOS9ZSk9wMXRrYjIrLzhzaVJJK20yTGlzUkVSRVZ4RUMwbXRMcjljMFZSWmxrTkJySEFhZ1BBRTgrK1NTQ2dvTFFxMWN2MUtsVHg4WWxyRHdOR3paRWNIQXdSbzBhaGYvODV6OVl1M1l0TGx5NDhDU0FoVWFqOFY5YXJYYUZMTXVMRXhJU2ZyZDFXWW1JaU9oUERFU3JtWTRkTzNyZW0zNXpzQ1JKZGdEZzZlbUo0Y09INDhVWFg0UXN5N1l1b3MzVXFWTUhBd1lNUVAvKy9YSG8wQ0ZFUmtZaVBqNit2aVJKVTRRUWY5UHI5WnNVUlFsUFNrbzZhdXV5RWhFUkVRUFJhbUh3NE1GMnYvMzJXeDhoeEdRQWZ3WCtUQUlmRUJDQVo1OTkxc1lsckZwa1dVYlhybDNSdFd0WG5EbHpCbXZYcnNXdVhidnN6R2F6dnlSSi9qcWQ3b0NpS0dHdFc3ZmU4ZTIzMzVwdFhWNGlJcUxhcXZvTm44Nm5way96MWI1OSszb2FqZVlOQUg4RDBBb0FYRnhjTUhEZ1FBd2RPaFNQUGZhWVRjdFhuZHk0Y1FNYk4yNUVWRlFVTWpJeUxJdlBTWkswMEdnMGZuUGl4SWtzVzVhUEhoN0xkWUl6S3oxY2xwbVZhdXIxbUtxT21uN3ZyMjFZSTVxUEVLTE1hWCtrQ3N5SnBOVnFtd0I0VzVLa1lBQnVBTkMwYVZNRUJnYWlkKy9lY0hKeXFxaEQxUnFQUGZZWUprNmNpREZqeG1ENzl1MVl0MjRkTGwrKzNFb0lzY1RPem02T1RxZGJKb1JZa3BTVWROWFdaYTBzVmVWOHA5cXBQT2NmMVR5OHB0UmVERVNyRUsxVzIrRmUvMDkvQVBZQTBMRmpSd3dmUGh3dnYveHlyZTcvV1ZHY25Kd3dkT2hRREI0OEdQdjM3MGRrWkNTT0hUdldFTUQ3a2lSTjFldjE2Ky8xSXoxdTY3SVNWUlJGVVhqOUlLSXFpVmNtMjVNOVBEeDY2WFM2UFpJa0hSTkNqSkJsMmI1SGp4NVl2WG8xSWlJaWNQZnVYUnc1Y3NScUk3UFpqSXlNREZ5NWNnV25UcDFDWEZ3Y1RwOCtqZlQwZEJnTWhrSVBwTmZyWVRaWHp5NlJKdE9mS1VGemMzUHgvZmZmbDJyN3ExZXZZdlhxMWVwcldaYmg0K09EaUlnSXJGNjlHajE2OUlBc3kvWkNpQkdTSkIzVDZYUXhXcTIySi9nYnNhbFdyVnJWOGZUMGZOelc1YmhmVmxhVzFUbVozOGNmZjF5aWZTaUtBaTh2cjJMWFNVdExVLzlsWlpXOTkwaHdjREJ5YzNQTHZEMVZqSnljSEZzWG9jaDdnS0lvbFZ3U29qeXNFYlVSYjI5dngvVDA5T0VBUWhWRmFRUGsxZFlOR0RBQXc0WU53eE5QUEFFZzcrS3dmUGx5TEZ5NEVDYVRDYjE3OTRiWmJJYTl2VDBjSFIzaDZ1b0tGeGNYMUsxYkYxMjdkc1cvLy8xdlBQWFVVM2pycmJkS1ZSNVBUODhTcmRlZ1FRUEV4TVJZTGZQdzhJQzd1M3VoNjErNWNnVkhqLzQ1U04zWDE3ZkFPcG1abVhCd2NDZ3c1YWlmbng4bVRwd0lnOEdBZ0lBQVRKNDhHVjI2ZE1IdDI3Y3hhOVlzOU96WnMwUmxCb0Q2OWV0anpabzE4UFQwUkpzMmJhemVhOXUyTGViT25ZdEpreVpodzRZTmlJNk9SbloyZGpkSmtycnBkTHJUa2lTRnU3aTRSTWJHeHRyK0xsTEx1TG01dVpuTjVxczZuZTRuSVVTVW9palJ4NDhmdjJMcmNuM3h4UmZJeU1qQWh4OStXT0M5blR0MzR2MzMzMy9nUG9RUXlNek10RnAyOXV4WlJFWkdZdWJNbVpCbEdkMjZkY1BUVHorTjlQUjBQUFBNTTFpOGVESDBlajFjWFYydHRzdkl5RUI4ZkR3QVlOU29VUVdDMW9zWEwyTGd3SUVGdXZVNE9qcGFQYUJWVjRxaXdNZkhCL3YzNzM4bys4L0p5Y0dtVFpzd2FOQ2dZcnRHWGI5K0hTYVRDZTd1N3ZEeThzTCsvZnVSbkp3TVYxZFhPRGs1d2RmWEZ6Lzk5Rk9oMHlzZlBIZ1FYYnQyTFZQNUZFVkJWbFlXMHRQVGtaNmVqdFRVVktTbXB1TDY5ZXU0Y2VNRy92YTN2OEhKeVFreE1USDQ0WWNmc0dEQmdnTDc2TmF0Ry9idDIxZWk0NW5OWnNUR3h1TGxsMStHdmIxOWljdDUvZnIxQXNzYU4yNWM0dTJwWm1JZ1dvelNCRmdsMWI1OSs4YzBHczJFOVBUMENRQWFBY0Rqano4T2YzOS8rUG41b1Y2OWVsYnI3OTY5R3gwNmRFQ3paczF3NHNRSmpCczNEczgvL3p4Y1hWMHhjZUpFckZ5NUVyLysraXRtelpxRnVYUG40aTkvK1F2ZWVPTU45T3JWQ3kxYXRDaHh1UlJGd2Q2OWV5RkpVb0diSEFBa0pTWGgyV2VmTGZRaWJHOXZqNjFidHhhNjN4ZGZmTkhxOWYwWHV1am9hS3hkdXhZclZxd29Ndm0rZzRNRFpzK2VqVW1USm1IdTNMbDQ3TEhISHBnblZhL1hGM3F4SHoxNmRJRmxCb01CQ1FrSmVPS0pKeEFhR29weDQ4Wmh5NVl0V0w5K1BWSlNVdG9JSVZha3A2ZC9yTlBwbHBoTXBpOVBuRGh4bzlpRFZ6TmxlVGlvWkJJQUwwbVN2T3pzN0JicmRMcWZKVW1LTWhxTlVTZE9uRGhmMllVQmdJa1RKMkxzMkxINDZxdXZNSDc4ZUt1SG9weWNuQUlQU1pZYS9INzkraFhZbDJXWnU3czdMbHk0Z0hIanhxbk42UGIyOXRpMGFSUG16NSt2L2o1a1dTN3dPOHIvSVBuYmI3OVpCV1NKaVluUTZYUUYvZytneklGUFJjbk96c1pmLy9wWDFLMWI5NEhyM3IxN0Y0Y1BIeTcwZC8yZ29ENG5KNmRjeDdHM3Q4ZWxTNWN3YmRvMExGNjh1TWh1RGdjT0hFQk1UQXlXTDErdWx1dWpqejVDU0VnSVRDWVRtamR2WG1qNUFlQWYvL2dIOXUvZmp3RURCaFRabFNJdExVMzk3ZzBHQTE1OTlWWGs1T1RBYURUQzBkRVJMaTR1cUYrL1BobzBhQUEzTnpjMGJOZ1FqUnMzUm1wcUtweWNuTkNsU3hkOC9QSEh1SExsU3BIM3RwS0lpb3JDbmoxNzhNb3JyeFI0Yi83OCtUaDgrREN1WGJzR0FHcWxTblIwTkFZTkdtUjF6aDA4ZUJBSERod29jem1vWm1BZ1dvelNCRmdQb3RQcDJnZ2hKa3VTTkJ4QUhTQ3ZKaTRvS0FpdnZQSUs3T3pzQ214ak1CaXdjdVZLZlA3NTU5aTBhUlBpNCtNeGR1eFl4TWZISXpBd0VNOC8venhTVWxJd2YvNThUSnc0RWJJc28yWExsaGc4ZUREQ3dzS3dlUEZpZUhwNndzWEZSZDFuOSs3ZEFmeDVzYjNmM0xsejRlRGdnQmt6WnFoUHVzbkp5WGpublhld2NPRkNkV1JzZmthakVVT0dEQ24wY3h1TnhrS1g1K2JtSWp3OEhDZFBuc1NGQ3hld2ZmdDJuRHAxQ21QSGpzVXp6enhUWVAyLy9PVXZXTFpzR1pvM2I0NVRwMDZoUVlNR2hlNDN2NzE3OThMSnlRbFhybHpCbzQ4K2lqcDE2c0JrTXVIaXhZdnFsS2VXRzJGK3pzN09DQW9LZ3IrL1AvYnUzWXZJeUVpY09uV3FFWUJaR28zbVBaMU90eHJBd3NURXhOTVBMRVExVUphSEF4dnJMSVRvck5GbzV1dDB1aVFBVVpJa1JTVWtKUHl2c2dyZzVPU0VoUXNYcWhrWThuY1Y2ZHExYTVGZFIvSmZUOHhtTTE1NDRRVnMzYm9WSjArZXhNeVpNekY5K3ZSQ20rc1BIanlJcFV1WGxxaHN6enp6RFB6OS9kWFg1ODZkUTZ0V3JRcjhIMENCMWcxYldiNThPWDcvL2ZjaVd6a3NmNnY4U2h2VWwvVTRBR0JuWjRmMzNuc1B3Y0hCK1BiYmJ6RjA2TkJDdHg4d1lBQmlZMlBWSU96WFgzL0ZVMDg5QmIxZWo3Q3dNTFJ2Mzc3UTdlNjNhdFdxUXE5eDl6ODBwcWVuNDZlZmZrTGR1blZMMUFlNFhyMTZXTEprQ1pvMGFRSUE2Tk9uajNxZHo4akl3SUFCQXdEa1BZaCs4c2tuME9sMDZOYXRHeHdkSFpHVGs0TTllL2JnNHNXTFdMRmlCZHpjM0RCa3lCRDFtaG9aR1lrMmJkcGc2dFNwQUlDUkkwY0NBTDc1NWh2MStDYVRDVmV2WHJWNlRjUkF0QmhsQ2JEdUkybTFXbDlKa3FZQTZDbEpFaVJKZ3JlM040S0NndENoUXdjVU4xQXdMaTRPMTY1ZFEyaG9LRkpUVTdGNjlXcTg4ODQ3K08yMzM3Qmp4dzRBd09USmt3RUFYMzc1SmJadTNZcXdzRENNSFRzV2YvenhoN29mUzZDaDErdlZHMDlSTlNHelpzM0M5T25URVJJU2d2RHdjQ2lLZ3FsVHAyTGN1SEdGQnFIQW43VTJoU2tzWUQ5eTVBam16WnVIdG0zYklpSWlBbDI3ZG9XL3Z6OTI3TmlCZDk1NUIrM2J0MGRJU0FpYU4yK08xTlJVdlBycXF3WDJJWVFvMEoxQVVSUkVSVVhoeVNlZnhNU0pFK0hnNElDNHVEak1talVMSDN6d0FieTh2SERod2dWTW5qd1pMN3p3QXQ1KysyMDRPenNYV2NObloyZUhIajE2b0h2MzdqaCsvRGdpSXlNUkd4dGJSd2d4RHNBNHJWYTdFMEI0VWxMU1BnRFZmZ1J3YVI4T3FnZ3RBSzBRNGtPZFR2ZXJFQ0lLUUZSU1V0SUpQT1R2cEhIanhtamN1TEVhMUpoTUptZzBHamc3TzBPdjE2dnAxVkpUVXhFYUdvcjE2OWNYdXA5Ky9mb2hKU1VGZGV2V1JYaDRPTUxEd3dIOEdiUW1KeWVqWWNPR2FnMldvaWpGZGt0WnNXS0YxV3RmWDEvMTJQbi9YeFhVcVZNSE0yYk1RSFIwTkp5ZG5ZdjhYTElzWThhTUdkQm8vcnhsbFNhb0w4OXg4ci9YcTFjdmZQYlpaK2pac3lmcTE2OWZZSjFCZ3dZQkFFSkNRcENkblkwWk0yWUFBQTRkT29TZE8zZkN3Y0VCdlh2M1JsWldGb3hHSTZaTW1ZSTFhOWFvZllCOWZYM1JvRUVEakJrenB0REtpY0xjMzRwV2xQd1BPTm5aMmRpd1lRTk1KaE8yYjk4T0lPL2NpSTZPaHRGb3hPdXZ2NDRubjN3U0FDQkpFbmJzMklHZVBYdmlqei8rd0l3Wk03Qmd3UUowNk5BQmQrL2V4WHZ2dlljaFE0WllkWGthTW1RSUxsKytyUDYvV2JObUNBc0x3Mk9QUFdZVm1CYjJNRUcxVDQwSVJDMDV4U3BhYVFLc1Fzb3dBRUMwNVlXam95UDY5ZXVIZ0lBQU5HM2F0RVRINzlLbEMzYnUzSWtGQ3hhZ1U2ZE9lT3l4eDdCKy9YcjA2ZE9uMkp0SjNicDFTOVVzbjUram95UEN3OE14YytaTWpCMDdGczdPenRCcXRSZytmSGlSMnhpTnhpSXZLUGtEOXZQbnoyUCsvUGxJVGs3RzMvLytkN1YyRnNqSWpDRmlBQUFaOUVsRVFWUUwrZ1lNR0lCZXZYb2hJaUlDQVFFQkdEaHdJTjU1NXgyMTc1dkZwNTkrQ2xtVzhmZS8vOTFxK1VzdnZhUTJlL243KzJQeDRzWFlzMmNQNXMyYnB6Wkh0bXJWQ3Q5OTl4MGlJeU1SRUJDQThlUEg0NDAzM2lqMmJ5SkpFanAyN0lpT0hUdmkwcVZMV0w5K1BiWnUzWXFjbkp4ZUFIcmQyN2ZWOTEzZGxPYmhBSGg0djduN2xYSnczVjhrU2ZvTGdCazZuUzRaUUpRc3kxRVZQUWpqNjYrL3hycDE2MkF3R0hEdzRFRjgvLzMzU0U5UHg0Z1JJL0QrKysralk4ZU82TjY5dTFvcjJyZHZYM1R1M0JuRGhnMnoycytSSTBjUUVSR0I1NTU3RG0rKytXYVJBWVhSYU1TZE8zZGdNQmpnNE9BQVdaWUwxTGptZnloTFRVM0ZwRW1UMU5lWm1aa0lDZ29xOEg4QWlJaUlxUERwZ0hVNjNiS1NybXRuWjRmKy9mdmozLy8rTjFKVFU3Rmx5NVlpMS8zeHh4OGh5ektPSERsUzVJQ3c0b0w2MGg2bk1JY1BINGE5dlQwaUl5TXhZY0tFQXU5SFIwZmo0c1dMK09pamozRDE2bFc4OXRwckNBb0t3dWJObTVHV2xvWmR1M2FoVWFOR1dMRmlCVEl6TStIbjV3Yy9QejhBZVlIaXZuMzdNR0RBQUVSRVJLZzFvblBuenNWNzc3MEhBUGpuUC85WjRKZ2w3VjRSRXhPRHVuWHI0dXpacy9qMDAwL3gxRk5QRmJwZVdsb2Fnb09EQzIwTmNYWjJSbHBhR3Y3MXIzOEJ5RHVmc3JPejhmdnZ2MlBUcGsySWp2N3pFdGk2ZFdzQWVUV2lsZ3FkR3pkdVdKMS9OMjc4MmN1cE5PY04xU3pWT2hBVlFzUktrdVQ5c1BaZjBnQ3JDR3NzLzNGMmRzYmF0V3RMSElCYTFLbFRCekV4TVRDWlRPalZxeGVTa3BJd2I5NDgzTHAxeTZycExiLzE2OWZqbDE5K3daSWxTN0JzV2RsKzEzWjJkcGd4WXdiOC9QeHcvdng1OWFtK0tJc1dMY0pMTDcxVTZIdHhjWEhxLzExZFhhSFQ2YkJnd1FLcnZxYmUzdDVxemJDam95TkNRa0xRdTNkdkpDUWtGTGdoQ0NGdzRNQUJUSjgrSGJHeHNYanh4UmZWRzZubFJwMmNuSXpRMEZBODk5eHpXTGR1WFlFbUxnY0hCNHdlUFJxOWV2WEN2SG56c0h2M2JpeFpzcVRZMm1tTFpzMmFZZHEwYWZEMzkwZGdZR0QrUVNGcml0dXVxaXJMdzBGb2FLZ05TMXhpUXBJa1lUS1pSRVduTFJvN2RpekdqaDJyQmdBR2d3Rjc5KzdGaEFrVHNHYk5HalJ0MnRTcU5tdlFvRUZvMUtnUmdMd3VNVEV4TWRpd1lRUE9uRG1EK3ZYcjQrYk5temg0OENDQXZCblQ3bi80ZmU2NTU5Q21UUnZzM0xrVC9mdjNmMkQ1R2pac2lNaklTUFcxcjYrditqci8veCtpTjB1ejh2WHIxM0gxNmxYczJiT24wUDdwOSt2VXFWT0JMbE1sQ2VwTGU1ejdwYWVuNCtEQmcvajg4ODh4WmNvVWpCZ3hBczdPenVyN0JvTUJ5NWN2eDdGanh6Qno1a3dNSHo0Y3JWdTNSbkJ3TURwMDZBQVBEdzhrSnllalVhTkdTRTVPUnBjdVhVcDAzSmlZR0RVUW5UMTd0dFY3a2lTcDUwNUpYTHQyRGUrKyt5NW16NTZOdlh2M0lpc3JTMjJPejk4MFAzanc0RUszcjF1M3Jub09BOERycjcrT0F3Y09RSklrcTJzSGtGZURmUDlENE15Wk05R2pSdzhFQndmanE2Kyt3aGRmZkpILzdWS2ROd0R1bG5KOXFxS3FkU0NhbEpUa1U4Rzd0S3JsS1dtQUJSU2M0VUduMC9uaFhnMVpabVltaGc0ZGlyNTkreUlnSUFETm1qVXJVV0h1M0xtRGp6NzZDRTg5OVJRQ0FnTFF1M2R2eko0OUcyUEhqaTJ3N3BOUFBvbTVjK2NDeU9zd243OUdOUDhGNHJYWFhudmdjYk96c3hFYUdvcVdMVnZDeThzTDQ4ZVB4OUtsUzlWK2xVRGVRSUQ4dFM3NTNiaHhvOUJabjc3Ly9udU1IVHUyUUw5VklHL0Vwa1ZHUmdiaTR1TFVpMkorQnc4ZVJHNXVManAzN295SWlBaTFENjJUa3hNVVJZR2pveVBjM056dy92dnZJelEwMUtvSnpoS281cmQvLzM2Y1BIbXlSRUVvQUZ5NmRBbnIxcTNEdG0zYjdrL0ZNand4TVhGemlYWlNkWWl5UEJ3QWxUZWppYWVuNStObXMvbGFTZGFWSk9tVW9paFJraVJGSlNZbW5zUzkzM1Ard1RrUGcwYWpnYXVySzc3OTlsdE1tellOUnFQUjZ1Rm54SWdST0hYcUZEWnQyb1JEaHc0aE5UVVZQLy84YzZHampZdktYdEdqUnc5czJiS2xSSUZvL29mVWxKUVVtRXdtOU8zYkYvWHExVU51Ymk2NmQrK09SeDk5RkVCZVg5ZUlpSWpTZnVSaUNTRkttckxqU3dDNGZQa3loQkI0L2ZYWGkxMzV1KysrdytPUC81bkpxN1JCZlZtUFk3RnAweWJvOVhyb2REcDA2ZElGYTlhc3NjcE9ZbTl2anpadDJpQWtKQVJoWVdHWU1XTUdmSHg4NE9IaEFSY1hGMnpjdUJFSERoeUFwNmNuamg0OXFuWUpNcGxNT0h2MkxISnpjekZ5NUVpa3BLUmd4SWdSNnU4dkl5UERxa0prMXF4WjBHcTFhbGVRa2pwMTZoU21UcDJLUC83NEEvUG16VU53Y0RDY25aMFJHQmdJV1piVm10bng0OGVyRDA0UG9paEtvZGRPazhrRUZ4Y1hwS2VucThGb1ptWW1QdjMwVTd6NjZxczRkKzRjQU9EdHQ5OVd0eW5GZVdOWi8rZlNyRTlWVjdVT1JCK0dzZ1pZOTdzWGxNZzZuYzVIQ0RFbEp5ZW4xNlpObS9EdHQ5L0N5OHNMUVVGQjZOaXhZN0VCa0t1ckt6Nzc3RE0wYTlZTWp6LytPR1JaeHZMbHk5R3NXVE84OGNZYjZONjlPeFJGd2VUSms2MzZiKzdidDA5OWdnYitISkNnMSt1eGE5Y3VBRVUzNTF5NWNnVlRwMDdGRTA4OGdVOCsrUVQyOXZiUWFEUVlOMjRjbGk1ZGl1ZWVldzVBWHJPTDVYTnYyYklGRFJzMnhNc3Z2NnoyMVNvdXo2ZWlLTmkxYTFlUm8wZUw2b3RxTUJqdzJXZWZZZVRJa2RCb05Ianp6VGZoNE9DQXI3LytHcU5HalFLUTk4UnVaMmVIenAwN0Z4aU1wZGZyOGYzMzN4ZW9JUzNxZUJaQ0NCdzdkZ3lSa1pIWXYzOC84azBJOHg4QTRZbUppVCtpbXZZUmJkaXdZYmtmRG13c0VmZWE0SThlUFhxbXNnOSs2OVl0cTZiR0NSTW13R0F3SUNzclMzMElhdHk0TVlLRGc1R2Ftb3FJaUFqNCtmbVZLdVdOWlIrVzFEY1A2aU82ZnYxNnBLYW1ZdVhLbFRoejVneG16WnFGTjk1NEE5dTJiY1BwMDZmeHdRY2Y0SzkvL1NzR0R4NWM0b0NqTkpLU2trcmFGUE1sa1BmN2UxQUdrazZkT3FrUFNtVU42a3Q3blB4U1UxT3haczBhTEY2OEdBRHc1cHR2SWlnb0NIMzc5bFg3N2txU2hLVkxsK0tMTDc3QXBVdVhjUGp3WVhXQTJjcVZLK0hqNHdOL2YzODBhOVlNVFpvMGdidTdPMHdtRXdZTUdJQm5uMzBXR28wR0gzNzRJY2FQSDQvTm16ZXJ0ZXErdnI2RkRwck55c3BTc3dBVWx0TEw0czZkTzRpUGo4ZmYvdlkzL1AzdmY4Y25uM3dDZzhHZ0hyTkRodzVZdG13Wi9QejhjUG55Wlp3OWU3YklDcGo3RlRYWTZOcTFheGc2ZENoU1UxUFYzOGZPblRzaFNSS0dEaDJLakl3TXRibCt5WklsYU5Tb1VXbk9HNnBoR0lqZXB6d0JWaUZFWW1MaVBnRDdkRHBkR3dDaFFvZ1JzYkd4ZFdKalk5RzJiVnNFQmdhaVc3ZHVSWFpNYjkyNk5ZNGZQNDZOR3plaWVmUG0rTzkvLzRzdnYvd1N3Y0hCeU1yS3d2NzkrL0hrazArcW5lVFBuajJMakl3TWFMVmFBTUJubjMxV1lKK3lMQmVhUnk0NU9SbFRwa3hCNzk2OU1YbnlaTFZaZk1xVUtUQVlESmcyYlJxaW82T3Ruc0pUVTFQeCtlZWZGMmd5dXI5THc1QWhReEFZR0ZqaVA5ejloQkNZTTJjTzZ0YXRhOVhYYnRTb1VSQkM0UGZmZjRlam8yT0pPL2lYaE5sc3hwNDlleEFaR1lsZmYvM1ZzamdId0dvQW45V1VVZk5BMlI4T2JPVHd2ZlJOMGJaSzMyUmhaMmVIQlFzV29HM2J0Z0R5YnZxalI0OUd0MjdkTUczYU5LdnpzWFBuenVyL2krcGFVNWc5ZS9iZ3lKRWphaHFjNHZxSVhydDJEVXVXTE1HWk0yY3dkT2hRSERseUJLR2hvYmh6NTQ1NjQ4L056WVVrU1JnMmJCaWFOMitPUllzV0ZUcndwcXE0ZS9jdUZFVlJtOEV6TWpMS0ZkU1g5RGdXbG10UDE2NWQwYUZEQndCQTgrYk40ZWZuaDMvOTYxOVl0bXlaZXExY3RXb1ZBZ0lDRUIwZGpSWXRXdUQwNmRPWU9YTW02dGV2RDFtVzBiVnJWOHlmUHg4TEZ5NEVrRmRydTIzYk5nQjVmVVNiTm0wS2c4RUFPenM3OWZ2S0g3UzV1N3VyMjk2NGNRTnVibTVxT1dOaVlncGMveXozTFZtV3NXclZLcmk3dStPenp6NURjSEF3amg4L2pucjE2cUZWcTFhNGNPRUNybHk1Z21YTGxtSFFvRUZGcHJuYXZIa3o3TzN0MGJ0M2IrVG01aUkxTlJYZHUzZEhuVHAxMU9VN2R1eEFreVpONE9mbkJ3Y0hCN3oxMWxzWU9IQWd0bS9mam84Ly9oaWRPbldDcjY5dmtlTXZxUFpoSUZxRWlnNnc3Z1V0NDl1M2IvK0JScU41QzBESXFWT25HcjMvL3Z0WXZIZ3gvUDM5MGI5L2Y2dUw0Tm16Wi9IMjIyL0QwOU1UZXIwZU8zYnN3T0RCZzFHdlhqMTA2OVlOSDM3NElSNTk5RkVNR3pZTVpyTVpkbloyMkw1OU8xNTU1Ulgxd2xqWWs2MGtTWVV1YjlteUpSWXNXQUFQRDQ4Qzc3Mzc3cnU0ZlBteVZSQ2FucDZPS1ZPbXdOUFRFd3NYTHNTdFc3ZlVtdGFpMGw2VnhkMjdkekY3OW15Y09IRUNFUkVSc0xPemd4QUN0Mi9mUnYzNjlXRTJtN0YxNjlaeTVjWExMek16TTM4ZVVjdmlHNUlrTFZFVTVjdWtwS1EvaXR1ZUtwd0M0QUNBNzh4bTgrYXFrTkErT3pzYkJvTUJnWUdCbURadEdzeG1NMkppWXJCNDhXSjA2ZElGR28wR0FRRUJtRFJwVXFHL3RhSUdHeGJXTlAvYmI3OUJsbVUxUTBaeEhubmtFZlRvMFFPelo4K0dMTXZxQTJyMzd0MEwzUGpIamgyTHMyZlAyalFJZmRETVVnQXdac3dZdUxpNHFOZTB6cDA3bHpxb0w4dHhMTDc0NGd1Y1BYc1c2OWF0czFyKzFsdHZJU0FnQUFzV0xNQzBhZE1BNUYwNzJyVnJoNWt6WjZKLy8vNzQ1cHR2MU1rSkZFVlJjNTBXTmZ0ZFNrcUtXa3Q5OCtaTnE5UnFhV2xwVm5tUVQ1MDZaWldLNjBIeVh4Kzl2YjBSSHgrdlpzUHc5L2ZIcEVtVFlES1pDa3pHa0phV2h0NjllK1Btelp0V2c2dkN3OE9SbFpVRmc4R0FPWFBtV0cxejllcFZOWDBUa1BmQXB0UHAxSXFSakl3TTlYdXJTbGtjeURZWWlCYmlZUVpZOTVLaC84dmIyM3RlUmtaR2tCQmlja3BLU3B1RkN4ZGkrZkxsOFBQemc3Ky9QNTU0NGdtMGF0VUtQL3p3QTRDOEdxdGJ0MjRoSlNVRi9mdjNoMDZudzQ0ZE8zRDY5R21zV2JNRzc3NzdyanBLOGMwM1M5dm5PMjhBVDBsbktvcU9qa1pxYWlxbVRadUdybDI3WXZyMDZiaDA2UksrL3ZwckxGdTJEQnFOQnI2K3ZwQmxHVUlJS0lvQ2s4bUV6WnMzcTMzVFNwcTI0L3IxNnhnM2JoeWNuWjBSRVJGaDFYZXJYNzkreU03T0JwRFh4R3daeVFrVW5lZTFzTS9Zdlh0M3pKNDlHMWV2WHNXR0RSdXdlZk5tZGI4QWZoVkNoTHU2dXE3bHpFcVY3L2J0MjdmZDNOemM0K1BqVXg2OGR1VTVlL1lzV3JSb2dWbXpabUg3OXUzNDhNTVA0ZWJtaGlsVHBxaEp2aTlmdm95RkN4ZGk5KzdkVnVjbWdGSjFjUmcvZmp5QVAvdDZLNHBTWUdDSW9pZ1lPblFvTm03Y0NJMUdVMkNFZnY0YTBmeVdMRmxTNG5JOERJWE5oQ1NFd04yN2Q5VmF1VTJiTmhVNzBMTWtRWDFaam1NMm14RWVIbzZkTzNmaTY2Ky9MaEN3T3pvNll2NzgrUmc5ZWpReU16TXhmZnAwTkduU0JMTm56OGFpUllzUUZoWUdSMGRIbkRsekJ1M2F0Y09jT1hPUWxwYUdzTEF3ZlBEQkIwaFBUeTl3SGh3L2Z0eXFMMzV4ZHV6WWdZQ0FnQkt0VzVnOWUvYW9PVk1mZWVRUlhMaHdBWjA3ZHk3UTNONmdRUU0xWGFCRlhGd2MvdnZmLzJMTm1qWDQ0SU1QQ3ZSZmJ0YXNtZFgzTW1USUVLdEJqbFV0alJqWlZxVU1PS2d1aEJEaTFLbFRoUVpZQ1FrSnVIWHJGdXJWcTFjZ3dMbzNhckNzZjB0WnE5VytLa25TWkFEZGdMeW10MWRlZVFYRGh3OVhtL3dza3BPVDBiaHg0d0xOUjdtNXViaDU4eWJjM2QwaGhDaTA3K21xVmFzd2N1VElFZy9NS1U1MmRqWVNFeE9MN0dzcWhGRC9Sa0JlTGF5bDJXaktsQ21ZTjI5ZWtSM3QzM3Z2UGN5Wk0wZDlmOCtlUGZEeThpclFCR2N3R0pDYm13c2hCRnhjWE1yOHVYNzU1UmRFUmtaaTc5Njlhbm1GRURHU0pJVW5KaWIrZ0dyYS8vTkJSTDdPcnZuelhoYm14bzBiVnJQTmxPTjhyM1NXVkZPV2dWWVZ4VEpZSkRZMkZtNXVibWpmdm4yaDUrRHZ2Lyt1cHIwQzhuSktGalZpK3VlZmY3YXE3WnMwYVpMYUw3R3FzM1RmS09sQXR2em4zMzNMNGVQamc0eU1ERWlTaElZTkcyTFdyRm1GL3MzMGVuMlJxZW91WGJwVUlQVmJhWTZ6Y09GQzdObXpCNHNYTHk0Mk9EeDE2aFJDUTBQeDZxdXZJajA5SFFrSkNmRHk4c0tZTVdOdysvWnR4TVhGNGVEQmc2aGJ0eTdtenAwTEp5Y24vUHp6ejVnK2ZUcENRMFBSdFd0WEdJMUdqQmd4QW0zYnRvV1hseGY4L1B6ZzZlbHBsV0xKYkRaRENJSG82R2pzMzc4ZjRlSGhpSXFLZ2thaktmYjNlK1BHRGF0enYyZlBub2lJaU1DNGNlT3dhdFVxckZxMUNqLysrQ00rL2ZSVGJOeTRFWWNPSFVKZ1lDRDY5KytQaGcwYldwMkQyZG5aV0xWcUZYYnMySUV2di93U0xWcTBRR1ptSnNhUEg0OTI3ZHJoalRmZVFKTW1UZkRpaXk4V095ajMvUG56Nm1mcjJMRWozbi8vL1dwMVRTRjZhSVFRSWlzclN4dzRjRUFVUlZFVVlUYWJoZEZvRkVhalVaaE1KbEhVQmJXMGREcGRlNjFXdTBxbjB4bDBPcDNRNlhSaTFLaFJZdCsrZmNKc05oZFpKaW85czlrczl1N2RLMGFOR2lVc2YydWRUbWU0OS9jdjJmUW4xVnordjhma3laT0YwV2dzOHUvMTdydnZXcjF2NjdLWGh1WDdwWWZMOG5jdTZmZnlvUDJaeldaaE1CaUtYU2N1THE3STl3NGZQbHlpY2hkMW5EdDM3b2kwdExRUzdlUDI3ZHZDYURTSy9mdjNpN3QzN3haNFB5RWhRU2lLWXJVc0pTVkY1T2JtQ245L2YrSGw1U1dXTGwwcUZpOWVyQjdUeDhlbndESDgvUHlFRUVKY3ZueFpIRGx5UkgwdkpDU2swSHVFMld3V0lTRWhWc3Y4L1B4RVhGeWMrTTkvL2lOV3JGZ2gzbi8vZlhIcjFpMzEvWU1IRDRxZ29DQngrdlJwcSsyTVJxTVlNbVNJbURoeG9yaHg0NGJWZTFsWldXTG16SmxpK1BEaHdtUXlpZlhyMTF1OUh4VVZWYUJzOTN1WTF3Q3EydmdFa2s5NWZnd1YrVFNuMSt1ZkVFSzhEZUF0QUc0QTBMUnBVd1FFQktCUG56NkZqdXFra3NuT3pzYTJiZHV3YnQwNlhMbVMxOVZRQ0pFcVNkS1hraVF0U1VoSUtGR3FvSnFncXB6dkQ5dkRxaEVsYXhWVkkxcWJpU0phczZxS3JLeXNZbWR5VWhTbFJGT05GcVk2WFZPb1l2R0x6NmVxM1pqYnQyOWZ6OTdlZnFRUUloUkFLd0J3Y1hIQndJRURNWFRvMEdLYlVzbmFqUnMzc0hIalJrUkZSYW56Z3dNNEswblNRcVBSdVByRWlSTlp4VzFmRTFXMTgvMWhZU0JhT1JpSVVubFVwMnNLVlN4KzhkV0QzTEZqeHo2eUxFOEc4REtRTndyeHRkZGVRMkJnSUo1OTlsa2JGNi9xT25QbURDSWpJL0hERHova255N3lKeUZFV0ZKUzBnN2tqY2ltR295QmFPVW9iU0JLUkFRd0VLMTJ0RnF0aHl6TGs0VVFRd0RZQVlDSGh3ZUdEeCtPTGwyNmxMbFpwQ1pSRkFWeGNYR0lqSXpNbjhEYUxJVFlDR0JoVWxKUzhWbXRxVVpoSUZvNUdJZ1NVVm53Z2xGTmVYcDZOak9ielpNQWpBZFFIOGliNWpNd01CQ3Z2LzY2T3Y5NmJaS2JtNHNkTzNaZzdkcTF1SGp4b21WeE9vQ3Y3T3pzRnNmSHgxK3lZZkhJUmhpSVZnNEdva1JVRnJ4Z1ZITXZ2ZlNTeTkyN2Q4Y0ErQnVBRmtCZTNyZkJnd2RqeUpBaGFOaXdvVzBMV0FsU1UxT3hjZU5HZlBmZGQwaExTN01zdmlCSjBtZU9qbzRyNCtMaU1vcmJubW8yQnFLVmc0RW9FWlVGTHhnMWhMZTN0eVlqSThOUENERUZRQ2NnTDBsOXIxNjlFQkFRVU9Ja3lkVkpjbkl5MXE1ZGk1MDdkOEpvTkZvVy95eUVDSE4xZGQwU0d4dGIrRVRJVktzd0VLMGNERVNKcUN4NHdhaUJPbmJzMk9YZXdDWS9BRElBZE9uU0JVRkJRWGpoaFJlcWRIcVFCeEZDcURONkhENTgyTEpZQWJENTNnQ2t3OFZzVHJVUUE5SEt3VUNVaU1xQ0Y0d2F6TlBUODJtVHlmU09KRWxqQU5RRGdGYXRXaUVvS0FpdnZ2cXFPa3RPZFdBd0dQREREejhnTWpJUzU4NmRzeXpPRWtKRWFEU2FSZkh4OGIvWnNueFVkVEVRclJ3TVJJbW9MSGpCcUFXZWYvNTVOM3Q3KzNFQUpnRndCL0xtRmg0NmRDZ0dEUm9FVjFkWDJ4YXdHSGZ1M01GMzMzMkhqUnMzNHRhdFc1YkZWd0FzVmhUbHEyUEhqcVVWc3prUkE5Rkt3a0NVaU1xQ0Y0eGFwRzNidGc1MTZ0UVpER0FLQUMwQTFLbFRCMzM2OUVGQVFFQ1JjemJid3NXTEY3RnUzVHBzMzc0ZHVibTVsc1ZKQU1Ja1NkcVVrSkJnTEdaekloVUQwY3JCUUpTSXlvSVhqTnBKOHZEdzhGSVVaVEtBUGdBZ1NSSmVmdmxsQkFZR1FxZlQyYVFmcVJBQ2lZbUppSXlNeElFREI1QnY0cFh0c2l5SEh6MTZkRDhBenNaQ3BWS2ErYytwL0JpSUVsRnA4SUpSeTNsNGVEeXJLRW9vZ0pFQUhBR2dUWnMyQ0FvS1FyZHUzYURSYUI1NkdVd21FL2JzMllQSXlFaWNQbjNhc2poSGtxUlZraVI5ZHZUbzBUTVB2UkJVWTJtMTJoOGxTZksyZFRscUF5RkViRkpTa28rdHkwRkUxUWNEVVFJQTZQWDZSeFZGQ1Fid3RpUkpqUUdnY2VQR0dEWnNHUHo4L09EaTRsTGh4OHpJeU1EbXpadXhZY01HWEw5K0hRQWdoTGdPNEF0WmxwY2xKQ1RjclBDREVoRVJVWlhCUUpTc2VIdDdPNmFucC9zRG1BeWdIUUE0T1RtaFg3OSs4UGYzaDd1N2U3bVBjZVhLRmF4ZnZ4NWJ0MjVGZG5hMlpmRXZBTUxUMDlQWG5UdDNMcmVZelltSWlLaUdZQ0JLUlpIMGVuMzNld255ZXdDQUxNdnc5ZlZGVUZBUW5uLysrVkx2OE1TSkUxaTdkaTMyN2RzSFJWRXNpMytRSkNrOElTRWhCdXovU1VSRVZLc3dFS1VIOHZEd2FIZHZZRk1nQUFjQWFOKytQWUtDZ3VEajR3Tlpsb3ZjVmxFVTdOdTNEMnZYcnNXSkV5Y3NpdzBBSW1WWlhuajA2TkZmSG5iNWlZaUlxR3BpSUVvbDV1bnArYmlpS0NGQ2lMY0FQQUlBN3U3dUNBZ0lRTisrZmVIazVLU3VtNTJkamExYnQyTDkrdlc0Y3VXS1pmRXRJY1JTalVhek5ENCtQcVh5UHdFUkVSRlZKUXhFcWRUMGVyMlRvaWdqWkZrT0ZVSThBd0RPenM0WU9IQWdmSHg4c0cvZlBrUkhSeU16TXhNQUlFblMvd2tod2lWSldwT1FrSkJkN002SmlJaW8xbUFnU3VVaDYzUzYxNFVRazR0SWovTWpnUERFeE1TZHlKc1Bub2lJaUVqRlFKUXFoRjZ2MXdraEpnUHdBN0Q1M2dDa1JGdVhp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cHZsL3VPeVBVeFB6UHo4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57</Pages>
  <Words>15434</Words>
  <Characters>34859</Characters>
  <Lines>1</Lines>
  <Paragraphs>1</Paragraphs>
  <TotalTime>3</TotalTime>
  <ScaleCrop>false</ScaleCrop>
  <LinksUpToDate>false</LinksUpToDate>
  <CharactersWithSpaces>48701</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2016-06-27T00:34:00Z</dcterms:created>
  <dc:creator>Administrator</dc:creator>
  <cp:lastModifiedBy>leafsunshin</cp:lastModifiedBy>
  <dcterms:modified xsi:type="dcterms:W3CDTF">2020-03-10T11:05:14Z</dcterms:modified>
  <dc:title>设计报告</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