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客户反馈跟踪表</w:t>
      </w:r>
    </w:p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 w:val="0"/>
          <w:sz w:val="22"/>
        </w:rPr>
        <w:t>客户试用期间，每条反馈都登记在这张表里，走完"登记→分类→响应→验证→归档"五步闭环。反馈不散落在聊天记录里，做到不丢、不漏、可追溯。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反馈登记表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66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来源渠道</w:t>
            </w:r>
          </w:p>
        </w:tc>
        <w:tc>
          <w:tcPr>
            <w:tcW w:type="dxa" w:w="66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反馈人</w:t>
            </w:r>
          </w:p>
        </w:tc>
        <w:tc>
          <w:tcPr>
            <w:tcW w:type="dxa" w:w="66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反馈时间</w:t>
            </w:r>
          </w:p>
        </w:tc>
        <w:tc>
          <w:tcPr>
            <w:tcW w:type="dxa" w:w="66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问题现象</w:t>
            </w:r>
          </w:p>
        </w:tc>
        <w:tc>
          <w:tcPr>
            <w:tcW w:type="dxa" w:w="66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66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响应级别</w:t>
            </w:r>
          </w:p>
        </w:tc>
        <w:tc>
          <w:tcPr>
            <w:tcW w:type="dxa" w:w="66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根因（Trace定位）</w:t>
            </w:r>
          </w:p>
        </w:tc>
        <w:tc>
          <w:tcPr>
            <w:tcW w:type="dxa" w:w="66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处理动作</w:t>
            </w:r>
          </w:p>
        </w:tc>
        <w:tc>
          <w:tcPr>
            <w:tcW w:type="dxa" w:w="66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66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66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闭环时间</w:t>
            </w:r>
          </w:p>
        </w:tc>
        <w:tc>
          <w:tcPr>
            <w:tcW w:type="dxa" w:w="66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客户回执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001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功能缺失/逻辑不通/体验问题</w:t>
            </w:r>
          </w:p>
        </w:tc>
        <w:tc>
          <w:tcPr>
            <w:tcW w:type="dxa" w:w="66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P0/P1/P2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待处理/处理中/已闭环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已回执/未回执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002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003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填什么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分类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功能缺失→迭代计划 / 逻辑不通→改流程 / 体验问题→调交互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响应级别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P0（阻断，30分钟响应）/ P1（影响大，4小时）/ P2（一般，本轮迭代）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根因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 Trace 拉全链路日志定位——智能体理解错/工具调用错/数据脏/流程缺，不能凭感觉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处理动作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最小改动（改1句Prompt/补1条规则/修1个字段），改完跑评测集对照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客户回执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改完主动告诉客户"已修复+改了什么+怎么验证"，让客户感知闭环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防呆要求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每条反馈必须写明根因，禁止只写"已处理"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改 Prompt/规则必须留 A/B 对照数据（改前vs改后准确率）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同一类问题反复出现（≥3次）触发专项复盘，挖共因，不打补丁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