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D8FB" w14:textId="6EECD431" w:rsidR="00D03B5C" w:rsidRDefault="00752E1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PlanB</w:t>
      </w:r>
      <w:r>
        <w:rPr>
          <w:rFonts w:hint="eastAsia"/>
          <w:b/>
          <w:sz w:val="28"/>
          <w:szCs w:val="28"/>
        </w:rPr>
        <w:t>实验介绍</w:t>
      </w:r>
    </w:p>
    <w:p w14:paraId="0286E31D" w14:textId="533C8624" w:rsidR="00D03B5C" w:rsidRDefault="00000000" w:rsidP="00752E1B">
      <w:pPr>
        <w:spacing w:line="276" w:lineRule="auto"/>
        <w:ind w:firstLineChars="200" w:firstLine="44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本课程实验</w:t>
      </w:r>
      <w:r w:rsidR="00752E1B">
        <w:rPr>
          <w:rFonts w:hint="eastAsia"/>
          <w:bCs/>
          <w:sz w:val="22"/>
          <w:szCs w:val="22"/>
        </w:rPr>
        <w:t>方案</w:t>
      </w:r>
      <w:r>
        <w:rPr>
          <w:rFonts w:hint="eastAsia"/>
          <w:bCs/>
          <w:sz w:val="22"/>
          <w:szCs w:val="22"/>
        </w:rPr>
        <w:t>分为</w:t>
      </w:r>
      <w:r w:rsidR="00752E1B">
        <w:rPr>
          <w:rFonts w:hint="eastAsia"/>
          <w:bCs/>
          <w:sz w:val="22"/>
          <w:szCs w:val="22"/>
        </w:rPr>
        <w:t>文献</w:t>
      </w:r>
      <w:r>
        <w:rPr>
          <w:rFonts w:hint="eastAsia"/>
          <w:bCs/>
          <w:sz w:val="22"/>
          <w:szCs w:val="22"/>
        </w:rPr>
        <w:t>阅读、</w:t>
      </w:r>
      <w:r w:rsidR="00752E1B">
        <w:rPr>
          <w:rFonts w:hint="eastAsia"/>
          <w:bCs/>
          <w:sz w:val="22"/>
          <w:szCs w:val="22"/>
        </w:rPr>
        <w:t>动手</w:t>
      </w:r>
      <w:r>
        <w:rPr>
          <w:rFonts w:hint="eastAsia"/>
          <w:bCs/>
          <w:sz w:val="22"/>
          <w:szCs w:val="22"/>
        </w:rPr>
        <w:t>实验两部分，其中</w:t>
      </w:r>
      <w:r w:rsidR="00752E1B">
        <w:rPr>
          <w:rFonts w:hint="eastAsia"/>
          <w:bCs/>
          <w:sz w:val="22"/>
          <w:szCs w:val="22"/>
        </w:rPr>
        <w:t>文献</w:t>
      </w:r>
      <w:r>
        <w:rPr>
          <w:rFonts w:hint="eastAsia"/>
          <w:bCs/>
          <w:sz w:val="22"/>
          <w:szCs w:val="22"/>
        </w:rPr>
        <w:t>阅读</w:t>
      </w:r>
      <w:r>
        <w:rPr>
          <w:bCs/>
          <w:sz w:val="22"/>
          <w:szCs w:val="22"/>
        </w:rPr>
        <w:t>部分以分布式系统中的经典论文</w:t>
      </w:r>
      <w:r w:rsidR="00752E1B">
        <w:rPr>
          <w:rFonts w:hint="eastAsia"/>
          <w:bCs/>
          <w:sz w:val="22"/>
          <w:szCs w:val="22"/>
        </w:rPr>
        <w:t>阅读和实验环境准备为主</w:t>
      </w:r>
      <w:r>
        <w:rPr>
          <w:bCs/>
          <w:sz w:val="22"/>
          <w:szCs w:val="22"/>
        </w:rPr>
        <w:t>，</w:t>
      </w:r>
      <w:r w:rsidR="00752E1B">
        <w:rPr>
          <w:rFonts w:hint="eastAsia"/>
          <w:bCs/>
          <w:sz w:val="22"/>
          <w:szCs w:val="22"/>
        </w:rPr>
        <w:t>动手</w:t>
      </w:r>
      <w:r>
        <w:rPr>
          <w:bCs/>
          <w:sz w:val="22"/>
          <w:szCs w:val="22"/>
        </w:rPr>
        <w:t>实验部分借鉴</w:t>
      </w:r>
      <w:r>
        <w:rPr>
          <w:bCs/>
          <w:sz w:val="22"/>
          <w:szCs w:val="22"/>
        </w:rPr>
        <w:t>MIT 6.</w:t>
      </w:r>
      <w:r w:rsidR="00431789">
        <w:rPr>
          <w:bCs/>
          <w:sz w:val="22"/>
          <w:szCs w:val="22"/>
        </w:rPr>
        <w:t>824</w:t>
      </w:r>
      <w:r>
        <w:rPr>
          <w:bCs/>
          <w:sz w:val="22"/>
          <w:szCs w:val="22"/>
        </w:rPr>
        <w:t xml:space="preserve"> Distributed Systems</w:t>
      </w:r>
      <w:r>
        <w:rPr>
          <w:bCs/>
          <w:sz w:val="22"/>
          <w:szCs w:val="22"/>
        </w:rPr>
        <w:t>中部分</w:t>
      </w:r>
      <w:r w:rsidR="00752E1B">
        <w:rPr>
          <w:rFonts w:hint="eastAsia"/>
          <w:bCs/>
          <w:sz w:val="22"/>
          <w:szCs w:val="22"/>
        </w:rPr>
        <w:t>内容</w:t>
      </w:r>
      <w:r>
        <w:rPr>
          <w:bCs/>
          <w:sz w:val="22"/>
          <w:szCs w:val="22"/>
        </w:rPr>
        <w:t>，</w:t>
      </w:r>
      <w:r w:rsidR="00752E1B">
        <w:rPr>
          <w:rFonts w:hint="eastAsia"/>
          <w:bCs/>
          <w:sz w:val="22"/>
          <w:szCs w:val="22"/>
        </w:rPr>
        <w:t>通过逐步深入的方式</w:t>
      </w:r>
      <w:r>
        <w:rPr>
          <w:bCs/>
          <w:sz w:val="22"/>
          <w:szCs w:val="22"/>
        </w:rPr>
        <w:t>加深学生</w:t>
      </w:r>
      <w:r w:rsidR="00752E1B">
        <w:rPr>
          <w:rFonts w:hint="eastAsia"/>
          <w:bCs/>
          <w:sz w:val="22"/>
          <w:szCs w:val="22"/>
        </w:rPr>
        <w:t>们</w:t>
      </w:r>
      <w:r>
        <w:rPr>
          <w:bCs/>
          <w:sz w:val="22"/>
          <w:szCs w:val="22"/>
        </w:rPr>
        <w:t>对分布式系统</w:t>
      </w:r>
      <w:r w:rsidR="00752E1B">
        <w:rPr>
          <w:rFonts w:hint="eastAsia"/>
          <w:bCs/>
          <w:sz w:val="22"/>
          <w:szCs w:val="22"/>
        </w:rPr>
        <w:t>架构和实现</w:t>
      </w:r>
      <w:r>
        <w:rPr>
          <w:bCs/>
          <w:sz w:val="22"/>
          <w:szCs w:val="22"/>
        </w:rPr>
        <w:t>的理解。</w:t>
      </w:r>
    </w:p>
    <w:p w14:paraId="2DD9C969" w14:textId="58D0E321" w:rsidR="00D03B5C" w:rsidRDefault="00000000">
      <w:pPr>
        <w:spacing w:line="276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1</w:t>
      </w:r>
      <w:r w:rsidR="003036B4">
        <w:rPr>
          <w:rFonts w:hint="eastAsia"/>
          <w:b/>
          <w:sz w:val="28"/>
          <w:szCs w:val="28"/>
        </w:rPr>
        <w:t>分布式系经典文献</w:t>
      </w:r>
      <w:r w:rsidR="00F85832">
        <w:rPr>
          <w:rFonts w:hint="eastAsia"/>
          <w:b/>
          <w:sz w:val="28"/>
          <w:szCs w:val="28"/>
        </w:rPr>
        <w:t>索引</w:t>
      </w:r>
      <w:r w:rsidR="003036B4">
        <w:rPr>
          <w:rFonts w:hint="eastAsia"/>
          <w:b/>
          <w:sz w:val="28"/>
          <w:szCs w:val="28"/>
        </w:rPr>
        <w:t>与语言</w:t>
      </w:r>
      <w:r w:rsidR="00F85832">
        <w:rPr>
          <w:rFonts w:hint="eastAsia"/>
          <w:b/>
          <w:sz w:val="28"/>
          <w:szCs w:val="28"/>
        </w:rPr>
        <w:t>实践</w:t>
      </w:r>
    </w:p>
    <w:p w14:paraId="17109BFF" w14:textId="77777777" w:rsidR="00D03B5C" w:rsidRDefault="00000000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实验目的</w:t>
      </w:r>
      <w:r>
        <w:rPr>
          <w:rFonts w:hint="eastAsia"/>
          <w:b/>
          <w:sz w:val="24"/>
        </w:rPr>
        <w:t xml:space="preserve"> </w:t>
      </w:r>
    </w:p>
    <w:p w14:paraId="733D5578" w14:textId="4C4EEA96" w:rsidR="00D03B5C" w:rsidRDefault="00000000">
      <w:pPr>
        <w:spacing w:line="276" w:lineRule="auto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通过阅读分布式系统中的经典论文，</w:t>
      </w:r>
      <w:r w:rsidR="00296F18">
        <w:rPr>
          <w:rFonts w:hint="eastAsia"/>
          <w:szCs w:val="21"/>
        </w:rPr>
        <w:t>建立</w:t>
      </w:r>
      <w:r>
        <w:rPr>
          <w:rFonts w:hint="eastAsia"/>
          <w:szCs w:val="21"/>
        </w:rPr>
        <w:t>分布式系统</w:t>
      </w:r>
      <w:r w:rsidR="00296F18">
        <w:rPr>
          <w:rFonts w:hint="eastAsia"/>
          <w:szCs w:val="21"/>
        </w:rPr>
        <w:t>的</w:t>
      </w:r>
      <w:r>
        <w:rPr>
          <w:rFonts w:hint="eastAsia"/>
          <w:szCs w:val="21"/>
        </w:rPr>
        <w:t>基本认识，</w:t>
      </w:r>
      <w:r w:rsidR="00296F18">
        <w:rPr>
          <w:rFonts w:hint="eastAsia"/>
          <w:szCs w:val="21"/>
        </w:rPr>
        <w:t>并通过</w:t>
      </w:r>
      <w:r w:rsidR="00296F18">
        <w:rPr>
          <w:rFonts w:hint="eastAsia"/>
          <w:szCs w:val="21"/>
        </w:rPr>
        <w:t>Golang</w:t>
      </w:r>
      <w:r w:rsidR="00296F18">
        <w:rPr>
          <w:rFonts w:hint="eastAsia"/>
          <w:szCs w:val="21"/>
        </w:rPr>
        <w:t>语言的</w:t>
      </w:r>
      <w:r w:rsidR="00FA79E2">
        <w:rPr>
          <w:rFonts w:hint="eastAsia"/>
          <w:szCs w:val="21"/>
        </w:rPr>
        <w:t>编程</w:t>
      </w:r>
      <w:r w:rsidR="00296F18">
        <w:rPr>
          <w:rFonts w:hint="eastAsia"/>
          <w:szCs w:val="21"/>
        </w:rPr>
        <w:t>实践</w:t>
      </w:r>
      <w:r>
        <w:rPr>
          <w:rFonts w:hint="eastAsia"/>
          <w:szCs w:val="21"/>
        </w:rPr>
        <w:t>为后续的实验奠定基础。</w:t>
      </w:r>
    </w:p>
    <w:p w14:paraId="1304DE43" w14:textId="77777777" w:rsidR="00D03B5C" w:rsidRDefault="00000000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实验环境</w:t>
      </w:r>
    </w:p>
    <w:p w14:paraId="7A3DE5B7" w14:textId="03A418B9" w:rsidR="00D03B5C" w:rsidRPr="00C545FC" w:rsidRDefault="005732B1" w:rsidP="00F027E5">
      <w:pPr>
        <w:pStyle w:val="a8"/>
        <w:spacing w:line="276" w:lineRule="auto"/>
        <w:ind w:left="425" w:firstLineChars="0" w:firstLine="0"/>
        <w:rPr>
          <w:bCs/>
          <w:sz w:val="22"/>
          <w:szCs w:val="22"/>
        </w:rPr>
      </w:pPr>
      <w:r w:rsidRPr="005732B1">
        <w:rPr>
          <w:rFonts w:hint="eastAsia"/>
          <w:sz w:val="24"/>
        </w:rPr>
        <w:t>1)</w:t>
      </w:r>
      <w:r w:rsidRPr="005732B1">
        <w:rPr>
          <w:rFonts w:hint="eastAsia"/>
          <w:sz w:val="24"/>
        </w:rPr>
        <w:tab/>
      </w:r>
      <w:r w:rsidRPr="00C545FC">
        <w:rPr>
          <w:rFonts w:hint="eastAsia"/>
          <w:bCs/>
          <w:sz w:val="22"/>
          <w:szCs w:val="22"/>
        </w:rPr>
        <w:t>推荐</w:t>
      </w:r>
      <w:r w:rsidRPr="00C545FC">
        <w:rPr>
          <w:rFonts w:hint="eastAsia"/>
          <w:bCs/>
          <w:sz w:val="22"/>
          <w:szCs w:val="22"/>
        </w:rPr>
        <w:t xml:space="preserve"> Linux</w:t>
      </w:r>
      <w:r w:rsidRPr="00C545FC">
        <w:rPr>
          <w:rFonts w:hint="eastAsia"/>
          <w:bCs/>
          <w:sz w:val="22"/>
          <w:szCs w:val="22"/>
        </w:rPr>
        <w:t>、</w:t>
      </w:r>
      <w:r w:rsidRPr="00C545FC">
        <w:rPr>
          <w:rFonts w:hint="eastAsia"/>
          <w:bCs/>
          <w:sz w:val="22"/>
          <w:szCs w:val="22"/>
        </w:rPr>
        <w:t>macOS</w:t>
      </w:r>
      <w:r w:rsidRPr="00C545FC">
        <w:rPr>
          <w:rFonts w:hint="eastAsia"/>
          <w:bCs/>
          <w:sz w:val="22"/>
          <w:szCs w:val="22"/>
        </w:rPr>
        <w:t>系统，如果不具备以上条件，可以使用虚拟</w:t>
      </w:r>
      <w:r w:rsidR="00231212" w:rsidRPr="00C545FC">
        <w:rPr>
          <w:rFonts w:hint="eastAsia"/>
          <w:bCs/>
          <w:sz w:val="22"/>
          <w:szCs w:val="22"/>
        </w:rPr>
        <w:t>机</w:t>
      </w:r>
      <w:r w:rsidR="00F027E5" w:rsidRPr="00C545FC">
        <w:rPr>
          <w:rFonts w:hint="eastAsia"/>
          <w:bCs/>
          <w:sz w:val="22"/>
          <w:szCs w:val="22"/>
        </w:rPr>
        <w:t>；</w:t>
      </w:r>
    </w:p>
    <w:p w14:paraId="6A183E95" w14:textId="5486E7F0" w:rsidR="00F027E5" w:rsidRPr="00C545FC" w:rsidRDefault="00F027E5" w:rsidP="00F027E5">
      <w:pPr>
        <w:pStyle w:val="a8"/>
        <w:spacing w:line="276" w:lineRule="auto"/>
        <w:ind w:left="425" w:firstLineChars="0" w:firstLine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2</w:t>
      </w:r>
      <w:r w:rsidRPr="00C545FC">
        <w:rPr>
          <w:bCs/>
          <w:sz w:val="22"/>
          <w:szCs w:val="22"/>
        </w:rPr>
        <w:t xml:space="preserve">)  </w:t>
      </w:r>
      <w:r w:rsidRPr="00C545FC">
        <w:rPr>
          <w:rFonts w:hint="eastAsia"/>
          <w:bCs/>
          <w:sz w:val="22"/>
          <w:szCs w:val="22"/>
        </w:rPr>
        <w:t>语言基础：实验</w:t>
      </w:r>
      <w:r w:rsidRPr="00C545FC">
        <w:rPr>
          <w:rFonts w:hint="eastAsia"/>
          <w:bCs/>
          <w:sz w:val="22"/>
          <w:szCs w:val="22"/>
        </w:rPr>
        <w:t>2</w:t>
      </w:r>
      <w:r w:rsidRPr="00C545FC">
        <w:rPr>
          <w:bCs/>
          <w:sz w:val="22"/>
          <w:szCs w:val="22"/>
        </w:rPr>
        <w:t>~4</w:t>
      </w:r>
      <w:r w:rsidRPr="00C545FC">
        <w:rPr>
          <w:rFonts w:hint="eastAsia"/>
          <w:bCs/>
          <w:sz w:val="22"/>
          <w:szCs w:val="22"/>
        </w:rPr>
        <w:t>主要使用</w:t>
      </w:r>
      <w:r w:rsidRPr="00C545FC">
        <w:rPr>
          <w:rFonts w:hint="eastAsia"/>
          <w:bCs/>
          <w:sz w:val="22"/>
          <w:szCs w:val="22"/>
        </w:rPr>
        <w:t xml:space="preserve">Golang </w:t>
      </w:r>
      <w:r w:rsidRPr="00C545FC">
        <w:rPr>
          <w:rFonts w:hint="eastAsia"/>
          <w:bCs/>
          <w:sz w:val="22"/>
          <w:szCs w:val="22"/>
        </w:rPr>
        <w:t>，本次实验需配置</w:t>
      </w:r>
      <w:r w:rsidRPr="00C545FC">
        <w:rPr>
          <w:rFonts w:hint="eastAsia"/>
          <w:bCs/>
          <w:sz w:val="22"/>
          <w:szCs w:val="22"/>
        </w:rPr>
        <w:t xml:space="preserve"> Golang</w:t>
      </w:r>
      <w:r w:rsidRPr="00C545FC">
        <w:rPr>
          <w:rFonts w:hint="eastAsia"/>
          <w:bCs/>
          <w:sz w:val="22"/>
          <w:szCs w:val="22"/>
        </w:rPr>
        <w:t>开发环境。</w:t>
      </w:r>
    </w:p>
    <w:p w14:paraId="10615B89" w14:textId="0974E12F" w:rsidR="00F027E5" w:rsidRPr="00F027E5" w:rsidRDefault="00F027E5" w:rsidP="00F027E5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实验</w:t>
      </w:r>
      <w:r>
        <w:rPr>
          <w:rFonts w:hint="eastAsia"/>
          <w:b/>
          <w:sz w:val="24"/>
        </w:rPr>
        <w:t>内容</w:t>
      </w:r>
    </w:p>
    <w:p w14:paraId="33A2A660" w14:textId="78C44B4A" w:rsidR="00D03B5C" w:rsidRDefault="00C12721">
      <w:pPr>
        <w:pStyle w:val="a8"/>
        <w:numPr>
          <w:ilvl w:val="0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阅读</w:t>
      </w:r>
      <w:r w:rsidRPr="00C545FC">
        <w:rPr>
          <w:rFonts w:hint="eastAsia"/>
          <w:bCs/>
          <w:sz w:val="22"/>
          <w:szCs w:val="22"/>
        </w:rPr>
        <w:t>GFS</w:t>
      </w:r>
      <w:r w:rsidRPr="00C545FC">
        <w:rPr>
          <w:rFonts w:hint="eastAsia"/>
          <w:bCs/>
          <w:sz w:val="22"/>
          <w:szCs w:val="22"/>
        </w:rPr>
        <w:t>、</w:t>
      </w:r>
      <w:r w:rsidRPr="00C545FC">
        <w:rPr>
          <w:rFonts w:hint="eastAsia"/>
          <w:bCs/>
          <w:sz w:val="22"/>
          <w:szCs w:val="22"/>
        </w:rPr>
        <w:t>Big</w:t>
      </w:r>
      <w:r w:rsidRPr="00C545FC">
        <w:rPr>
          <w:bCs/>
          <w:sz w:val="22"/>
          <w:szCs w:val="22"/>
        </w:rPr>
        <w:t xml:space="preserve"> </w:t>
      </w:r>
      <w:r w:rsidRPr="00C545FC">
        <w:rPr>
          <w:rFonts w:hint="eastAsia"/>
          <w:bCs/>
          <w:sz w:val="22"/>
          <w:szCs w:val="22"/>
        </w:rPr>
        <w:t>Table</w:t>
      </w:r>
      <w:r w:rsidRPr="00C545FC">
        <w:rPr>
          <w:rFonts w:hint="eastAsia"/>
          <w:bCs/>
          <w:sz w:val="22"/>
          <w:szCs w:val="22"/>
        </w:rPr>
        <w:t>、</w:t>
      </w:r>
      <w:r w:rsidRPr="00C545FC">
        <w:rPr>
          <w:rFonts w:hint="eastAsia"/>
          <w:bCs/>
          <w:sz w:val="22"/>
          <w:szCs w:val="22"/>
        </w:rPr>
        <w:t>MapReduce</w:t>
      </w:r>
      <w:r w:rsidRPr="00C545FC">
        <w:rPr>
          <w:rFonts w:hint="eastAsia"/>
          <w:bCs/>
          <w:sz w:val="22"/>
          <w:szCs w:val="22"/>
        </w:rPr>
        <w:t>三篇论文</w:t>
      </w:r>
      <w:r w:rsidR="00EA6819">
        <w:rPr>
          <w:rFonts w:hint="eastAsia"/>
          <w:bCs/>
          <w:sz w:val="22"/>
          <w:szCs w:val="22"/>
        </w:rPr>
        <w:t>：</w:t>
      </w:r>
    </w:p>
    <w:p w14:paraId="1D89471A" w14:textId="667DCFC9" w:rsidR="00EA6819" w:rsidRDefault="004069EA" w:rsidP="00EA6819">
      <w:pPr>
        <w:pStyle w:val="a8"/>
        <w:spacing w:line="276" w:lineRule="auto"/>
        <w:ind w:left="845" w:firstLineChars="0" w:firstLine="0"/>
        <w:rPr>
          <w:bCs/>
          <w:sz w:val="22"/>
          <w:szCs w:val="22"/>
        </w:rPr>
      </w:pPr>
      <w:r w:rsidRPr="004069EA">
        <w:rPr>
          <w:bCs/>
          <w:sz w:val="22"/>
          <w:szCs w:val="22"/>
        </w:rPr>
        <w:t>The Google File System</w:t>
      </w:r>
    </w:p>
    <w:p w14:paraId="05912EC8" w14:textId="54461326" w:rsidR="00EA6819" w:rsidRDefault="00EA6819" w:rsidP="00EA6819">
      <w:pPr>
        <w:pStyle w:val="a8"/>
        <w:spacing w:line="276" w:lineRule="auto"/>
        <w:ind w:left="845" w:firstLineChars="0" w:firstLine="0"/>
        <w:rPr>
          <w:bCs/>
          <w:sz w:val="22"/>
          <w:szCs w:val="22"/>
        </w:rPr>
      </w:pPr>
      <w:r w:rsidRPr="00EA6819">
        <w:rPr>
          <w:bCs/>
          <w:sz w:val="22"/>
          <w:szCs w:val="22"/>
        </w:rPr>
        <w:t>Bigtable: A Distributed Storage System for Structured Data</w:t>
      </w:r>
    </w:p>
    <w:p w14:paraId="1F596B14" w14:textId="44383138" w:rsidR="00613EFB" w:rsidRPr="00C545FC" w:rsidRDefault="00613EFB" w:rsidP="00EA6819">
      <w:pPr>
        <w:pStyle w:val="a8"/>
        <w:spacing w:line="276" w:lineRule="auto"/>
        <w:ind w:left="845" w:firstLineChars="0" w:firstLine="0"/>
        <w:rPr>
          <w:rFonts w:hint="eastAsia"/>
          <w:bCs/>
          <w:sz w:val="22"/>
          <w:szCs w:val="22"/>
        </w:rPr>
      </w:pPr>
      <w:r w:rsidRPr="00613EFB">
        <w:rPr>
          <w:bCs/>
          <w:sz w:val="22"/>
          <w:szCs w:val="22"/>
        </w:rPr>
        <w:t>MapReduce: Simpliﬁed Data Processing on Large Clusters</w:t>
      </w:r>
    </w:p>
    <w:p w14:paraId="01D58553" w14:textId="524DDC17" w:rsidR="00D03B5C" w:rsidRDefault="005732B1">
      <w:pPr>
        <w:pStyle w:val="a8"/>
        <w:numPr>
          <w:ilvl w:val="0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阅读</w:t>
      </w:r>
      <w:r w:rsidRPr="00C545FC">
        <w:rPr>
          <w:rFonts w:hint="eastAsia"/>
          <w:bCs/>
          <w:sz w:val="22"/>
          <w:szCs w:val="22"/>
        </w:rPr>
        <w:t>Raft</w:t>
      </w:r>
      <w:r w:rsidRPr="00C545FC">
        <w:rPr>
          <w:rFonts w:hint="eastAsia"/>
          <w:bCs/>
          <w:sz w:val="22"/>
          <w:szCs w:val="22"/>
        </w:rPr>
        <w:t>论文</w:t>
      </w:r>
      <w:r w:rsidR="005D3DC1">
        <w:rPr>
          <w:rFonts w:hint="eastAsia"/>
          <w:bCs/>
          <w:sz w:val="22"/>
          <w:szCs w:val="22"/>
        </w:rPr>
        <w:t>：</w:t>
      </w:r>
    </w:p>
    <w:p w14:paraId="1001319B" w14:textId="149672AE" w:rsidR="005D3DC1" w:rsidRPr="00C545FC" w:rsidRDefault="007B2283" w:rsidP="005D3DC1">
      <w:pPr>
        <w:pStyle w:val="a8"/>
        <w:spacing w:line="276" w:lineRule="auto"/>
        <w:ind w:left="845" w:firstLineChars="0" w:firstLine="0"/>
        <w:rPr>
          <w:rFonts w:hint="eastAsia"/>
          <w:bCs/>
          <w:sz w:val="22"/>
          <w:szCs w:val="22"/>
        </w:rPr>
      </w:pPr>
      <w:r w:rsidRPr="007B2283">
        <w:rPr>
          <w:bCs/>
          <w:sz w:val="22"/>
          <w:szCs w:val="22"/>
        </w:rPr>
        <w:t>In Search of an Understandable Consensus Algorithm</w:t>
      </w:r>
    </w:p>
    <w:p w14:paraId="77686976" w14:textId="428EEA98" w:rsidR="00D03B5C" w:rsidRPr="00C545FC" w:rsidRDefault="00000000">
      <w:pPr>
        <w:pStyle w:val="a8"/>
        <w:numPr>
          <w:ilvl w:val="0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选取其中</w:t>
      </w:r>
      <w:r w:rsidR="00F027E5" w:rsidRPr="00C545FC">
        <w:rPr>
          <w:rFonts w:hint="eastAsia"/>
          <w:bCs/>
          <w:sz w:val="22"/>
          <w:szCs w:val="22"/>
        </w:rPr>
        <w:t>的</w:t>
      </w:r>
      <w:r w:rsidR="00F027E5" w:rsidRPr="00C545FC">
        <w:rPr>
          <w:bCs/>
          <w:sz w:val="22"/>
          <w:szCs w:val="22"/>
        </w:rPr>
        <w:t>MapReduce</w:t>
      </w:r>
      <w:r w:rsidR="00F027E5" w:rsidRPr="00C545FC">
        <w:rPr>
          <w:bCs/>
          <w:sz w:val="22"/>
          <w:szCs w:val="22"/>
        </w:rPr>
        <w:t>、</w:t>
      </w:r>
      <w:r w:rsidR="00F027E5" w:rsidRPr="00C545FC">
        <w:rPr>
          <w:bCs/>
          <w:sz w:val="22"/>
          <w:szCs w:val="22"/>
        </w:rPr>
        <w:t>Raft</w:t>
      </w:r>
      <w:r w:rsidR="00E730B8" w:rsidRPr="00C545FC">
        <w:rPr>
          <w:bCs/>
          <w:sz w:val="22"/>
          <w:szCs w:val="22"/>
        </w:rPr>
        <w:t xml:space="preserve"> </w:t>
      </w:r>
      <w:r w:rsidR="00E730B8" w:rsidRPr="00C545FC">
        <w:rPr>
          <w:rFonts w:hint="eastAsia"/>
          <w:bCs/>
          <w:sz w:val="22"/>
          <w:szCs w:val="22"/>
        </w:rPr>
        <w:t>两</w:t>
      </w:r>
      <w:r w:rsidRPr="00C545FC">
        <w:rPr>
          <w:rFonts w:hint="eastAsia"/>
          <w:bCs/>
          <w:sz w:val="22"/>
          <w:szCs w:val="22"/>
        </w:rPr>
        <w:t>篇论文进行分析、总结</w:t>
      </w:r>
      <w:r w:rsidR="00F027E5" w:rsidRPr="00C545FC">
        <w:rPr>
          <w:rFonts w:hint="eastAsia"/>
          <w:bCs/>
          <w:sz w:val="22"/>
          <w:szCs w:val="22"/>
        </w:rPr>
        <w:t>，</w:t>
      </w:r>
      <w:r w:rsidRPr="00C545FC">
        <w:rPr>
          <w:bCs/>
          <w:sz w:val="22"/>
          <w:szCs w:val="22"/>
        </w:rPr>
        <w:t>从背景、系统架构、关键流程、使用场景等多个方面进行详细分析。</w:t>
      </w:r>
    </w:p>
    <w:p w14:paraId="1373FC90" w14:textId="77777777" w:rsidR="00AA2440" w:rsidRDefault="00C13E32">
      <w:pPr>
        <w:pStyle w:val="a8"/>
        <w:numPr>
          <w:ilvl w:val="0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Golang</w:t>
      </w:r>
      <w:r w:rsidRPr="00C545FC">
        <w:rPr>
          <w:rFonts w:hint="eastAsia"/>
          <w:bCs/>
          <w:sz w:val="22"/>
          <w:szCs w:val="22"/>
        </w:rPr>
        <w:t>语言编程</w:t>
      </w:r>
      <w:r w:rsidR="00182AFC">
        <w:rPr>
          <w:rFonts w:hint="eastAsia"/>
          <w:bCs/>
          <w:sz w:val="22"/>
          <w:szCs w:val="22"/>
        </w:rPr>
        <w:t>基础</w:t>
      </w:r>
      <w:r w:rsidRPr="00C545FC">
        <w:rPr>
          <w:rFonts w:hint="eastAsia"/>
          <w:bCs/>
          <w:sz w:val="22"/>
          <w:szCs w:val="22"/>
        </w:rPr>
        <w:t>实践</w:t>
      </w:r>
      <w:r w:rsidR="00E730B8" w:rsidRPr="00C545FC">
        <w:rPr>
          <w:rFonts w:hint="eastAsia"/>
          <w:bCs/>
          <w:sz w:val="22"/>
          <w:szCs w:val="22"/>
        </w:rPr>
        <w:t>。</w:t>
      </w:r>
    </w:p>
    <w:p w14:paraId="33E68C2A" w14:textId="77777777" w:rsidR="00AA2440" w:rsidRDefault="00E730B8" w:rsidP="00AA2440">
      <w:pPr>
        <w:pStyle w:val="a8"/>
        <w:numPr>
          <w:ilvl w:val="1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配置</w:t>
      </w:r>
      <w:r w:rsidRPr="00C545FC">
        <w:rPr>
          <w:rFonts w:hint="eastAsia"/>
          <w:bCs/>
          <w:sz w:val="22"/>
          <w:szCs w:val="22"/>
        </w:rPr>
        <w:t>Golang</w:t>
      </w:r>
      <w:r w:rsidRPr="00C545FC">
        <w:rPr>
          <w:rFonts w:hint="eastAsia"/>
          <w:bCs/>
          <w:sz w:val="22"/>
          <w:szCs w:val="22"/>
        </w:rPr>
        <w:t>环境</w:t>
      </w:r>
      <w:r w:rsidR="00AA2440">
        <w:rPr>
          <w:rFonts w:hint="eastAsia"/>
          <w:bCs/>
          <w:sz w:val="22"/>
          <w:szCs w:val="22"/>
        </w:rPr>
        <w:t>；</w:t>
      </w:r>
    </w:p>
    <w:p w14:paraId="67808D8F" w14:textId="0EB0FDC1" w:rsidR="00C13E32" w:rsidRDefault="007F418D" w:rsidP="00AA2440">
      <w:pPr>
        <w:pStyle w:val="a8"/>
        <w:numPr>
          <w:ilvl w:val="1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尝试</w:t>
      </w:r>
      <w:r w:rsidR="00182AFC">
        <w:rPr>
          <w:rFonts w:hint="eastAsia"/>
          <w:bCs/>
          <w:sz w:val="22"/>
          <w:szCs w:val="22"/>
        </w:rPr>
        <w:t>多种方式</w:t>
      </w:r>
      <w:r w:rsidR="00E730B8" w:rsidRPr="00C545FC">
        <w:rPr>
          <w:rFonts w:hint="eastAsia"/>
          <w:bCs/>
          <w:sz w:val="22"/>
          <w:szCs w:val="22"/>
        </w:rPr>
        <w:t>实现</w:t>
      </w:r>
      <w:r w:rsidR="00182AFC">
        <w:rPr>
          <w:rFonts w:hint="eastAsia"/>
          <w:bCs/>
          <w:sz w:val="22"/>
          <w:szCs w:val="22"/>
        </w:rPr>
        <w:t>两个</w:t>
      </w:r>
      <w:r w:rsidR="00182AFC" w:rsidRPr="00182AFC">
        <w:rPr>
          <w:bCs/>
          <w:sz w:val="22"/>
          <w:szCs w:val="22"/>
        </w:rPr>
        <w:t>goroutine</w:t>
      </w:r>
      <w:r w:rsidR="00182AFC">
        <w:rPr>
          <w:rFonts w:hint="eastAsia"/>
          <w:bCs/>
          <w:sz w:val="22"/>
          <w:szCs w:val="22"/>
        </w:rPr>
        <w:t>交替打印数字与字母，例如：</w:t>
      </w:r>
      <w:r w:rsidR="00182AFC">
        <w:rPr>
          <w:rFonts w:hint="eastAsia"/>
          <w:bCs/>
          <w:sz w:val="22"/>
          <w:szCs w:val="22"/>
        </w:rPr>
        <w:t>1</w:t>
      </w:r>
      <w:r w:rsidR="00182AFC">
        <w:rPr>
          <w:bCs/>
          <w:sz w:val="22"/>
          <w:szCs w:val="22"/>
        </w:rPr>
        <w:t>2</w:t>
      </w:r>
      <w:r w:rsidR="00182AFC">
        <w:rPr>
          <w:rFonts w:hint="eastAsia"/>
          <w:bCs/>
          <w:sz w:val="22"/>
          <w:szCs w:val="22"/>
        </w:rPr>
        <w:t>AB</w:t>
      </w:r>
      <w:r w:rsidR="00182AFC">
        <w:rPr>
          <w:bCs/>
          <w:sz w:val="22"/>
          <w:szCs w:val="22"/>
        </w:rPr>
        <w:t>34</w:t>
      </w:r>
      <w:r w:rsidR="00182AFC">
        <w:rPr>
          <w:rFonts w:hint="eastAsia"/>
          <w:bCs/>
          <w:sz w:val="22"/>
          <w:szCs w:val="22"/>
        </w:rPr>
        <w:t>CD</w:t>
      </w:r>
      <w:r w:rsidR="00182AFC">
        <w:rPr>
          <w:bCs/>
          <w:sz w:val="22"/>
          <w:szCs w:val="22"/>
        </w:rPr>
        <w:t>…</w:t>
      </w:r>
    </w:p>
    <w:p w14:paraId="31CECEA9" w14:textId="7A4E55EF" w:rsidR="00AA2440" w:rsidRPr="00C545FC" w:rsidRDefault="00AA2440" w:rsidP="00AA2440">
      <w:pPr>
        <w:pStyle w:val="a8"/>
        <w:numPr>
          <w:ilvl w:val="1"/>
          <w:numId w:val="6"/>
        </w:numPr>
        <w:spacing w:line="276" w:lineRule="auto"/>
        <w:ind w:firstLineChars="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实现整型堆排序（方法一：借助</w:t>
      </w:r>
      <w:r w:rsidRPr="00AA2440">
        <w:rPr>
          <w:bCs/>
          <w:sz w:val="22"/>
          <w:szCs w:val="22"/>
        </w:rPr>
        <w:t>container/heap</w:t>
      </w:r>
      <w:r w:rsidRPr="00AA2440">
        <w:rPr>
          <w:rFonts w:hint="eastAsia"/>
          <w:bCs/>
          <w:sz w:val="22"/>
          <w:szCs w:val="22"/>
        </w:rPr>
        <w:t>包；方法二：</w:t>
      </w:r>
      <w:r>
        <w:rPr>
          <w:rFonts w:hint="eastAsia"/>
          <w:bCs/>
          <w:sz w:val="22"/>
          <w:szCs w:val="22"/>
        </w:rPr>
        <w:t>数组模拟）；</w:t>
      </w:r>
    </w:p>
    <w:p w14:paraId="7BA2C96E" w14:textId="77777777" w:rsidR="00D03B5C" w:rsidRDefault="00000000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实验要求</w:t>
      </w:r>
    </w:p>
    <w:p w14:paraId="0B1014E8" w14:textId="3FC3A286" w:rsidR="00D03B5C" w:rsidRPr="00C545FC" w:rsidRDefault="00C13E32">
      <w:pPr>
        <w:pStyle w:val="a8"/>
        <w:numPr>
          <w:ilvl w:val="0"/>
          <w:numId w:val="8"/>
        </w:numPr>
        <w:ind w:firstLineChars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读</w:t>
      </w:r>
      <w:r w:rsidR="00120D60" w:rsidRPr="00C545FC">
        <w:rPr>
          <w:rFonts w:hint="eastAsia"/>
          <w:bCs/>
          <w:sz w:val="22"/>
          <w:szCs w:val="22"/>
        </w:rPr>
        <w:t>书</w:t>
      </w:r>
      <w:r w:rsidRPr="00C545FC">
        <w:rPr>
          <w:rFonts w:hint="eastAsia"/>
          <w:bCs/>
          <w:sz w:val="22"/>
          <w:szCs w:val="22"/>
        </w:rPr>
        <w:t>报告篇幅不少于</w:t>
      </w:r>
      <w:r w:rsidRPr="00C545FC">
        <w:rPr>
          <w:rFonts w:hint="eastAsia"/>
          <w:bCs/>
          <w:sz w:val="22"/>
          <w:szCs w:val="22"/>
        </w:rPr>
        <w:t>2</w:t>
      </w:r>
      <w:r w:rsidRPr="00C545FC">
        <w:rPr>
          <w:rFonts w:hint="eastAsia"/>
          <w:bCs/>
          <w:sz w:val="22"/>
          <w:szCs w:val="22"/>
        </w:rPr>
        <w:t>页</w:t>
      </w:r>
      <w:r w:rsidRPr="00C545FC">
        <w:rPr>
          <w:bCs/>
          <w:sz w:val="22"/>
          <w:szCs w:val="22"/>
        </w:rPr>
        <w:t>，</w:t>
      </w:r>
      <w:r w:rsidRPr="00C545FC">
        <w:rPr>
          <w:rFonts w:hint="eastAsia"/>
          <w:bCs/>
          <w:sz w:val="22"/>
          <w:szCs w:val="22"/>
        </w:rPr>
        <w:t>自主组织知识的绘图不少于</w:t>
      </w:r>
      <w:r w:rsidRPr="00C545FC">
        <w:rPr>
          <w:rFonts w:hint="eastAsia"/>
          <w:bCs/>
          <w:sz w:val="22"/>
          <w:szCs w:val="22"/>
        </w:rPr>
        <w:t>2</w:t>
      </w:r>
      <w:r w:rsidRPr="00C545FC">
        <w:rPr>
          <w:rFonts w:hint="eastAsia"/>
          <w:bCs/>
          <w:sz w:val="22"/>
          <w:szCs w:val="22"/>
        </w:rPr>
        <w:t>个</w:t>
      </w:r>
      <w:r w:rsidRPr="00C545FC">
        <w:rPr>
          <w:bCs/>
          <w:sz w:val="22"/>
          <w:szCs w:val="22"/>
        </w:rPr>
        <w:t>。</w:t>
      </w:r>
    </w:p>
    <w:p w14:paraId="3B555A40" w14:textId="2596DDC0" w:rsidR="00C13E32" w:rsidRDefault="00E50D60">
      <w:pPr>
        <w:pStyle w:val="a8"/>
        <w:numPr>
          <w:ilvl w:val="0"/>
          <w:numId w:val="8"/>
        </w:numPr>
        <w:ind w:firstLineChars="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根据要求实现</w:t>
      </w:r>
      <w:r>
        <w:rPr>
          <w:rFonts w:hint="eastAsia"/>
          <w:bCs/>
          <w:sz w:val="22"/>
          <w:szCs w:val="22"/>
        </w:rPr>
        <w:t>Golang</w:t>
      </w:r>
      <w:r>
        <w:rPr>
          <w:rFonts w:hint="eastAsia"/>
          <w:bCs/>
          <w:sz w:val="22"/>
          <w:szCs w:val="22"/>
        </w:rPr>
        <w:t>程序。</w:t>
      </w:r>
    </w:p>
    <w:p w14:paraId="77FD683A" w14:textId="61CE35CC" w:rsidR="00E50D60" w:rsidRPr="00E50D60" w:rsidRDefault="00E50D60" w:rsidP="00E50D60">
      <w:pPr>
        <w:pStyle w:val="a8"/>
        <w:numPr>
          <w:ilvl w:val="0"/>
          <w:numId w:val="8"/>
        </w:numPr>
        <w:ind w:firstLineChars="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由于网上的翻译版本可能与原论文存在存入，</w:t>
      </w:r>
      <w:r w:rsidRPr="00C545FC">
        <w:rPr>
          <w:bCs/>
          <w:sz w:val="22"/>
          <w:szCs w:val="22"/>
        </w:rPr>
        <w:t>推荐阅读原论文。</w:t>
      </w:r>
    </w:p>
    <w:p w14:paraId="02FECF78" w14:textId="77777777" w:rsidR="00D03B5C" w:rsidRDefault="00000000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实验报告</w:t>
      </w:r>
    </w:p>
    <w:p w14:paraId="0469D124" w14:textId="02628F9B" w:rsidR="00D03B5C" w:rsidRPr="00C545FC" w:rsidRDefault="00120D60">
      <w:pPr>
        <w:pStyle w:val="a8"/>
        <w:spacing w:line="276" w:lineRule="auto"/>
        <w:ind w:left="425" w:firstLineChars="0" w:firstLine="0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本次实验报告分读书报告和</w:t>
      </w:r>
      <w:r w:rsidRPr="00C545FC">
        <w:rPr>
          <w:rFonts w:hint="eastAsia"/>
          <w:bCs/>
          <w:sz w:val="22"/>
          <w:szCs w:val="22"/>
        </w:rPr>
        <w:t>Golang</w:t>
      </w:r>
      <w:r w:rsidRPr="00C545FC">
        <w:rPr>
          <w:rFonts w:hint="eastAsia"/>
          <w:bCs/>
          <w:sz w:val="22"/>
          <w:szCs w:val="22"/>
        </w:rPr>
        <w:t>实践</w:t>
      </w:r>
      <w:r w:rsidR="00E50D60">
        <w:rPr>
          <w:rFonts w:hint="eastAsia"/>
          <w:bCs/>
          <w:sz w:val="22"/>
          <w:szCs w:val="22"/>
        </w:rPr>
        <w:t>两</w:t>
      </w:r>
      <w:r w:rsidRPr="00C545FC">
        <w:rPr>
          <w:rFonts w:hint="eastAsia"/>
          <w:bCs/>
          <w:sz w:val="22"/>
          <w:szCs w:val="22"/>
        </w:rPr>
        <w:t>部分，</w:t>
      </w:r>
      <w:r w:rsidRPr="00C545FC">
        <w:rPr>
          <w:rFonts w:hint="eastAsia"/>
          <w:bCs/>
          <w:sz w:val="22"/>
          <w:szCs w:val="22"/>
        </w:rPr>
        <w:t>Golang</w:t>
      </w:r>
      <w:r w:rsidRPr="00C545FC">
        <w:rPr>
          <w:rFonts w:hint="eastAsia"/>
          <w:bCs/>
          <w:sz w:val="22"/>
          <w:szCs w:val="22"/>
        </w:rPr>
        <w:t>实践部分给出代码结构、关键代码和理解，并用一段话总结</w:t>
      </w:r>
      <w:r w:rsidRPr="00C545FC">
        <w:rPr>
          <w:rFonts w:hint="eastAsia"/>
          <w:bCs/>
          <w:sz w:val="22"/>
          <w:szCs w:val="22"/>
        </w:rPr>
        <w:t>Golang</w:t>
      </w:r>
      <w:r w:rsidRPr="00C545FC">
        <w:rPr>
          <w:rFonts w:hint="eastAsia"/>
          <w:bCs/>
          <w:sz w:val="22"/>
          <w:szCs w:val="22"/>
        </w:rPr>
        <w:t>与自己所学的其它任意一种编程语言的异同点</w:t>
      </w:r>
      <w:r w:rsidRPr="00C545FC">
        <w:rPr>
          <w:bCs/>
          <w:sz w:val="22"/>
          <w:szCs w:val="22"/>
        </w:rPr>
        <w:t>。</w:t>
      </w:r>
    </w:p>
    <w:p w14:paraId="2422F2B6" w14:textId="77777777" w:rsidR="00D03B5C" w:rsidRDefault="00000000">
      <w:pPr>
        <w:pStyle w:val="a8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提交方式</w:t>
      </w:r>
    </w:p>
    <w:p w14:paraId="6BC60469" w14:textId="2AEC71DD" w:rsidR="00D03B5C" w:rsidRPr="00C545FC" w:rsidRDefault="00C545FC" w:rsidP="00C545FC">
      <w:pPr>
        <w:spacing w:line="276" w:lineRule="auto"/>
        <w:ind w:left="420" w:firstLine="5"/>
        <w:rPr>
          <w:bCs/>
          <w:sz w:val="22"/>
          <w:szCs w:val="22"/>
        </w:rPr>
      </w:pPr>
      <w:r w:rsidRPr="00C545FC">
        <w:rPr>
          <w:rFonts w:hint="eastAsia"/>
          <w:bCs/>
          <w:sz w:val="22"/>
          <w:szCs w:val="22"/>
        </w:rPr>
        <w:t>实验报告打包，并以学号</w:t>
      </w:r>
      <w:r w:rsidRPr="00C545FC">
        <w:rPr>
          <w:rFonts w:hint="eastAsia"/>
          <w:bCs/>
          <w:sz w:val="22"/>
          <w:szCs w:val="22"/>
        </w:rPr>
        <w:t>_</w:t>
      </w:r>
      <w:r w:rsidRPr="00C545FC">
        <w:rPr>
          <w:rFonts w:hint="eastAsia"/>
          <w:bCs/>
          <w:sz w:val="22"/>
          <w:szCs w:val="22"/>
        </w:rPr>
        <w:t>姓名</w:t>
      </w:r>
      <w:r w:rsidRPr="00C545FC">
        <w:rPr>
          <w:rFonts w:hint="eastAsia"/>
          <w:bCs/>
          <w:sz w:val="22"/>
          <w:szCs w:val="22"/>
        </w:rPr>
        <w:t>_</w:t>
      </w:r>
      <w:r>
        <w:rPr>
          <w:rFonts w:hint="eastAsia"/>
          <w:bCs/>
          <w:sz w:val="22"/>
          <w:szCs w:val="22"/>
        </w:rPr>
        <w:t>DSC</w:t>
      </w:r>
      <w:r w:rsidRPr="00C545FC">
        <w:rPr>
          <w:rFonts w:hint="eastAsia"/>
          <w:bCs/>
          <w:sz w:val="22"/>
          <w:szCs w:val="22"/>
        </w:rPr>
        <w:t>_Lab</w:t>
      </w:r>
      <w:r>
        <w:rPr>
          <w:bCs/>
          <w:sz w:val="22"/>
          <w:szCs w:val="22"/>
        </w:rPr>
        <w:t>1</w:t>
      </w:r>
      <w:r w:rsidRPr="00C545FC">
        <w:rPr>
          <w:rFonts w:hint="eastAsia"/>
          <w:bCs/>
          <w:sz w:val="22"/>
          <w:szCs w:val="22"/>
        </w:rPr>
        <w:t>格式命名，提交到研究生信息系统的课程平台</w:t>
      </w:r>
      <w:r>
        <w:rPr>
          <w:rFonts w:hint="eastAsia"/>
          <w:bCs/>
          <w:sz w:val="22"/>
          <w:szCs w:val="22"/>
        </w:rPr>
        <w:t>。</w:t>
      </w:r>
    </w:p>
    <w:sectPr w:rsidR="00D03B5C" w:rsidRPr="00C545F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28E37" w14:textId="77777777" w:rsidR="000A30F0" w:rsidRDefault="000A30F0">
      <w:r>
        <w:separator/>
      </w:r>
    </w:p>
  </w:endnote>
  <w:endnote w:type="continuationSeparator" w:id="0">
    <w:p w14:paraId="160EEF2D" w14:textId="77777777" w:rsidR="000A30F0" w:rsidRDefault="000A3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AD5C" w14:textId="77777777" w:rsidR="000A30F0" w:rsidRDefault="000A30F0">
      <w:r>
        <w:separator/>
      </w:r>
    </w:p>
  </w:footnote>
  <w:footnote w:type="continuationSeparator" w:id="0">
    <w:p w14:paraId="1F8B19CA" w14:textId="77777777" w:rsidR="000A30F0" w:rsidRDefault="000A3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FD4B6" w14:textId="77777777" w:rsidR="00D03B5C" w:rsidRDefault="00000000">
    <w:pPr>
      <w:pStyle w:val="a4"/>
    </w:pPr>
    <w:r>
      <w:rPr>
        <w:rFonts w:hint="eastAsia"/>
      </w:rPr>
      <w:t>中国科学技术大学软件学院</w:t>
    </w:r>
    <w:r>
      <w:rPr>
        <w:rFonts w:hint="eastAsia"/>
      </w:rPr>
      <w:t xml:space="preserve">                                                     </w:t>
    </w:r>
    <w:r>
      <w:rPr>
        <w:rFonts w:hint="eastAsia"/>
      </w:rPr>
      <w:t>分布式与云计算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D13D064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00000002"/>
    <w:multiLevelType w:val="hybridMultilevel"/>
    <w:tmpl w:val="87F06E48"/>
    <w:lvl w:ilvl="0" w:tplc="A548614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3E9AF72C"/>
    <w:lvl w:ilvl="0" w:tplc="A5486144">
      <w:start w:val="1"/>
      <w:numFmt w:val="decimal"/>
      <w:lvlText w:val="%1)"/>
      <w:lvlJc w:val="left"/>
      <w:pPr>
        <w:ind w:left="845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00000004"/>
    <w:multiLevelType w:val="multilevel"/>
    <w:tmpl w:val="94B211AA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singleLevel"/>
    <w:tmpl w:val="6A908ABC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00000006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00000007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7CE3A7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743524700">
    <w:abstractNumId w:val="1"/>
  </w:num>
  <w:num w:numId="2" w16cid:durableId="244001160">
    <w:abstractNumId w:val="4"/>
  </w:num>
  <w:num w:numId="3" w16cid:durableId="1995789765">
    <w:abstractNumId w:val="0"/>
  </w:num>
  <w:num w:numId="4" w16cid:durableId="1328022366">
    <w:abstractNumId w:val="3"/>
  </w:num>
  <w:num w:numId="5" w16cid:durableId="2106268773">
    <w:abstractNumId w:val="7"/>
  </w:num>
  <w:num w:numId="6" w16cid:durableId="1349866920">
    <w:abstractNumId w:val="2"/>
  </w:num>
  <w:num w:numId="7" w16cid:durableId="227114587">
    <w:abstractNumId w:val="5"/>
  </w:num>
  <w:num w:numId="8" w16cid:durableId="999698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5C"/>
    <w:rsid w:val="000A30F0"/>
    <w:rsid w:val="00120D60"/>
    <w:rsid w:val="00182AFC"/>
    <w:rsid w:val="00231212"/>
    <w:rsid w:val="00296F18"/>
    <w:rsid w:val="002F57B9"/>
    <w:rsid w:val="003036B4"/>
    <w:rsid w:val="004069EA"/>
    <w:rsid w:val="00431789"/>
    <w:rsid w:val="00442B24"/>
    <w:rsid w:val="005732B1"/>
    <w:rsid w:val="005D3DC1"/>
    <w:rsid w:val="00613EFB"/>
    <w:rsid w:val="00752E1B"/>
    <w:rsid w:val="007B19CA"/>
    <w:rsid w:val="007B2283"/>
    <w:rsid w:val="007F418D"/>
    <w:rsid w:val="008E72CA"/>
    <w:rsid w:val="00AA2440"/>
    <w:rsid w:val="00C12721"/>
    <w:rsid w:val="00C13E32"/>
    <w:rsid w:val="00C545FC"/>
    <w:rsid w:val="00D03B5C"/>
    <w:rsid w:val="00E50D60"/>
    <w:rsid w:val="00E730B8"/>
    <w:rsid w:val="00E96584"/>
    <w:rsid w:val="00EA6819"/>
    <w:rsid w:val="00F027E5"/>
    <w:rsid w:val="00F85832"/>
    <w:rsid w:val="00FA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3F3E9"/>
  <w15:docId w15:val="{F3B6040C-155A-4BB0-82FB-8E849DA2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qFormat/>
    <w:rPr>
      <w:color w:val="0000FF"/>
      <w:u w:val="single"/>
    </w:rPr>
  </w:style>
  <w:style w:type="paragraph" w:customStyle="1" w:styleId="a7">
    <w:name w:val="命令"/>
    <w:basedOn w:val="a"/>
    <w:link w:val="Char"/>
    <w:qFormat/>
    <w:pPr>
      <w:autoSpaceDE w:val="0"/>
      <w:autoSpaceDN w:val="0"/>
      <w:adjustRightInd w:val="0"/>
      <w:jc w:val="left"/>
    </w:pPr>
    <w:rPr>
      <w:rFonts w:ascii="Courier New" w:hAnsi="Courier New" w:cs="Courier New"/>
      <w:kern w:val="0"/>
      <w:sz w:val="18"/>
      <w:szCs w:val="18"/>
    </w:rPr>
  </w:style>
  <w:style w:type="character" w:customStyle="1" w:styleId="Char">
    <w:name w:val="命令 Char"/>
    <w:basedOn w:val="a0"/>
    <w:link w:val="a7"/>
    <w:qFormat/>
    <w:rPr>
      <w:rFonts w:ascii="Courier New" w:hAnsi="Courier New" w:cs="Courier New"/>
      <w:sz w:val="18"/>
      <w:szCs w:val="18"/>
    </w:rPr>
  </w:style>
  <w:style w:type="character" w:customStyle="1" w:styleId="md-plain">
    <w:name w:val="md-plain"/>
    <w:basedOn w:val="a0"/>
  </w:style>
  <w:style w:type="character" w:styleId="HTML">
    <w:name w:val="HTML Code"/>
    <w:basedOn w:val="a0"/>
    <w:uiPriority w:val="99"/>
    <w:rPr>
      <w:rFonts w:ascii="宋体" w:eastAsia="宋体" w:hAnsi="宋体" w:cs="宋体"/>
      <w:sz w:val="24"/>
      <w:szCs w:val="24"/>
    </w:rPr>
  </w:style>
  <w:style w:type="paragraph" w:customStyle="1" w:styleId="md-end-block">
    <w:name w:val="md-end-block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9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140</Words>
  <Characters>798</Characters>
  <Application>Microsoft Office Word</Application>
  <DocSecurity>0</DocSecurity>
  <Lines>6</Lines>
  <Paragraphs>1</Paragraphs>
  <ScaleCrop>false</ScaleCrop>
  <Company>WwW.YlmF.CoM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Zhao Zhengang</cp:lastModifiedBy>
  <cp:revision>616</cp:revision>
  <dcterms:created xsi:type="dcterms:W3CDTF">2021-04-03T03:16:00Z</dcterms:created>
  <dcterms:modified xsi:type="dcterms:W3CDTF">2022-09-25T00:23:00Z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61CF247A05D14F9A823EE38A073F7A4C</vt:lpwstr>
  </property>
</Properties>
</file>