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6B518F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实验5</w:t>
      </w:r>
    </w:p>
    <w:p w14:paraId="3C560FA0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名称：</w:t>
      </w:r>
      <w:r>
        <w:rPr>
          <w:rFonts w:hint="eastAsia"/>
          <w:b/>
          <w:sz w:val="28"/>
          <w:szCs w:val="28"/>
          <w:u w:val="single"/>
        </w:rPr>
        <w:t>数据库安全控制</w:t>
      </w:r>
    </w:p>
    <w:p w14:paraId="63ACDB78">
      <w:pPr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姓名：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吕仔贤</w:t>
      </w:r>
      <w:r>
        <w:rPr>
          <w:rFonts w:hint="eastAsia"/>
          <w:b/>
          <w:sz w:val="28"/>
          <w:szCs w:val="28"/>
          <w:u w:val="single"/>
        </w:rPr>
        <w:t xml:space="preserve">              </w:t>
      </w:r>
    </w:p>
    <w:p w14:paraId="4735D45B">
      <w:pPr>
        <w:rPr>
          <w:rFonts w:hint="eastAsia" w:eastAsia="宋体"/>
          <w:b/>
          <w:sz w:val="28"/>
          <w:szCs w:val="28"/>
          <w:u w:val="single"/>
          <w:lang w:val="en-US" w:eastAsia="zh-CN"/>
        </w:rPr>
      </w:pPr>
      <w:r>
        <w:rPr>
          <w:rFonts w:hint="eastAsia"/>
          <w:b/>
          <w:sz w:val="28"/>
          <w:szCs w:val="28"/>
        </w:rPr>
        <w:t>学号：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2311320111</w:t>
      </w:r>
      <w:r>
        <w:rPr>
          <w:rFonts w:hint="eastAsia"/>
          <w:b/>
          <w:sz w:val="28"/>
          <w:szCs w:val="28"/>
          <w:u w:val="single"/>
        </w:rPr>
        <w:t xml:space="preserve">   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</w:p>
    <w:p w14:paraId="68E0C71C">
      <w:pPr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网安2301</w:t>
      </w:r>
      <w:r>
        <w:rPr>
          <w:rFonts w:hint="eastAsia"/>
          <w:b/>
          <w:sz w:val="28"/>
          <w:szCs w:val="28"/>
          <w:u w:val="single"/>
        </w:rPr>
        <w:t xml:space="preserve">            </w:t>
      </w:r>
    </w:p>
    <w:p w14:paraId="490BA44B">
      <w:pPr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日期：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2025/5/27</w:t>
      </w:r>
      <w:r>
        <w:rPr>
          <w:rFonts w:hint="eastAsia"/>
          <w:b/>
          <w:sz w:val="28"/>
          <w:szCs w:val="28"/>
          <w:u w:val="single"/>
        </w:rPr>
        <w:t xml:space="preserve">              </w:t>
      </w:r>
    </w:p>
    <w:p w14:paraId="4E43F99C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实验内容：</w:t>
      </w:r>
    </w:p>
    <w:p w14:paraId="0F727A5D">
      <w:pPr>
        <w:numPr>
          <w:ilvl w:val="0"/>
          <w:numId w:val="1"/>
        </w:num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完成：</w:t>
      </w:r>
    </w:p>
    <w:p w14:paraId="688E130A">
      <w:pPr>
        <w:ind w:left="36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(</w:t>
      </w:r>
      <w:r>
        <w:rPr>
          <w:rFonts w:hint="eastAsia"/>
          <w:b/>
          <w:sz w:val="28"/>
          <w:szCs w:val="28"/>
        </w:rPr>
        <w:t>1)~(5)</w:t>
      </w:r>
    </w:p>
    <w:p w14:paraId="53447831">
      <w:pPr>
        <w:ind w:left="36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(6)中的std_course改为自己定义的姓名缩写的数据库（例如，zhaoqian）</w:t>
      </w:r>
    </w:p>
    <w:p w14:paraId="59F04226">
      <w:pPr>
        <w:ind w:left="36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(7)~(13)</w:t>
      </w:r>
    </w:p>
    <w:p w14:paraId="1F8D5738">
      <w:pPr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5274310" cy="974725"/>
            <wp:effectExtent l="19050" t="0" r="2540" b="0"/>
            <wp:docPr id="1" name="图片 0" descr="IMG_20200514_151339_EDIT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 descr="IMG_20200514_151339_EDIT_1.jp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drawing>
          <wp:inline distT="0" distB="0" distL="0" distR="0">
            <wp:extent cx="5274310" cy="4244975"/>
            <wp:effectExtent l="19050" t="0" r="2540" b="0"/>
            <wp:docPr id="2" name="图片 1" descr="IMG_20200514_151349_EDIT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0200514_151349_EDIT_1.jp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6EB54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说明</w:t>
      </w:r>
    </w:p>
    <w:p w14:paraId="28B42084">
      <w:pPr>
        <w:ind w:left="36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创建登录名</w:t>
      </w:r>
    </w:p>
    <w:p w14:paraId="7AD81FC9">
      <w:pPr>
        <w:ind w:left="36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CREATE LOGIN &lt;login name&gt; WITH PASSWORD = '&lt;password&gt;' ;</w:t>
      </w:r>
    </w:p>
    <w:p w14:paraId="042626A5">
      <w:pPr>
        <w:ind w:left="36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创建用户</w:t>
      </w:r>
    </w:p>
    <w:p w14:paraId="40305D4D">
      <w:pPr>
        <w:ind w:left="36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CREATE USER &lt;new user name&gt; FOR LOGIN &lt;login name&gt; ; </w:t>
      </w:r>
    </w:p>
    <w:p w14:paraId="54E6EF49">
      <w:pPr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>为用户名</w:t>
      </w:r>
      <w:r>
        <w:rPr>
          <w:rFonts w:hint="eastAsia"/>
          <w:b/>
          <w:sz w:val="28"/>
          <w:szCs w:val="28"/>
        </w:rPr>
        <w:t>指定</w:t>
      </w:r>
      <w:r>
        <w:rPr>
          <w:b/>
          <w:sz w:val="28"/>
          <w:szCs w:val="28"/>
        </w:rPr>
        <w:t>数据库角色</w:t>
      </w:r>
    </w:p>
    <w:p w14:paraId="6AF04F09">
      <w:pPr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>exec sp_addrolemember '</w:t>
      </w:r>
      <w:r>
        <w:rPr>
          <w:rFonts w:hint="eastAsia"/>
          <w:b/>
          <w:sz w:val="28"/>
          <w:szCs w:val="28"/>
        </w:rPr>
        <w:t>角色名</w:t>
      </w:r>
      <w:r>
        <w:rPr>
          <w:b/>
          <w:sz w:val="28"/>
          <w:szCs w:val="28"/>
        </w:rPr>
        <w:t>', '</w:t>
      </w:r>
      <w:r>
        <w:rPr>
          <w:rFonts w:hint="eastAsia"/>
          <w:b/>
          <w:sz w:val="28"/>
          <w:szCs w:val="28"/>
        </w:rPr>
        <w:t>用户名</w:t>
      </w:r>
      <w:r>
        <w:rPr>
          <w:b/>
          <w:sz w:val="28"/>
          <w:szCs w:val="28"/>
        </w:rPr>
        <w:t>';</w:t>
      </w:r>
    </w:p>
    <w:p w14:paraId="7568F28E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实验步骤和结果：（截图和步骤）</w:t>
      </w:r>
    </w:p>
    <w:p w14:paraId="3F13F40E">
      <w:pPr>
        <w:rPr>
          <w:b/>
          <w:sz w:val="28"/>
          <w:szCs w:val="28"/>
        </w:rPr>
      </w:pPr>
    </w:p>
    <w:p w14:paraId="769205EC">
      <w:pPr>
        <w:rPr>
          <w:b/>
          <w:sz w:val="28"/>
          <w:szCs w:val="28"/>
        </w:rPr>
      </w:pPr>
    </w:p>
    <w:p w14:paraId="0C68D6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使用 SQL Server Management Studio 创建登录账户 stuLogin，密码为 123456，身份验证为 SQL Server 身份验证。</w:t>
      </w:r>
    </w:p>
    <w:p w14:paraId="2F0F7B7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  <w:r>
        <w:drawing>
          <wp:inline distT="0" distB="0" distL="114300" distR="114300">
            <wp:extent cx="5264785" cy="2475230"/>
            <wp:effectExtent l="0" t="0" r="5715" b="127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EB85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  <w:r>
        <w:drawing>
          <wp:inline distT="0" distB="0" distL="114300" distR="114300">
            <wp:extent cx="5264785" cy="2483485"/>
            <wp:effectExtent l="0" t="0" r="5715" b="571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37A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使用 SQL Server Management Studio 为登录账户 stuLogin 指定服务器角色 dbereator 和 public。</w:t>
      </w:r>
    </w:p>
    <w:p w14:paraId="371DD9D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2B7E762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  <w:r>
        <w:drawing>
          <wp:inline distT="0" distB="0" distL="114300" distR="114300">
            <wp:extent cx="5264785" cy="2495550"/>
            <wp:effectExtent l="0" t="0" r="5715" b="635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1280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  <w:r>
        <w:drawing>
          <wp:inline distT="0" distB="0" distL="114300" distR="114300">
            <wp:extent cx="5254625" cy="2480945"/>
            <wp:effectExtent l="0" t="0" r="3175" b="825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7371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使用 SQL Server Management Studio 为登录账户 stuLogin 创建数据库用户 stuUser。</w:t>
      </w:r>
    </w:p>
    <w:p w14:paraId="75E5224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  <w:r>
        <w:drawing>
          <wp:inline distT="0" distB="0" distL="114300" distR="114300">
            <wp:extent cx="5264785" cy="2480945"/>
            <wp:effectExtent l="0" t="0" r="5715" b="825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02C5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  <w:r>
        <w:drawing>
          <wp:inline distT="0" distB="0" distL="114300" distR="114300">
            <wp:extent cx="5265420" cy="4535805"/>
            <wp:effectExtent l="0" t="0" r="5080" b="1079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53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EF8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使用 SQL Server Management Studio 为数据库用户 stuUser 指定数据库角色 db_owner。</w:t>
      </w:r>
    </w:p>
    <w:p w14:paraId="0745E9A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  <w:r>
        <w:drawing>
          <wp:inline distT="0" distB="0" distL="114300" distR="114300">
            <wp:extent cx="5264785" cy="2483485"/>
            <wp:effectExtent l="0" t="0" r="5715" b="571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4E58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  <w:r>
        <w:drawing>
          <wp:inline distT="0" distB="0" distL="114300" distR="114300">
            <wp:extent cx="5270500" cy="4533265"/>
            <wp:effectExtent l="0" t="0" r="0" b="63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3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4174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使用 SQL Server Management Studio 为数据库用户 stuUser 设置 student 表的 sno.sname 和 sage 列的选择权限，sname 和 sage 列的更新权限。</w:t>
      </w:r>
    </w:p>
    <w:p w14:paraId="400E9F3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  <w:r>
        <w:drawing>
          <wp:inline distT="0" distB="0" distL="114300" distR="114300">
            <wp:extent cx="5264785" cy="2479040"/>
            <wp:effectExtent l="0" t="0" r="5715" b="1016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7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4575175"/>
            <wp:effectExtent l="0" t="0" r="5080" b="952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57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55DF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单击搜索</w:t>
      </w:r>
    </w:p>
    <w:p w14:paraId="3D19F13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  <w:r>
        <w:drawing>
          <wp:inline distT="0" distB="0" distL="114300" distR="114300">
            <wp:extent cx="5265420" cy="4552950"/>
            <wp:effectExtent l="0" t="0" r="5080" b="6350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E119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单击浏览</w:t>
      </w:r>
    </w:p>
    <w:p w14:paraId="67126D4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  <w:r>
        <w:drawing>
          <wp:inline distT="0" distB="0" distL="114300" distR="114300">
            <wp:extent cx="5272405" cy="3050540"/>
            <wp:effectExtent l="0" t="0" r="10795" b="1016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024505"/>
            <wp:effectExtent l="0" t="0" r="11430" b="10795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A0DF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  <w:r>
        <w:drawing>
          <wp:inline distT="0" distB="0" distL="114300" distR="114300">
            <wp:extent cx="5269865" cy="4507230"/>
            <wp:effectExtent l="0" t="0" r="635" b="1270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0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4520565"/>
            <wp:effectExtent l="0" t="0" r="0" b="635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2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916C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单击列权限</w:t>
      </w:r>
    </w:p>
    <w:p w14:paraId="3824F37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  <w:r>
        <w:drawing>
          <wp:inline distT="0" distB="0" distL="114300" distR="114300">
            <wp:extent cx="5271770" cy="3932555"/>
            <wp:effectExtent l="0" t="0" r="11430" b="4445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3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831B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  <w:r>
        <w:drawing>
          <wp:inline distT="0" distB="0" distL="114300" distR="114300">
            <wp:extent cx="5001895" cy="3709035"/>
            <wp:effectExtent l="0" t="0" r="1905" b="12065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01895" cy="370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4520565"/>
            <wp:effectExtent l="0" t="0" r="5080" b="635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52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56A3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单击列权限</w:t>
      </w:r>
    </w:p>
    <w:p w14:paraId="6529251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  <w:r>
        <w:drawing>
          <wp:inline distT="0" distB="0" distL="114300" distR="114300">
            <wp:extent cx="5270500" cy="3874770"/>
            <wp:effectExtent l="0" t="0" r="0" b="11430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7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572E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  <w:r>
        <w:drawing>
          <wp:inline distT="0" distB="0" distL="114300" distR="114300">
            <wp:extent cx="5265420" cy="4565650"/>
            <wp:effectExtent l="0" t="0" r="5080" b="6350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56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487295"/>
            <wp:effectExtent l="0" t="0" r="5715" b="1905"/>
            <wp:docPr id="2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9527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选择安全性</w:t>
      </w:r>
    </w:p>
    <w:p w14:paraId="4FF5877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  <w:r>
        <w:drawing>
          <wp:inline distT="0" distB="0" distL="114300" distR="114300">
            <wp:extent cx="5264785" cy="2470785"/>
            <wp:effectExtent l="0" t="0" r="5715" b="5715"/>
            <wp:docPr id="2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479040"/>
            <wp:effectExtent l="0" t="0" r="5715" b="10160"/>
            <wp:docPr id="2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7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EE24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  <w:r>
        <w:drawing>
          <wp:inline distT="0" distB="0" distL="114300" distR="114300">
            <wp:extent cx="5272405" cy="1111885"/>
            <wp:effectExtent l="0" t="0" r="10795" b="5715"/>
            <wp:docPr id="2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1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35DC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选择是</w:t>
      </w:r>
    </w:p>
    <w:p w14:paraId="3E22142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断开连接</w:t>
      </w:r>
    </w:p>
    <w:p w14:paraId="471B0BE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  <w:r>
        <w:drawing>
          <wp:inline distT="0" distB="0" distL="114300" distR="114300">
            <wp:extent cx="5264785" cy="2480945"/>
            <wp:effectExtent l="0" t="0" r="5715" b="8255"/>
            <wp:docPr id="2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8A39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连接</w:t>
      </w:r>
    </w:p>
    <w:p w14:paraId="5D7B8EC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  <w:r>
        <w:drawing>
          <wp:inline distT="0" distB="0" distL="114300" distR="114300">
            <wp:extent cx="5269230" cy="5195570"/>
            <wp:effectExtent l="0" t="0" r="1270" b="11430"/>
            <wp:docPr id="3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19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9924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  <w:r>
        <w:drawing>
          <wp:inline distT="0" distB="0" distL="114300" distR="114300">
            <wp:extent cx="5272405" cy="2682875"/>
            <wp:effectExtent l="0" t="0" r="10795" b="9525"/>
            <wp:docPr id="3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684780"/>
            <wp:effectExtent l="0" t="0" r="635" b="7620"/>
            <wp:docPr id="3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33DE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密码为123456</w:t>
      </w:r>
    </w:p>
    <w:p w14:paraId="0CCC95C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943475" cy="3095625"/>
            <wp:effectExtent l="0" t="0" r="9525" b="3175"/>
            <wp:docPr id="3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3BD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使用 stuLogin 账户登录到 SQL Server，创建一个新数据库 school，然后打开 std_course 数据库的 student 数据表。</w:t>
      </w:r>
    </w:p>
    <w:p w14:paraId="7447AF5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  <w:r>
        <w:drawing>
          <wp:inline distT="0" distB="0" distL="114300" distR="114300">
            <wp:extent cx="5264785" cy="2477135"/>
            <wp:effectExtent l="0" t="0" r="5715" b="12065"/>
            <wp:docPr id="3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253A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  <w:r>
        <w:drawing>
          <wp:inline distT="0" distB="0" distL="114300" distR="114300">
            <wp:extent cx="5270500" cy="4514850"/>
            <wp:effectExtent l="0" t="0" r="0" b="6350"/>
            <wp:docPr id="36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491740"/>
            <wp:effectExtent l="0" t="0" r="5715" b="10160"/>
            <wp:docPr id="37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EF2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使用 stuUser 账户登录到 SQL Server，打开 std_course 数据库的 student 数据表，然后完成以下操作：</w:t>
      </w:r>
    </w:p>
    <w:p w14:paraId="448CCFB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  <w:r>
        <w:drawing>
          <wp:inline distT="0" distB="0" distL="114300" distR="114300">
            <wp:extent cx="5264785" cy="2658110"/>
            <wp:effectExtent l="0" t="0" r="5715" b="8890"/>
            <wp:docPr id="39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D0755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查询所有学生信息。</w:t>
      </w:r>
    </w:p>
    <w:p w14:paraId="27BC7F4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</w:pPr>
      <w:r>
        <w:drawing>
          <wp:inline distT="0" distB="0" distL="114300" distR="114300">
            <wp:extent cx="5271770" cy="2607945"/>
            <wp:effectExtent l="0" t="0" r="11430" b="8255"/>
            <wp:docPr id="40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13019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向 student 表中插入一条记录。</w:t>
      </w:r>
    </w:p>
    <w:p w14:paraId="5152047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</w:pPr>
      <w:r>
        <w:drawing>
          <wp:inline distT="0" distB="0" distL="114300" distR="114300">
            <wp:extent cx="5271135" cy="2065655"/>
            <wp:effectExtent l="0" t="0" r="12065" b="4445"/>
            <wp:docPr id="41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FECE7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删除 student 表中的一条记录。</w:t>
      </w:r>
    </w:p>
    <w:p w14:paraId="134A4E5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</w:pPr>
      <w:r>
        <w:drawing>
          <wp:inline distT="0" distB="0" distL="114300" distR="114300">
            <wp:extent cx="5269230" cy="2623185"/>
            <wp:effectExtent l="0" t="0" r="1270" b="5715"/>
            <wp:docPr id="42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80E3A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分别更新 student 表中一条记录的 sname 和 agender 分量的值。</w:t>
      </w:r>
    </w:p>
    <w:p w14:paraId="0A2FE2E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</w:pPr>
      <w:r>
        <w:drawing>
          <wp:inline distT="0" distB="0" distL="114300" distR="114300">
            <wp:extent cx="5267325" cy="1734185"/>
            <wp:effectExtent l="0" t="0" r="3175" b="5715"/>
            <wp:docPr id="43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221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使用 SQL 创建登录账户 scLogin 和数据库用户账户 scUser。</w:t>
      </w:r>
    </w:p>
    <w:p w14:paraId="1B3D155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断开连接</w:t>
      </w:r>
    </w:p>
    <w:p w14:paraId="07EA286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  <w:r>
        <w:drawing>
          <wp:inline distT="0" distB="0" distL="114300" distR="114300">
            <wp:extent cx="5264785" cy="2163445"/>
            <wp:effectExtent l="0" t="0" r="5715" b="8255"/>
            <wp:docPr id="44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E22D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连接</w:t>
      </w:r>
    </w:p>
    <w:p w14:paraId="3E7471F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71135" cy="2402205"/>
            <wp:effectExtent l="0" t="0" r="12065" b="10795"/>
            <wp:docPr id="45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396490"/>
            <wp:effectExtent l="0" t="0" r="0" b="3810"/>
            <wp:docPr id="46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9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6AD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使用 SQL 为用户 scUser 指定数据库角色 db_owner。</w:t>
      </w:r>
    </w:p>
    <w:p w14:paraId="472ED1B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  <w:r>
        <w:drawing>
          <wp:inline distT="0" distB="0" distL="114300" distR="114300">
            <wp:extent cx="5272405" cy="2571750"/>
            <wp:effectExtent l="0" t="0" r="10795" b="6350"/>
            <wp:docPr id="47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A62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使用 SQL 将查询 student 表的权限授给用户 scUser。</w:t>
      </w:r>
    </w:p>
    <w:p w14:paraId="3317A8A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  <w:r>
        <w:drawing>
          <wp:inline distT="0" distB="0" distL="114300" distR="114300">
            <wp:extent cx="5273040" cy="2616835"/>
            <wp:effectExtent l="0" t="0" r="10160" b="12065"/>
            <wp:docPr id="48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CFD1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使用 SQL 将更新和插入 student 表的权限授给用户 scUser。</w:t>
      </w:r>
    </w:p>
    <w:p w14:paraId="38F734B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  <w:r>
        <w:drawing>
          <wp:inline distT="0" distB="0" distL="114300" distR="114300">
            <wp:extent cx="5269230" cy="2449195"/>
            <wp:effectExtent l="0" t="0" r="1270" b="1905"/>
            <wp:docPr id="49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A06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使用 SQL 创建角色 scRole，并将查询和更新 course 数据库表的权限授给角色 scRole。</w:t>
      </w:r>
    </w:p>
    <w:p w14:paraId="7F3B392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  <w:r>
        <w:drawing>
          <wp:inline distT="0" distB="0" distL="114300" distR="114300">
            <wp:extent cx="5272405" cy="2600960"/>
            <wp:effectExtent l="0" t="0" r="10795" b="2540"/>
            <wp:docPr id="50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F611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使用 SQL 为用户 scUser 指定角色 scRole。</w:t>
      </w:r>
    </w:p>
    <w:p w14:paraId="7905FE37">
      <w:pPr>
        <w:rPr>
          <w:b/>
          <w:sz w:val="28"/>
          <w:szCs w:val="28"/>
        </w:rPr>
      </w:pPr>
      <w:r>
        <w:drawing>
          <wp:inline distT="0" distB="0" distL="114300" distR="114300">
            <wp:extent cx="5273040" cy="2536825"/>
            <wp:effectExtent l="0" t="0" r="10160" b="3175"/>
            <wp:docPr id="51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94BF35"/>
    <w:multiLevelType w:val="multilevel"/>
    <w:tmpl w:val="2094BF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4EBB1615"/>
    <w:multiLevelType w:val="multilevel"/>
    <w:tmpl w:val="4EBB1615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AD25FA"/>
    <w:rsid w:val="00014545"/>
    <w:rsid w:val="00041168"/>
    <w:rsid w:val="0004311A"/>
    <w:rsid w:val="00151088"/>
    <w:rsid w:val="00166447"/>
    <w:rsid w:val="001A6997"/>
    <w:rsid w:val="001B1717"/>
    <w:rsid w:val="00203230"/>
    <w:rsid w:val="00250EBA"/>
    <w:rsid w:val="00261A43"/>
    <w:rsid w:val="00284BE9"/>
    <w:rsid w:val="002859DF"/>
    <w:rsid w:val="0028793D"/>
    <w:rsid w:val="002904F4"/>
    <w:rsid w:val="002A44CC"/>
    <w:rsid w:val="002B28FF"/>
    <w:rsid w:val="002B75AB"/>
    <w:rsid w:val="002C75FF"/>
    <w:rsid w:val="002E1278"/>
    <w:rsid w:val="002E3815"/>
    <w:rsid w:val="002F2C08"/>
    <w:rsid w:val="0031608C"/>
    <w:rsid w:val="0032304D"/>
    <w:rsid w:val="0034130F"/>
    <w:rsid w:val="003775B3"/>
    <w:rsid w:val="003D41FB"/>
    <w:rsid w:val="003D55A7"/>
    <w:rsid w:val="003D7C6D"/>
    <w:rsid w:val="00403EA0"/>
    <w:rsid w:val="00432FA0"/>
    <w:rsid w:val="00445DA4"/>
    <w:rsid w:val="004468F5"/>
    <w:rsid w:val="004B10FE"/>
    <w:rsid w:val="004D3461"/>
    <w:rsid w:val="004F6DB1"/>
    <w:rsid w:val="00501790"/>
    <w:rsid w:val="00532717"/>
    <w:rsid w:val="00546231"/>
    <w:rsid w:val="0055312D"/>
    <w:rsid w:val="005816B1"/>
    <w:rsid w:val="005A1B4A"/>
    <w:rsid w:val="005A32BD"/>
    <w:rsid w:val="005C6C46"/>
    <w:rsid w:val="005E68AB"/>
    <w:rsid w:val="005F3F8C"/>
    <w:rsid w:val="0064050A"/>
    <w:rsid w:val="00652674"/>
    <w:rsid w:val="00656B27"/>
    <w:rsid w:val="006E1414"/>
    <w:rsid w:val="006F0B89"/>
    <w:rsid w:val="006F1D81"/>
    <w:rsid w:val="00715368"/>
    <w:rsid w:val="00725CA5"/>
    <w:rsid w:val="00732F34"/>
    <w:rsid w:val="00770ED8"/>
    <w:rsid w:val="007B7B81"/>
    <w:rsid w:val="00886FFC"/>
    <w:rsid w:val="008C040D"/>
    <w:rsid w:val="008C5CC1"/>
    <w:rsid w:val="008D701E"/>
    <w:rsid w:val="00900FF7"/>
    <w:rsid w:val="00954417"/>
    <w:rsid w:val="009E1D52"/>
    <w:rsid w:val="00A641B9"/>
    <w:rsid w:val="00A846F0"/>
    <w:rsid w:val="00A910A6"/>
    <w:rsid w:val="00A91D89"/>
    <w:rsid w:val="00AA2A60"/>
    <w:rsid w:val="00AC11CD"/>
    <w:rsid w:val="00AC5BA3"/>
    <w:rsid w:val="00AD25FA"/>
    <w:rsid w:val="00AE23D0"/>
    <w:rsid w:val="00AF2B9E"/>
    <w:rsid w:val="00AF5A25"/>
    <w:rsid w:val="00B00292"/>
    <w:rsid w:val="00B41C23"/>
    <w:rsid w:val="00BD2BDF"/>
    <w:rsid w:val="00BF713A"/>
    <w:rsid w:val="00C137C4"/>
    <w:rsid w:val="00C420DB"/>
    <w:rsid w:val="00C61569"/>
    <w:rsid w:val="00C65FF2"/>
    <w:rsid w:val="00D95C27"/>
    <w:rsid w:val="00DB6535"/>
    <w:rsid w:val="00DD28AE"/>
    <w:rsid w:val="00E0189C"/>
    <w:rsid w:val="00E05E17"/>
    <w:rsid w:val="00E0656A"/>
    <w:rsid w:val="00E07974"/>
    <w:rsid w:val="00E71345"/>
    <w:rsid w:val="00E93B12"/>
    <w:rsid w:val="00EB349F"/>
    <w:rsid w:val="00F0676A"/>
    <w:rsid w:val="00F6249D"/>
    <w:rsid w:val="00FA2014"/>
    <w:rsid w:val="00FA5197"/>
    <w:rsid w:val="00FB46B6"/>
    <w:rsid w:val="00FC1CAF"/>
    <w:rsid w:val="00FD0A68"/>
    <w:rsid w:val="00FF295D"/>
    <w:rsid w:val="08F9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iPriority w:val="0"/>
    <w:rPr>
      <w:sz w:val="18"/>
      <w:szCs w:val="18"/>
    </w:rPr>
  </w:style>
  <w:style w:type="paragraph" w:styleId="3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6"/>
    <w:unhideWhenUsed/>
    <w:uiPriority w:val="99"/>
    <w:rPr>
      <w:color w:val="0000FF"/>
      <w:u w:val="single"/>
    </w:rPr>
  </w:style>
  <w:style w:type="character" w:customStyle="1" w:styleId="8">
    <w:name w:val="页眉 Char"/>
    <w:basedOn w:val="6"/>
    <w:link w:val="4"/>
    <w:uiPriority w:val="0"/>
    <w:rPr>
      <w:kern w:val="2"/>
      <w:sz w:val="18"/>
      <w:szCs w:val="18"/>
    </w:rPr>
  </w:style>
  <w:style w:type="character" w:customStyle="1" w:styleId="9">
    <w:name w:val="页脚 Char"/>
    <w:basedOn w:val="6"/>
    <w:link w:val="3"/>
    <w:uiPriority w:val="0"/>
    <w:rPr>
      <w:kern w:val="2"/>
      <w:sz w:val="18"/>
      <w:szCs w:val="18"/>
    </w:rPr>
  </w:style>
  <w:style w:type="character" w:customStyle="1" w:styleId="10">
    <w:name w:val="批注框文本 Char"/>
    <w:basedOn w:val="6"/>
    <w:link w:val="2"/>
    <w:uiPriority w:val="0"/>
    <w:rPr>
      <w:kern w:val="2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apple-converted-space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2" Type="http://schemas.openxmlformats.org/officeDocument/2006/relationships/fontTable" Target="fontTable.xml"/><Relationship Id="rId51" Type="http://schemas.openxmlformats.org/officeDocument/2006/relationships/numbering" Target="numbering.xml"/><Relationship Id="rId50" Type="http://schemas.openxmlformats.org/officeDocument/2006/relationships/image" Target="media/image47.png"/><Relationship Id="rId5" Type="http://schemas.openxmlformats.org/officeDocument/2006/relationships/image" Target="media/image2.jpe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jpe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26</Pages>
  <Words>128</Words>
  <Characters>251</Characters>
  <Lines>2</Lines>
  <Paragraphs>1</Paragraphs>
  <TotalTime>96</TotalTime>
  <ScaleCrop>false</ScaleCrop>
  <LinksUpToDate>false</LinksUpToDate>
  <CharactersWithSpaces>337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2023-11-20T13:17:00Z</dcterms:created>
  <dc:creator>王健</dc:creator>
  <cp:lastModifiedBy>裴前.贤hj</cp:lastModifiedBy>
  <dcterms:modified xsi:type="dcterms:W3CDTF">2025-05-27T09:35:51Z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eyJoZGlkIjoiMDlkZjAyZWFhMzkyMTAyYzk2NTM0ZDllNzlkNWE4MmIiLCJ1c2VySWQiOiIxMjg0MjYyNzc4In0=</vt:lpwstr>
  </property>
  <property fmtid="{D5CDD505-2E9C-101B-9397-08002B2CF9AE}" pid="3" name="KSOProductBuildVer">
    <vt:lpwstr>2052-12.1.0.21171</vt:lpwstr>
  </property>
  <property fmtid="{D5CDD505-2E9C-101B-9397-08002B2CF9AE}" pid="4" name="ICV">
    <vt:lpwstr>895977F4390D42578DF2DF05C543C8EB_12</vt:lpwstr>
  </property>
</Properties>
</file>