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FAA6D">
      <w:pPr>
        <w:jc w:val="center"/>
        <w:rPr>
          <w:b/>
          <w:sz w:val="32"/>
          <w:szCs w:val="32"/>
          <w:highlight w:val="none"/>
        </w:rPr>
      </w:pPr>
      <w:r>
        <w:rPr>
          <w:rFonts w:hint="eastAsia"/>
          <w:b/>
          <w:sz w:val="32"/>
          <w:szCs w:val="32"/>
          <w:highlight w:val="none"/>
        </w:rPr>
        <w:t>天津工业大学</w:t>
      </w:r>
    </w:p>
    <w:p w14:paraId="5681D98D">
      <w:pPr>
        <w:jc w:val="center"/>
        <w:rPr>
          <w:rFonts w:hint="eastAsia" w:eastAsiaTheme="minorEastAsia"/>
          <w:b/>
          <w:sz w:val="32"/>
          <w:szCs w:val="32"/>
          <w:highlight w:val="none"/>
          <w:u w:val="double"/>
          <w:lang w:val="en-US" w:eastAsia="zh-CN"/>
        </w:rPr>
      </w:pPr>
      <w:r>
        <w:rPr>
          <w:rFonts w:hint="eastAsia"/>
          <w:b/>
          <w:sz w:val="32"/>
          <w:szCs w:val="32"/>
          <w:highlight w:val="none"/>
          <w:u w:val="double"/>
          <w:lang w:val="en-US" w:eastAsia="zh-CN"/>
        </w:rPr>
        <w:t>2024-2025-1</w:t>
      </w:r>
      <w:r>
        <w:rPr>
          <w:rFonts w:hint="eastAsia"/>
          <w:b/>
          <w:sz w:val="32"/>
          <w:szCs w:val="32"/>
          <w:highlight w:val="none"/>
          <w:u w:val="double"/>
        </w:rPr>
        <w:t>《概率论与数理统计》期末试卷(</w:t>
      </w:r>
      <w:r>
        <w:rPr>
          <w:rFonts w:hint="eastAsia"/>
          <w:b/>
          <w:sz w:val="32"/>
          <w:szCs w:val="32"/>
          <w:highlight w:val="none"/>
          <w:u w:val="double"/>
          <w:lang w:val="en-US" w:eastAsia="zh-CN"/>
        </w:rPr>
        <w:t>软件</w:t>
      </w:r>
      <w:r>
        <w:rPr>
          <w:rFonts w:hint="eastAsia"/>
          <w:b/>
          <w:sz w:val="32"/>
          <w:szCs w:val="32"/>
          <w:highlight w:val="none"/>
          <w:u w:val="double"/>
        </w:rPr>
        <w:t>)</w:t>
      </w:r>
    </w:p>
    <w:p w14:paraId="3CD92566">
      <w:pPr>
        <w:jc w:val="center"/>
        <w:rPr>
          <w:b/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  <w:lang w:eastAsia="zh-CN"/>
        </w:rPr>
        <w:t>数学科学学院</w:t>
      </w:r>
    </w:p>
    <w:p w14:paraId="352BC150">
      <w:pPr>
        <w:ind w:left="0" w:leftChars="0" w:firstLine="0" w:firstLineChars="0"/>
        <w:jc w:val="both"/>
        <w:rPr>
          <w:rFonts w:hint="eastAsia"/>
          <w:b/>
          <w:sz w:val="28"/>
          <w:szCs w:val="28"/>
          <w:highlight w:val="none"/>
        </w:rPr>
      </w:pPr>
      <w:r>
        <w:rPr>
          <w:rFonts w:hint="eastAsia"/>
          <w:b/>
          <w:sz w:val="32"/>
          <w:szCs w:val="32"/>
          <w:highlight w:val="none"/>
          <w:lang w:eastAsia="zh-CN"/>
        </w:rPr>
        <w:t>学院</w:t>
      </w:r>
      <w:r>
        <w:rPr>
          <w:rFonts w:hint="eastAsia"/>
          <w:b/>
          <w:sz w:val="28"/>
          <w:szCs w:val="28"/>
          <w:highlight w:val="none"/>
        </w:rPr>
        <w:t>_____________________</w:t>
      </w:r>
      <w:r>
        <w:rPr>
          <w:rFonts w:hint="eastAsia"/>
          <w:b/>
          <w:sz w:val="32"/>
          <w:szCs w:val="32"/>
          <w:highlight w:val="none"/>
          <w:lang w:eastAsia="zh-CN"/>
        </w:rPr>
        <w:t>班级_</w:t>
      </w:r>
      <w:r>
        <w:rPr>
          <w:rFonts w:hint="eastAsia"/>
          <w:b/>
          <w:sz w:val="28"/>
          <w:szCs w:val="28"/>
          <w:highlight w:val="none"/>
        </w:rPr>
        <w:t>_________________</w:t>
      </w:r>
    </w:p>
    <w:p w14:paraId="4930CAC8">
      <w:pPr>
        <w:ind w:left="0" w:leftChars="0" w:firstLine="0" w:firstLineChars="0"/>
        <w:jc w:val="both"/>
        <w:rPr>
          <w:b/>
          <w:sz w:val="28"/>
          <w:szCs w:val="28"/>
          <w:highlight w:val="none"/>
        </w:rPr>
      </w:pPr>
      <w:r>
        <w:rPr>
          <w:rFonts w:hint="eastAsia"/>
          <w:b/>
          <w:sz w:val="32"/>
          <w:szCs w:val="32"/>
          <w:highlight w:val="none"/>
          <w:lang w:eastAsia="zh-CN"/>
        </w:rPr>
        <w:t>姓名_</w:t>
      </w:r>
      <w:r>
        <w:rPr>
          <w:rFonts w:hint="eastAsia"/>
          <w:b/>
          <w:sz w:val="28"/>
          <w:szCs w:val="28"/>
          <w:highlight w:val="none"/>
        </w:rPr>
        <w:t>____________________</w:t>
      </w:r>
      <w:r>
        <w:rPr>
          <w:rFonts w:hint="eastAsia"/>
          <w:b/>
          <w:sz w:val="32"/>
          <w:szCs w:val="32"/>
          <w:highlight w:val="none"/>
          <w:lang w:eastAsia="zh-CN"/>
        </w:rPr>
        <w:t>学号_</w:t>
      </w:r>
      <w:r>
        <w:rPr>
          <w:rFonts w:hint="eastAsia"/>
          <w:b/>
          <w:sz w:val="28"/>
          <w:szCs w:val="28"/>
          <w:highlight w:val="none"/>
        </w:rPr>
        <w:t>_________________</w:t>
      </w:r>
    </w:p>
    <w:p w14:paraId="43511AD6">
      <w:pPr>
        <w:ind w:left="0" w:leftChars="0" w:firstLine="0" w:firstLineChars="0"/>
        <w:jc w:val="both"/>
        <w:rPr>
          <w:rFonts w:hint="eastAsia"/>
          <w:b/>
          <w:szCs w:val="24"/>
          <w:highlight w:val="none"/>
          <w:u w:val="thick"/>
          <w:lang w:eastAsia="zh-CN"/>
        </w:rPr>
      </w:pPr>
      <w:r>
        <w:rPr>
          <w:rFonts w:hint="eastAsia"/>
          <w:b/>
          <w:szCs w:val="24"/>
          <w:highlight w:val="none"/>
          <w:u w:val="thick"/>
          <w:lang w:eastAsia="zh-CN"/>
        </w:rPr>
        <w:t>注意：</w:t>
      </w:r>
      <w:r>
        <w:rPr>
          <w:rFonts w:hint="eastAsia"/>
          <w:b/>
          <w:szCs w:val="24"/>
          <w:highlight w:val="none"/>
          <w:u w:val="thick"/>
        </w:rPr>
        <w:t>本试卷共有</w:t>
      </w:r>
      <w:r>
        <w:rPr>
          <w:rFonts w:hint="eastAsia"/>
          <w:b/>
          <w:color w:val="7030A0"/>
          <w:sz w:val="28"/>
          <w:szCs w:val="28"/>
          <w:highlight w:val="none"/>
          <w:u w:val="thick"/>
          <w:lang w:val="en-US" w:eastAsia="zh-CN"/>
        </w:rPr>
        <w:t>七</w:t>
      </w:r>
      <w:r>
        <w:rPr>
          <w:rFonts w:hint="eastAsia"/>
          <w:b/>
          <w:color w:val="7030A0"/>
          <w:sz w:val="28"/>
          <w:szCs w:val="28"/>
          <w:highlight w:val="none"/>
          <w:u w:val="thick"/>
        </w:rPr>
        <w:t>道</w:t>
      </w:r>
      <w:r>
        <w:rPr>
          <w:rFonts w:hint="eastAsia"/>
          <w:b/>
          <w:szCs w:val="24"/>
          <w:highlight w:val="none"/>
          <w:u w:val="thick"/>
        </w:rPr>
        <w:t>大题</w:t>
      </w:r>
      <w:r>
        <w:rPr>
          <w:rFonts w:hint="eastAsia"/>
          <w:b/>
          <w:szCs w:val="24"/>
          <w:highlight w:val="none"/>
          <w:u w:val="thick"/>
          <w:lang w:eastAsia="zh-CN"/>
        </w:rPr>
        <w:t>，</w:t>
      </w:r>
      <w:r>
        <w:rPr>
          <w:rFonts w:hint="eastAsia"/>
          <w:b/>
          <w:szCs w:val="24"/>
          <w:highlight w:val="none"/>
          <w:u w:val="thick"/>
        </w:rPr>
        <w:t>请考生在</w:t>
      </w:r>
      <w:r>
        <w:rPr>
          <w:rFonts w:hint="eastAsia"/>
          <w:b/>
          <w:szCs w:val="24"/>
          <w:highlight w:val="none"/>
          <w:u w:val="thick"/>
          <w:lang w:eastAsia="zh-CN"/>
        </w:rPr>
        <w:t>试卷的</w:t>
      </w:r>
      <w:r>
        <w:rPr>
          <w:rFonts w:hint="eastAsia"/>
          <w:b/>
          <w:szCs w:val="24"/>
          <w:highlight w:val="none"/>
          <w:u w:val="thick"/>
        </w:rPr>
        <w:t>指定位置按要求填写个人信息</w:t>
      </w:r>
      <w:r>
        <w:rPr>
          <w:rFonts w:hint="eastAsia"/>
          <w:b/>
          <w:szCs w:val="24"/>
          <w:highlight w:val="none"/>
          <w:u w:val="thick"/>
          <w:lang w:eastAsia="zh-CN"/>
        </w:rPr>
        <w:t>。祝大家考得好成绩！</w:t>
      </w:r>
    </w:p>
    <w:p w14:paraId="03055126">
      <w:pPr>
        <w:numPr>
          <w:ilvl w:val="0"/>
          <w:numId w:val="1"/>
        </w:numPr>
        <w:ind w:firstLine="0"/>
        <w:rPr>
          <w:rFonts w:hint="eastAsia"/>
          <w:b/>
          <w:szCs w:val="24"/>
          <w:highlight w:val="none"/>
        </w:rPr>
      </w:pPr>
      <w:r>
        <w:rPr>
          <w:rFonts w:hint="eastAsia"/>
          <w:b/>
          <w:szCs w:val="24"/>
          <w:highlight w:val="none"/>
          <w:lang w:eastAsia="zh-CN"/>
        </w:rPr>
        <w:t>单项</w:t>
      </w:r>
      <w:r>
        <w:rPr>
          <w:rFonts w:hint="eastAsia"/>
          <w:b/>
          <w:szCs w:val="24"/>
          <w:highlight w:val="none"/>
        </w:rPr>
        <w:t>选择题(共40分，每空满分2分)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1325"/>
        <w:gridCol w:w="1325"/>
        <w:gridCol w:w="1325"/>
        <w:gridCol w:w="1325"/>
        <w:gridCol w:w="1326"/>
      </w:tblGrid>
      <w:tr w14:paraId="55AD1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 w14:paraId="425FA67E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题号</w:t>
            </w:r>
          </w:p>
        </w:tc>
        <w:tc>
          <w:tcPr>
            <w:tcW w:w="1325" w:type="dxa"/>
          </w:tcPr>
          <w:p w14:paraId="3211C343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0A185277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101B7379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7F893E50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6" w:type="dxa"/>
          </w:tcPr>
          <w:p w14:paraId="5A9BCBF7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</w:tr>
      <w:tr w14:paraId="38EBC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 w14:paraId="54140AC9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答案</w:t>
            </w:r>
          </w:p>
        </w:tc>
        <w:tc>
          <w:tcPr>
            <w:tcW w:w="1325" w:type="dxa"/>
          </w:tcPr>
          <w:p w14:paraId="746D05EA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A</w:t>
            </w:r>
          </w:p>
        </w:tc>
        <w:tc>
          <w:tcPr>
            <w:tcW w:w="1325" w:type="dxa"/>
          </w:tcPr>
          <w:p w14:paraId="21D185B8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B</w:t>
            </w:r>
          </w:p>
        </w:tc>
        <w:tc>
          <w:tcPr>
            <w:tcW w:w="1325" w:type="dxa"/>
          </w:tcPr>
          <w:p w14:paraId="72B4E32E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C/A</w:t>
            </w:r>
          </w:p>
        </w:tc>
        <w:tc>
          <w:tcPr>
            <w:tcW w:w="1325" w:type="dxa"/>
          </w:tcPr>
          <w:p w14:paraId="0D2A634C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C/B</w:t>
            </w:r>
          </w:p>
        </w:tc>
        <w:tc>
          <w:tcPr>
            <w:tcW w:w="1326" w:type="dxa"/>
          </w:tcPr>
          <w:p w14:paraId="689D36BE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D</w:t>
            </w:r>
          </w:p>
        </w:tc>
      </w:tr>
      <w:tr w14:paraId="265C8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 w14:paraId="3199DEFF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题号</w:t>
            </w:r>
          </w:p>
        </w:tc>
        <w:tc>
          <w:tcPr>
            <w:tcW w:w="1325" w:type="dxa"/>
          </w:tcPr>
          <w:p w14:paraId="5C688243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022F1649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115235A1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50BDBE35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6" w:type="dxa"/>
          </w:tcPr>
          <w:p w14:paraId="73418AE2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10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</w:tr>
      <w:tr w14:paraId="337D1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 w14:paraId="332CE656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答案</w:t>
            </w:r>
          </w:p>
        </w:tc>
        <w:tc>
          <w:tcPr>
            <w:tcW w:w="1325" w:type="dxa"/>
          </w:tcPr>
          <w:p w14:paraId="3EF94537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B</w:t>
            </w:r>
          </w:p>
        </w:tc>
        <w:tc>
          <w:tcPr>
            <w:tcW w:w="1325" w:type="dxa"/>
          </w:tcPr>
          <w:p w14:paraId="22F23299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B/D</w:t>
            </w:r>
          </w:p>
        </w:tc>
        <w:tc>
          <w:tcPr>
            <w:tcW w:w="1325" w:type="dxa"/>
          </w:tcPr>
          <w:p w14:paraId="209DA565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C/B</w:t>
            </w:r>
          </w:p>
        </w:tc>
        <w:tc>
          <w:tcPr>
            <w:tcW w:w="1325" w:type="dxa"/>
          </w:tcPr>
          <w:p w14:paraId="5CED6AC8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B/A</w:t>
            </w:r>
          </w:p>
        </w:tc>
        <w:tc>
          <w:tcPr>
            <w:tcW w:w="1326" w:type="dxa"/>
          </w:tcPr>
          <w:p w14:paraId="705AE4D3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A/C</w:t>
            </w:r>
          </w:p>
        </w:tc>
      </w:tr>
      <w:tr w14:paraId="5E6C5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 w14:paraId="67C59BAE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题号</w:t>
            </w:r>
          </w:p>
        </w:tc>
        <w:tc>
          <w:tcPr>
            <w:tcW w:w="1325" w:type="dxa"/>
          </w:tcPr>
          <w:p w14:paraId="30489D0B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11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5ECBBB95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12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677EFDB5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13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5CF30890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14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6" w:type="dxa"/>
          </w:tcPr>
          <w:p w14:paraId="14A7A707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15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</w:tr>
      <w:tr w14:paraId="0C4E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 w14:paraId="02311354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答案</w:t>
            </w:r>
          </w:p>
        </w:tc>
        <w:tc>
          <w:tcPr>
            <w:tcW w:w="1325" w:type="dxa"/>
          </w:tcPr>
          <w:p w14:paraId="19B1DEA3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D/A</w:t>
            </w:r>
          </w:p>
        </w:tc>
        <w:tc>
          <w:tcPr>
            <w:tcW w:w="1325" w:type="dxa"/>
          </w:tcPr>
          <w:p w14:paraId="283F1476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D/B</w:t>
            </w:r>
          </w:p>
        </w:tc>
        <w:tc>
          <w:tcPr>
            <w:tcW w:w="1325" w:type="dxa"/>
          </w:tcPr>
          <w:p w14:paraId="4037735C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B</w:t>
            </w:r>
          </w:p>
        </w:tc>
        <w:tc>
          <w:tcPr>
            <w:tcW w:w="1325" w:type="dxa"/>
          </w:tcPr>
          <w:p w14:paraId="4E79D6BF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D</w:t>
            </w:r>
          </w:p>
        </w:tc>
        <w:tc>
          <w:tcPr>
            <w:tcW w:w="1326" w:type="dxa"/>
          </w:tcPr>
          <w:p w14:paraId="5F1823B4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B/C</w:t>
            </w:r>
          </w:p>
        </w:tc>
      </w:tr>
      <w:tr w14:paraId="57C7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 w14:paraId="614C7A68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题号</w:t>
            </w:r>
          </w:p>
        </w:tc>
        <w:tc>
          <w:tcPr>
            <w:tcW w:w="1325" w:type="dxa"/>
          </w:tcPr>
          <w:p w14:paraId="746D7708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16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32D261C9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17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4A38D920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18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5" w:type="dxa"/>
          </w:tcPr>
          <w:p w14:paraId="775EF971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19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  <w:tc>
          <w:tcPr>
            <w:tcW w:w="1326" w:type="dxa"/>
          </w:tcPr>
          <w:p w14:paraId="460A389B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val="en-US" w:eastAsia="zh-CN"/>
              </w:rPr>
              <w:t>20</w:t>
            </w:r>
            <w:r>
              <w:rPr>
                <w:rFonts w:hint="eastAsia" w:ascii="Times New Roman" w:hAnsi="Times New Roman" w:cs="Times New Roman"/>
                <w:b w:val="0"/>
                <w:bCs/>
                <w:kern w:val="2"/>
                <w:szCs w:val="24"/>
                <w:highlight w:val="none"/>
                <w:vertAlign w:val="baseline"/>
                <w:lang w:eastAsia="zh-CN"/>
              </w:rPr>
              <w:t>）</w:t>
            </w:r>
          </w:p>
        </w:tc>
      </w:tr>
      <w:tr w14:paraId="6C6EC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 w14:paraId="325A9BDE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eastAsia" w:eastAsiaTheme="minor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答案</w:t>
            </w:r>
          </w:p>
        </w:tc>
        <w:tc>
          <w:tcPr>
            <w:tcW w:w="1325" w:type="dxa"/>
          </w:tcPr>
          <w:p w14:paraId="13D00699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B</w:t>
            </w:r>
          </w:p>
        </w:tc>
        <w:tc>
          <w:tcPr>
            <w:tcW w:w="1325" w:type="dxa"/>
          </w:tcPr>
          <w:p w14:paraId="496D70A6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D/A</w:t>
            </w:r>
          </w:p>
        </w:tc>
        <w:tc>
          <w:tcPr>
            <w:tcW w:w="1325" w:type="dxa"/>
          </w:tcPr>
          <w:p w14:paraId="2EEAD7CD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C</w:t>
            </w:r>
          </w:p>
        </w:tc>
        <w:tc>
          <w:tcPr>
            <w:tcW w:w="1325" w:type="dxa"/>
          </w:tcPr>
          <w:p w14:paraId="5DB9CABF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A/B</w:t>
            </w:r>
          </w:p>
        </w:tc>
        <w:tc>
          <w:tcPr>
            <w:tcW w:w="1326" w:type="dxa"/>
          </w:tcPr>
          <w:p w14:paraId="3B4E4F3B">
            <w:pPr>
              <w:numPr>
                <w:ilvl w:val="0"/>
                <w:numId w:val="0"/>
              </w:numPr>
              <w:spacing w:afterLines="100"/>
              <w:jc w:val="center"/>
              <w:rPr>
                <w:rFonts w:hint="default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kern w:val="2"/>
                <w:szCs w:val="24"/>
                <w:highlight w:val="none"/>
                <w:vertAlign w:val="baseline"/>
                <w:lang w:val="en-US" w:eastAsia="zh-CN"/>
              </w:rPr>
              <w:t>B</w:t>
            </w:r>
          </w:p>
        </w:tc>
      </w:tr>
    </w:tbl>
    <w:p w14:paraId="4DA66F02">
      <w:pPr>
        <w:numPr>
          <w:ilvl w:val="0"/>
          <w:numId w:val="0"/>
        </w:numPr>
        <w:rPr>
          <w:rFonts w:hint="eastAsia"/>
          <w:b/>
          <w:szCs w:val="24"/>
          <w:highlight w:val="none"/>
        </w:rPr>
      </w:pPr>
    </w:p>
    <w:p w14:paraId="6E322140">
      <w:pPr>
        <w:numPr>
          <w:ilvl w:val="0"/>
          <w:numId w:val="0"/>
        </w:numPr>
        <w:rPr>
          <w:rFonts w:hint="eastAsia" w:hAnsi="Cambria Math" w:cstheme="minorBidi"/>
          <w:i w:val="0"/>
          <w:sz w:val="24"/>
          <w:szCs w:val="24"/>
          <w:highlight w:val="none"/>
          <w:lang w:val="en-US" w:eastAsia="zh-CN" w:bidi="ar-SA"/>
        </w:rPr>
      </w:pPr>
      <w:r>
        <w:rPr>
          <w:rFonts w:hint="eastAsia"/>
          <w:b w:val="0"/>
          <w:bCs/>
          <w:color w:val="auto"/>
          <w:szCs w:val="24"/>
          <w:highlight w:val="none"/>
          <w:lang w:val="en-US" w:eastAsia="zh-CN"/>
        </w:rPr>
        <w:t>1.若</w:t>
      </w:r>
      <w:r>
        <w:rPr>
          <w:position w:val="-4"/>
          <w:szCs w:val="24"/>
          <w:highlight w:val="none"/>
        </w:rPr>
        <w:object>
          <v:shape id="_x0000_i1025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/>
          <w:szCs w:val="24"/>
          <w:highlight w:val="none"/>
        </w:rPr>
        <w:t>,</w:t>
      </w:r>
      <w:r>
        <w:rPr>
          <w:position w:val="-4"/>
          <w:szCs w:val="24"/>
          <w:highlight w:val="none"/>
        </w:rPr>
        <w:object>
          <v:shape id="_x0000_i1026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eastAsia"/>
          <w:position w:val="-4"/>
          <w:szCs w:val="24"/>
          <w:highlight w:val="none"/>
          <w:lang w:val="en-US" w:eastAsia="zh-CN"/>
        </w:rPr>
        <w:t xml:space="preserve">为两个随机事件，若P(A)=1/3, </w:t>
      </w:r>
      <m:oMath>
        <m:r>
          <m:rPr/>
          <w:rPr>
            <w:rFonts w:hint="default" w:ascii="Cambria Math" w:hAnsi="Cambria Math" w:cstheme="minorBidi"/>
            <w:sz w:val="24"/>
            <w:szCs w:val="24"/>
            <w:highlight w:val="none"/>
            <w:lang w:val="en-US" w:eastAsia="zh-CN" w:bidi="ar-SA"/>
          </w:rPr>
          <m:t>P(A|B)=2/3</m:t>
        </m:r>
        <m:r>
          <m:rPr/>
          <w:rPr>
            <w:rFonts w:hint="eastAsia" w:ascii="Cambria Math" w:hAnsi="Cambria Math" w:cstheme="minorBidi"/>
            <w:sz w:val="24"/>
            <w:szCs w:val="24"/>
            <w:highlight w:val="none"/>
            <w:lang w:val="en-US" w:eastAsia="zh-CN" w:bidi="ar-SA"/>
          </w:rPr>
          <m:t>，</m:t>
        </m:r>
      </m:oMath>
      <w:r>
        <w:rPr>
          <w:rFonts w:hint="eastAsia"/>
          <w:position w:val="-14"/>
          <w:szCs w:val="24"/>
          <w:highlight w:val="none"/>
        </w:rPr>
        <w:object>
          <v:shape id="_x0000_i1027" o:spt="75" type="#_x0000_t75" style="height:20pt;width:69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</w:p>
    <w:p w14:paraId="713F480D">
      <w:pPr>
        <w:numPr>
          <w:ilvl w:val="0"/>
          <w:numId w:val="0"/>
        </w:numPr>
        <w:rPr>
          <w:szCs w:val="24"/>
          <w:highlight w:val="none"/>
        </w:rPr>
      </w:pPr>
      <w:r>
        <w:rPr>
          <w:rFonts w:hint="eastAsia"/>
          <w:szCs w:val="24"/>
          <w:highlight w:val="none"/>
        </w:rPr>
        <w:t>则</w:t>
      </w:r>
      <w:r>
        <w:rPr>
          <w:rFonts w:hint="eastAsia"/>
          <w:szCs w:val="24"/>
          <w:highlight w:val="none"/>
          <w:lang w:val="en-US" w:eastAsia="zh-CN"/>
        </w:rPr>
        <w:t>P（B）=</w:t>
      </w:r>
      <w:r>
        <w:rPr>
          <w:rFonts w:hint="default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（1）</w:t>
      </w:r>
      <w:r>
        <w:rPr>
          <w:rFonts w:hint="eastAsia"/>
          <w:szCs w:val="24"/>
          <w:highlight w:val="none"/>
        </w:rPr>
        <w:t>；</w:t>
      </w:r>
      <w:r>
        <w:rPr>
          <w:position w:val="-10"/>
          <w:szCs w:val="24"/>
          <w:highlight w:val="none"/>
        </w:rPr>
        <w:object>
          <v:shape id="_x0000_i1028" o:spt="75" type="#_x0000_t75" style="height:15pt;width:57.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/>
          <w:position w:val="-10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（2）</w:t>
      </w:r>
      <w:r>
        <w:rPr>
          <w:rFonts w:hint="eastAsia"/>
          <w:szCs w:val="24"/>
          <w:highlight w:val="none"/>
        </w:rPr>
        <w:t>；</w:t>
      </w:r>
      <w:r>
        <w:rPr>
          <w:position w:val="-10"/>
          <w:szCs w:val="24"/>
          <w:highlight w:val="none"/>
        </w:rPr>
        <w:object>
          <v:shape id="_x0000_i1029" o:spt="75" type="#_x0000_t75" style="height:17.25pt;width:53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Cs w:val="24"/>
          <w:highlight w:val="none"/>
          <w:u w:val="single"/>
          <w:lang w:val="en-US" w:eastAsia="zh-CN"/>
        </w:rPr>
        <w:t>（3）</w:t>
      </w:r>
      <w:r>
        <w:rPr>
          <w:rFonts w:hint="eastAsia"/>
          <w:szCs w:val="24"/>
          <w:highlight w:val="none"/>
          <w:u w:val="single"/>
          <w:lang w:val="en-US" w:eastAsia="zh-CN"/>
        </w:rPr>
        <w:t>.</w:t>
      </w:r>
    </w:p>
    <w:p w14:paraId="0CABB678">
      <w:pPr>
        <w:ind w:left="0" w:leftChars="0" w:firstLine="0" w:firstLineChars="0"/>
        <w:rPr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Cs w:val="24"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szCs w:val="24"/>
          <w:highlight w:val="none"/>
          <w:lang w:val="en-US" w:eastAsia="zh-CN"/>
        </w:rPr>
        <w:t>1</w:t>
      </w:r>
      <w:r>
        <w:rPr>
          <w:rFonts w:hint="default" w:ascii="Times New Roman" w:hAnsi="Times New Roman" w:cs="Times New Roman"/>
          <w:szCs w:val="24"/>
          <w:highlight w:val="none"/>
          <w:lang w:eastAsia="zh-CN"/>
        </w:rPr>
        <w:t>）</w:t>
      </w:r>
      <w:r>
        <w:rPr>
          <w:rFonts w:hint="eastAsia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>A.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0.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>B.   0.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>C.  0.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6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D.  0.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8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                                       </w:t>
      </w:r>
    </w:p>
    <w:p w14:paraId="4D1E5AFD">
      <w:pPr>
        <w:ind w:left="0" w:leftChars="0" w:firstLine="0" w:firstLineChars="0"/>
        <w:rPr>
          <w:sz w:val="24"/>
          <w:szCs w:val="24"/>
          <w:highlight w:val="none"/>
        </w:rPr>
      </w:pP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）</w:t>
      </w:r>
      <w:r>
        <w:rPr>
          <w:rFonts w:hint="eastAsia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>A.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0.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    B.   0.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 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C.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1/3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 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D.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2/15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                                      </w:t>
      </w:r>
    </w:p>
    <w:p w14:paraId="25CE8206">
      <w:pPr>
        <w:ind w:left="0" w:leftChars="0" w:firstLine="0" w:firstLineChars="0"/>
        <w:rPr>
          <w:rFonts w:hint="default" w:ascii="Times New Roman" w:hAnsi="Times New Roman" w:cs="Times New Roman" w:eastAsiaTheme="minorEastAsia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3</w:t>
      </w: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）</w:t>
      </w:r>
      <w:r>
        <w:rPr>
          <w:rFonts w:hint="eastAsia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>A.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0.1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    B. 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0.2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   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C.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0.4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            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szCs w:val="24"/>
          <w:highlight w:val="none"/>
        </w:rPr>
        <w:t xml:space="preserve">D.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4/15</w:t>
      </w:r>
    </w:p>
    <w:p w14:paraId="113BA9CF">
      <w:p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</w:p>
    <w:p w14:paraId="526B2CF7">
      <w:pPr>
        <w:ind w:firstLine="0"/>
        <w:rPr>
          <w:rFonts w:hint="default" w:eastAsiaTheme="minorEastAsia"/>
          <w:b w:val="0"/>
          <w:bCs/>
          <w:color w:val="auto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 w:val="0"/>
          <w:bCs/>
          <w:color w:val="auto"/>
          <w:szCs w:val="24"/>
          <w:highlight w:val="none"/>
        </w:rPr>
        <w:t>2.</w:t>
      </w:r>
      <w:r>
        <w:rPr>
          <w:rFonts w:hint="eastAsia"/>
          <w:b w:val="0"/>
          <w:bCs/>
          <w:color w:val="auto"/>
          <w:szCs w:val="24"/>
          <w:highlight w:val="none"/>
          <w:lang w:val="en-US" w:eastAsia="zh-CN"/>
        </w:rPr>
        <w:t>设随机变量X服从泊松分布，</w:t>
      </w:r>
      <w:r>
        <w:rPr>
          <w:rFonts w:hint="eastAsia"/>
          <w:position w:val="-10"/>
          <w:szCs w:val="24"/>
          <w:highlight w:val="none"/>
        </w:rPr>
        <w:object>
          <v:shape id="_x0000_i1030" o:spt="75" type="#_x0000_t75" style="height:18pt;width:83.7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/>
          <w:b w:val="0"/>
          <w:bCs/>
          <w:color w:val="auto"/>
          <w:szCs w:val="24"/>
          <w:highlight w:val="none"/>
          <w:vertAlign w:val="baseline"/>
          <w:lang w:val="en-US" w:eastAsia="zh-CN"/>
        </w:rPr>
        <w:t>；随机变量</w:t>
      </w:r>
      <w:r>
        <w:rPr>
          <w:rFonts w:hint="eastAsia"/>
          <w:position w:val="-10"/>
          <w:szCs w:val="24"/>
          <w:highlight w:val="none"/>
        </w:rPr>
        <w:object>
          <v:shape id="_x0000_i1031" o:spt="75" type="#_x0000_t75" style="height:16pt;width:59.8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position w:val="-10"/>
          <w:szCs w:val="24"/>
          <w:highlight w:val="none"/>
          <w:lang w:eastAsia="zh-CN"/>
        </w:rPr>
        <w:t>，</w:t>
      </w:r>
      <w:r>
        <w:rPr>
          <w:rFonts w:hint="eastAsia"/>
          <w:position w:val="-10"/>
          <w:szCs w:val="24"/>
          <w:highlight w:val="none"/>
          <w:lang w:val="en-US" w:eastAsia="zh-CN"/>
        </w:rPr>
        <w:t>随机变量</w:t>
      </w:r>
      <w:r>
        <w:rPr>
          <w:rFonts w:hint="eastAsia"/>
          <w:position w:val="-10"/>
          <w:szCs w:val="24"/>
          <w:highlight w:val="none"/>
        </w:rPr>
        <w:object>
          <v:shape id="_x0000_i1032" o:spt="75" type="#_x0000_t75" style="height:16pt;width:62.5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position w:val="-10"/>
          <w:szCs w:val="24"/>
          <w:highlight w:val="none"/>
          <w:lang w:eastAsia="zh-CN"/>
        </w:rPr>
        <w:t>，</w:t>
      </w:r>
      <w:r>
        <w:rPr>
          <w:rFonts w:hint="eastAsia"/>
          <w:position w:val="-10"/>
          <w:szCs w:val="24"/>
          <w:highlight w:val="none"/>
          <w:lang w:val="en-US" w:eastAsia="zh-CN"/>
        </w:rPr>
        <w:t>随机变量</w:t>
      </w:r>
      <w:r>
        <w:rPr>
          <w:rFonts w:hint="eastAsia"/>
          <w:position w:val="-6"/>
          <w:szCs w:val="24"/>
          <w:highlight w:val="none"/>
        </w:rPr>
        <w:object>
          <v:shape id="_x0000_i1033" o:spt="75" type="#_x0000_t75" style="height:13.95pt;width:103.1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position w:val="-10"/>
          <w:szCs w:val="24"/>
          <w:highlight w:val="none"/>
          <w:lang w:eastAsia="zh-CN"/>
        </w:rPr>
        <w:t>，</w:t>
      </w:r>
      <w:r>
        <w:rPr>
          <w:rFonts w:hint="eastAsia"/>
          <w:position w:val="-10"/>
          <w:szCs w:val="24"/>
          <w:highlight w:val="none"/>
          <w:lang w:val="en-US" w:eastAsia="zh-CN"/>
        </w:rPr>
        <w:t>则E（W）=</w:t>
      </w:r>
      <w:r>
        <w:rPr>
          <w:rFonts w:hint="default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（</w:t>
      </w:r>
      <w:r>
        <w:rPr>
          <w:rFonts w:hint="eastAsia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4</w:t>
      </w:r>
      <w:r>
        <w:rPr>
          <w:rFonts w:hint="default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）</w:t>
      </w:r>
      <w:r>
        <w:rPr>
          <w:rFonts w:hint="eastAsia"/>
          <w:szCs w:val="24"/>
          <w:highlight w:val="none"/>
        </w:rPr>
        <w:t>；</w:t>
      </w:r>
      <w:r>
        <w:rPr>
          <w:rFonts w:hint="eastAsia"/>
          <w:position w:val="-10"/>
          <w:szCs w:val="24"/>
          <w:highlight w:val="none"/>
          <w:lang w:val="en-US" w:eastAsia="zh-CN"/>
        </w:rPr>
        <w:t>；D（W）=</w:t>
      </w:r>
      <w:r>
        <w:rPr>
          <w:rFonts w:hint="default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（</w:t>
      </w:r>
      <w:r>
        <w:rPr>
          <w:rFonts w:hint="eastAsia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5</w:t>
      </w:r>
      <w:r>
        <w:rPr>
          <w:rFonts w:hint="default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）</w:t>
      </w:r>
      <w:r>
        <w:rPr>
          <w:rFonts w:hint="eastAsia"/>
          <w:position w:val="-10"/>
          <w:szCs w:val="24"/>
          <w:highlight w:val="none"/>
          <w:lang w:val="en-US" w:eastAsia="zh-CN"/>
        </w:rPr>
        <w:t>。</w:t>
      </w:r>
    </w:p>
    <w:p w14:paraId="54867253">
      <w:pPr>
        <w:ind w:left="0" w:leftChars="0" w:firstLine="0" w:firstLineChars="0"/>
        <w:rPr>
          <w:rFonts w:hint="eastAsia" w:ascii="Times New Roman" w:hAnsi="Times New Roman" w:cs="Times New Roman" w:eastAsiaTheme="minorEastAsia"/>
          <w:position w:val="-24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4</w:t>
      </w: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Cs w:val="24"/>
          <w:highlight w:val="none"/>
        </w:rPr>
        <w:t>A.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 xml:space="preserve">  0</w:t>
      </w:r>
      <w:r>
        <w:rPr>
          <w:rFonts w:hint="eastAsia" w:ascii="Times New Roman" w:hAnsi="Times New Roman"/>
          <w:position w:val="-10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position w:val="-10"/>
          <w:highlight w:val="none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/>
          <w:szCs w:val="24"/>
          <w:highlight w:val="none"/>
        </w:rPr>
        <w:t>B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 xml:space="preserve">. 2  </w:t>
      </w:r>
      <w:r>
        <w:rPr>
          <w:rFonts w:hint="eastAsia" w:ascii="Times New Roman" w:hAnsi="Times New Roman"/>
          <w:position w:val="-10"/>
          <w:highlight w:val="none"/>
          <w:lang w:val="en-US" w:eastAsia="zh-CN"/>
        </w:rPr>
        <w:t xml:space="preserve">         </w:t>
      </w:r>
      <w:r>
        <w:rPr>
          <w:rFonts w:hint="eastAsia" w:ascii="Times New Roman" w:hAnsi="Times New Roman"/>
          <w:highlight w:val="none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Cs w:val="24"/>
          <w:highlight w:val="none"/>
        </w:rPr>
        <w:t>C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. 10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</w:t>
      </w:r>
      <w:r>
        <w:rPr>
          <w:rFonts w:hint="eastAsia" w:ascii="Cambria Math" w:hAnsi="Cambria Math" w:cs="Times New Roman"/>
          <w:i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/>
          <w:highlight w:val="none"/>
          <w:lang w:val="en-US" w:eastAsia="zh-CN"/>
        </w:rPr>
        <w:t xml:space="preserve">          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D. 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 xml:space="preserve">    8</w:t>
      </w:r>
    </w:p>
    <w:p w14:paraId="3294D19E">
      <w:pPr>
        <w:ind w:left="0" w:leftChars="0" w:firstLine="0" w:firstLineChars="0"/>
        <w:rPr>
          <w:rFonts w:hint="default" w:ascii="Times New Roman" w:hAnsi="Times New Roman" w:cs="Times New Roman" w:eastAsiaTheme="minorEastAsia"/>
          <w:position w:val="-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5</w:t>
      </w: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Cs w:val="24"/>
          <w:highlight w:val="none"/>
        </w:rPr>
        <w:t>A.</w:t>
      </w:r>
      <m:oMath>
        <m:r>
          <m:rPr>
            <m:sty m:val="p"/>
          </m:rPr>
          <w:rPr>
            <w:rFonts w:hint="default" w:ascii="Cambria Math" w:hAnsi="Times New Roman" w:cs="Times New Roman"/>
            <w:szCs w:val="24"/>
            <w:highlight w:val="none"/>
            <w:lang w:val="en-US" w:eastAsia="zh-CN"/>
          </w:rPr>
          <m:t xml:space="preserve">  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highlight w:val="none"/>
            <w:lang w:val="en-US" w:eastAsia="zh-CN" w:bidi="ar-SA"/>
          </w:rPr>
          <m:t>−0.4</m:t>
        </m:r>
      </m:oMath>
      <w:r>
        <w:rPr>
          <w:rFonts w:hint="eastAsia" w:ascii="Times New Roman" w:hAnsi="Times New Roman"/>
          <w:position w:val="-10"/>
          <w:highlight w:val="none"/>
          <w:lang w:val="en-US" w:eastAsia="zh-CN"/>
        </w:rPr>
        <w:t xml:space="preserve">          </w:t>
      </w:r>
      <w:r>
        <w:rPr>
          <w:rFonts w:hint="eastAsia" w:ascii="Times New Roman" w:hAnsi="Times New Roman" w:cs="Times New Roman"/>
          <w:szCs w:val="24"/>
          <w:highlight w:val="none"/>
        </w:rPr>
        <w:t>B.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 xml:space="preserve">  100</w:t>
      </w:r>
      <w:r>
        <w:rPr>
          <w:rFonts w:hint="eastAsia" w:ascii="Times New Roman" w:hAnsi="Times New Roman"/>
          <w:position w:val="-10"/>
          <w:highlight w:val="none"/>
          <w:lang w:val="en-US" w:eastAsia="zh-CN"/>
        </w:rPr>
        <w:t xml:space="preserve">              </w:t>
      </w:r>
      <w:r>
        <w:rPr>
          <w:rFonts w:hint="eastAsia" w:ascii="Times New Roman" w:hAnsi="Times New Roman" w:cs="Times New Roman"/>
          <w:szCs w:val="24"/>
          <w:highlight w:val="none"/>
        </w:rPr>
        <w:t>C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.  112</w:t>
      </w:r>
      <w:r>
        <w:rPr>
          <w:rFonts w:hint="eastAsia" w:ascii="Times New Roman" w:hAnsi="Times New Roman"/>
          <w:position w:val="-10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/>
          <w:szCs w:val="24"/>
          <w:highlight w:val="none"/>
        </w:rPr>
        <w:t>D.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 xml:space="preserve">  113</w:t>
      </w:r>
    </w:p>
    <w:p w14:paraId="7D132E5F">
      <w:pPr>
        <w:ind w:left="0" w:leftChars="0" w:firstLine="0" w:firstLineChars="0"/>
        <w:rPr>
          <w:rFonts w:hint="eastAsia" w:ascii="Times New Roman" w:hAnsi="Times New Roman" w:cs="Times New Roman"/>
          <w:position w:val="-24"/>
          <w:szCs w:val="24"/>
          <w:highlight w:val="none"/>
        </w:rPr>
      </w:pPr>
    </w:p>
    <w:p w14:paraId="588AD548">
      <w:pPr>
        <w:numPr>
          <w:ilvl w:val="0"/>
          <w:numId w:val="0"/>
        </w:numPr>
        <w:ind w:leftChars="0"/>
        <w:rPr>
          <w:rFonts w:ascii="Times New Roman" w:hAnsi="Times New Roman"/>
          <w:highlight w:val="none"/>
        </w:rPr>
      </w:pPr>
      <w:r>
        <w:rPr>
          <w:rFonts w:hint="eastAsia"/>
          <w:szCs w:val="24"/>
          <w:highlight w:val="none"/>
          <w:lang w:val="en-US" w:eastAsia="zh-CN"/>
        </w:rPr>
        <w:t>3.设随机变量X的密度函数为f</w:t>
      </w:r>
      <w:r>
        <w:rPr>
          <w:rFonts w:hint="eastAsia"/>
          <w:szCs w:val="24"/>
          <w:highlight w:val="none"/>
          <w:vertAlign w:val="subscript"/>
          <w:lang w:val="en-US" w:eastAsia="zh-CN"/>
        </w:rPr>
        <w:t>X</w:t>
      </w:r>
      <w:r>
        <w:rPr>
          <w:rFonts w:hint="eastAsia"/>
          <w:szCs w:val="24"/>
          <w:highlight w:val="none"/>
          <w:vertAlign w:val="baseline"/>
          <w:lang w:val="en-US" w:eastAsia="zh-CN"/>
        </w:rPr>
        <w:t>(x)，则Y=3-2X的密度函数为</w:t>
      </w:r>
      <w:r>
        <w:rPr>
          <w:rFonts w:hint="default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（</w:t>
      </w:r>
      <w:r>
        <w:rPr>
          <w:rFonts w:hint="eastAsia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6</w:t>
      </w:r>
      <w:r>
        <w:rPr>
          <w:rFonts w:hint="default" w:ascii="Times New Roman" w:hAnsi="Times New Roman" w:cs="Times New Roman"/>
          <w:i w:val="0"/>
          <w:iCs w:val="0"/>
          <w:szCs w:val="24"/>
          <w:highlight w:val="none"/>
          <w:u w:val="single"/>
          <w:lang w:val="en-US" w:eastAsia="zh-CN"/>
        </w:rPr>
        <w:t>）</w:t>
      </w:r>
      <w:r>
        <w:rPr>
          <w:rFonts w:hint="eastAsia"/>
          <w:position w:val="-10"/>
          <w:szCs w:val="24"/>
          <w:highlight w:val="none"/>
          <w:lang w:val="en-US" w:eastAsia="zh-CN"/>
        </w:rPr>
        <w:t>。</w:t>
      </w:r>
    </w:p>
    <w:p w14:paraId="06D403BE">
      <w:pPr>
        <w:numPr>
          <w:ilvl w:val="0"/>
          <w:numId w:val="0"/>
        </w:numPr>
        <w:ind w:leftChars="0"/>
        <w:rPr>
          <w:b/>
          <w:bCs w:val="0"/>
          <w:position w:val="-50"/>
          <w:szCs w:val="21"/>
        </w:rPr>
      </w:pPr>
      <w:r>
        <w:rPr>
          <w:b/>
          <w:bCs w:val="0"/>
          <w:position w:val="-58"/>
          <w:szCs w:val="21"/>
        </w:rPr>
        <w:object>
          <v:shape id="_x0000_i1034" o:spt="75" type="#_x0000_t75" style="height:64.9pt;width:272.9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5">
            <o:LockedField>false</o:LockedField>
          </o:OLEObject>
        </w:object>
      </w:r>
    </w:p>
    <w:p w14:paraId="2E0C2B6D">
      <w:pPr>
        <w:numPr>
          <w:ilvl w:val="0"/>
          <w:numId w:val="0"/>
        </w:numPr>
        <w:ind w:leftChars="0"/>
        <w:rPr>
          <w:rFonts w:hint="default"/>
          <w:b w:val="0"/>
          <w:bCs/>
          <w:position w:val="-50"/>
          <w:szCs w:val="21"/>
          <w:lang w:val="en-US" w:eastAsia="zh-CN"/>
        </w:rPr>
      </w:pPr>
      <w:r>
        <w:rPr>
          <w:rFonts w:hint="eastAsia"/>
          <w:b w:val="0"/>
          <w:bCs/>
          <w:position w:val="-50"/>
          <w:szCs w:val="21"/>
          <w:lang w:val="en-US" w:eastAsia="zh-CN"/>
        </w:rPr>
        <w:t xml:space="preserve">4.若X是连续型随机变量，则Y=g(X) </w:t>
      </w:r>
      <w:r>
        <w:rPr>
          <w:rFonts w:hint="eastAsia"/>
          <w:b w:val="0"/>
          <w:bCs/>
          <w:position w:val="-50"/>
          <w:szCs w:val="21"/>
          <w:u w:val="single"/>
          <w:lang w:val="en-US" w:eastAsia="zh-CN"/>
        </w:rPr>
        <w:t>( 7 )</w:t>
      </w:r>
    </w:p>
    <w:p w14:paraId="1A13DD07">
      <w:pPr>
        <w:numPr>
          <w:ilvl w:val="0"/>
          <w:numId w:val="0"/>
        </w:numPr>
        <w:ind w:leftChars="0"/>
        <w:rPr>
          <w:rFonts w:hint="default"/>
          <w:b w:val="0"/>
          <w:bCs/>
          <w:position w:val="-50"/>
          <w:szCs w:val="21"/>
          <w:lang w:val="en-US" w:eastAsia="zh-CN"/>
        </w:rPr>
      </w:pPr>
      <w:r>
        <w:rPr>
          <w:rFonts w:hint="eastAsia"/>
          <w:b w:val="0"/>
          <w:bCs/>
          <w:position w:val="-50"/>
          <w:szCs w:val="21"/>
          <w:lang w:val="en-US" w:eastAsia="zh-CN"/>
        </w:rPr>
        <w:t>(7)A.一定是连续型随机变量    B.一定是非离散型随机变量</w:t>
      </w:r>
    </w:p>
    <w:p w14:paraId="2BAC9847">
      <w:pPr>
        <w:numPr>
          <w:ilvl w:val="0"/>
          <w:numId w:val="0"/>
        </w:numPr>
        <w:ind w:leftChars="0"/>
        <w:rPr>
          <w:rFonts w:hint="eastAsia"/>
          <w:szCs w:val="24"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val="en-US" w:eastAsia="zh-CN"/>
        </w:rPr>
        <w:t xml:space="preserve">   C.一定是离散型随机变量    D.有可能是连续型随机变量</w:t>
      </w:r>
    </w:p>
    <w:p w14:paraId="0A83BA9D">
      <w:pPr>
        <w:numPr>
          <w:ilvl w:val="0"/>
          <w:numId w:val="0"/>
        </w:numPr>
        <w:ind w:leftChars="0"/>
        <w:rPr>
          <w:rFonts w:hint="eastAsia"/>
          <w:b w:val="0"/>
          <w:bCs/>
          <w:position w:val="-50"/>
          <w:szCs w:val="21"/>
          <w:u w:val="single"/>
          <w:lang w:val="en-US" w:eastAsia="zh-CN"/>
        </w:rPr>
      </w:pPr>
      <w:r>
        <w:rPr>
          <w:rFonts w:hint="eastAsia"/>
          <w:b w:val="0"/>
          <w:bCs/>
          <w:position w:val="-50"/>
          <w:szCs w:val="21"/>
          <w:lang w:val="en-US" w:eastAsia="zh-CN"/>
        </w:rPr>
        <w:t>5.设两个相互独立的随机变量X和Y分别服从正态分布N（0,1）和正态分布N（1,1），则</w:t>
      </w:r>
      <w:r>
        <w:rPr>
          <w:rFonts w:hint="eastAsia"/>
          <w:b w:val="0"/>
          <w:bCs/>
          <w:position w:val="-50"/>
          <w:szCs w:val="21"/>
          <w:u w:val="single"/>
          <w:lang w:val="en-US" w:eastAsia="zh-CN"/>
        </w:rPr>
        <w:t>（8）</w:t>
      </w:r>
    </w:p>
    <w:p w14:paraId="696C934C">
      <w:pPr>
        <w:numPr>
          <w:ilvl w:val="0"/>
          <w:numId w:val="0"/>
        </w:numPr>
        <w:ind w:leftChars="0"/>
        <w:rPr>
          <w:rFonts w:hint="eastAsia"/>
          <w:szCs w:val="24"/>
          <w:highlight w:val="none"/>
        </w:rPr>
      </w:pPr>
      <w:r>
        <w:rPr>
          <w:b/>
          <w:bCs w:val="0"/>
          <w:position w:val="-58"/>
          <w:szCs w:val="21"/>
        </w:rPr>
        <w:object>
          <v:shape id="_x0000_i1035" o:spt="75" type="#_x0000_t75" style="height:64.9pt;width:313.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7">
            <o:LockedField>false</o:LockedField>
          </o:OLEObject>
        </w:object>
      </w:r>
    </w:p>
    <w:p w14:paraId="1F83CB7A">
      <w:pPr>
        <w:numPr>
          <w:ilvl w:val="0"/>
          <w:numId w:val="0"/>
        </w:numPr>
        <w:ind w:leftChars="0"/>
        <w:rPr>
          <w:rFonts w:ascii="Times New Roman" w:hAnsi="Times New Roman"/>
          <w:highlight w:val="none"/>
        </w:rPr>
      </w:pPr>
      <w:r>
        <w:rPr>
          <w:rFonts w:hint="eastAsia"/>
          <w:szCs w:val="24"/>
          <w:highlight w:val="none"/>
          <w:lang w:val="en-US" w:eastAsia="zh-CN"/>
        </w:rPr>
        <w:t>6.设</w:t>
      </w:r>
      <w:r>
        <w:rPr>
          <w:rFonts w:hint="eastAsia"/>
          <w:szCs w:val="24"/>
          <w:highlight w:val="none"/>
        </w:rPr>
        <w:t>随机变量</w:t>
      </w:r>
      <w:r>
        <w:rPr>
          <w:rFonts w:hint="eastAsia"/>
          <w:szCs w:val="24"/>
          <w:highlight w:val="none"/>
          <w:lang w:val="en-US" w:eastAsia="zh-CN"/>
        </w:rPr>
        <w:t>X的概率密度为</w:t>
      </w:r>
      <w:r>
        <w:rPr>
          <w:rFonts w:hint="eastAsia"/>
          <w:position w:val="-44"/>
          <w:szCs w:val="24"/>
          <w:highlight w:val="none"/>
        </w:rPr>
        <w:object>
          <v:shape id="_x0000_i1036" o:spt="75" type="#_x0000_t75" style="height:49.95pt;width:112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 w:ascii="Times New Roman" w:hAnsi="Times New Roman"/>
          <w:highlight w:val="none"/>
        </w:rPr>
        <w:t xml:space="preserve"> ，</w:t>
      </w:r>
      <w:r>
        <w:rPr>
          <w:rFonts w:hint="eastAsia" w:ascii="Times New Roman" w:hAnsi="Times New Roman"/>
          <w:highlight w:val="none"/>
          <w:lang w:val="en-US" w:eastAsia="zh-CN"/>
        </w:rPr>
        <w:t>并设</w:t>
      </w:r>
      <w:r>
        <w:rPr>
          <w:rFonts w:hint="eastAsia"/>
          <w:szCs w:val="24"/>
          <w:highlight w:val="none"/>
        </w:rPr>
        <w:t>随机变量</w:t>
      </w:r>
      <w:r>
        <w:rPr>
          <w:rFonts w:hint="eastAsia"/>
          <w:position w:val="-10"/>
          <w:szCs w:val="24"/>
          <w:highlight w:val="none"/>
        </w:rPr>
        <w:object>
          <v:shape id="_x0000_i1037" o:spt="75" type="#_x0000_t75" style="height:16pt;width:59.8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 w:ascii="Times New Roman" w:hAnsi="Times New Roman"/>
          <w:highlight w:val="none"/>
        </w:rPr>
        <w:t xml:space="preserve"> (</w:t>
      </w:r>
      <w:r>
        <w:rPr>
          <w:rFonts w:hint="eastAsia" w:ascii="Times New Roman" w:hAnsi="Times New Roman"/>
          <w:highlight w:val="none"/>
          <w:lang w:val="en-US" w:eastAsia="zh-CN"/>
        </w:rPr>
        <w:t>均匀分布</w:t>
      </w:r>
      <w:r>
        <w:rPr>
          <w:rFonts w:hint="eastAsia" w:ascii="Times New Roman" w:hAnsi="Times New Roman"/>
          <w:highlight w:val="none"/>
        </w:rPr>
        <w:t>)，</w:t>
      </w:r>
      <w:r>
        <w:rPr>
          <w:rFonts w:hint="eastAsia" w:ascii="Times New Roman" w:hAnsi="Times New Roman"/>
          <w:highlight w:val="none"/>
          <w:lang w:val="en-US" w:eastAsia="zh-CN"/>
        </w:rPr>
        <w:t>且</w:t>
      </w:r>
      <w:r>
        <w:rPr>
          <w:rFonts w:hint="eastAsia"/>
          <w:position w:val="-10"/>
          <w:szCs w:val="24"/>
          <w:highlight w:val="none"/>
        </w:rPr>
        <w:object>
          <v:shape id="_x0000_i1038" o:spt="75" type="#_x0000_t75" style="height:16pt;width:55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3">
            <o:LockedField>false</o:LockedField>
          </o:OLEObject>
        </w:object>
      </w:r>
      <w:r>
        <w:rPr>
          <w:rFonts w:hint="eastAsia"/>
          <w:szCs w:val="24"/>
          <w:highlight w:val="none"/>
          <w:lang w:eastAsia="zh-CN"/>
        </w:rPr>
        <w:t>，</w:t>
      </w:r>
      <w:r>
        <w:rPr>
          <w:rFonts w:hint="eastAsia" w:ascii="Times New Roman" w:hAnsi="Times New Roman"/>
          <w:highlight w:val="none"/>
        </w:rPr>
        <w:t>则</w:t>
      </w:r>
      <w:r>
        <w:rPr>
          <w:rFonts w:hint="eastAsia" w:ascii="Times New Roman" w:hAnsi="Times New Roman"/>
          <w:highlight w:val="none"/>
          <w:lang w:val="en-US" w:eastAsia="zh-CN"/>
        </w:rPr>
        <w:t>协方差</w:t>
      </w:r>
      <w:r>
        <w:rPr>
          <w:rFonts w:hint="eastAsia"/>
          <w:position w:val="-10"/>
          <w:szCs w:val="24"/>
          <w:highlight w:val="none"/>
        </w:rPr>
        <w:object>
          <v:shape id="_x0000_i1039" o:spt="75" type="#_x0000_t75" style="height:16pt;width:64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5">
            <o:LockedField>false</o:LockedField>
          </o:OLEObject>
        </w:object>
      </w:r>
      <w:r>
        <w:rPr>
          <w:rFonts w:hint="default" w:ascii="Times New Roman" w:hAnsi="Times New Roman" w:cs="Times New Roman"/>
          <w:szCs w:val="24"/>
          <w:highlight w:val="none"/>
          <w:u w:val="singl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val="en-US" w:eastAsia="zh-CN"/>
        </w:rPr>
        <w:t>9</w:t>
      </w:r>
      <w:r>
        <w:rPr>
          <w:rFonts w:hint="default" w:ascii="Times New Roman" w:hAnsi="Times New Roman" w:cs="Times New Roman"/>
          <w:szCs w:val="24"/>
          <w:highlight w:val="none"/>
          <w:u w:val="single"/>
          <w:lang w:eastAsia="zh-CN"/>
        </w:rPr>
        <w:t>）</w:t>
      </w:r>
      <w:r>
        <w:rPr>
          <w:rFonts w:hint="eastAsia" w:ascii="Times New Roman" w:hAnsi="Times New Roman"/>
          <w:highlight w:val="none"/>
        </w:rPr>
        <w:t>；</w:t>
      </w:r>
      <w:r>
        <w:rPr>
          <w:rFonts w:hint="eastAsia" w:ascii="Times New Roman" w:hAnsi="Times New Roman"/>
          <w:highlight w:val="none"/>
          <w:lang w:val="en-US" w:eastAsia="zh-CN"/>
        </w:rPr>
        <w:t>相关系数</w:t>
      </w:r>
      <w:r>
        <w:rPr>
          <w:rFonts w:hint="eastAsia"/>
          <w:position w:val="-10"/>
          <w:szCs w:val="24"/>
          <w:highlight w:val="none"/>
        </w:rPr>
        <w:object>
          <v:shape id="_x0000_i1040" o:spt="75" type="#_x0000_t75" style="height:17.9pt;width:33.6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val="en-US" w:eastAsia="zh-CN"/>
        </w:rPr>
        <w:t>10</w:t>
      </w:r>
      <w:r>
        <w:rPr>
          <w:rFonts w:hint="eastAsia"/>
          <w:szCs w:val="24"/>
          <w:highlight w:val="none"/>
          <w:u w:val="single"/>
          <w:lang w:eastAsia="zh-CN"/>
        </w:rPr>
        <w:t>）</w:t>
      </w:r>
      <w:r>
        <w:rPr>
          <w:rFonts w:hint="eastAsia"/>
          <w:szCs w:val="24"/>
          <w:highlight w:val="none"/>
        </w:rPr>
        <w:t xml:space="preserve"> </w:t>
      </w:r>
      <w:r>
        <w:rPr>
          <w:rFonts w:hint="eastAsia" w:ascii="Times New Roman" w:hAnsi="Times New Roman"/>
          <w:highlight w:val="none"/>
        </w:rPr>
        <w:t>；</w:t>
      </w:r>
      <w:r>
        <w:rPr>
          <w:rFonts w:hint="eastAsia"/>
          <w:position w:val="-10"/>
          <w:szCs w:val="24"/>
          <w:highlight w:val="none"/>
        </w:rPr>
        <w:object>
          <v:shape id="_x0000_i1041" o:spt="75" type="#_x0000_t75" style="height:16pt;width:58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9">
            <o:LockedField>false</o:LockedField>
          </o:OLEObject>
        </w:object>
      </w:r>
      <w:r>
        <w:rPr>
          <w:rFonts w:hint="eastAsia" w:ascii="Times New Roman" w:hAnsi="Times New Roman"/>
          <w:highlight w:val="none"/>
          <w:u w:val="single"/>
        </w:rPr>
        <w:t xml:space="preserve">   </w: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val="en-US" w:eastAsia="zh-CN"/>
        </w:rPr>
        <w:t>11</w: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eastAsia="zh-CN"/>
        </w:rPr>
        <w:t>）</w:t>
      </w:r>
      <w:r>
        <w:rPr>
          <w:rFonts w:ascii="Times New Roman" w:hAnsi="Times New Roman"/>
          <w:highlight w:val="none"/>
        </w:rPr>
        <w:t>.</w:t>
      </w:r>
    </w:p>
    <w:p w14:paraId="252FA09E">
      <w:pPr>
        <w:ind w:left="0" w:leftChars="0" w:firstLine="0" w:firstLineChars="0"/>
        <w:rPr>
          <w:szCs w:val="24"/>
          <w:highlight w:val="none"/>
        </w:rPr>
      </w:pP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9</w:t>
      </w: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）</w:t>
      </w:r>
      <w:r>
        <w:rPr>
          <w:rFonts w:hint="eastAsia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Cs w:val="24"/>
          <w:highlight w:val="none"/>
        </w:rPr>
        <w:t>A.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2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             B.</w:t>
      </w:r>
      <m:oMath>
        <m:r>
          <m:rPr>
            <m:sty m:val="p"/>
          </m:rPr>
          <w:rPr>
            <w:rFonts w:hint="default" w:ascii="Cambria Math" w:hAnsi="Times New Roman" w:cs="Times New Roman"/>
            <w:szCs w:val="24"/>
            <w:highlight w:val="none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highlight w:val="none"/>
            <w:lang w:val="en-US" w:eastAsia="zh-CN" w:bidi="ar-SA"/>
          </w:rPr>
          <m:t>−3</m:t>
        </m:r>
      </m:oMath>
      <w:r>
        <w:rPr>
          <w:rFonts w:hint="eastAsia" w:ascii="Times New Roman" w:hAnsi="Times New Roman" w:cs="Times New Roman"/>
          <w:szCs w:val="24"/>
          <w:highlight w:val="none"/>
        </w:rPr>
        <w:t xml:space="preserve">                 C.  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0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            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D.  1                                                </w:t>
      </w:r>
    </w:p>
    <w:p w14:paraId="0B114D27">
      <w:pPr>
        <w:ind w:left="0" w:leftChars="0" w:firstLine="0" w:firstLineChars="0"/>
        <w:rPr>
          <w:szCs w:val="24"/>
          <w:highlight w:val="none"/>
        </w:rPr>
      </w:pP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10</w:t>
      </w: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）</w:t>
      </w:r>
      <w:r>
        <w:rPr>
          <w:rFonts w:hint="eastAsia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Cs w:val="24"/>
          <w:highlight w:val="none"/>
        </w:rPr>
        <w:t>A.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</w:t>
      </w:r>
      <w:r>
        <w:rPr>
          <w:rFonts w:hint="eastAsia" w:ascii="Times New Roman" w:hAnsi="Times New Roman" w:cs="Times New Roman"/>
          <w:position w:val="-24"/>
          <w:szCs w:val="24"/>
          <w:highlight w:val="none"/>
        </w:rPr>
        <w:object>
          <v:shape id="_x0000_i1042" o:spt="75" type="#_x0000_t75" style="height:31pt;width:12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           B.   </w:t>
      </w:r>
      <w:r>
        <w:rPr>
          <w:rFonts w:hint="eastAsia" w:ascii="Times New Roman" w:hAnsi="Times New Roman" w:cs="Times New Roman"/>
          <w:position w:val="-24"/>
          <w:szCs w:val="24"/>
          <w:highlight w:val="none"/>
        </w:rPr>
        <w:object>
          <v:shape id="_x0000_i1043" o:spt="75" type="#_x0000_t75" style="height:34pt;width:29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3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          C.</w:t>
      </w:r>
      <w:r>
        <w:rPr>
          <w:rFonts w:hint="eastAsia" w:ascii="Times New Roman" w:hAnsi="Times New Roman" w:cs="Times New Roman"/>
          <w:position w:val="-24"/>
          <w:szCs w:val="24"/>
          <w:highlight w:val="none"/>
        </w:rPr>
        <w:object>
          <v:shape id="_x0000_i1044" o:spt="75" type="#_x0000_t75" style="height:34pt;width:20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            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D.  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0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                                            </w:t>
      </w:r>
    </w:p>
    <w:p w14:paraId="4BA51867">
      <w:pPr>
        <w:ind w:left="0" w:leftChars="0" w:firstLine="0" w:firstLineChars="0"/>
        <w:rPr>
          <w:rFonts w:hint="eastAsia" w:ascii="Times New Roman" w:hAnsi="Times New Roman" w:cs="Times New Roman"/>
          <w:position w:val="-6"/>
          <w:szCs w:val="24"/>
          <w:highlight w:val="none"/>
        </w:rPr>
      </w:pP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11</w:t>
      </w: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）</w:t>
      </w:r>
      <w:r>
        <w:rPr>
          <w:rFonts w:hint="eastAsia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Cs w:val="24"/>
          <w:highlight w:val="none"/>
        </w:rPr>
        <w:t>A.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</w:t>
      </w:r>
      <w:r>
        <w:rPr>
          <w:rFonts w:hint="eastAsia" w:ascii="Times New Roman" w:hAnsi="Times New Roman" w:cs="Times New Roman"/>
          <w:position w:val="-6"/>
          <w:szCs w:val="24"/>
          <w:highlight w:val="none"/>
        </w:rPr>
        <w:object>
          <v:shape id="_x0000_i1045" o:spt="75" type="#_x0000_t75" style="height:16pt;width:16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7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          B.   </w:t>
      </w:r>
      <w:r>
        <w:rPr>
          <w:rFonts w:hint="eastAsia" w:ascii="Times New Roman" w:hAnsi="Times New Roman" w:cs="Times New Roman"/>
          <w:position w:val="-6"/>
          <w:szCs w:val="24"/>
          <w:highlight w:val="none"/>
        </w:rPr>
        <w:object>
          <v:shape id="_x0000_i1046" o:spt="75" type="#_x0000_t75" style="height:16pt;width:23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9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         C.  </w:t>
      </w:r>
      <w:r>
        <w:rPr>
          <w:rFonts w:hint="eastAsia" w:ascii="Times New Roman" w:hAnsi="Times New Roman" w:cs="Times New Roman"/>
          <w:position w:val="-6"/>
          <w:szCs w:val="24"/>
          <w:highlight w:val="none"/>
        </w:rPr>
        <w:object>
          <v:shape id="_x0000_i1047" o:spt="75" type="#_x0000_t75" style="height:16pt;width:37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1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       D.  </w:t>
      </w:r>
      <w:r>
        <w:rPr>
          <w:rFonts w:hint="eastAsia" w:ascii="Times New Roman" w:hAnsi="Times New Roman" w:cs="Times New Roman"/>
          <w:position w:val="-6"/>
          <w:szCs w:val="24"/>
          <w:highlight w:val="none"/>
        </w:rPr>
        <w:object>
          <v:shape id="_x0000_i1048" o:spt="75" type="#_x0000_t75" style="height:16pt;width:31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3">
            <o:LockedField>false</o:LockedField>
          </o:OLEObject>
        </w:object>
      </w:r>
    </w:p>
    <w:p w14:paraId="1ECBD1DD">
      <w:pPr>
        <w:ind w:left="0" w:leftChars="0" w:firstLine="0" w:firstLineChars="0"/>
        <w:rPr>
          <w:rFonts w:hint="default" w:ascii="Times New Roman" w:hAnsi="Times New Roman" w:cs="Times New Roman" w:eastAsiaTheme="minorEastAsia"/>
          <w:position w:val="-6"/>
          <w:szCs w:val="24"/>
          <w:highlight w:val="none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position w:val="-6"/>
          <w:szCs w:val="24"/>
          <w:highlight w:val="none"/>
          <w:lang w:val="en-US" w:eastAsia="zh-CN"/>
        </w:rPr>
        <w:t>7.设二维随机变量（X,  Y）的联合分布律为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2586"/>
        <w:gridCol w:w="2587"/>
      </w:tblGrid>
      <w:tr w14:paraId="5E8E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586" w:type="dxa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549A1C13">
            <w:pPr>
              <w:snapToGrid w:val="0"/>
              <w:spacing w:afterLines="100" w:line="240" w:lineRule="auto"/>
              <w:jc w:val="both"/>
              <mc:AlternateContent>
                <mc:Choice Requires="wpsCustomData">
                  <wpsCustomData:diagonalParaType/>
                </mc:Choice>
              </mc:AlternateContent>
              <w:rPr>
                <w:rFonts w:hint="default" w:ascii="Times New Roman" w:hAnsi="Times New Roman" w:cs="Times New Roman" w:eastAsiaTheme="minorEastAsia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  <w:t>Y</w:t>
            </w:r>
          </w:p>
          <w:p w14:paraId="18B4F363">
            <w:pPr>
              <w:spacing w:afterLines="100"/>
              <w:jc w:val="both"/>
              <w:rPr>
                <w:rFonts w:hint="default" w:ascii="Times New Roman" w:hAnsi="Times New Roman" w:cs="Times New Roman" w:eastAsiaTheme="minorEastAsia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  <w:t>X</w:t>
            </w:r>
          </w:p>
        </w:tc>
        <w:tc>
          <w:tcPr>
            <w:tcW w:w="2586" w:type="dxa"/>
          </w:tcPr>
          <w:p w14:paraId="1D09C612">
            <w:pPr>
              <w:spacing w:afterLines="100"/>
              <w:jc w:val="both"/>
              <w:rPr>
                <w:rFonts w:hint="default" w:ascii="Times New Roman" w:hAnsi="Times New Roman" w:cs="Times New Roman" w:eastAsiaTheme="minorEastAsia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2587" w:type="dxa"/>
          </w:tcPr>
          <w:p w14:paraId="2199A97E">
            <w:pPr>
              <w:spacing w:afterLines="100"/>
              <w:jc w:val="both"/>
              <w:rPr>
                <w:rFonts w:hint="default" w:ascii="Times New Roman" w:hAnsi="Times New Roman" w:cs="Times New Roman" w:eastAsiaTheme="minorEastAsia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  <w:t>1</w:t>
            </w:r>
          </w:p>
        </w:tc>
      </w:tr>
      <w:tr w14:paraId="3CC77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586" w:type="dxa"/>
          </w:tcPr>
          <w:p w14:paraId="0B849362">
            <w:pPr>
              <w:spacing w:afterLines="100"/>
              <w:jc w:val="both"/>
              <w:rPr>
                <w:rFonts w:hint="default" w:ascii="Times New Roman" w:hAnsi="Times New Roman" w:cs="Times New Roman" w:eastAsiaTheme="minorEastAsia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  <w:t>-1</w:t>
            </w:r>
          </w:p>
        </w:tc>
        <w:tc>
          <w:tcPr>
            <w:tcW w:w="2586" w:type="dxa"/>
          </w:tcPr>
          <w:p w14:paraId="4028BB8A">
            <w:pPr>
              <w:spacing w:afterLines="100"/>
              <w:jc w:val="both"/>
              <w:rPr>
                <w:rFonts w:hint="default" w:ascii="Times New Roman" w:hAnsi="Times New Roman" w:cs="Times New Roman" w:eastAsiaTheme="minorEastAsia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  <w:t>0.1</w:t>
            </w:r>
          </w:p>
        </w:tc>
        <w:tc>
          <w:tcPr>
            <w:tcW w:w="2587" w:type="dxa"/>
          </w:tcPr>
          <w:p w14:paraId="15FAA6BA">
            <w:pPr>
              <w:spacing w:afterLines="100"/>
              <w:jc w:val="both"/>
              <w:rPr>
                <w:rFonts w:hint="default" w:ascii="Times New Roman" w:hAnsi="Times New Roman" w:cs="Times New Roman" w:eastAsiaTheme="minorEastAsia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  <w:t>0.2</w:t>
            </w:r>
          </w:p>
        </w:tc>
      </w:tr>
      <w:tr w14:paraId="0989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86" w:type="dxa"/>
          </w:tcPr>
          <w:p w14:paraId="17F25F20">
            <w:pPr>
              <w:spacing w:afterLines="100"/>
              <w:jc w:val="both"/>
              <w:rPr>
                <w:rFonts w:hint="default" w:ascii="Times New Roman" w:hAnsi="Times New Roman" w:cs="Times New Roman" w:eastAsiaTheme="minorEastAsia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586" w:type="dxa"/>
          </w:tcPr>
          <w:p w14:paraId="28CE72D2">
            <w:pPr>
              <w:spacing w:afterLines="100"/>
              <w:jc w:val="both"/>
              <w:rPr>
                <w:rFonts w:hint="default" w:ascii="Times New Roman" w:hAnsi="Times New Roman" w:cs="Times New Roman" w:eastAsiaTheme="minorEastAsia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  <w:t>0.3</w:t>
            </w:r>
          </w:p>
        </w:tc>
        <w:tc>
          <w:tcPr>
            <w:tcW w:w="2587" w:type="dxa"/>
          </w:tcPr>
          <w:p w14:paraId="6336517E">
            <w:pPr>
              <w:spacing w:afterLines="100"/>
              <w:jc w:val="both"/>
              <w:rPr>
                <w:rFonts w:hint="default" w:ascii="Times New Roman" w:hAnsi="Times New Roman" w:cs="Times New Roman" w:eastAsiaTheme="minorEastAsia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position w:val="-6"/>
                <w:szCs w:val="24"/>
                <w:highlight w:val="none"/>
                <w:vertAlign w:val="baseline"/>
                <w:lang w:val="en-US" w:eastAsia="zh-CN"/>
              </w:rPr>
              <w:t>0.4</w:t>
            </w:r>
          </w:p>
        </w:tc>
      </w:tr>
    </w:tbl>
    <w:p w14:paraId="4BF555DE">
      <w:pPr>
        <w:ind w:left="0" w:leftChars="0" w:firstLine="0" w:firstLineChars="0"/>
        <w:rPr>
          <w:rFonts w:hint="default" w:ascii="Times New Roman" w:hAnsi="Times New Roman" w:cs="Times New Roman"/>
          <w:position w:val="-6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position w:val="-6"/>
          <w:szCs w:val="24"/>
          <w:highlight w:val="none"/>
          <w:lang w:val="en-US" w:eastAsia="zh-CN"/>
        </w:rPr>
        <w:t>则随机变量Y的分布函数</w:t>
      </w:r>
      <m:oMath>
        <m:sSub>
          <m:sSubPr>
            <m:ctrlPr>
              <w:rPr>
                <w:rFonts w:ascii="Cambria Math" w:hAnsi="Cambria Math" w:cs="Times New Roman"/>
                <w:i/>
                <w:position w:val="-6"/>
                <w:szCs w:val="24"/>
                <w:highlight w:val="no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position w:val="-6"/>
                <w:szCs w:val="24"/>
                <w:highlight w:val="none"/>
                <w:lang w:val="en-US" w:eastAsia="zh-CN"/>
              </w:rPr>
              <m:t>F</m:t>
            </m:r>
            <m:ctrlPr>
              <w:rPr>
                <w:rFonts w:ascii="Cambria Math" w:hAnsi="Cambria Math" w:cs="Times New Roman"/>
                <w:i/>
                <w:position w:val="-6"/>
                <w:szCs w:val="24"/>
                <w:highlight w:val="no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position w:val="-6"/>
                <w:szCs w:val="24"/>
                <w:highlight w:val="none"/>
                <w:lang w:val="en-US" w:eastAsia="zh-CN"/>
              </w:rPr>
              <m:t>Y</m:t>
            </m:r>
            <m:ctrlPr>
              <w:rPr>
                <w:rFonts w:ascii="Cambria Math" w:hAnsi="Cambria Math" w:cs="Times New Roman"/>
                <w:i/>
                <w:position w:val="-6"/>
                <w:szCs w:val="24"/>
                <w:highlight w:val="no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position w:val="-6"/>
            <w:szCs w:val="24"/>
            <w:highlight w:val="none"/>
            <w:lang w:val="en-US" w:eastAsia="zh-CN"/>
          </w:rPr>
          <m:t>(0)=</m:t>
        </m:r>
      </m:oMath>
      <w:r>
        <w:rPr>
          <w:rFonts w:hint="eastAsia" w:hAnsi="Cambria Math" w:cs="Times New Roman"/>
          <w:i w:val="0"/>
          <w:position w:val="-6"/>
          <w:szCs w:val="24"/>
          <w:highlight w:val="none"/>
          <w:u w:val="single"/>
          <w:lang w:val="en-US" w:eastAsia="zh-CN"/>
        </w:rPr>
        <w:t xml:space="preserve"> (12) </w:t>
      </w:r>
      <w:r>
        <w:rPr>
          <w:rFonts w:hint="eastAsia" w:hAnsi="Cambria Math" w:cs="Times New Roman"/>
          <w:i w:val="0"/>
          <w:position w:val="-6"/>
          <w:szCs w:val="24"/>
          <w:highlight w:val="none"/>
          <w:u w:val="none"/>
          <w:lang w:val="en-US" w:eastAsia="zh-CN"/>
        </w:rPr>
        <w:t>;</w:t>
      </w:r>
      <w:r>
        <w:rPr>
          <w:rFonts w:hint="eastAsia" w:hAnsi="Cambria Math" w:cs="Times New Roman"/>
          <w:i w:val="0"/>
          <w:position w:val="-6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position w:val="-6"/>
          <w:szCs w:val="24"/>
          <w:highlight w:val="none"/>
          <w:lang w:val="en-US" w:eastAsia="zh-CN"/>
        </w:rPr>
        <w:t>P（Y&lt;X）=</w:t>
      </w:r>
      <w:r>
        <w:rPr>
          <w:rFonts w:hint="eastAsia" w:hAnsi="Cambria Math" w:cs="Times New Roman"/>
          <w:i w:val="0"/>
          <w:position w:val="-6"/>
          <w:szCs w:val="24"/>
          <w:highlight w:val="none"/>
          <w:u w:val="single"/>
          <w:lang w:val="en-US" w:eastAsia="zh-CN"/>
        </w:rPr>
        <w:t xml:space="preserve"> (13)</w:t>
      </w:r>
      <w:r>
        <w:rPr>
          <w:rFonts w:hint="eastAsia" w:hAnsi="Cambria Math" w:cs="Times New Roman"/>
          <w:i w:val="0"/>
          <w:position w:val="-6"/>
          <w:szCs w:val="24"/>
          <w:highlight w:val="none"/>
          <w:u w:val="none"/>
          <w:lang w:val="en-US" w:eastAsia="zh-CN"/>
        </w:rPr>
        <w:t>;</w:t>
      </w:r>
      <w:r>
        <w:rPr>
          <w:rFonts w:hint="eastAsia" w:hAnsi="Cambria Math" w:cs="Times New Roman"/>
          <w:i w:val="0"/>
          <w:position w:val="-6"/>
          <w:szCs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position w:val="-6"/>
          <w:szCs w:val="24"/>
          <w:highlight w:val="none"/>
          <w:u w:val="single"/>
          <w:lang w:val="en-US" w:eastAsia="zh-CN"/>
        </w:rPr>
        <w:t xml:space="preserve">      </w:t>
      </w:r>
    </w:p>
    <w:p w14:paraId="687A33D5">
      <w:pPr>
        <w:ind w:left="0" w:leftChars="0" w:firstLine="0" w:firstLineChars="0"/>
        <w:rPr>
          <w:rFonts w:hint="eastAsia" w:ascii="Times New Roman" w:hAnsi="Times New Roman"/>
          <w:highlight w:val="none"/>
          <w:lang w:val="en-US" w:eastAsia="zh-CN"/>
        </w:rPr>
      </w:pPr>
      <w:r>
        <w:rPr>
          <w:rFonts w:hint="eastAsia"/>
          <w:position w:val="-10"/>
          <w:szCs w:val="24"/>
          <w:highlight w:val="none"/>
        </w:rPr>
        <w:object>
          <v:shape id="_x0000_i1049" o:spt="75" type="#_x0000_t75" style="height:18pt;width:87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5">
            <o:LockedField>false</o:LockedField>
          </o:OLEObject>
        </w:objec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val="en-US" w:eastAsia="zh-CN"/>
        </w:rPr>
        <w:t>14</w:t>
      </w:r>
      <w:r>
        <w:rPr>
          <w:rFonts w:hint="eastAsia"/>
          <w:szCs w:val="24"/>
          <w:highlight w:val="none"/>
          <w:u w:val="single"/>
          <w:lang w:eastAsia="zh-CN"/>
        </w:rPr>
        <w:t>）</w:t>
      </w:r>
      <w:r>
        <w:rPr>
          <w:rFonts w:hint="eastAsia"/>
          <w:szCs w:val="24"/>
          <w:highlight w:val="none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t>.</w:t>
      </w:r>
    </w:p>
    <w:p w14:paraId="0BD4AFE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/>
          <w:highlight w:val="none"/>
          <w:lang w:val="en-US" w:eastAsia="zh-CN"/>
        </w:rPr>
        <w:t xml:space="preserve">  A.      0.1        B.   0.3         C.    0.4         D.   1</w:t>
      </w:r>
    </w:p>
    <w:p w14:paraId="5F6F87F3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/>
          <w:highlight w:val="none"/>
          <w:lang w:val="en-US" w:eastAsia="zh-CN"/>
        </w:rPr>
        <w:t xml:space="preserve">  A.      0.1        B.   0.3         C.    0.4         D.   1</w:t>
      </w:r>
    </w:p>
    <w:p w14:paraId="1C06182F"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/>
          <w:highlight w:val="none"/>
          <w:lang w:val="en-US" w:eastAsia="zh-CN"/>
        </w:rPr>
        <w:t xml:space="preserve">  A.      0.5        B.   0.3         C.    0.4         D.  0.6</w:t>
      </w:r>
    </w:p>
    <w:p w14:paraId="35545393">
      <w:pPr>
        <w:ind w:left="0" w:leftChars="0" w:firstLine="0" w:firstLineChars="0"/>
        <w:rPr>
          <w:rFonts w:ascii="Times New Roman" w:hAnsi="Times New Roman" w:cs="Times New Roman"/>
          <w:position w:val="-6"/>
          <w:szCs w:val="24"/>
          <w:highlight w:val="none"/>
        </w:rPr>
      </w:pPr>
    </w:p>
    <w:p w14:paraId="0090F556">
      <w:pPr>
        <w:ind w:firstLine="0"/>
        <w:rPr>
          <w:rFonts w:hint="eastAsia" w:eastAsiaTheme="minorEastAsia"/>
          <w:szCs w:val="24"/>
          <w:highlight w:val="none"/>
          <w:lang w:val="en-US" w:eastAsia="zh-CN"/>
        </w:rPr>
      </w:pPr>
      <w:r>
        <w:rPr>
          <w:rFonts w:hint="eastAsia"/>
          <w:b/>
          <w:bCs/>
          <w:color w:val="auto"/>
          <w:szCs w:val="24"/>
          <w:highlight w:val="none"/>
          <w:lang w:val="en-US" w:eastAsia="zh-CN"/>
        </w:rPr>
        <w:t>8.</w:t>
      </w:r>
      <w:r>
        <w:rPr>
          <w:rFonts w:hint="eastAsia"/>
          <w:szCs w:val="24"/>
          <w:highlight w:val="none"/>
          <w:lang w:val="en-US" w:eastAsia="zh-CN"/>
        </w:rPr>
        <w:t>设</w:t>
      </w:r>
      <w:r>
        <w:rPr>
          <w:rFonts w:hint="eastAsia"/>
          <w:position w:val="-12"/>
          <w:szCs w:val="24"/>
          <w:highlight w:val="none"/>
        </w:rPr>
        <w:object>
          <v:shape id="_x0000_i1050" o:spt="75" type="#_x0000_t75" style="height:18pt;width:82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7">
            <o:LockedField>false</o:LockedField>
          </o:OLEObject>
        </w:object>
      </w:r>
      <w:r>
        <w:rPr>
          <w:rFonts w:hint="eastAsia" w:ascii="Times New Roman" w:hAnsi="Times New Roman"/>
          <w:highlight w:val="none"/>
        </w:rPr>
        <w:t>是来自总体</w:t>
      </w:r>
      <w:r>
        <w:rPr>
          <w:rFonts w:hint="eastAsia" w:ascii="Times New Roman" w:hAnsi="Times New Roman"/>
          <w:position w:val="-10"/>
          <w:highlight w:val="none"/>
        </w:rPr>
        <w:object>
          <v:shape id="_x0000_i1051" o:spt="75" type="#_x0000_t75" style="height:17pt;width:56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9">
            <o:LockedField>false</o:LockedField>
          </o:OLEObject>
        </w:object>
      </w:r>
      <w:r>
        <w:rPr>
          <w:rFonts w:hint="eastAsia" w:ascii="Times New Roman" w:hAnsi="Times New Roman"/>
          <w:highlight w:val="none"/>
        </w:rPr>
        <w:t>的简单随机样本</w:t>
      </w:r>
      <w:r>
        <w:rPr>
          <w:rFonts w:hint="eastAsia" w:ascii="Times New Roman" w:hAnsi="Times New Roman"/>
          <w:highlight w:val="none"/>
          <w:lang w:eastAsia="zh-CN"/>
        </w:rPr>
        <w:t>，</w:t>
      </w:r>
      <w:r>
        <w:rPr>
          <w:rFonts w:hint="eastAsia" w:ascii="Times New Roman" w:hAnsi="Times New Roman"/>
          <w:highlight w:val="none"/>
          <w:lang w:val="en-US" w:eastAsia="zh-CN"/>
        </w:rPr>
        <w:t>统计量</w:t>
      </w:r>
      <m:oMath>
        <m:r>
          <m:rPr/>
          <w:rPr>
            <w:rFonts w:hint="default" w:ascii="Cambria Math" w:hAnsi="Cambria Math" w:cstheme="minorBidi"/>
            <w:sz w:val="24"/>
            <w:szCs w:val="22"/>
            <w:highlight w:val="none"/>
            <w:lang w:val="en-US" w:eastAsia="zh-CN" w:bidi="ar-SA"/>
          </w:rPr>
          <m:t>U=</m:t>
        </m:r>
        <m:nary>
          <m:naryPr>
            <m:chr m:val="∑"/>
            <m:limLoc m:val="undOvr"/>
            <m:ctrlPr>
              <w:rPr>
                <w:rFonts w:hint="default" w:ascii="Cambria Math" w:hAnsi="Cambria Math" w:cstheme="minorBidi"/>
                <w:i/>
                <w:iCs/>
                <w:sz w:val="24"/>
                <w:szCs w:val="22"/>
                <w:highlight w:val="none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theme="minorBidi"/>
                <w:sz w:val="24"/>
                <w:szCs w:val="22"/>
                <w:highlight w:val="none"/>
                <w:lang w:val="en-US" w:eastAsia="zh-CN" w:bidi="ar-SA"/>
              </w:rPr>
              <m:t>i=3</m:t>
            </m:r>
            <m:ctrlPr>
              <w:rPr>
                <w:rFonts w:hint="default" w:ascii="Cambria Math" w:hAnsi="Cambria Math" w:cstheme="minorBidi"/>
                <w:i/>
                <w:iCs/>
                <w:sz w:val="24"/>
                <w:szCs w:val="22"/>
                <w:highlight w:val="none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sz w:val="24"/>
                <w:szCs w:val="22"/>
                <w:highlight w:val="none"/>
                <w:lang w:val="en-US" w:eastAsia="zh-CN" w:bidi="ar-SA"/>
              </w:rPr>
              <m:t>7</m:t>
            </m:r>
            <m:ctrlPr>
              <w:rPr>
                <w:rFonts w:hint="default" w:ascii="Cambria Math" w:hAnsi="Cambria Math" w:cstheme="minorBidi"/>
                <w:i/>
                <w:iCs/>
                <w:sz w:val="24"/>
                <w:szCs w:val="22"/>
                <w:highlight w:val="none"/>
                <w:lang w:val="en-US" w:eastAsia="zh-CN" w:bidi="ar-SA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cstheme="minorBidi"/>
                    <w:i/>
                    <w:iCs/>
                    <w:sz w:val="24"/>
                    <w:szCs w:val="22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iCs/>
                        <w:sz w:val="24"/>
                        <w:szCs w:val="22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4"/>
                        <w:szCs w:val="22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theme="minorBidi"/>
                        <w:i/>
                        <w:iCs/>
                        <w:sz w:val="24"/>
                        <w:szCs w:val="22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4"/>
                        <w:szCs w:val="22"/>
                        <w:highlight w:val="none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theme="minorBidi"/>
                        <w:i/>
                        <w:iCs/>
                        <w:sz w:val="24"/>
                        <w:szCs w:val="22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theme="minorBidi"/>
                    <w:i/>
                    <w:iCs/>
                    <w:sz w:val="24"/>
                    <w:szCs w:val="22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sz w:val="24"/>
                    <w:szCs w:val="22"/>
                    <w:highlight w:val="none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iCs/>
                    <w:sz w:val="24"/>
                    <w:szCs w:val="22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theme="minorBidi"/>
                <w:i/>
                <w:iCs/>
                <w:sz w:val="24"/>
                <w:szCs w:val="22"/>
                <w:highlight w:val="none"/>
                <w:lang w:val="en-US" w:eastAsia="zh-CN" w:bidi="ar-SA"/>
              </w:rPr>
            </m:ctrlPr>
          </m:e>
        </m:nary>
      </m:oMath>
      <w:r>
        <w:rPr>
          <w:rFonts w:hint="eastAsia" w:hAnsi="Cambria Math" w:cstheme="minorBidi"/>
          <w:i w:val="0"/>
          <w:iCs/>
          <w:sz w:val="24"/>
          <w:szCs w:val="22"/>
          <w:highlight w:val="none"/>
          <w:lang w:val="en-US" w:eastAsia="zh-CN" w:bidi="ar-SA"/>
        </w:rPr>
        <w:t>，</w:t>
      </w:r>
      <m:oMath>
        <m:r>
          <m:rPr>
            <m:sty m:val="p"/>
          </m:rPr>
          <w:rPr>
            <w:rFonts w:hint="eastAsia" w:ascii="Cambria Math" w:hAnsi="Cambria Math" w:cstheme="minorBidi"/>
            <w:sz w:val="24"/>
            <w:szCs w:val="22"/>
            <w:highlight w:val="none"/>
            <w:lang w:val="en-US" w:eastAsia="zh-CN" w:bidi="ar-SA"/>
          </w:rPr>
          <m:t>V</m:t>
        </m:r>
        <m:r>
          <m:rPr>
            <m:sty m:val="p"/>
          </m:rPr>
          <w:rPr>
            <w:rFonts w:hint="default" w:ascii="Cambria Math" w:hAnsi="Cambria Math" w:cstheme="minorBidi"/>
            <w:sz w:val="24"/>
            <w:szCs w:val="22"/>
            <w:highlight w:val="none"/>
            <w:lang w:val="en-US" w:eastAsia="zh-CN" w:bidi="ar-SA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theme="minorBidi"/>
                <w:i w:val="0"/>
                <w:iCs/>
                <w:sz w:val="24"/>
                <w:szCs w:val="22"/>
                <w:highlight w:val="none"/>
                <w:lang w:val="en-US" w:eastAsia="zh-CN" w:bidi="ar-SA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highlight w:val="none"/>
                <w:lang w:val="en-US" w:eastAsia="zh-CN" w:bidi="ar-SA"/>
              </w:rPr>
              <m:t>i=10</m:t>
            </m:r>
            <m:ctrlPr>
              <w:rPr>
                <w:rFonts w:hint="default" w:ascii="Cambria Math" w:hAnsi="Cambria Math" w:cstheme="minorBidi"/>
                <w:i w:val="0"/>
                <w:iCs/>
                <w:sz w:val="24"/>
                <w:szCs w:val="22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highlight w:val="none"/>
                <w:lang w:val="en-US" w:eastAsia="zh-CN" w:bidi="ar-SA"/>
              </w:rPr>
              <m:t>16</m:t>
            </m:r>
            <m:ctrlPr>
              <w:rPr>
                <w:rFonts w:hint="default" w:ascii="Cambria Math" w:hAnsi="Cambria Math" w:cstheme="minorBidi"/>
                <w:i w:val="0"/>
                <w:iCs/>
                <w:sz w:val="24"/>
                <w:szCs w:val="22"/>
                <w:highlight w:val="none"/>
                <w:lang w:val="en-US" w:eastAsia="zh-CN" w:bidi="ar-SA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 w:cstheme="minorBidi"/>
                    <w:i w:val="0"/>
                    <w:iCs/>
                    <w:sz w:val="24"/>
                    <w:szCs w:val="22"/>
                    <w:highlight w:val="none"/>
                    <w:lang w:val="en-US" w:eastAsia="zh-CN" w:bidi="ar-SA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szCs w:val="22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theme="minorBidi"/>
                    <w:i w:val="0"/>
                    <w:iCs/>
                    <w:sz w:val="24"/>
                    <w:szCs w:val="22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szCs w:val="22"/>
                    <w:highlight w:val="none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theme="minorBidi"/>
                    <w:i w:val="0"/>
                    <w:iCs/>
                    <w:sz w:val="24"/>
                    <w:szCs w:val="22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sz w:val="24"/>
                    <w:szCs w:val="22"/>
                    <w:highlight w:val="none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 w:val="0"/>
                    <w:iCs/>
                    <w:sz w:val="24"/>
                    <w:szCs w:val="22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theme="minorBidi"/>
                <w:i w:val="0"/>
                <w:iCs/>
                <w:sz w:val="24"/>
                <w:szCs w:val="22"/>
                <w:highlight w:val="none"/>
                <w:lang w:val="en-US" w:eastAsia="zh-CN" w:bidi="ar-SA"/>
              </w:rPr>
            </m:ctrlPr>
          </m:e>
        </m:nary>
      </m:oMath>
      <w:r>
        <w:rPr>
          <w:rFonts w:hint="eastAsia" w:hAnsi="Cambria Math" w:cstheme="minorBidi"/>
          <w:i w:val="0"/>
          <w:iCs/>
          <w:sz w:val="24"/>
          <w:szCs w:val="22"/>
          <w:highlight w:val="none"/>
          <w:lang w:val="en-US" w:eastAsia="zh-CN" w:bidi="ar-SA"/>
        </w:rPr>
        <w:t>,</w:t>
      </w:r>
      <w:r>
        <w:rPr>
          <w:rFonts w:hint="eastAsia" w:ascii="Times New Roman" w:hAnsi="Times New Roman"/>
          <w:highlight w:val="none"/>
          <w:lang w:val="en-US" w:eastAsia="zh-CN"/>
        </w:rPr>
        <w:t xml:space="preserve">则 </w:t>
      </w:r>
      <m:oMath>
        <m:f>
          <m:fPr>
            <m:ctrlPr>
              <w:rPr>
                <w:rFonts w:ascii="Cambria Math" w:hAnsi="Cambria Math"/>
                <w:i/>
                <w:highlight w:val="none"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highlight w:val="none"/>
                <w:lang w:val="en-US" w:eastAsia="zh-CN"/>
              </w:rPr>
              <m:t>7U</m:t>
            </m:r>
            <m:ctrlPr>
              <w:rPr>
                <w:rFonts w:ascii="Cambria Math" w:hAnsi="Cambria Math"/>
                <w:i/>
                <w:highlight w:val="none"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highlight w:val="none"/>
                <w:lang w:val="en-US" w:eastAsia="zh-CN"/>
              </w:rPr>
              <m:t>5V</m:t>
            </m:r>
            <m:ctrlPr>
              <w:rPr>
                <w:rFonts w:ascii="Cambria Math" w:hAnsi="Cambria Math"/>
                <w:i/>
                <w:highlight w:val="none"/>
                <w:lang w:val="en-US"/>
              </w:rPr>
            </m:ctrlPr>
          </m:den>
        </m:f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服从</w: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val="en-US" w:eastAsia="zh-CN"/>
        </w:rPr>
        <w:t>（15）</w:t>
      </w:r>
      <w:r>
        <w:rPr>
          <w:rFonts w:hint="eastAsia" w:hAnsi="Cambria Math"/>
          <w:i w:val="0"/>
          <w:highlight w:val="none"/>
          <w:u w:val="single"/>
          <w:lang w:val="en-US" w:eastAsia="zh-CN"/>
        </w:rPr>
        <w:t>，</w:t>
      </w:r>
      <m:oMath>
        <m:rad>
          <m:radPr>
            <m:degHide m:val="1"/>
            <m:ctrlPr>
              <w:rPr>
                <w:rFonts w:hint="eastAsia" w:ascii="Cambria Math" w:hAnsi="Cambria Math"/>
                <w:i w:val="0"/>
                <w:highlight w:val="none"/>
                <w:u w:val="single"/>
                <w:lang w:val="en-US" w:eastAsia="zh-CN"/>
              </w:rPr>
            </m:ctrlPr>
          </m:radPr>
          <m:deg>
            <m:ctrlPr>
              <w:rPr>
                <w:rFonts w:hint="eastAsia" w:ascii="Cambria Math" w:hAnsi="Cambria Math"/>
                <w:i w:val="0"/>
                <w:highlight w:val="none"/>
                <w:u w:val="single"/>
                <w:lang w:val="en-US" w:eastAsia="zh-CN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/>
                <w:highlight w:val="none"/>
                <w:u w:val="single"/>
                <w:lang w:val="en-US" w:eastAsia="zh-CN"/>
              </w:rPr>
              <m:t>5</m:t>
            </m:r>
            <m:ctrlPr>
              <w:rPr>
                <w:rFonts w:hint="eastAsia" w:ascii="Cambria Math" w:hAnsi="Cambria Math"/>
                <w:i w:val="0"/>
                <w:highlight w:val="none"/>
                <w:u w:val="single"/>
                <w:lang w:val="en-US" w:eastAsia="zh-CN"/>
              </w:rPr>
            </m:ctrlPr>
          </m:e>
        </m:rad>
        <m:f>
          <m:fPr>
            <m:ctrlPr>
              <w:rPr>
                <w:rFonts w:hint="default" w:ascii="Cambria Math" w:hAnsi="Cambria Math"/>
                <w:highlight w:val="none"/>
                <w:u w:val="none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highlight w:val="none"/>
                    <w:u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/>
                    <w:highlight w:val="none"/>
                    <w:u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highlight w:val="none"/>
                    <w:u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highlight w:val="none"/>
                    <w:u w:val="none"/>
                    <w:lang w:val="en-US" w:eastAsia="zh-CN"/>
                  </w:rPr>
                  <m:t>16</m:t>
                </m:r>
                <m:ctrlPr>
                  <w:rPr>
                    <w:rFonts w:hint="default" w:ascii="Cambria Math" w:hAnsi="Cambria Math"/>
                    <w:highlight w:val="none"/>
                    <w:u w:val="no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highlight w:val="none"/>
                <w:u w:val="none"/>
                <w:lang w:val="en-US"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/>
                    <w:highlight w:val="none"/>
                    <w:u w:val="none"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/>
                    <w:highlight w:val="none"/>
                    <w:u w:val="none"/>
                    <w:lang w:val="en-US" w:eastAsia="zh-C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highlight w:val="none"/>
                    <w:u w:val="none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/>
                    <w:highlight w:val="none"/>
                    <w:u w:val="none"/>
                    <w:lang w:val="en-US" w:eastAsia="zh-CN"/>
                  </w:rPr>
                </m:ctrlPr>
              </m:e>
            </m:rad>
            <m:ctrlPr>
              <w:rPr>
                <w:rFonts w:hint="default" w:ascii="Cambria Math" w:hAnsi="Cambria Math"/>
                <w:highlight w:val="none"/>
                <w:u w:val="none"/>
                <w:lang w:val="en-US" w:eastAsia="zh-CN"/>
              </w:rPr>
            </m:ctrlPr>
          </m:den>
        </m:f>
      </m:oMath>
      <w:r>
        <w:rPr>
          <w:rFonts w:hint="eastAsia" w:hAnsi="Cambria Math"/>
          <w:i w:val="0"/>
          <w:highlight w:val="none"/>
          <w:u w:val="none"/>
          <w:lang w:val="en-US" w:eastAsia="zh-CN"/>
        </w:rPr>
        <w:t xml:space="preserve"> 服从</w: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val="en-US" w:eastAsia="zh-CN"/>
        </w:rPr>
        <w:t>（16）</w:t>
      </w:r>
      <w:r>
        <w:rPr>
          <w:rFonts w:hint="eastAsia" w:ascii="Times New Roman" w:hAnsi="Times New Roman"/>
          <w:highlight w:val="none"/>
        </w:rPr>
        <w:t>。</w:t>
      </w:r>
    </w:p>
    <w:p w14:paraId="1704C2A0">
      <w:pPr>
        <w:ind w:firstLine="0"/>
        <w:rPr>
          <w:rFonts w:hint="eastAsia" w:ascii="Times New Roman" w:hAnsi="Times New Roman" w:cs="Times New Roman"/>
          <w:szCs w:val="24"/>
          <w:highlight w:val="none"/>
        </w:rPr>
      </w:pP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15</w:t>
      </w:r>
      <w:r>
        <w:rPr>
          <w:rFonts w:hint="eastAsia" w:ascii="Times New Roman" w:hAnsi="Times New Roman" w:cs="Times New Roman"/>
          <w:szCs w:val="24"/>
          <w:highlight w:val="none"/>
          <w:lang w:eastAsia="zh-CN"/>
        </w:rPr>
        <w:t>）</w:t>
      </w:r>
      <w:r>
        <w:rPr>
          <w:rFonts w:ascii="Times New Roman" w:hAnsi="Times New Roman" w:cs="Times New Roman"/>
          <w:szCs w:val="24"/>
          <w:highlight w:val="none"/>
        </w:rPr>
        <w:t>A.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</w:t>
      </w:r>
      <m:oMath>
        <m:r>
          <m:rPr/>
          <w:rPr>
            <w:rFonts w:hint="default" w:ascii="Cambria Math" w:hAnsi="Cambria Math" w:cs="Times New Roman"/>
            <w:sz w:val="24"/>
            <w:szCs w:val="24"/>
            <w:highlight w:val="none"/>
            <w:lang w:val="en-US" w:eastAsia="zh-CN" w:bidi="ar-SA"/>
          </w:rPr>
          <m:t>F(6,4)</m:t>
        </m:r>
      </m:oMath>
      <w:r>
        <w:rPr>
          <w:rFonts w:hint="eastAsia" w:hAnsi="Cambria Math" w:cs="Times New Roman"/>
          <w:i w:val="0"/>
          <w:iCs/>
          <w:sz w:val="24"/>
          <w:szCs w:val="24"/>
          <w:highlight w:val="none"/>
          <w:lang w:val="en-US" w:eastAsia="zh-CN" w:bidi="ar-SA"/>
        </w:rPr>
        <w:t xml:space="preserve">    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B.   </w:t>
      </w:r>
      <m:oMath>
        <m:r>
          <m:rPr/>
          <w:rPr>
            <w:rFonts w:hint="default" w:ascii="Cambria Math" w:hAnsi="Cambria Math" w:cs="Times New Roman"/>
            <w:sz w:val="24"/>
            <w:szCs w:val="24"/>
            <w:highlight w:val="none"/>
            <w:lang w:val="en-US" w:eastAsia="zh-CN" w:bidi="ar-SA"/>
          </w:rPr>
          <m:t>F(7,8)</m:t>
        </m:r>
      </m:oMath>
      <w:r>
        <w:rPr>
          <w:rFonts w:hint="eastAsia" w:hAnsi="Cambria Math" w:cs="Times New Roman"/>
          <w:i w:val="0"/>
          <w:iCs/>
          <w:sz w:val="24"/>
          <w:szCs w:val="24"/>
          <w:highlight w:val="none"/>
          <w:lang w:val="en-US" w:eastAsia="zh-CN" w:bidi="ar-SA"/>
        </w:rPr>
        <w:t xml:space="preserve">   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C.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</w:t>
      </w:r>
      <m:oMath>
        <m:r>
          <m:rPr/>
          <w:rPr>
            <w:rFonts w:hint="default" w:ascii="Cambria Math" w:hAnsi="Cambria Math" w:cs="Times New Roman"/>
            <w:sz w:val="24"/>
            <w:szCs w:val="24"/>
            <w:highlight w:val="none"/>
            <w:lang w:val="en-US" w:eastAsia="zh-CN" w:bidi="ar-SA"/>
          </w:rPr>
          <m:t>F(5,7)</m:t>
        </m:r>
      </m:oMath>
      <w:r>
        <w:rPr>
          <w:rFonts w:hint="eastAsia" w:hAnsi="Cambria Math" w:cs="Times New Roman"/>
          <w:i w:val="0"/>
          <w:sz w:val="24"/>
          <w:szCs w:val="24"/>
          <w:highlight w:val="none"/>
          <w:lang w:val="en-US" w:eastAsia="zh-CN" w:bidi="ar-SA"/>
        </w:rPr>
        <w:t xml:space="preserve">    D.</w:t>
      </w:r>
      <m:oMath>
        <m:r>
          <m:rPr/>
          <w:rPr>
            <w:rFonts w:hint="default" w:ascii="Cambria Math" w:hAnsi="Cambria Math" w:cs="Times New Roman"/>
            <w:sz w:val="24"/>
            <w:szCs w:val="24"/>
            <w:highlight w:val="none"/>
            <w:lang w:val="en-US" w:eastAsia="zh-CN" w:bidi="ar-SA"/>
          </w:rPr>
          <m:t>F(4,6)</m:t>
        </m:r>
      </m:oMath>
      <w:r>
        <w:rPr>
          <w:rFonts w:hint="eastAsia" w:ascii="Times New Roman" w:hAnsi="Times New Roman" w:cs="Times New Roman"/>
          <w:szCs w:val="24"/>
          <w:highlight w:val="none"/>
        </w:rPr>
        <w:t xml:space="preserve">   </w:t>
      </w:r>
    </w:p>
    <w:p w14:paraId="66C4BA13">
      <w:pPr>
        <w:ind w:firstLine="0"/>
        <w:rPr>
          <w:rFonts w:hint="eastAsia" w:ascii="Times New Roman" w:hAnsi="Times New Roman" w:cs="Times New Roman"/>
          <w:szCs w:val="24"/>
          <w:highlight w:val="none"/>
        </w:rPr>
      </w:pP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（16）</w:t>
      </w:r>
      <w:r>
        <w:rPr>
          <w:rFonts w:ascii="Times New Roman" w:hAnsi="Times New Roman" w:cs="Times New Roman"/>
          <w:szCs w:val="24"/>
          <w:highlight w:val="none"/>
        </w:rPr>
        <w:t>A.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</w:t>
      </w:r>
      <w:r>
        <w:rPr>
          <w:rFonts w:hint="eastAsia" w:ascii="Times New Roman" w:hAnsi="Times New Roman" w:cs="Times New Roman"/>
          <w:i/>
          <w:iCs/>
          <w:szCs w:val="24"/>
          <w:highlight w:val="none"/>
        </w:rPr>
        <w:t xml:space="preserve"> </w:t>
      </w:r>
      <m:oMath>
        <m:r>
          <m:rPr/>
          <w:rPr>
            <w:rFonts w:hint="default" w:ascii="Cambria Math" w:hAnsi="Cambria Math" w:cs="Times New Roman"/>
            <w:sz w:val="24"/>
            <w:szCs w:val="24"/>
            <w:highlight w:val="none"/>
            <w:lang w:val="en-US" w:eastAsia="zh-CN" w:bidi="ar-SA"/>
          </w:rPr>
          <m:t>t(4)</m:t>
        </m:r>
      </m:oMath>
      <w:r>
        <w:rPr>
          <w:rFonts w:hint="eastAsia" w:hAnsi="Cambria Math" w:cs="Times New Roman"/>
          <w:i/>
          <w:iCs/>
          <w:sz w:val="24"/>
          <w:szCs w:val="24"/>
          <w:highlight w:val="none"/>
          <w:lang w:val="en-US" w:eastAsia="zh-CN" w:bidi="ar-SA"/>
        </w:rPr>
        <w:t xml:space="preserve"> </w:t>
      </w:r>
      <w:r>
        <w:rPr>
          <w:rFonts w:hint="eastAsia" w:hAnsi="Cambria Math" w:cs="Times New Roman"/>
          <w:i w:val="0"/>
          <w:iCs/>
          <w:sz w:val="24"/>
          <w:szCs w:val="24"/>
          <w:highlight w:val="none"/>
          <w:lang w:val="en-US" w:eastAsia="zh-CN" w:bidi="ar-SA"/>
        </w:rPr>
        <w:t xml:space="preserve">     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B.   </w:t>
      </w:r>
      <w:r>
        <w:rPr>
          <w:rFonts w:hint="eastAsia" w:ascii="Times New Roman" w:hAnsi="Times New Roman" w:cs="Times New Roman"/>
          <w:i/>
          <w:iCs/>
          <w:szCs w:val="24"/>
          <w:highlight w:val="none"/>
        </w:rPr>
        <w:t xml:space="preserve"> </w:t>
      </w:r>
      <m:oMath>
        <m:r>
          <m:rPr/>
          <w:rPr>
            <w:rFonts w:hint="default" w:ascii="Cambria Math" w:hAnsi="Cambria Math" w:cs="Times New Roman"/>
            <w:sz w:val="24"/>
            <w:szCs w:val="24"/>
            <w:highlight w:val="none"/>
            <w:lang w:val="en-US" w:eastAsia="zh-CN" w:bidi="ar-SA"/>
          </w:rPr>
          <m:t>t(5)</m:t>
        </m:r>
      </m:oMath>
      <w:r>
        <w:rPr>
          <w:rFonts w:hint="eastAsia" w:hAnsi="Cambria Math" w:cs="Times New Roman"/>
          <w:i w:val="0"/>
          <w:iCs/>
          <w:sz w:val="24"/>
          <w:szCs w:val="24"/>
          <w:highlight w:val="none"/>
          <w:lang w:val="en-US" w:eastAsia="zh-CN" w:bidi="ar-SA"/>
        </w:rPr>
        <w:t xml:space="preserve">    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C.</w:t>
      </w:r>
      <w:r>
        <w:rPr>
          <w:rFonts w:hint="eastAsia" w:ascii="Times New Roman" w:hAnsi="Times New Roman" w:cs="Times New Roman"/>
          <w:szCs w:val="24"/>
          <w:highlight w:val="none"/>
        </w:rPr>
        <w:t xml:space="preserve">  </w:t>
      </w:r>
      <w:r>
        <w:rPr>
          <w:rFonts w:hint="eastAsia" w:ascii="Times New Roman" w:hAnsi="Times New Roman" w:cs="Times New Roman"/>
          <w:i/>
          <w:iCs/>
          <w:szCs w:val="24"/>
          <w:highlight w:val="none"/>
        </w:rPr>
        <w:t xml:space="preserve"> </w:t>
      </w:r>
      <m:oMath>
        <m:r>
          <m:rPr/>
          <w:rPr>
            <w:rFonts w:hint="default" w:ascii="Cambria Math" w:hAnsi="Cambria Math" w:cs="Times New Roman"/>
            <w:sz w:val="24"/>
            <w:szCs w:val="24"/>
            <w:highlight w:val="none"/>
            <w:lang w:val="en-US" w:eastAsia="zh-CN" w:bidi="ar-SA"/>
          </w:rPr>
          <m:t>t(1)</m:t>
        </m:r>
      </m:oMath>
      <w:r>
        <w:rPr>
          <w:rFonts w:hint="eastAsia" w:hAnsi="Cambria Math" w:cs="Times New Roman"/>
          <w:i w:val="0"/>
          <w:sz w:val="24"/>
          <w:szCs w:val="24"/>
          <w:highlight w:val="none"/>
          <w:lang w:val="en-US" w:eastAsia="zh-CN" w:bidi="ar-SA"/>
        </w:rPr>
        <w:t xml:space="preserve">      D.</w:t>
      </w:r>
      <w:r>
        <w:rPr>
          <w:rFonts w:hint="eastAsia" w:ascii="Times New Roman" w:hAnsi="Times New Roman" w:cs="Times New Roman"/>
          <w:i/>
          <w:iCs/>
          <w:szCs w:val="24"/>
          <w:highlight w:val="none"/>
        </w:rPr>
        <w:t xml:space="preserve"> </w:t>
      </w:r>
      <m:oMath>
        <m:r>
          <m:rPr/>
          <w:rPr>
            <w:rFonts w:hint="default" w:ascii="Cambria Math" w:hAnsi="Cambria Math" w:cs="Times New Roman"/>
            <w:sz w:val="24"/>
            <w:szCs w:val="24"/>
            <w:highlight w:val="none"/>
            <w:lang w:val="en-US" w:eastAsia="zh-CN" w:bidi="ar-SA"/>
          </w:rPr>
          <m:t>t(7)</m:t>
        </m:r>
      </m:oMath>
    </w:p>
    <w:p w14:paraId="47DFDDDE">
      <w:pPr>
        <w:rPr>
          <w:rFonts w:hint="default" w:eastAsiaTheme="minorEastAsia"/>
          <w:b/>
          <w:szCs w:val="24"/>
          <w:highlight w:val="none"/>
          <w:lang w:val="en-US" w:eastAsia="zh-CN"/>
        </w:rPr>
      </w:pPr>
    </w:p>
    <w:p w14:paraId="6B1D9FD9">
      <w:pPr>
        <w:numPr>
          <w:ilvl w:val="0"/>
          <w:numId w:val="0"/>
        </w:numPr>
        <w:rPr>
          <w:rFonts w:hint="eastAsia"/>
          <w:b w:val="0"/>
          <w:bCs/>
          <w:szCs w:val="24"/>
          <w:highlight w:val="none"/>
          <w:u w:val="none"/>
          <w:lang w:val="en-US" w:eastAsia="zh-CN"/>
        </w:rPr>
      </w:pPr>
      <w:r>
        <w:rPr>
          <w:rFonts w:hint="eastAsia"/>
          <w:b w:val="0"/>
          <w:bCs/>
          <w:szCs w:val="24"/>
          <w:highlight w:val="none"/>
          <w:lang w:val="en-US" w:eastAsia="zh-CN"/>
        </w:rPr>
        <w:t>9.设随机变量X,Y独立同分布，且X的分布函数为F(x), 则Z=max(X,Y)的分布函数为</w:t>
      </w:r>
      <w:r>
        <w:rPr>
          <w:rFonts w:hint="eastAsia"/>
          <w:b w:val="0"/>
          <w:bCs/>
          <w:szCs w:val="24"/>
          <w:highlight w:val="none"/>
          <w:u w:val="single"/>
          <w:lang w:val="en-US" w:eastAsia="zh-CN"/>
        </w:rPr>
        <w:t>（17）</w:t>
      </w:r>
      <w:r>
        <w:rPr>
          <w:rFonts w:hint="eastAsia"/>
          <w:b w:val="0"/>
          <w:bCs/>
          <w:szCs w:val="24"/>
          <w:highlight w:val="none"/>
          <w:lang w:val="en-US" w:eastAsia="zh-CN"/>
        </w:rPr>
        <w:t>，W=min(X,Y)的分布函数为</w:t>
      </w:r>
      <w:r>
        <w:rPr>
          <w:rFonts w:hint="eastAsia"/>
          <w:b w:val="0"/>
          <w:bCs/>
          <w:szCs w:val="24"/>
          <w:highlight w:val="none"/>
          <w:u w:val="single"/>
          <w:lang w:val="en-US" w:eastAsia="zh-CN"/>
        </w:rPr>
        <w:t>（18）</w:t>
      </w:r>
      <w:r>
        <w:rPr>
          <w:rFonts w:hint="eastAsia"/>
          <w:b w:val="0"/>
          <w:bCs/>
          <w:szCs w:val="24"/>
          <w:highlight w:val="none"/>
          <w:u w:val="none"/>
          <w:lang w:val="en-US" w:eastAsia="zh-CN"/>
        </w:rPr>
        <w:t>。</w:t>
      </w:r>
    </w:p>
    <w:p w14:paraId="0019B94D">
      <w:pPr>
        <w:numPr>
          <w:ilvl w:val="0"/>
          <w:numId w:val="0"/>
        </w:numPr>
        <w:rPr>
          <w:rFonts w:hint="default"/>
          <w:b w:val="0"/>
          <w:bCs/>
          <w:szCs w:val="24"/>
          <w:highlight w:val="none"/>
          <w:u w:val="none"/>
          <w:lang w:val="en-US" w:eastAsia="zh-CN"/>
        </w:rPr>
      </w:pPr>
      <w:r>
        <w:rPr>
          <w:rFonts w:hint="eastAsia"/>
          <w:b w:val="0"/>
          <w:bCs/>
          <w:szCs w:val="24"/>
          <w:highlight w:val="none"/>
          <w:u w:val="none"/>
          <w:lang w:val="en-US" w:eastAsia="zh-CN"/>
        </w:rPr>
        <w:t>（17）</w:t>
      </w:r>
      <w:r>
        <w:rPr>
          <w:rFonts w:hint="eastAsia"/>
          <w:position w:val="-10"/>
          <w:szCs w:val="24"/>
          <w:highlight w:val="none"/>
        </w:rPr>
        <w:object>
          <v:shape id="_x0000_i1052" o:spt="75" type="#_x0000_t75" style="height:19pt;width:332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1">
            <o:LockedField>false</o:LockedField>
          </o:OLEObject>
        </w:object>
      </w:r>
    </w:p>
    <w:p w14:paraId="37B0A8CD">
      <w:pPr>
        <w:numPr>
          <w:ilvl w:val="0"/>
          <w:numId w:val="0"/>
        </w:numPr>
        <w:rPr>
          <w:rFonts w:hint="eastAsia" w:hAnsi="Cambria Math" w:cs="Cambria Math"/>
          <w:i w:val="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/>
          <w:b w:val="0"/>
          <w:bCs/>
          <w:szCs w:val="24"/>
          <w:highlight w:val="none"/>
          <w:u w:val="none"/>
          <w:lang w:val="en-US" w:eastAsia="zh-CN"/>
        </w:rPr>
        <w:t>（18）</w:t>
      </w:r>
      <w:r>
        <w:rPr>
          <w:rFonts w:hint="eastAsia"/>
          <w:position w:val="-10"/>
          <w:szCs w:val="24"/>
          <w:highlight w:val="none"/>
        </w:rPr>
        <w:object>
          <v:shape id="_x0000_i1053" o:spt="75" type="#_x0000_t75" style="height:19pt;width:332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3">
            <o:LockedField>false</o:LockedField>
          </o:OLEObject>
        </w:object>
      </w:r>
    </w:p>
    <w:p w14:paraId="7DF0257D">
      <w:pPr>
        <w:ind w:firstLine="0"/>
        <w:rPr>
          <w:rFonts w:hint="eastAsia" w:hAnsi="Cambria Math" w:cs="Cambria Math"/>
          <w:bCs/>
          <w:i w:val="0"/>
          <w:iCs w:val="0"/>
          <w:sz w:val="24"/>
          <w:szCs w:val="24"/>
          <w:highlight w:val="none"/>
          <w:u w:val="single"/>
          <w:lang w:val="en-US" w:eastAsia="zh-CN" w:bidi="ar-SA"/>
        </w:rPr>
      </w:pPr>
      <w:r>
        <w:rPr>
          <w:rFonts w:hint="eastAsia"/>
          <w:b w:val="0"/>
          <w:bCs/>
          <w:color w:val="auto"/>
          <w:szCs w:val="24"/>
          <w:highlight w:val="none"/>
          <w:lang w:val="en-US" w:eastAsia="zh-CN"/>
        </w:rPr>
        <w:t>10.</w:t>
      </w:r>
      <w:r>
        <w:rPr>
          <w:rFonts w:hint="eastAsia"/>
        </w:rPr>
        <w:t>设随机变量</w:t>
      </w:r>
      <m:oMath>
        <m:sSub>
          <m:sSubPr>
            <m:ctrlPr>
              <w:rPr>
                <w:rFonts w:hint="eastAsia" w:ascii="Cambria Math" w:hAnsi="Cambria Math" w:cstheme="minorBidi"/>
                <w:sz w:val="24"/>
                <w:szCs w:val="2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sz w:val="24"/>
                <w:szCs w:val="22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cstheme="minorBidi"/>
                <w:sz w:val="24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cstheme="minorBidi"/>
                <w:sz w:val="24"/>
                <w:szCs w:val="22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cstheme="minorBidi"/>
            <w:sz w:val="24"/>
            <w:szCs w:val="22"/>
            <w:lang w:val="en-US" w:eastAsia="zh-CN" w:bidi="ar-SA"/>
          </w:rPr>
          <m:t>，</m:t>
        </m:r>
        <m:sSub>
          <m:sSubPr>
            <m:ctrlPr>
              <w:rPr>
                <w:rFonts w:hint="eastAsia" w:ascii="Cambria Math" w:hAnsi="Cambria Math" w:cstheme="minorBidi"/>
                <w:sz w:val="24"/>
                <w:szCs w:val="2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sz w:val="24"/>
                <w:szCs w:val="22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cstheme="minorBidi"/>
                <w:sz w:val="24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cstheme="minorBidi"/>
                <w:sz w:val="24"/>
                <w:szCs w:val="22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cstheme="minorBidi"/>
            <w:sz w:val="24"/>
            <w:szCs w:val="22"/>
            <w:lang w:val="en-US" w:eastAsia="zh-CN" w:bidi="ar-SA"/>
          </w:rPr>
          <m:t>，</m:t>
        </m:r>
        <m:r>
          <m:rPr>
            <m:sty m:val="p"/>
          </m:rPr>
          <w:rPr>
            <w:rFonts w:hint="default" w:ascii="Cambria Math" w:hAnsi="Cambria Math" w:cstheme="minorBidi"/>
            <w:sz w:val="24"/>
            <w:szCs w:val="22"/>
            <w:lang w:val="en-US" w:eastAsia="zh-CN" w:bidi="ar-SA"/>
          </w:rPr>
          <m:t>...,</m:t>
        </m:r>
        <m:sSub>
          <m:sSubPr>
            <m:ctrl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sz w:val="24"/>
            <w:szCs w:val="22"/>
            <w:lang w:val="en-US" w:eastAsia="zh-CN" w:bidi="ar-SA"/>
          </w:rPr>
          <m:t>,...</m:t>
        </m:r>
      </m:oMath>
      <w:r>
        <w:rPr>
          <w:rFonts w:hint="eastAsia" w:hAnsi="Cambria Math" w:cstheme="minorBidi"/>
          <w:i w:val="0"/>
          <w:sz w:val="24"/>
          <w:szCs w:val="22"/>
          <w:lang w:val="en-US" w:eastAsia="zh-CN" w:bidi="ar-SA"/>
        </w:rPr>
        <w:t>，都相互独立，且</w:t>
      </w:r>
      <m:oMath>
        <m:sSub>
          <m:sSubPr>
            <m:ctrlPr>
              <w:rPr>
                <w:rFonts w:ascii="Cambria Math" w:hAnsi="Cambria Math" w:cstheme="minorBidi"/>
                <w:i/>
                <w:sz w:val="24"/>
                <w:szCs w:val="2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X</m:t>
            </m:r>
            <m:ctrlPr>
              <w:rPr>
                <w:rFonts w:ascii="Cambria Math" w:hAnsi="Cambria Math" w:cstheme="minorBidi"/>
                <w:i/>
                <w:sz w:val="24"/>
                <w:szCs w:val="2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i</m:t>
            </m:r>
            <m:ctrlPr>
              <w:rPr>
                <w:rFonts w:ascii="Cambria Math" w:hAnsi="Cambria Math" w:cstheme="minorBidi"/>
                <w:i/>
                <w:sz w:val="24"/>
                <w:szCs w:val="22"/>
                <w:lang w:val="en-US" w:bidi="ar-SA"/>
              </w:rPr>
            </m:ctrlPr>
          </m:sub>
        </m:sSub>
      </m:oMath>
      <w:r>
        <w:rPr>
          <w:rFonts w:hint="eastAsia" w:hAnsi="Cambria Math" w:cstheme="minorBidi"/>
          <w:i w:val="0"/>
          <w:sz w:val="24"/>
          <w:szCs w:val="22"/>
          <w:lang w:val="en-US" w:eastAsia="zh-CN" w:bidi="ar-SA"/>
        </w:rPr>
        <w:t>都服从期望为2的指数分布，则当n充分大的时候，随机变量</w:t>
      </w:r>
      <m:oMath>
        <m:sSub>
          <m:sSubPr>
            <m:ctrlPr>
              <w:rPr>
                <w:rFonts w:ascii="Cambria Math" w:hAnsi="Cambria Math" w:cstheme="minorBidi"/>
                <w:i/>
                <w:sz w:val="24"/>
                <w:szCs w:val="2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Z</m:t>
            </m:r>
            <m:ctrlPr>
              <w:rPr>
                <w:rFonts w:ascii="Cambria Math" w:hAnsi="Cambria Math" w:cstheme="minorBidi"/>
                <w:i/>
                <w:sz w:val="24"/>
                <w:szCs w:val="2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n</m:t>
            </m:r>
            <m:ctrlPr>
              <w:rPr>
                <w:rFonts w:ascii="Cambria Math" w:hAnsi="Cambria Math" w:cstheme="minorBidi"/>
                <w:i/>
                <w:sz w:val="24"/>
                <w:szCs w:val="2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sz w:val="24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theme="minorBidi"/>
                <w:i/>
                <w:sz w:val="24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i/>
                <w:sz w:val="24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theme="minorBidi"/>
                <w:i/>
                <w:sz w:val="24"/>
                <w:szCs w:val="22"/>
                <w:lang w:val="en-US" w:eastAsia="zh-CN" w:bidi="ar-SA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cstheme="minorBidi"/>
                <w:i/>
                <w:sz w:val="24"/>
                <w:szCs w:val="22"/>
                <w:lang w:val="en-US" w:eastAsia="zh-CN" w:bidi="ar-SA"/>
              </w:rPr>
            </m:ctrlPr>
          </m:naryPr>
          <m:sub>
            <m:r>
              <m:rPr/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i=1</m:t>
            </m:r>
            <m:ctrlPr>
              <w:rPr>
                <w:rFonts w:hint="default" w:ascii="Cambria Math" w:hAnsi="Cambria Math" w:cstheme="minorBidi"/>
                <w:i/>
                <w:sz w:val="24"/>
                <w:szCs w:val="22"/>
                <w:lang w:val="en-US" w:eastAsia="zh-CN" w:bidi="ar-SA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theme="minorBidi"/>
                <w:i/>
                <w:sz w:val="24"/>
                <w:szCs w:val="22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theme="minorBidi"/>
                    <w:i/>
                    <w:sz w:val="24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sz w:val="24"/>
                    <w:szCs w:val="22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theme="minorBidi"/>
                    <w:i/>
                    <w:sz w:val="24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sz w:val="24"/>
                    <w:szCs w:val="22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theme="minorBidi"/>
                    <w:i/>
                    <w:sz w:val="24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sz w:val="24"/>
                <w:szCs w:val="22"/>
                <w:lang w:val="en-US" w:eastAsia="zh-CN" w:bidi="ar-SA"/>
              </w:rPr>
            </m:ctrlPr>
          </m:e>
        </m:nary>
      </m:oMath>
      <w:r>
        <w:rPr>
          <w:rFonts w:hint="eastAsia" w:hAnsi="Cambria Math" w:cstheme="minorBidi"/>
          <w:i w:val="0"/>
          <w:sz w:val="24"/>
          <w:szCs w:val="22"/>
          <w:lang w:val="en-US" w:eastAsia="zh-CN" w:bidi="ar-SA"/>
        </w:rPr>
        <w:t>的概率分布近似服从</w: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val="en-US" w:eastAsia="zh-CN"/>
        </w:rPr>
        <w:t>（19）</w:t>
      </w:r>
      <w:r>
        <w:rPr>
          <w:rFonts w:hint="eastAsia" w:hAnsi="Cambria Math" w:cs="Cambria Math"/>
          <w:bCs/>
          <w:i w:val="0"/>
          <w:iCs w:val="0"/>
          <w:sz w:val="24"/>
          <w:szCs w:val="24"/>
          <w:highlight w:val="none"/>
          <w:u w:val="single"/>
          <w:lang w:val="en-US" w:eastAsia="zh-CN" w:bidi="ar-SA"/>
        </w:rPr>
        <w:t>.</w:t>
      </w:r>
    </w:p>
    <w:p w14:paraId="47294215">
      <w:pPr>
        <w:spacing w:line="360" w:lineRule="auto"/>
        <w:ind w:left="0" w:leftChars="0" w:firstLine="0" w:firstLineChars="0"/>
        <w:rPr>
          <w:rFonts w:hint="eastAsia" w:hAnsi="Cambria Math" w:cstheme="minorBidi"/>
          <w:i w:val="0"/>
          <w:sz w:val="24"/>
          <w:szCs w:val="22"/>
          <w:lang w:val="en-US" w:eastAsia="zh-CN" w:bidi="ar-SA"/>
        </w:rPr>
      </w:pPr>
      <w:r>
        <w:rPr>
          <w:rFonts w:hint="eastAsia"/>
          <w:sz w:val="24"/>
          <w:lang w:val="en-US" w:eastAsia="zh-CN"/>
        </w:rPr>
        <w:t>（19）</w:t>
      </w:r>
      <m:oMath>
        <m:r>
          <m:rPr>
            <m:sty m:val="p"/>
          </m:rPr>
          <w:rPr>
            <w:rFonts w:hint="default" w:ascii="Cambria Math" w:hAnsi="Cambria Math" w:cstheme="minorBidi"/>
            <w:sz w:val="24"/>
            <w:szCs w:val="22"/>
            <w:lang w:val="en-US" w:eastAsia="zh-CN" w:bidi="ar-SA"/>
          </w:rPr>
          <m:t xml:space="preserve">A.  N(2,   4)             B.  N(2,   </m:t>
        </m:r>
        <m:f>
          <m:fPr>
            <m:ctrl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4</m:t>
            </m:r>
            <m:ctrl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theme="minorBidi"/>
            <w:sz w:val="24"/>
            <w:szCs w:val="22"/>
            <w:lang w:val="en-US" w:eastAsia="zh-CN" w:bidi="ar-SA"/>
          </w:rPr>
          <m:t xml:space="preserve"> )           C.  N(</m:t>
        </m:r>
        <m:f>
          <m:fPr>
            <m:ctrl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theme="minorBidi"/>
            <w:sz w:val="24"/>
            <w:szCs w:val="22"/>
            <w:lang w:val="en-US" w:eastAsia="zh-CN" w:bidi="ar-SA"/>
          </w:rPr>
          <m:t xml:space="preserve">,  </m:t>
        </m:r>
        <m:f>
          <m:fPr>
            <m:ctrlPr>
              <w:rPr>
                <w:rFonts w:hint="default" w:ascii="Cambria Math" w:hAnsi="Cambria Math" w:cstheme="minorBidi"/>
                <w:i w:val="0"/>
                <w:sz w:val="24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i w:val="0"/>
                <w:sz w:val="24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4n</m:t>
            </m:r>
            <m:ctrlPr>
              <w:rPr>
                <w:rFonts w:hint="default" w:ascii="Cambria Math" w:hAnsi="Cambria Math" w:cstheme="minorBidi"/>
                <w:i w:val="0"/>
                <w:sz w:val="24"/>
                <w:szCs w:val="22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theme="minorBidi"/>
            <w:sz w:val="24"/>
            <w:szCs w:val="22"/>
            <w:lang w:val="en-US" w:eastAsia="zh-CN" w:bidi="ar-SA"/>
          </w:rPr>
          <m:t xml:space="preserve">)           D.  N(2n,   4n)  </m:t>
        </m:r>
      </m:oMath>
      <w:r>
        <w:rPr>
          <w:rFonts w:hint="eastAsia" w:hAnsi="Cambria Math" w:cstheme="minorBidi"/>
          <w:i w:val="0"/>
          <w:sz w:val="24"/>
          <w:szCs w:val="22"/>
          <w:lang w:val="en-US" w:eastAsia="zh-CN" w:bidi="ar-SA"/>
        </w:rPr>
        <w:t xml:space="preserve">        </w:t>
      </w:r>
    </w:p>
    <w:p w14:paraId="54D12EA1">
      <w:pPr>
        <w:ind w:firstLine="0"/>
        <w:rPr>
          <w:rFonts w:hint="eastAsia" w:hAnsi="Cambria Math" w:cs="Cambria Math"/>
          <w:bCs/>
          <w:i w:val="0"/>
          <w:iCs w:val="0"/>
          <w:sz w:val="24"/>
          <w:szCs w:val="24"/>
          <w:highlight w:val="none"/>
          <w:u w:val="single"/>
          <w:lang w:val="en-US" w:eastAsia="zh-CN" w:bidi="ar-SA"/>
        </w:rPr>
      </w:pPr>
      <w:r>
        <w:rPr>
          <w:rFonts w:hint="eastAsia" w:hAnsi="Cambria Math" w:cstheme="minorBidi"/>
          <w:i w:val="0"/>
          <w:sz w:val="24"/>
          <w:szCs w:val="22"/>
          <w:lang w:val="en-US" w:eastAsia="zh-CN" w:bidi="ar-SA"/>
        </w:rPr>
        <w:t>11.设</w:t>
      </w:r>
      <w:r>
        <w:rPr>
          <w:rFonts w:hint="eastAsia"/>
          <w:position w:val="-12"/>
          <w:szCs w:val="24"/>
          <w:highlight w:val="none"/>
        </w:rPr>
        <w:object>
          <v:shape id="_x0000_i1054" o:spt="75" type="#_x0000_t75" style="height:18pt;width:74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4">
            <o:LockedField>false</o:LockedField>
          </o:OLEObject>
        </w:object>
      </w:r>
      <w:r>
        <w:rPr>
          <w:rFonts w:hint="eastAsia"/>
          <w:lang w:val="en-US" w:eastAsia="zh-CN"/>
        </w:rPr>
        <w:t>为来自总体</w:t>
      </w:r>
      <m:oMath>
        <m:r>
          <m:rPr>
            <m:sty m:val="p"/>
          </m:rPr>
          <w:rPr>
            <w:rFonts w:hint="default" w:ascii="Cambria Math" w:hAnsi="Cambria Math" w:cstheme="minorBidi"/>
            <w:sz w:val="24"/>
            <w:szCs w:val="22"/>
            <w:lang w:val="en-US" w:eastAsia="zh-CN" w:bidi="ar-SA"/>
          </w:rPr>
          <m:t>X</m:t>
        </m:r>
        <m:r>
          <m:rPr>
            <m:sty m:val="p"/>
          </m:rPr>
          <w:rPr>
            <w:rFonts w:hint="default" w:ascii="Cambria Math" w:hAnsi="Cambria Math" w:cs="Cambria Math"/>
            <w:sz w:val="24"/>
            <w:szCs w:val="22"/>
            <w:lang w:val="en-US" w:eastAsia="zh-CN" w:bidi="ar-SA"/>
          </w:rPr>
          <m:t>~</m:t>
        </m:r>
        <m:r>
          <m:rPr>
            <m:sty m:val="p"/>
          </m:rPr>
          <w:rPr>
            <w:rFonts w:hint="default" w:ascii="Cambria Math" w:hAnsi="Cambria Math" w:cstheme="minorBidi"/>
            <w:sz w:val="24"/>
            <w:szCs w:val="22"/>
            <w:lang w:val="en-US" w:eastAsia="zh-CN" w:bidi="ar-SA"/>
          </w:rPr>
          <m:t>N</m:t>
        </m:r>
      </m:oMath>
      <w:r>
        <w:rPr>
          <w:rFonts w:hint="eastAsia" w:hAnsi="Cambria Math" w:cstheme="minorBidi"/>
          <w:sz w:val="24"/>
          <w:szCs w:val="22"/>
          <w:lang w:val="en-US" w:eastAsia="zh-CN" w:bidi="ar-SA"/>
        </w:rPr>
        <w:t>(1,</w:t>
      </w:r>
      <m:oMath>
        <m:sSup>
          <m:sSupPr>
            <m:ctrlPr>
              <w:rPr>
                <w:rFonts w:ascii="Cambria Math" w:hAnsi="Cambria Math" w:cstheme="minorBidi"/>
                <w:sz w:val="24"/>
                <w:szCs w:val="22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  <w:sz w:val="24"/>
                <w:szCs w:val="22"/>
                <w:lang w:val="en-US" w:bidi="ar-SA"/>
              </w:rPr>
              <m:t>σ</m:t>
            </m:r>
            <m:ctrlPr>
              <w:rPr>
                <w:rFonts w:ascii="Cambria Math" w:hAnsi="Cambria Math" w:cstheme="minorBidi"/>
                <w:sz w:val="24"/>
                <w:szCs w:val="22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theme="minorBidi"/>
                <w:sz w:val="24"/>
                <w:szCs w:val="22"/>
                <w:lang w:val="en-US" w:eastAsia="zh-CN" w:bidi="ar-SA"/>
              </w:rPr>
              <m:t>2</m:t>
            </m:r>
            <m:ctrlPr>
              <w:rPr>
                <w:rFonts w:ascii="Cambria Math" w:hAnsi="Cambria Math" w:cstheme="minorBidi"/>
                <w:sz w:val="24"/>
                <w:szCs w:val="22"/>
                <w:lang w:val="en-US" w:bidi="ar-SA"/>
              </w:rPr>
            </m:ctrlPr>
          </m:sup>
        </m:sSup>
      </m:oMath>
      <w:r>
        <w:rPr>
          <w:rFonts w:hint="eastAsia" w:hAnsi="Cambria Math" w:cstheme="minorBidi"/>
          <w:i w:val="0"/>
          <w:sz w:val="24"/>
          <w:szCs w:val="22"/>
          <w:lang w:val="en-US" w:eastAsia="zh-CN" w:bidi="ar-SA"/>
        </w:rPr>
        <w:t>)的简单随机样本，则统计量</w:t>
      </w:r>
      <w:r>
        <w:rPr>
          <w:rFonts w:hint="eastAsia"/>
          <w:position w:val="-32"/>
          <w:szCs w:val="24"/>
          <w:highlight w:val="none"/>
        </w:rPr>
        <w:object>
          <v:shape id="_x0000_i1055" o:spt="75" type="#_x0000_t75" style="height:35pt;width:6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6">
            <o:LockedField>false</o:LockedField>
          </o:OLEObject>
        </w:object>
      </w:r>
      <w:r>
        <w:rPr>
          <w:rFonts w:hint="eastAsia"/>
          <w:lang w:val="en-US" w:eastAsia="zh-CN"/>
        </w:rPr>
        <w:t>的分布为</w:t>
      </w:r>
      <w:r>
        <w:rPr>
          <w:rFonts w:hint="eastAsia" w:ascii="Times New Roman" w:hAnsi="Times New Roman" w:cs="Times New Roman"/>
          <w:szCs w:val="24"/>
          <w:highlight w:val="none"/>
          <w:u w:val="single"/>
          <w:lang w:val="en-US" w:eastAsia="zh-CN"/>
        </w:rPr>
        <w:t>（20）</w:t>
      </w:r>
      <w:r>
        <w:rPr>
          <w:rFonts w:hint="eastAsia" w:hAnsi="Cambria Math" w:cs="Cambria Math"/>
          <w:bCs/>
          <w:i w:val="0"/>
          <w:iCs w:val="0"/>
          <w:sz w:val="24"/>
          <w:szCs w:val="24"/>
          <w:highlight w:val="none"/>
          <w:u w:val="single"/>
          <w:lang w:val="en-US" w:eastAsia="zh-CN" w:bidi="ar-SA"/>
        </w:rPr>
        <w:t>.</w:t>
      </w:r>
    </w:p>
    <w:p w14:paraId="1076CD1D">
      <w:pPr>
        <w:ind w:firstLine="0"/>
        <w:rPr>
          <w:rFonts w:hint="default" w:hAnsi="Cambria Math" w:cs="Cambria Math"/>
          <w:b w:val="0"/>
          <w:bCs/>
          <w:i w:val="0"/>
          <w:iCs w:val="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(20)</w:t>
      </w:r>
      <w:r>
        <w:rPr>
          <w:rFonts w:hint="eastAsia" w:hAnsi="Cambria Math" w:cs="Cambria Math"/>
          <w:bCs/>
          <w:i w:val="0"/>
          <w:iCs w:val="0"/>
          <w:sz w:val="24"/>
          <w:szCs w:val="24"/>
          <w:highlight w:val="none"/>
          <w:u w:val="non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bCs/>
          <w:i w:val="0"/>
          <w:iCs w:val="0"/>
          <w:sz w:val="24"/>
          <w:szCs w:val="24"/>
          <w:highlight w:val="none"/>
          <w:u w:val="none"/>
          <w:lang w:val="en-US" w:eastAsia="zh-CN" w:bidi="ar-SA"/>
        </w:rPr>
        <w:t>A</w:t>
      </w:r>
      <w:r>
        <w:rPr>
          <w:rFonts w:hint="eastAsia" w:hAnsi="Cambria Math" w:cs="Cambria Math"/>
          <w:bCs/>
          <w:i w:val="0"/>
          <w:iCs w:val="0"/>
          <w:sz w:val="24"/>
          <w:szCs w:val="24"/>
          <w:highlight w:val="none"/>
          <w:u w:val="none"/>
          <w:lang w:val="en-US" w:eastAsia="zh-CN" w:bidi="ar-SA"/>
        </w:rPr>
        <w:t xml:space="preserve">. N(0,1)   </w:t>
      </w:r>
      <w:r>
        <w:rPr>
          <w:rFonts w:hint="eastAsia" w:ascii="Times New Roman" w:hAnsi="Times New Roman" w:cs="Times New Roman"/>
          <w:bCs/>
          <w:i w:val="0"/>
          <w:iCs w:val="0"/>
          <w:sz w:val="24"/>
          <w:szCs w:val="24"/>
          <w:highlight w:val="none"/>
          <w:u w:val="none"/>
          <w:lang w:val="en-US" w:eastAsia="zh-CN" w:bidi="ar-SA"/>
        </w:rPr>
        <w:t xml:space="preserve"> B</w:t>
      </w:r>
      <w:r>
        <w:rPr>
          <w:rFonts w:hint="eastAsia" w:hAnsi="Cambria Math" w:cs="Cambria Math"/>
          <w:bCs/>
          <w:i w:val="0"/>
          <w:iCs w:val="0"/>
          <w:sz w:val="24"/>
          <w:szCs w:val="24"/>
          <w:highlight w:val="none"/>
          <w:u w:val="none"/>
          <w:lang w:val="en-US" w:eastAsia="zh-CN" w:bidi="ar-SA"/>
        </w:rPr>
        <w:t xml:space="preserve">.t(1)   </w:t>
      </w:r>
      <w:r>
        <w:rPr>
          <w:rFonts w:hint="eastAsia" w:ascii="Times New Roman" w:hAnsi="Times New Roman" w:cs="Times New Roman"/>
          <w:bCs/>
          <w:i w:val="0"/>
          <w:iCs w:val="0"/>
          <w:sz w:val="24"/>
          <w:szCs w:val="24"/>
          <w:highlight w:val="none"/>
          <w:u w:val="none"/>
          <w:lang w:val="en-US" w:eastAsia="zh-CN" w:bidi="ar-SA"/>
        </w:rPr>
        <w:t>C</w:t>
      </w:r>
      <w:r>
        <w:rPr>
          <w:rFonts w:hint="eastAsia" w:hAnsi="Cambria Math" w:cs="Cambria Math"/>
          <w:bCs/>
          <w:i w:val="0"/>
          <w:iCs w:val="0"/>
          <w:sz w:val="24"/>
          <w:szCs w:val="24"/>
          <w:highlight w:val="none"/>
          <w:u w:val="none"/>
          <w:lang w:val="en-US" w:eastAsia="zh-CN" w:bidi="ar-SA"/>
        </w:rPr>
        <w:t xml:space="preserve">. </w:t>
      </w:r>
      <w:r>
        <w:rPr>
          <w:rFonts w:hint="eastAsia"/>
          <w:position w:val="-10"/>
          <w:szCs w:val="24"/>
          <w:highlight w:val="none"/>
        </w:rPr>
        <w:object>
          <v:shape id="_x0000_i1056" o:spt="75" type="#_x0000_t75" style="height:18pt;width:29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8">
            <o:LockedField>false</o:LockedField>
          </o:OLEObject>
        </w:object>
      </w:r>
      <w:r>
        <w:rPr>
          <w:rFonts w:hint="eastAsia" w:hAnsi="Cambria Math" w:cs="Cambria Math"/>
          <w:bCs/>
          <w:i w:val="0"/>
          <w:iCs w:val="0"/>
          <w:sz w:val="24"/>
          <w:szCs w:val="24"/>
          <w:highlight w:val="none"/>
          <w:u w:val="none"/>
          <w:lang w:val="en-US" w:eastAsia="zh-CN" w:bidi="ar-SA"/>
        </w:rPr>
        <w:t xml:space="preserve">     </w:t>
      </w:r>
      <w:r>
        <w:rPr>
          <w:rFonts w:hint="eastAsia" w:ascii="Times New Roman" w:hAnsi="Times New Roman" w:cs="Times New Roman"/>
          <w:bCs/>
          <w:i w:val="0"/>
          <w:iCs w:val="0"/>
          <w:sz w:val="24"/>
          <w:szCs w:val="24"/>
          <w:highlight w:val="none"/>
          <w:u w:val="none"/>
          <w:lang w:val="en-US" w:eastAsia="zh-CN" w:bidi="ar-SA"/>
        </w:rPr>
        <w:t>D</w:t>
      </w:r>
      <w:r>
        <w:rPr>
          <w:rFonts w:hint="eastAsia" w:hAnsi="Cambria Math" w:cs="Cambria Math"/>
          <w:bCs/>
          <w:i w:val="0"/>
          <w:iCs w:val="0"/>
          <w:sz w:val="24"/>
          <w:szCs w:val="24"/>
          <w:highlight w:val="none"/>
          <w:u w:val="none"/>
          <w:lang w:val="en-US" w:eastAsia="zh-CN" w:bidi="ar-SA"/>
        </w:rPr>
        <w:t>. F(1,1)</w:t>
      </w:r>
    </w:p>
    <w:p w14:paraId="1B7EA0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2695337">
      <w:pPr>
        <w:numPr>
          <w:ilvl w:val="0"/>
          <w:numId w:val="0"/>
        </w:numPr>
        <w:spacing w:line="276" w:lineRule="auto"/>
        <w:rPr>
          <w:rFonts w:hint="eastAsia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/>
          <w:b/>
          <w:highlight w:val="none"/>
          <w:lang w:val="en-US" w:eastAsia="zh-CN"/>
        </w:rPr>
        <w:t>二．</w:t>
      </w:r>
      <w:r>
        <w:rPr>
          <w:rFonts w:hint="eastAsia" w:ascii="Times New Roman" w:hAnsi="Times New Roman"/>
          <w:b/>
          <w:highlight w:val="none"/>
        </w:rPr>
        <w:t>(</w:t>
      </w:r>
      <w:r>
        <w:rPr>
          <w:rFonts w:hint="eastAsia" w:ascii="Times New Roman" w:hAnsi="Times New Roman"/>
          <w:b/>
          <w:highlight w:val="none"/>
          <w:lang w:val="en-US" w:eastAsia="zh-CN"/>
        </w:rPr>
        <w:t>8</w:t>
      </w:r>
      <w:r>
        <w:rPr>
          <w:rFonts w:hint="eastAsia" w:ascii="Times New Roman" w:hAnsi="Times New Roman"/>
          <w:b/>
          <w:highlight w:val="none"/>
        </w:rPr>
        <w:t>分)</w:t>
      </w:r>
      <w:r>
        <w:rPr>
          <w:rFonts w:hint="eastAsia" w:ascii="Times New Roman" w:hAnsi="Times New Roman"/>
          <w:highlight w:val="none"/>
        </w:rPr>
        <w:t xml:space="preserve"> </w:t>
      </w:r>
      <w:r>
        <w:rPr>
          <w:rFonts w:hint="eastAsia" w:ascii="Times New Roman" w:hAnsi="Times New Roman"/>
          <w:highlight w:val="none"/>
          <w:lang w:val="en-US" w:eastAsia="zh-CN"/>
        </w:rPr>
        <w:t>设某人从外地赶来参加紧急会议。他乘火车、轮船、汽车或者飞机来的概率分别为3/10, 1/5,1/10及2/5，如果他乘飞机过来，不会迟到；而乘火车、轮船或汽车来迟到的概率分别为1/4,1/3,1/12,。</w:t>
      </w:r>
    </w:p>
    <w:p w14:paraId="4310ECBF">
      <w:pPr>
        <w:numPr>
          <w:ilvl w:val="0"/>
          <w:numId w:val="3"/>
        </w:numPr>
        <w:spacing w:line="276" w:lineRule="auto"/>
        <w:rPr>
          <w:rFonts w:hint="eastAsia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/>
          <w:highlight w:val="none"/>
          <w:lang w:val="en-US" w:eastAsia="zh-CN"/>
        </w:rPr>
        <w:t>求此人迟到的概率；</w:t>
      </w:r>
    </w:p>
    <w:p w14:paraId="3C8CBCA1">
      <w:pPr>
        <w:numPr>
          <w:ilvl w:val="0"/>
          <w:numId w:val="3"/>
        </w:numPr>
        <w:spacing w:line="276" w:lineRule="auto"/>
        <w:rPr>
          <w:rFonts w:hint="default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/>
          <w:highlight w:val="none"/>
          <w:lang w:val="en-US" w:eastAsia="zh-CN"/>
        </w:rPr>
        <w:t>此人若迟到，是推断他是怎么来的可能性最大？</w:t>
      </w:r>
    </w:p>
    <w:p w14:paraId="5483AD59">
      <w:pPr>
        <w:ind w:left="0" w:leftChars="0" w:firstLine="0" w:firstLineChars="0"/>
        <w:rPr>
          <w:rFonts w:hint="eastAsia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/>
          <w:highlight w:val="none"/>
        </w:rPr>
        <w:t>三．(</w:t>
      </w:r>
      <w:r>
        <w:rPr>
          <w:rFonts w:hint="eastAsia" w:ascii="Times New Roman" w:hAnsi="Times New Roman"/>
          <w:b w:val="0"/>
          <w:bCs/>
          <w:highlight w:val="none"/>
          <w:lang w:val="en-US" w:eastAsia="zh-CN"/>
        </w:rPr>
        <w:t>10</w:t>
      </w:r>
      <w:r>
        <w:rPr>
          <w:rFonts w:hint="eastAsia" w:ascii="Times New Roman" w:hAnsi="Times New Roman"/>
          <w:b w:val="0"/>
          <w:bCs/>
          <w:highlight w:val="none"/>
        </w:rPr>
        <w:t xml:space="preserve">分)  </w:t>
      </w:r>
      <w:r>
        <w:rPr>
          <w:rFonts w:hint="eastAsia" w:ascii="Times New Roman" w:hAnsi="Times New Roman"/>
          <w:highlight w:val="none"/>
          <w:lang w:val="en-US" w:eastAsia="zh-CN"/>
        </w:rPr>
        <w:t>设一维随机变量X的概率密度为</w:t>
      </w:r>
    </w:p>
    <w:p w14:paraId="08221E9E">
      <w:pPr>
        <w:ind w:firstLine="482" w:firstLineChars="200"/>
        <w:jc w:val="center"/>
        <w:rPr>
          <w:b/>
          <w:bCs w:val="0"/>
          <w:szCs w:val="21"/>
        </w:rPr>
      </w:pPr>
      <w:r>
        <w:rPr>
          <w:b/>
          <w:bCs w:val="0"/>
          <w:position w:val="-50"/>
          <w:szCs w:val="21"/>
        </w:rPr>
        <w:object>
          <v:shape id="_x0000_i1057" o:spt="75" type="#_x0000_t75" style="height:50.9pt;width:120.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70">
            <o:LockedField>false</o:LockedField>
          </o:OLEObject>
        </w:object>
      </w:r>
    </w:p>
    <w:p w14:paraId="760693EC">
      <w:pPr>
        <w:numPr>
          <w:ilvl w:val="0"/>
          <w:numId w:val="0"/>
        </w:numPr>
        <w:ind w:leftChars="0"/>
        <w:rPr>
          <w:rFonts w:hint="eastAsia" w:ascii="Times New Roman" w:hAnsi="Times New Roman"/>
          <w:b/>
          <w:highlight w:val="none"/>
        </w:rPr>
      </w:pPr>
      <w:r>
        <w:rPr>
          <w:rFonts w:hint="eastAsia" w:ascii="Times New Roman" w:hAnsi="Times New Roman"/>
          <w:highlight w:val="none"/>
          <w:lang w:val="en-US" w:eastAsia="zh-CN"/>
        </w:rPr>
        <w:t>（1）求常数A的值；（2）求概率P（0.5&lt;X&lt;1.25）；（3）求随机变量X的分布函数F(X)；（4）求随机变量X的数学期望E(X)和方差D(X)。</w:t>
      </w:r>
    </w:p>
    <w:p w14:paraId="6EB16C4F">
      <w:pPr>
        <w:ind w:firstLine="482" w:firstLineChars="200"/>
        <w:rPr>
          <w:rFonts w:hint="eastAsia" w:ascii="Times New Roman" w:hAnsi="Times New Roman"/>
          <w:b/>
          <w:highlight w:val="none"/>
        </w:rPr>
      </w:pPr>
    </w:p>
    <w:p w14:paraId="79AB049E">
      <w:pPr>
        <w:numPr>
          <w:ilvl w:val="0"/>
          <w:numId w:val="0"/>
        </w:numPr>
        <w:ind w:leftChars="0"/>
        <w:rPr>
          <w:rFonts w:hint="default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/>
          <w:highlight w:val="none"/>
          <w:lang w:val="en-US" w:eastAsia="zh-CN"/>
        </w:rPr>
        <w:t>四．</w:t>
      </w:r>
      <w:r>
        <w:rPr>
          <w:rFonts w:hint="eastAsia" w:ascii="Times New Roman" w:hAnsi="Times New Roman"/>
          <w:b w:val="0"/>
          <w:bCs/>
          <w:highlight w:val="none"/>
        </w:rPr>
        <w:t>(</w:t>
      </w:r>
      <w:r>
        <w:rPr>
          <w:rFonts w:hint="eastAsia" w:ascii="Times New Roman" w:hAnsi="Times New Roman"/>
          <w:b w:val="0"/>
          <w:bCs/>
          <w:highlight w:val="none"/>
          <w:lang w:val="en-US" w:eastAsia="zh-CN"/>
        </w:rPr>
        <w:t>10</w:t>
      </w:r>
      <w:r>
        <w:rPr>
          <w:rFonts w:hint="eastAsia" w:ascii="Times New Roman" w:hAnsi="Times New Roman"/>
          <w:b w:val="0"/>
          <w:bCs/>
          <w:highlight w:val="none"/>
        </w:rPr>
        <w:t xml:space="preserve">分) </w:t>
      </w:r>
      <w:r>
        <w:rPr>
          <w:rFonts w:hint="eastAsia" w:ascii="Times New Roman" w:hAnsi="Times New Roman"/>
          <w:b w:val="0"/>
          <w:bCs/>
          <w:highlight w:val="none"/>
          <w:lang w:val="en-US" w:eastAsia="zh-CN"/>
        </w:rPr>
        <w:t>据</w:t>
      </w:r>
      <w:r>
        <w:rPr>
          <w:rFonts w:hint="eastAsia" w:ascii="Times New Roman" w:hAnsi="Times New Roman"/>
          <w:highlight w:val="none"/>
          <w:lang w:val="en-US" w:eastAsia="zh-CN"/>
        </w:rPr>
        <w:t>以往经验，某种电器元件的寿命服从均值为100小时的指数分布，现随机地取16只，设它们的寿命是相互独立的，求这16只元件的寿命和大于1920小时的概率。</w:t>
      </w:r>
      <w:r>
        <w:rPr>
          <w:rFonts w:hint="eastAsia" w:ascii="Times New Roman" w:hAnsi="Times New Roman"/>
          <w:highlight w:val="none"/>
        </w:rPr>
        <w:t xml:space="preserve"> （附：</w:t>
      </w:r>
      <w:r>
        <w:rPr>
          <w:rFonts w:hint="eastAsia" w:ascii="Times New Roman" w:hAnsi="Times New Roman"/>
          <w:position w:val="-10"/>
          <w:highlight w:val="none"/>
          <w:lang w:val="en-US" w:eastAsia="zh-CN"/>
        </w:rPr>
        <w:object>
          <v:shape id="_x0000_i1058" o:spt="75" type="#_x0000_t75" style="height:17pt;width:167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2">
            <o:LockedField>false</o:LockedField>
          </o:OLEObject>
        </w:object>
      </w:r>
      <w:r>
        <w:rPr>
          <w:rFonts w:hint="eastAsia" w:ascii="Times New Roman" w:hAnsi="Times New Roman"/>
          <w:highlight w:val="none"/>
          <w:lang w:val="en-US" w:eastAsia="zh-CN"/>
        </w:rPr>
        <w:t>，</w:t>
      </w:r>
      <w:r>
        <w:rPr>
          <w:rFonts w:hint="eastAsia" w:ascii="Times New Roman" w:hAnsi="Times New Roman"/>
          <w:position w:val="-10"/>
          <w:highlight w:val="none"/>
          <w:lang w:val="en-US" w:eastAsia="zh-CN"/>
        </w:rPr>
        <w:object>
          <v:shape id="_x0000_i1059" o:spt="75" type="#_x0000_t75" style="height:16pt;width:150.9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4">
            <o:LockedField>false</o:LockedField>
          </o:OLEObject>
        </w:object>
      </w:r>
      <w:r>
        <w:rPr>
          <w:rFonts w:hint="eastAsia" w:ascii="Times New Roman" w:hAnsi="Times New Roman"/>
          <w:highlight w:val="none"/>
        </w:rPr>
        <w:t>）</w:t>
      </w:r>
    </w:p>
    <w:p w14:paraId="1B373672">
      <w:pPr>
        <w:ind w:left="0" w:leftChars="0" w:firstLine="0" w:firstLineChars="0"/>
        <w:rPr>
          <w:rFonts w:ascii="Times New Roman" w:hAnsi="Times New Roman"/>
          <w:highlight w:val="none"/>
        </w:rPr>
      </w:pPr>
      <w:r>
        <w:rPr>
          <w:rFonts w:hint="eastAsia" w:ascii="Times New Roman" w:hAnsi="Times New Roman"/>
          <w:b/>
          <w:highlight w:val="none"/>
        </w:rPr>
        <w:t>五．(1</w:t>
      </w:r>
      <w:r>
        <w:rPr>
          <w:rFonts w:hint="eastAsia" w:ascii="Times New Roman" w:hAnsi="Times New Roman"/>
          <w:b/>
          <w:highlight w:val="none"/>
          <w:lang w:val="en-US" w:eastAsia="zh-CN"/>
        </w:rPr>
        <w:t>2</w:t>
      </w:r>
      <w:r>
        <w:rPr>
          <w:rFonts w:hint="eastAsia" w:ascii="Times New Roman" w:hAnsi="Times New Roman"/>
          <w:b/>
          <w:highlight w:val="none"/>
        </w:rPr>
        <w:t xml:space="preserve">分)  </w:t>
      </w:r>
      <w:r>
        <w:rPr>
          <w:rFonts w:hint="eastAsia" w:ascii="Times New Roman" w:hAnsi="Times New Roman"/>
          <w:highlight w:val="none"/>
        </w:rPr>
        <w:t>设二维连续型随机变量</w:t>
      </w:r>
      <w:r>
        <w:rPr>
          <w:rFonts w:hint="eastAsia"/>
          <w:position w:val="-10"/>
          <w:szCs w:val="24"/>
          <w:highlight w:val="none"/>
        </w:rPr>
        <w:object>
          <v:shape id="_x0000_i1060" o:spt="75" type="#_x0000_t75" style="height:17pt;width:33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6">
            <o:LockedField>false</o:LockedField>
          </o:OLEObject>
        </w:object>
      </w:r>
      <w:r>
        <w:rPr>
          <w:rFonts w:hint="eastAsia" w:ascii="Times New Roman" w:hAnsi="Times New Roman"/>
          <w:highlight w:val="none"/>
        </w:rPr>
        <w:t xml:space="preserve">的联合概率密度函数为  </w:t>
      </w:r>
    </w:p>
    <w:p w14:paraId="0F183E5A">
      <w:pPr>
        <w:ind w:left="0" w:leftChars="0" w:firstLine="0" w:firstLineChars="0"/>
        <w:jc w:val="both"/>
        <w:rPr>
          <w:rFonts w:ascii="Times New Roman" w:hAnsi="Times New Roman"/>
          <w:highlight w:val="none"/>
        </w:rPr>
      </w:pPr>
      <w:r>
        <w:rPr>
          <w:rFonts w:hint="eastAsia" w:ascii="Times New Roman" w:hAnsi="Times New Roman" w:cs="Times New Roman"/>
          <w:position w:val="-30"/>
          <w:szCs w:val="24"/>
          <w:highlight w:val="none"/>
          <w:lang w:val="en-US" w:eastAsia="zh-CN"/>
        </w:rPr>
        <w:object>
          <v:shape id="_x0000_i1061" o:spt="75" type="#_x0000_t75" style="height:45.3pt;width:176.1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8">
            <o:LockedField>false</o:LockedField>
          </o:OLEObject>
        </w:object>
      </w:r>
      <w:r>
        <w:rPr>
          <w:rFonts w:hint="eastAsia" w:ascii="Times New Roman" w:hAnsi="Times New Roman"/>
          <w:highlight w:val="none"/>
          <w:lang w:val="en-US" w:eastAsia="zh-CN"/>
        </w:rPr>
        <w:t>其中A</w:t>
      </w:r>
      <w:r>
        <w:rPr>
          <w:rFonts w:hint="eastAsia" w:ascii="Times New Roman" w:hAnsi="Times New Roman" w:cs="Times New Roman"/>
          <w:szCs w:val="24"/>
          <w:highlight w:val="none"/>
          <w:lang w:val="en-US" w:eastAsia="zh-CN"/>
        </w:rPr>
        <w:t>为</w:t>
      </w:r>
      <w:r>
        <w:rPr>
          <w:rFonts w:hint="eastAsia"/>
          <w:szCs w:val="24"/>
          <w:highlight w:val="none"/>
        </w:rPr>
        <w:t>常数</w:t>
      </w:r>
      <w:r>
        <w:rPr>
          <w:rFonts w:hint="eastAsia"/>
          <w:position w:val="-6"/>
          <w:szCs w:val="24"/>
          <w:highlight w:val="none"/>
          <w:lang w:eastAsia="zh-CN"/>
        </w:rPr>
        <w:t>，</w:t>
      </w:r>
      <w:r>
        <w:rPr>
          <w:rFonts w:hint="eastAsia" w:ascii="Times New Roman" w:hAnsi="Times New Roman"/>
          <w:highlight w:val="none"/>
          <w:lang w:val="en-US" w:eastAsia="zh-CN"/>
        </w:rPr>
        <w:t>试</w:t>
      </w:r>
      <w:r>
        <w:rPr>
          <w:rFonts w:hint="eastAsia" w:ascii="Times New Roman" w:hAnsi="Times New Roman"/>
          <w:highlight w:val="none"/>
        </w:rPr>
        <w:t>计算：</w:t>
      </w:r>
    </w:p>
    <w:p w14:paraId="452601A9">
      <w:pPr>
        <w:numPr>
          <w:ilvl w:val="0"/>
          <w:numId w:val="4"/>
        </w:numPr>
        <w:ind w:left="425" w:leftChars="0" w:hanging="425" w:firstLineChars="0"/>
        <w:rPr>
          <w:rFonts w:ascii="Times New Roman" w:hAnsi="Times New Roman"/>
          <w:highlight w:val="none"/>
        </w:rPr>
      </w:pPr>
      <w:r>
        <w:rPr>
          <w:rFonts w:hint="eastAsia"/>
          <w:szCs w:val="24"/>
          <w:highlight w:val="none"/>
        </w:rPr>
        <w:t>常数</w:t>
      </w:r>
      <w:r>
        <w:rPr>
          <w:rFonts w:hint="eastAsia"/>
          <w:szCs w:val="24"/>
          <w:highlight w:val="none"/>
          <w:lang w:val="en-US" w:eastAsia="zh-CN"/>
        </w:rPr>
        <w:t>A</w:t>
      </w:r>
      <w:r>
        <w:rPr>
          <w:rFonts w:hint="eastAsia"/>
          <w:szCs w:val="24"/>
          <w:highlight w:val="none"/>
        </w:rPr>
        <w:t>；</w:t>
      </w:r>
      <w:r>
        <w:rPr>
          <w:rFonts w:hint="eastAsia" w:ascii="Times New Roman" w:hAnsi="Times New Roman"/>
          <w:highlight w:val="none"/>
        </w:rPr>
        <w:t xml:space="preserve">   </w:t>
      </w:r>
    </w:p>
    <w:p w14:paraId="19BE060C">
      <w:pPr>
        <w:numPr>
          <w:ilvl w:val="0"/>
          <w:numId w:val="4"/>
        </w:numPr>
        <w:ind w:left="425" w:leftChars="0" w:hanging="425" w:firstLineChars="0"/>
        <w:rPr>
          <w:rFonts w:ascii="Times New Roman" w:hAnsi="Times New Roman"/>
          <w:highlight w:val="none"/>
        </w:rPr>
      </w:pPr>
      <w:r>
        <w:rPr>
          <w:rFonts w:hint="eastAsia"/>
          <w:szCs w:val="24"/>
          <w:highlight w:val="none"/>
        </w:rPr>
        <w:t>边缘概率密度</w:t>
      </w:r>
      <w:r>
        <w:rPr>
          <w:rFonts w:hint="eastAsia" w:ascii="Times New Roman" w:hAnsi="Times New Roman" w:cs="Times New Roman"/>
          <w:position w:val="-10"/>
          <w:szCs w:val="24"/>
          <w:highlight w:val="none"/>
          <w:lang w:val="en-US" w:eastAsia="zh-CN"/>
        </w:rPr>
        <w:object>
          <v:shape id="_x0000_i1062" o:spt="75" type="#_x0000_t75" style="height:17pt;width:31.95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0">
            <o:LockedField>false</o:LockedField>
          </o:OLEObject>
        </w:object>
      </w:r>
      <w:r>
        <w:rPr>
          <w:rFonts w:hint="eastAsia"/>
          <w:szCs w:val="24"/>
          <w:highlight w:val="none"/>
        </w:rPr>
        <w:t>；</w:t>
      </w:r>
      <w:r>
        <w:rPr>
          <w:rFonts w:hint="eastAsia" w:ascii="Times New Roman" w:hAnsi="Times New Roman"/>
          <w:highlight w:val="none"/>
        </w:rPr>
        <w:t xml:space="preserve">   </w:t>
      </w:r>
      <w:bookmarkStart w:id="0" w:name="_GoBack"/>
      <w:bookmarkEnd w:id="0"/>
    </w:p>
    <w:p w14:paraId="19BFEF06">
      <w:pPr>
        <w:numPr>
          <w:ilvl w:val="0"/>
          <w:numId w:val="4"/>
        </w:numPr>
        <w:ind w:left="425" w:leftChars="0" w:hanging="425" w:firstLineChars="0"/>
        <w:rPr>
          <w:b/>
          <w:szCs w:val="24"/>
          <w:highlight w:val="none"/>
        </w:rPr>
      </w:pPr>
      <w:r>
        <w:rPr>
          <w:rFonts w:hint="eastAsia"/>
          <w:szCs w:val="24"/>
          <w:highlight w:val="none"/>
        </w:rPr>
        <w:t>条件概率密度</w:t>
      </w:r>
      <w:r>
        <w:rPr>
          <w:rFonts w:hint="eastAsia" w:ascii="Times New Roman" w:hAnsi="Times New Roman" w:cs="Times New Roman"/>
          <w:position w:val="-14"/>
          <w:szCs w:val="24"/>
          <w:highlight w:val="none"/>
          <w:lang w:val="en-US" w:eastAsia="zh-CN"/>
        </w:rPr>
        <w:object>
          <v:shape id="_x0000_i1063" o:spt="75" type="#_x0000_t75" style="height:19pt;width:51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2">
            <o:LockedField>false</o:LockedField>
          </o:OLEObject>
        </w:object>
      </w:r>
      <w:r>
        <w:rPr>
          <w:rFonts w:hint="eastAsia"/>
          <w:szCs w:val="24"/>
          <w:highlight w:val="none"/>
        </w:rPr>
        <w:t>；</w:t>
      </w:r>
    </w:p>
    <w:p w14:paraId="45E8A3FB">
      <w:pPr>
        <w:numPr>
          <w:ilvl w:val="0"/>
          <w:numId w:val="4"/>
        </w:numPr>
        <w:ind w:left="425" w:leftChars="0" w:hanging="425" w:firstLineChars="0"/>
        <w:rPr>
          <w:b/>
          <w:szCs w:val="24"/>
          <w:highlight w:val="none"/>
        </w:rPr>
      </w:pPr>
      <w:r>
        <w:rPr>
          <w:rFonts w:hint="eastAsia"/>
          <w:szCs w:val="24"/>
          <w:highlight w:val="none"/>
        </w:rPr>
        <w:t>概率</w:t>
      </w:r>
      <w:r>
        <w:rPr>
          <w:rFonts w:hint="eastAsia" w:ascii="Times New Roman" w:hAnsi="Times New Roman" w:cs="Times New Roman"/>
          <w:position w:val="-10"/>
          <w:szCs w:val="24"/>
          <w:highlight w:val="none"/>
          <w:lang w:val="en-US" w:eastAsia="zh-CN"/>
        </w:rPr>
        <w:object>
          <v:shape id="_x0000_i1064" o:spt="75" type="#_x0000_t75" style="height:17pt;width:65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4">
            <o:LockedField>false</o:LockedField>
          </o:OLEObject>
        </w:object>
      </w:r>
      <w:r>
        <w:rPr>
          <w:rFonts w:hint="eastAsia"/>
          <w:szCs w:val="24"/>
          <w:highlight w:val="none"/>
        </w:rPr>
        <w:t xml:space="preserve">； </w:t>
      </w:r>
    </w:p>
    <w:p w14:paraId="724CD87C">
      <w:pPr>
        <w:numPr>
          <w:ilvl w:val="0"/>
          <w:numId w:val="4"/>
        </w:numPr>
        <w:ind w:left="425" w:leftChars="0" w:hanging="425" w:firstLineChars="0"/>
        <w:rPr>
          <w:rFonts w:hint="eastAsia"/>
          <w:szCs w:val="24"/>
          <w:highlight w:val="none"/>
        </w:rPr>
      </w:pPr>
      <w:r>
        <w:rPr>
          <w:rFonts w:hint="eastAsia"/>
          <w:szCs w:val="24"/>
          <w:highlight w:val="none"/>
          <w:lang w:val="en-US" w:eastAsia="zh-CN"/>
        </w:rPr>
        <w:t>相关系数</w:t>
      </w:r>
      <w:r>
        <w:rPr>
          <w:rFonts w:hint="eastAsia" w:ascii="Times New Roman" w:hAnsi="Times New Roman" w:cs="Times New Roman"/>
          <w:position w:val="-10"/>
          <w:szCs w:val="24"/>
          <w:highlight w:val="none"/>
          <w:lang w:val="en-US" w:eastAsia="zh-CN"/>
        </w:rPr>
        <w:object>
          <v:shape id="_x0000_i1065" o:spt="75" type="#_x0000_t75" style="height:21.4pt;width:26.4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6">
            <o:LockedField>false</o:LockedField>
          </o:OLEObject>
        </w:object>
      </w:r>
      <w:r>
        <w:rPr>
          <w:rFonts w:hint="eastAsia"/>
          <w:szCs w:val="24"/>
          <w:highlight w:val="none"/>
        </w:rPr>
        <w:t>。</w:t>
      </w:r>
    </w:p>
    <w:p w14:paraId="43A5B011">
      <w:pPr>
        <w:numPr>
          <w:ilvl w:val="0"/>
          <w:numId w:val="0"/>
        </w:numPr>
        <w:ind w:leftChars="0"/>
        <w:rPr>
          <w:rFonts w:hint="eastAsia"/>
          <w:szCs w:val="24"/>
          <w:highlight w:val="none"/>
        </w:rPr>
      </w:pPr>
    </w:p>
    <w:p w14:paraId="6D1EC37E">
      <w:pPr>
        <w:spacing w:line="360" w:lineRule="auto"/>
        <w:ind w:left="0" w:leftChars="0" w:firstLine="0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六．</w:t>
      </w:r>
      <w:r>
        <w:rPr>
          <w:rFonts w:hint="eastAsia"/>
          <w:b/>
          <w:sz w:val="24"/>
        </w:rPr>
        <w:t>（本题满分1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/>
          <w:b/>
          <w:sz w:val="24"/>
        </w:rPr>
        <w:t>分）</w:t>
      </w:r>
      <w:r>
        <w:rPr>
          <w:rFonts w:hint="eastAsia"/>
          <w:sz w:val="24"/>
        </w:rPr>
        <w:t>设随机变量</w:t>
      </w:r>
      <w:r>
        <w:rPr>
          <w:position w:val="-10"/>
          <w:sz w:val="24"/>
        </w:rPr>
        <w:object>
          <v:shape id="_x0000_i1066" o:spt="75" type="#_x0000_t75" style="height:17.2pt;width:36.3pt;" o:ole="t" filled="f" o:preferrelative="t" stroked="f" coordsize="21600,21600">
            <v:path/>
            <v:fill on="f" alignshape="1" focussize="0,0"/>
            <v:stroke on="f"/>
            <v:imagedata r:id="rId89" grayscale="f" bilevel="f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8">
            <o:LockedField>false</o:LockedField>
          </o:OLEObject>
        </w:object>
      </w:r>
      <w:r>
        <w:rPr>
          <w:rFonts w:hint="eastAsia"/>
          <w:sz w:val="24"/>
        </w:rPr>
        <w:t>的</w:t>
      </w:r>
      <w:r>
        <w:rPr>
          <w:rFonts w:hint="eastAsia"/>
        </w:rPr>
        <w:t>联合</w:t>
      </w:r>
      <w:r>
        <w:rPr>
          <w:rFonts w:hint="eastAsia"/>
          <w:sz w:val="24"/>
        </w:rPr>
        <w:t>分布律如下表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428"/>
        <w:gridCol w:w="1428"/>
        <w:gridCol w:w="1425"/>
        <w:gridCol w:w="1418"/>
      </w:tblGrid>
      <w:tr w14:paraId="11D42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1423" w:type="dxa"/>
            <w:tcBorders>
              <w:tl2br w:val="single" w:color="auto" w:sz="4" w:space="0"/>
            </w:tcBorders>
            <w:noWrap w:val="0"/>
            <w:vAlign w:val="center"/>
          </w:tcPr>
          <w:p w14:paraId="5BBD5E3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      Y</w:t>
            </w:r>
          </w:p>
        </w:tc>
        <w:tc>
          <w:tcPr>
            <w:tcW w:w="1428" w:type="dxa"/>
            <w:noWrap w:val="0"/>
            <w:vAlign w:val="center"/>
          </w:tcPr>
          <w:p w14:paraId="7382B595">
            <w:pPr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-1</w:t>
            </w:r>
          </w:p>
        </w:tc>
        <w:tc>
          <w:tcPr>
            <w:tcW w:w="1428" w:type="dxa"/>
            <w:noWrap w:val="0"/>
            <w:vAlign w:val="center"/>
          </w:tcPr>
          <w:p w14:paraId="12723C8E">
            <w:pPr>
              <w:jc w:val="both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425" w:type="dxa"/>
            <w:noWrap w:val="0"/>
            <w:vAlign w:val="center"/>
          </w:tcPr>
          <w:p w14:paraId="6AD25178">
            <w:pPr>
              <w:jc w:val="both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1418" w:type="dxa"/>
            <w:noWrap w:val="0"/>
            <w:vAlign w:val="center"/>
          </w:tcPr>
          <w:p w14:paraId="2B10B947">
            <w:pPr>
              <w:ind w:left="0" w:leftChars="0" w:firstLine="240" w:firstLineChars="100"/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P(Y=j)</w:t>
            </w:r>
          </w:p>
        </w:tc>
      </w:tr>
      <w:tr w14:paraId="6392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423" w:type="dxa"/>
            <w:noWrap w:val="0"/>
            <w:vAlign w:val="center"/>
          </w:tcPr>
          <w:p w14:paraId="4D717F97">
            <w:pPr>
              <w:jc w:val="both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1428" w:type="dxa"/>
            <w:noWrap w:val="0"/>
            <w:vAlign w:val="center"/>
          </w:tcPr>
          <w:p w14:paraId="6B7E9DEB">
            <w:pPr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0.2</w:t>
            </w:r>
          </w:p>
        </w:tc>
        <w:tc>
          <w:tcPr>
            <w:tcW w:w="1428" w:type="dxa"/>
            <w:noWrap w:val="0"/>
            <w:vAlign w:val="center"/>
          </w:tcPr>
          <w:p w14:paraId="6F1C3C0C">
            <w:pPr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4129D6E7">
            <w:pPr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0.1</w:t>
            </w:r>
          </w:p>
        </w:tc>
        <w:tc>
          <w:tcPr>
            <w:tcW w:w="1418" w:type="dxa"/>
            <w:noWrap w:val="0"/>
            <w:vAlign w:val="center"/>
          </w:tcPr>
          <w:p w14:paraId="2E7A3B2F">
            <w:pPr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0.4</w:t>
            </w:r>
          </w:p>
        </w:tc>
      </w:tr>
      <w:tr w14:paraId="793DC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423" w:type="dxa"/>
            <w:noWrap w:val="0"/>
            <w:vAlign w:val="center"/>
          </w:tcPr>
          <w:p w14:paraId="39998567">
            <w:pPr>
              <w:jc w:val="both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</w:p>
        </w:tc>
        <w:tc>
          <w:tcPr>
            <w:tcW w:w="1428" w:type="dxa"/>
            <w:noWrap w:val="0"/>
            <w:vAlign w:val="center"/>
          </w:tcPr>
          <w:p w14:paraId="6B109B6F">
            <w:pPr>
              <w:jc w:val="both"/>
              <w:rPr>
                <w:rFonts w:hint="eastAsia"/>
                <w:sz w:val="24"/>
              </w:rPr>
            </w:pPr>
          </w:p>
        </w:tc>
        <w:tc>
          <w:tcPr>
            <w:tcW w:w="1428" w:type="dxa"/>
            <w:noWrap w:val="0"/>
            <w:vAlign w:val="center"/>
          </w:tcPr>
          <w:p w14:paraId="09D33C1A">
            <w:pPr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0.05</w:t>
            </w:r>
          </w:p>
        </w:tc>
        <w:tc>
          <w:tcPr>
            <w:tcW w:w="1425" w:type="dxa"/>
            <w:noWrap w:val="0"/>
            <w:vAlign w:val="center"/>
          </w:tcPr>
          <w:p w14:paraId="5CFC2DAE">
            <w:pPr>
              <w:jc w:val="both"/>
              <w:rPr>
                <w:rFonts w:hint="eastAsia"/>
                <w:sz w:val="24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55ABF4F9">
            <w:pPr>
              <w:jc w:val="both"/>
              <w:rPr>
                <w:rFonts w:hint="eastAsia"/>
                <w:sz w:val="24"/>
              </w:rPr>
            </w:pPr>
          </w:p>
        </w:tc>
      </w:tr>
      <w:tr w14:paraId="274F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423" w:type="dxa"/>
            <w:noWrap w:val="0"/>
            <w:vAlign w:val="center"/>
          </w:tcPr>
          <w:p w14:paraId="394EB857">
            <w:pPr>
              <w:ind w:left="0" w:leftChars="0" w:firstLine="240" w:firstLineChars="100"/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P(X=i)</w:t>
            </w:r>
          </w:p>
        </w:tc>
        <w:tc>
          <w:tcPr>
            <w:tcW w:w="1428" w:type="dxa"/>
            <w:noWrap w:val="0"/>
            <w:vAlign w:val="center"/>
          </w:tcPr>
          <w:p w14:paraId="6AD95F55">
            <w:pPr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0.3</w:t>
            </w:r>
          </w:p>
        </w:tc>
        <w:tc>
          <w:tcPr>
            <w:tcW w:w="1428" w:type="dxa"/>
            <w:noWrap w:val="0"/>
            <w:vAlign w:val="center"/>
          </w:tcPr>
          <w:p w14:paraId="5E21DC09">
            <w:pPr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</w:p>
        </w:tc>
        <w:tc>
          <w:tcPr>
            <w:tcW w:w="1425" w:type="dxa"/>
            <w:noWrap w:val="0"/>
            <w:vAlign w:val="center"/>
          </w:tcPr>
          <w:p w14:paraId="14323F60">
            <w:pPr>
              <w:jc w:val="both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0.2</w:t>
            </w:r>
          </w:p>
        </w:tc>
        <w:tc>
          <w:tcPr>
            <w:tcW w:w="1418" w:type="dxa"/>
            <w:noWrap w:val="0"/>
            <w:vAlign w:val="center"/>
          </w:tcPr>
          <w:p w14:paraId="151F3B73">
            <w:pPr>
              <w:jc w:val="both"/>
              <w:rPr>
                <w:rFonts w:hint="eastAsia"/>
                <w:sz w:val="24"/>
              </w:rPr>
            </w:pPr>
          </w:p>
        </w:tc>
      </w:tr>
    </w:tbl>
    <w:p w14:paraId="7CFCF719">
      <w:pPr>
        <w:spacing w:line="360" w:lineRule="auto"/>
        <w:ind w:firstLine="420" w:firstLineChars="175"/>
        <w:rPr>
          <w:rFonts w:hint="eastAsia"/>
          <w:sz w:val="24"/>
        </w:rPr>
      </w:pPr>
    </w:p>
    <w:p w14:paraId="35EFF184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填空</w:t>
      </w:r>
      <w:r>
        <w:rPr>
          <w:rFonts w:hint="eastAsia"/>
          <w:sz w:val="24"/>
        </w:rPr>
        <w:t>；</w:t>
      </w:r>
    </w:p>
    <w:p w14:paraId="46E95A41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sz w:val="24"/>
        </w:rPr>
      </w:pPr>
      <w:r>
        <w:rPr>
          <w:rFonts w:hint="eastAsia"/>
          <w:sz w:val="24"/>
        </w:rPr>
        <w:t>判断</w:t>
      </w:r>
      <w:r>
        <w:rPr>
          <w:position w:val="-10"/>
          <w:sz w:val="24"/>
        </w:rPr>
        <w:object>
          <v:shape id="_x0000_i1067" o:spt="75" type="#_x0000_t75" style="height:15.75pt;width:25.2pt;" o:ole="t" filled="f" o:preferrelative="t" stroked="f" coordsize="21600,21600">
            <v:path/>
            <v:fill on="f" focussize="0,0"/>
            <v:stroke on="f"/>
            <v:imagedata r:id="rId91" o:title=""/>
            <o:lock v:ext="edit" grouping="f" rotation="f" text="f" aspectratio="t"/>
            <w10:wrap type="none"/>
            <w10:anchorlock/>
          </v:shape>
          <o:OLEObject Type="Embed" ProgID="Equation.3" ShapeID="_x0000_i1067" DrawAspect="Content" ObjectID="_1468075767" r:id="rId90">
            <o:LockedField>false</o:LockedField>
          </o:OLEObject>
        </w:object>
      </w:r>
      <w:r>
        <w:rPr>
          <w:rFonts w:hint="eastAsia"/>
          <w:sz w:val="24"/>
        </w:rPr>
        <w:t>是否相互独立并说明理由；</w:t>
      </w:r>
    </w:p>
    <w:p w14:paraId="530C9DE6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sz w:val="24"/>
        </w:rPr>
      </w:pPr>
      <w:r>
        <w:rPr>
          <w:rFonts w:hint="eastAsia"/>
          <w:sz w:val="24"/>
        </w:rPr>
        <w:t>写出条件分布律</w:t>
      </w:r>
    </w:p>
    <w:tbl>
      <w:tblPr>
        <w:tblStyle w:val="5"/>
        <w:tblpPr w:leftFromText="180" w:rightFromText="180" w:vertAnchor="text" w:horzAnchor="page" w:tblpXSpec="center" w:tblpY="2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1414"/>
        <w:gridCol w:w="1370"/>
        <w:gridCol w:w="1371"/>
      </w:tblGrid>
      <w:tr w14:paraId="01EAB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907" w:type="dxa"/>
            <w:tcBorders>
              <w:bottom w:val="single" w:color="auto" w:sz="4" w:space="0"/>
            </w:tcBorders>
            <w:noWrap w:val="0"/>
            <w:vAlign w:val="center"/>
          </w:tcPr>
          <w:p w14:paraId="5A6F6461">
            <w:pPr>
              <w:jc w:val="both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position w:val="-4"/>
                <w:sz w:val="24"/>
              </w:rPr>
              <w:object>
                <v:shape id="_x0000_i1068" o:spt="75" type="#_x0000_t75" style="height:12.85pt;width:12.85pt;" o:ole="t" filled="f" o:preferrelative="t" stroked="f" coordsize="21600,21600">
                  <v:path/>
                  <v:fill on="f" focussize="0,0"/>
                  <v:stroke on="f"/>
                  <v:imagedata r:id="rId93" o:title=""/>
                  <o:lock v:ext="edit" aspectratio="t"/>
                  <w10:wrap type="none"/>
                  <w10:anchorlock/>
                </v:shape>
                <o:OLEObject Type="Embed" ProgID="Equation.3" ShapeID="_x0000_i1068" DrawAspect="Content" ObjectID="_1468075768" r:id="rId92">
                  <o:LockedField>false</o:LockedField>
                </o:OLEObject>
              </w:object>
            </w:r>
          </w:p>
        </w:tc>
        <w:tc>
          <w:tcPr>
            <w:tcW w:w="141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center"/>
          </w:tcPr>
          <w:p w14:paraId="4BD28EC2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BC59A0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734E407">
            <w:pPr>
              <w:jc w:val="center"/>
              <w:rPr>
                <w:rFonts w:hint="eastAsia"/>
                <w:sz w:val="24"/>
              </w:rPr>
            </w:pPr>
          </w:p>
        </w:tc>
      </w:tr>
      <w:tr w14:paraId="7E375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07" w:type="dxa"/>
            <w:tcBorders>
              <w:top w:val="single" w:color="auto" w:sz="4" w:space="0"/>
              <w:bottom w:val="nil"/>
            </w:tcBorders>
            <w:noWrap w:val="0"/>
            <w:vAlign w:val="center"/>
          </w:tcPr>
          <w:p w14:paraId="1C2D7B55">
            <w:pPr>
              <w:ind w:left="0" w:leftChars="0" w:firstLine="0" w:firstLineChars="0"/>
              <w:jc w:val="both"/>
              <w:rPr>
                <w:rFonts w:hint="eastAsia"/>
                <w:sz w:val="24"/>
              </w:rPr>
            </w:pPr>
            <w:r>
              <w:rPr>
                <w:position w:val="-14"/>
                <w:sz w:val="24"/>
              </w:rPr>
              <w:object>
                <v:shape id="_x0000_i1069" o:spt="75" type="#_x0000_t75" style="height:20.35pt;width:72.2pt;" o:ole="t" filled="f" o:preferrelative="t" stroked="f" coordsize="21600,21600">
                  <v:path/>
                  <v:fill on="f" focussize="0,0"/>
                  <v:stroke on="f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3" ShapeID="_x0000_i1069" DrawAspect="Content" ObjectID="_1468075769" r:id="rId94">
                  <o:LockedField>false</o:LockedField>
                </o:OLEObject>
              </w:object>
            </w:r>
          </w:p>
        </w:tc>
        <w:tc>
          <w:tcPr>
            <w:tcW w:w="141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center"/>
          </w:tcPr>
          <w:p w14:paraId="7DD6835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63E69CA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3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F605864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70BB2DA6">
      <w:pPr>
        <w:spacing w:line="360" w:lineRule="auto"/>
        <w:ind w:left="807"/>
        <w:rPr>
          <w:rFonts w:hint="eastAsia"/>
          <w:sz w:val="24"/>
        </w:rPr>
      </w:pPr>
    </w:p>
    <w:p w14:paraId="6ABF19D0">
      <w:pPr>
        <w:spacing w:line="360" w:lineRule="auto"/>
        <w:ind w:left="807"/>
        <w:rPr>
          <w:rFonts w:hint="eastAsia"/>
          <w:sz w:val="24"/>
        </w:rPr>
      </w:pPr>
    </w:p>
    <w:p w14:paraId="1B6222C7">
      <w:pPr>
        <w:spacing w:line="360" w:lineRule="auto"/>
        <w:ind w:left="807"/>
        <w:rPr>
          <w:rFonts w:hint="eastAsia"/>
          <w:sz w:val="24"/>
        </w:rPr>
      </w:pPr>
    </w:p>
    <w:p w14:paraId="2BF5BEF6">
      <w:pPr>
        <w:spacing w:line="360" w:lineRule="auto"/>
        <w:ind w:left="0" w:leftChars="0" w:firstLine="0" w:firstLineChars="0"/>
        <w:rPr>
          <w:rFonts w:hint="eastAsia"/>
          <w:sz w:val="24"/>
        </w:rPr>
      </w:pPr>
    </w:p>
    <w:p w14:paraId="24AB2A7E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/>
          <w:sz w:val="24"/>
        </w:rPr>
      </w:pPr>
      <w:r>
        <w:rPr>
          <w:rFonts w:hint="eastAsia"/>
          <w:sz w:val="24"/>
        </w:rPr>
        <w:t>写出</w:t>
      </w:r>
      <w:r>
        <w:rPr>
          <w:position w:val="-24"/>
          <w:sz w:val="24"/>
        </w:rPr>
        <w:object>
          <v:shape id="_x0000_i1070" o:spt="75" type="#_x0000_t75" style="height:31.5pt;width:36.65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6">
            <o:LockedField>false</o:LockedField>
          </o:OLEObject>
        </w:object>
      </w:r>
      <w:r>
        <w:rPr>
          <w:rFonts w:hint="eastAsia"/>
          <w:sz w:val="24"/>
        </w:rPr>
        <w:t>的分布律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851"/>
        <w:gridCol w:w="1014"/>
        <w:gridCol w:w="1014"/>
        <w:gridCol w:w="1014"/>
        <w:gridCol w:w="1014"/>
      </w:tblGrid>
      <w:tr w14:paraId="43C48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062" w:type="dxa"/>
            <w:tcBorders>
              <w:top w:val="nil"/>
              <w:bottom w:val="single" w:color="auto" w:sz="4" w:space="0"/>
            </w:tcBorders>
            <w:noWrap w:val="0"/>
            <w:vAlign w:val="center"/>
          </w:tcPr>
          <w:p w14:paraId="06816CFE">
            <w:pPr>
              <w:ind w:left="0" w:leftChars="0" w:firstLine="0" w:firstLineChars="0"/>
              <w:jc w:val="both"/>
              <w:rPr>
                <w:rFonts w:hint="eastAsia"/>
                <w:sz w:val="24"/>
              </w:rPr>
            </w:pPr>
            <w:r>
              <w:rPr>
                <w:position w:val="-4"/>
                <w:sz w:val="24"/>
              </w:rPr>
              <w:object>
                <v:shape id="_x0000_i1071" o:spt="75" type="#_x0000_t75" style="height:12.8pt;width:11.8pt;" o:ole="t" filled="f" o:preferrelative="t" stroked="f" coordsize="21600,21600">
                  <v:path/>
                  <v:fill on="f" alignshape="1" focussize="0,0"/>
                  <v:stroke on="f"/>
                  <v:imagedata r:id="rId99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1" DrawAspect="Content" ObjectID="_1468075771" r:id="rId98">
                  <o:LockedField>false</o:LockedField>
                </o:OLEObject>
              </w:object>
            </w:r>
          </w:p>
        </w:tc>
        <w:tc>
          <w:tcPr>
            <w:tcW w:w="851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center"/>
          </w:tcPr>
          <w:p w14:paraId="39A9AFCA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EBF4C5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909538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C4EA3A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06FE81E">
            <w:pPr>
              <w:jc w:val="center"/>
              <w:rPr>
                <w:rFonts w:hint="eastAsia"/>
                <w:sz w:val="24"/>
              </w:rPr>
            </w:pPr>
          </w:p>
        </w:tc>
      </w:tr>
      <w:tr w14:paraId="087FA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062" w:type="dxa"/>
            <w:tcBorders>
              <w:top w:val="single" w:color="auto" w:sz="4" w:space="0"/>
            </w:tcBorders>
            <w:noWrap w:val="0"/>
            <w:vAlign w:val="center"/>
          </w:tcPr>
          <w:p w14:paraId="1E3B3CD4">
            <w:pPr>
              <w:ind w:left="0" w:leftChars="0" w:firstLine="0" w:firstLineChars="0"/>
              <w:jc w:val="both"/>
              <w:rPr>
                <w:rFonts w:hint="eastAsia"/>
                <w:sz w:val="24"/>
              </w:rPr>
            </w:pPr>
            <w:r>
              <w:rPr>
                <w:position w:val="-12"/>
                <w:sz w:val="24"/>
              </w:rPr>
              <w:object>
                <v:shape id="_x0000_i1072" o:spt="75" type="#_x0000_t75" style="height:18pt;width:16pt;" o:ole="t" filled="f" o:preferrelative="t" stroked="f" coordsize="21600,21600">
                  <v:path/>
                  <v:fill on="f" focussize="0,0"/>
                  <v:stroke on="f"/>
                  <v:imagedata r:id="rId101" o:title=""/>
                  <o:lock v:ext="edit" grouping="f" rotation="f" text="f" aspectratio="t"/>
                  <w10:wrap type="none"/>
                  <w10:anchorlock/>
                </v:shape>
                <o:OLEObject Type="Embed" ProgID="Equation.3" ShapeID="_x0000_i1072" DrawAspect="Content" ObjectID="_1468075772" r:id="rId100">
                  <o:LockedField>false</o:LockedField>
                </o:OLEObject>
              </w:object>
            </w:r>
          </w:p>
        </w:tc>
        <w:tc>
          <w:tcPr>
            <w:tcW w:w="851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center"/>
          </w:tcPr>
          <w:p w14:paraId="4F7D32D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BD21D0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38AB805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73C3870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0868D523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29825D9D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Times New Roman" w:hAnsi="Times New Roman"/>
          <w:b/>
          <w:highlight w:val="none"/>
        </w:rPr>
      </w:pPr>
      <w:r>
        <w:rPr>
          <w:rFonts w:hint="eastAsia"/>
          <w:sz w:val="24"/>
          <w:lang w:val="en-US" w:eastAsia="zh-CN"/>
        </w:rPr>
        <w:t>求X与Y的相关系数。</w:t>
      </w:r>
    </w:p>
    <w:p w14:paraId="53891ED3">
      <w:pPr>
        <w:numPr>
          <w:ilvl w:val="0"/>
          <w:numId w:val="0"/>
        </w:numPr>
        <w:ind w:leftChars="0"/>
        <w:rPr>
          <w:rFonts w:hint="eastAsia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/>
          <w:b/>
          <w:highlight w:val="none"/>
          <w:lang w:val="en-US" w:eastAsia="zh-CN"/>
        </w:rPr>
        <w:t>七．</w:t>
      </w:r>
      <w:r>
        <w:rPr>
          <w:rFonts w:hint="eastAsia" w:ascii="Times New Roman" w:hAnsi="Times New Roman"/>
          <w:b/>
          <w:highlight w:val="none"/>
        </w:rPr>
        <w:t>(</w:t>
      </w:r>
      <w:r>
        <w:rPr>
          <w:rFonts w:hint="eastAsia" w:ascii="Times New Roman" w:hAnsi="Times New Roman"/>
          <w:b/>
          <w:highlight w:val="none"/>
          <w:lang w:val="en-US" w:eastAsia="zh-CN"/>
        </w:rPr>
        <w:t>8</w:t>
      </w:r>
      <w:r>
        <w:rPr>
          <w:rFonts w:hint="eastAsia" w:ascii="Times New Roman" w:hAnsi="Times New Roman"/>
          <w:b/>
          <w:highlight w:val="none"/>
        </w:rPr>
        <w:t xml:space="preserve">分)  </w:t>
      </w:r>
      <w:r>
        <w:rPr>
          <w:rFonts w:hint="eastAsia" w:ascii="Times New Roman" w:hAnsi="Times New Roman"/>
          <w:highlight w:val="none"/>
        </w:rPr>
        <w:t>设总体</w:t>
      </w:r>
      <w:r>
        <w:rPr>
          <w:rFonts w:hint="eastAsia" w:ascii="Times New Roman" w:hAnsi="Times New Roman"/>
          <w:position w:val="-4"/>
          <w:highlight w:val="none"/>
        </w:rPr>
        <w:object>
          <v:shape id="_x0000_i1073" o:spt="75" type="#_x0000_t75" style="height:13pt;width:13.9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2">
            <o:LockedField>false</o:LockedField>
          </o:OLEObject>
        </w:object>
      </w:r>
      <w:r>
        <w:rPr>
          <w:rFonts w:hint="eastAsia" w:ascii="Times New Roman" w:hAnsi="Times New Roman"/>
          <w:highlight w:val="none"/>
        </w:rPr>
        <w:t>的概率密度为</w:t>
      </w:r>
      <w:r>
        <w:rPr>
          <w:rFonts w:hint="eastAsia" w:ascii="Times New Roman" w:hAnsi="Times New Roman" w:cs="Times New Roman"/>
          <w:position w:val="-44"/>
          <w:szCs w:val="24"/>
          <w:highlight w:val="none"/>
          <w:lang w:val="en-US" w:eastAsia="zh-CN"/>
        </w:rPr>
        <w:object>
          <v:shape id="_x0000_i1074" o:spt="75" type="#_x0000_t75" style="height:62.9pt;width:172.5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4">
            <o:LockedField>false</o:LockedField>
          </o:OLEObject>
        </w:object>
      </w:r>
      <w:r>
        <w:rPr>
          <w:rFonts w:hint="eastAsia" w:ascii="Times New Roman" w:hAnsi="Times New Roman"/>
          <w:highlight w:val="none"/>
        </w:rPr>
        <w:t xml:space="preserve"> </w:t>
      </w:r>
      <w:r>
        <w:rPr>
          <w:rFonts w:hint="eastAsia" w:ascii="Times New Roman" w:hAnsi="Times New Roman"/>
          <w:highlight w:val="none"/>
          <w:lang w:eastAsia="zh-CN"/>
        </w:rPr>
        <w:t>，</w:t>
      </w:r>
      <w:r>
        <w:rPr>
          <w:rFonts w:hint="eastAsia" w:ascii="Times New Roman" w:hAnsi="Times New Roman"/>
          <w:highlight w:val="none"/>
          <w:lang w:val="en-US" w:eastAsia="zh-CN"/>
        </w:rPr>
        <w:t>其中未知参数</w:t>
      </w:r>
      <w:r>
        <w:rPr>
          <w:rFonts w:hint="eastAsia" w:ascii="Times New Roman" w:hAnsi="Times New Roman"/>
          <w:position w:val="-6"/>
          <w:highlight w:val="none"/>
        </w:rPr>
        <w:object>
          <v:shape id="_x0000_i1075" o:spt="75" type="#_x0000_t75" style="height:13.95pt;width:28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6">
            <o:LockedField>false</o:LockedField>
          </o:OLEObject>
        </w:object>
      </w:r>
      <w:r>
        <w:rPr>
          <w:rFonts w:hint="eastAsia" w:ascii="Times New Roman" w:hAnsi="Times New Roman"/>
          <w:highlight w:val="none"/>
          <w:lang w:val="en-US" w:eastAsia="zh-CN"/>
        </w:rPr>
        <w:t>，</w:t>
      </w:r>
      <w:r>
        <w:rPr>
          <w:position w:val="-12"/>
          <w:szCs w:val="24"/>
          <w:highlight w:val="none"/>
        </w:rPr>
        <w:object>
          <v:shape id="_x0000_i1076" o:spt="75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hint="eastAsia" w:ascii="Times New Roman" w:hAnsi="Times New Roman"/>
          <w:highlight w:val="none"/>
        </w:rPr>
        <w:t>是来</w:t>
      </w:r>
      <w:r>
        <w:rPr>
          <w:rFonts w:hint="eastAsia" w:ascii="Times New Roman" w:hAnsi="Times New Roman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none"/>
        </w:rPr>
        <w:t>自总体</w:t>
      </w:r>
      <w:r>
        <w:rPr>
          <w:rFonts w:ascii="Times New Roman" w:hAnsi="Times New Roman"/>
          <w:position w:val="-4"/>
          <w:highlight w:val="none"/>
        </w:rPr>
        <w:object>
          <v:shape id="_x0000_i1077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hint="eastAsia" w:ascii="Times New Roman" w:hAnsi="Times New Roman"/>
          <w:highlight w:val="none"/>
        </w:rPr>
        <w:t>的简单随机样本</w:t>
      </w:r>
      <w:r>
        <w:rPr>
          <w:rFonts w:hint="eastAsia" w:ascii="Times New Roman" w:hAnsi="Times New Roman"/>
          <w:highlight w:val="none"/>
          <w:lang w:eastAsia="zh-CN"/>
        </w:rPr>
        <w:t>。</w:t>
      </w:r>
      <w:r>
        <w:rPr>
          <w:rFonts w:hint="eastAsia" w:ascii="Times New Roman" w:hAnsi="Times New Roman"/>
          <w:highlight w:val="none"/>
          <w:lang w:val="en-US" w:eastAsia="zh-CN"/>
        </w:rPr>
        <w:t>试求：</w:t>
      </w:r>
    </w:p>
    <w:p w14:paraId="0C4C42A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highlight w:val="none"/>
          <w:lang w:val="en-US" w:eastAsia="zh-CN"/>
        </w:rPr>
      </w:pPr>
      <w:r>
        <w:rPr>
          <w:rFonts w:hint="eastAsia"/>
          <w:szCs w:val="24"/>
          <w:highlight w:val="none"/>
          <w:lang w:eastAsia="zh-CN"/>
        </w:rPr>
        <w:t>（</w:t>
      </w:r>
      <w:r>
        <w:rPr>
          <w:rFonts w:hint="eastAsia"/>
          <w:szCs w:val="24"/>
          <w:highlight w:val="none"/>
          <w:lang w:val="en-US" w:eastAsia="zh-CN"/>
        </w:rPr>
        <w:t>1</w:t>
      </w:r>
      <w:r>
        <w:rPr>
          <w:rFonts w:hint="eastAsia"/>
          <w:szCs w:val="24"/>
          <w:highlight w:val="none"/>
          <w:lang w:eastAsia="zh-CN"/>
        </w:rPr>
        <w:t>）</w:t>
      </w:r>
      <w:r>
        <w:rPr>
          <w:rFonts w:hint="eastAsia"/>
          <w:position w:val="-6"/>
          <w:szCs w:val="24"/>
          <w:highlight w:val="none"/>
        </w:rPr>
        <w:object>
          <v:shape id="_x0000_i1078" o:spt="75" type="#_x0000_t75" style="height:13.95pt;width:10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2">
            <o:LockedField>false</o:LockedField>
          </o:OLEObject>
        </w:object>
      </w:r>
      <w:r>
        <w:rPr>
          <w:rFonts w:hint="eastAsia"/>
          <w:szCs w:val="24"/>
          <w:highlight w:val="none"/>
        </w:rPr>
        <w:t>的矩估计量</w:t>
      </w:r>
      <w:r>
        <w:rPr>
          <w:rFonts w:hint="eastAsia"/>
          <w:position w:val="-10"/>
          <w:szCs w:val="24"/>
          <w:highlight w:val="none"/>
        </w:rPr>
        <w:object>
          <v:shape id="_x0000_i1079" o:spt="75" type="#_x0000_t75" style="height:19pt;width:12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14">
            <o:LockedField>false</o:LockedField>
          </o:OLEObject>
        </w:object>
      </w:r>
      <w:r>
        <w:rPr>
          <w:rFonts w:hint="eastAsia"/>
          <w:szCs w:val="24"/>
          <w:highlight w:val="none"/>
        </w:rPr>
        <w:t>；</w:t>
      </w:r>
      <w:r>
        <w:rPr>
          <w:rFonts w:hint="eastAsia" w:ascii="Times New Roman" w:hAnsi="Times New Roman"/>
          <w:highlight w:val="none"/>
        </w:rPr>
        <w:t xml:space="preserve"> </w:t>
      </w:r>
      <w:r>
        <w:rPr>
          <w:rFonts w:hint="eastAsia" w:ascii="Times New Roman" w:hAnsi="Times New Roman"/>
          <w:highlight w:val="none"/>
          <w:lang w:eastAsia="zh-CN"/>
        </w:rPr>
        <w:t>（</w:t>
      </w:r>
      <w:r>
        <w:rPr>
          <w:rFonts w:hint="eastAsia" w:ascii="Times New Roman" w:hAnsi="Times New Roman"/>
          <w:highlight w:val="none"/>
          <w:lang w:val="en-US" w:eastAsia="zh-CN"/>
        </w:rPr>
        <w:t>2）</w:t>
      </w:r>
      <w:r>
        <w:rPr>
          <w:position w:val="-6"/>
          <w:szCs w:val="24"/>
          <w:highlight w:val="none"/>
        </w:rPr>
        <w:object>
          <v:shape id="_x0000_i1080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hint="eastAsia"/>
          <w:szCs w:val="24"/>
          <w:highlight w:val="none"/>
        </w:rPr>
        <w:t>的最大似然估计量</w:t>
      </w:r>
      <w:r>
        <w:rPr>
          <w:position w:val="-12"/>
          <w:szCs w:val="24"/>
          <w:highlight w:val="none"/>
        </w:rPr>
        <w:object>
          <v:shape id="_x0000_i1081" o:spt="75" type="#_x0000_t75" style="height:20.25pt;width:12.7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hint="eastAsia"/>
          <w:szCs w:val="24"/>
          <w:highlight w:val="none"/>
        </w:rPr>
        <w:t>。</w:t>
      </w:r>
    </w:p>
    <w:sectPr>
      <w:footerReference r:id="rId5" w:type="default"/>
      <w:pgSz w:w="10263" w:h="14515"/>
      <w:pgMar w:top="1440" w:right="1179" w:bottom="1440" w:left="1349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/>
      </w:rPr>
      <w:id w:val="-2098090732"/>
      <w:docPartObj>
        <w:docPartGallery w:val="autotext"/>
      </w:docPartObj>
    </w:sdtPr>
    <w:sdtEndPr>
      <w:rPr>
        <w:rFonts w:ascii="宋体" w:hAnsi="宋体" w:eastAsia="宋体"/>
      </w:rPr>
    </w:sdtEndPr>
    <w:sdtContent>
      <w:sdt>
        <w:sdtPr>
          <w:rPr>
            <w:rFonts w:ascii="宋体" w:hAnsi="宋体" w:eastAsia="宋体"/>
            <w:sz w:val="20"/>
            <w:szCs w:val="20"/>
          </w:rPr>
          <w:id w:val="98381352"/>
          <w:docPartObj>
            <w:docPartGallery w:val="autotext"/>
          </w:docPartObj>
        </w:sdtPr>
        <w:sdtEndPr>
          <w:rPr>
            <w:rFonts w:ascii="宋体" w:hAnsi="宋体" w:eastAsia="宋体"/>
            <w:sz w:val="20"/>
            <w:szCs w:val="20"/>
          </w:rPr>
        </w:sdtEndPr>
        <w:sdtContent>
          <w:p w14:paraId="29A5A916">
            <w:pPr>
              <w:pStyle w:val="3"/>
              <w:widowControl w:val="0"/>
              <w:ind w:firstLine="0"/>
              <w:jc w:val="center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《概率论与数理统计</w:t>
            </w:r>
            <w:r>
              <w:rPr>
                <w:rFonts w:hint="eastAsia" w:ascii="宋体" w:hAnsi="宋体" w:eastAsia="宋体"/>
                <w:sz w:val="20"/>
                <w:szCs w:val="20"/>
                <w:lang w:val="en-US" w:eastAsia="zh-CN"/>
              </w:rPr>
              <w:t>20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20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/>
                <w:sz w:val="20"/>
                <w:szCs w:val="20"/>
              </w:rPr>
              <w:t>-1》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第</w:t>
            </w:r>
            <w:r>
              <w:rPr>
                <w:rFonts w:ascii="宋体" w:hAnsi="宋体" w:eastAsia="宋体"/>
                <w:sz w:val="20"/>
                <w:szCs w:val="20"/>
                <w:lang w:val="zh-CN"/>
              </w:rPr>
              <w:t xml:space="preserve"> </w:t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instrText xml:space="preserve">PAGE</w:instrText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t>4</w:t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页</w:t>
            </w:r>
            <w:r>
              <w:rPr>
                <w:rFonts w:ascii="宋体" w:hAnsi="宋体" w:eastAsia="宋体"/>
                <w:sz w:val="20"/>
                <w:szCs w:val="20"/>
                <w:lang w:val="zh-CN"/>
              </w:rPr>
              <w:t xml:space="preserve"> /</w:t>
            </w:r>
            <w:r>
              <w:rPr>
                <w:rFonts w:hint="eastAsia" w:ascii="宋体" w:hAnsi="宋体" w:eastAsia="宋体"/>
                <w:sz w:val="20"/>
                <w:szCs w:val="20"/>
                <w:lang w:val="zh-CN"/>
              </w:rPr>
              <w:t>共</w:t>
            </w:r>
            <w:r>
              <w:rPr>
                <w:rFonts w:ascii="宋体" w:hAnsi="宋体" w:eastAsia="宋体"/>
                <w:sz w:val="20"/>
                <w:szCs w:val="20"/>
                <w:lang w:val="zh-CN"/>
              </w:rPr>
              <w:t xml:space="preserve"> </w:t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instrText xml:space="preserve">NUMPAGES</w:instrText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t>4</w:t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页</w:t>
            </w:r>
          </w:p>
        </w:sdtContent>
      </w:sdt>
      <w:p w14:paraId="01E840FB">
        <w:pPr>
          <w:pStyle w:val="3"/>
          <w:jc w:val="center"/>
          <w:rPr>
            <w:rFonts w:ascii="宋体" w:hAnsi="宋体" w:eastAsia="宋体"/>
          </w:rPr>
        </w:pPr>
      </w:p>
    </w:sdtContent>
  </w:sdt>
  <w:p w14:paraId="4A11F704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ED369"/>
    <w:multiLevelType w:val="singleLevel"/>
    <w:tmpl w:val="A9AED36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6C976C11"/>
    <w:multiLevelType w:val="singleLevel"/>
    <w:tmpl w:val="6C976C11"/>
    <w:lvl w:ilvl="0" w:tentative="0">
      <w:start w:val="12"/>
      <w:numFmt w:val="decimal"/>
      <w:suff w:val="space"/>
      <w:lvlText w:val="(%1)"/>
      <w:lvlJc w:val="left"/>
    </w:lvl>
  </w:abstractNum>
  <w:abstractNum w:abstractNumId="2">
    <w:nsid w:val="713255A6"/>
    <w:multiLevelType w:val="singleLevel"/>
    <w:tmpl w:val="713255A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73580662"/>
    <w:multiLevelType w:val="singleLevel"/>
    <w:tmpl w:val="73580662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">
    <w:nsid w:val="78932D8C"/>
    <w:multiLevelType w:val="singleLevel"/>
    <w:tmpl w:val="78932D8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xODU4OTU2Y2YzM2IzMjJjMDQyYTk5NmEzMTM4OTEifQ=="/>
  </w:docVars>
  <w:rsids>
    <w:rsidRoot w:val="006045F8"/>
    <w:rsid w:val="000676BD"/>
    <w:rsid w:val="000A044E"/>
    <w:rsid w:val="000C509B"/>
    <w:rsid w:val="000C742C"/>
    <w:rsid w:val="000E0860"/>
    <w:rsid w:val="000F2192"/>
    <w:rsid w:val="00100AAE"/>
    <w:rsid w:val="00105B7F"/>
    <w:rsid w:val="00141A50"/>
    <w:rsid w:val="00166B25"/>
    <w:rsid w:val="00184AE8"/>
    <w:rsid w:val="001E424B"/>
    <w:rsid w:val="001F330C"/>
    <w:rsid w:val="0021229D"/>
    <w:rsid w:val="00221A9F"/>
    <w:rsid w:val="00227176"/>
    <w:rsid w:val="00230656"/>
    <w:rsid w:val="0024543B"/>
    <w:rsid w:val="00262EF0"/>
    <w:rsid w:val="00263140"/>
    <w:rsid w:val="00266532"/>
    <w:rsid w:val="002740DA"/>
    <w:rsid w:val="0028653D"/>
    <w:rsid w:val="002A3D25"/>
    <w:rsid w:val="002C4728"/>
    <w:rsid w:val="002C75E2"/>
    <w:rsid w:val="002D138D"/>
    <w:rsid w:val="002D7762"/>
    <w:rsid w:val="002E1FB7"/>
    <w:rsid w:val="00301DD9"/>
    <w:rsid w:val="003142D5"/>
    <w:rsid w:val="003377EF"/>
    <w:rsid w:val="00343B6B"/>
    <w:rsid w:val="00345474"/>
    <w:rsid w:val="0038674D"/>
    <w:rsid w:val="003A785B"/>
    <w:rsid w:val="003A7D7F"/>
    <w:rsid w:val="003B0C84"/>
    <w:rsid w:val="003B3A67"/>
    <w:rsid w:val="003D64A4"/>
    <w:rsid w:val="0040623F"/>
    <w:rsid w:val="00421E17"/>
    <w:rsid w:val="0042376F"/>
    <w:rsid w:val="00435AA2"/>
    <w:rsid w:val="0045686B"/>
    <w:rsid w:val="00456F64"/>
    <w:rsid w:val="00461CD7"/>
    <w:rsid w:val="004628C0"/>
    <w:rsid w:val="00473031"/>
    <w:rsid w:val="00482E2E"/>
    <w:rsid w:val="00485457"/>
    <w:rsid w:val="00486EDB"/>
    <w:rsid w:val="004B4CD3"/>
    <w:rsid w:val="004C6234"/>
    <w:rsid w:val="004E44B5"/>
    <w:rsid w:val="004E45A0"/>
    <w:rsid w:val="004E5E0D"/>
    <w:rsid w:val="00505ED4"/>
    <w:rsid w:val="00536B60"/>
    <w:rsid w:val="005527F0"/>
    <w:rsid w:val="00585099"/>
    <w:rsid w:val="00596A6A"/>
    <w:rsid w:val="005A0DB7"/>
    <w:rsid w:val="005B60C6"/>
    <w:rsid w:val="005D4BFB"/>
    <w:rsid w:val="006045F8"/>
    <w:rsid w:val="00611994"/>
    <w:rsid w:val="00627055"/>
    <w:rsid w:val="00634E84"/>
    <w:rsid w:val="006429A2"/>
    <w:rsid w:val="006533F5"/>
    <w:rsid w:val="00661765"/>
    <w:rsid w:val="00681979"/>
    <w:rsid w:val="006A4E21"/>
    <w:rsid w:val="006A7616"/>
    <w:rsid w:val="006C1024"/>
    <w:rsid w:val="006C5C60"/>
    <w:rsid w:val="006D6546"/>
    <w:rsid w:val="006E7663"/>
    <w:rsid w:val="007106FE"/>
    <w:rsid w:val="00737732"/>
    <w:rsid w:val="0076727B"/>
    <w:rsid w:val="00776FB9"/>
    <w:rsid w:val="00777975"/>
    <w:rsid w:val="00786651"/>
    <w:rsid w:val="007A6E26"/>
    <w:rsid w:val="007B6206"/>
    <w:rsid w:val="007D2C3B"/>
    <w:rsid w:val="007E1D51"/>
    <w:rsid w:val="00891A40"/>
    <w:rsid w:val="008A05D4"/>
    <w:rsid w:val="008A5813"/>
    <w:rsid w:val="008C1C75"/>
    <w:rsid w:val="008E1786"/>
    <w:rsid w:val="008F4459"/>
    <w:rsid w:val="00913E33"/>
    <w:rsid w:val="00930594"/>
    <w:rsid w:val="00933889"/>
    <w:rsid w:val="009473B2"/>
    <w:rsid w:val="00954767"/>
    <w:rsid w:val="009566BA"/>
    <w:rsid w:val="009A5232"/>
    <w:rsid w:val="009B53B4"/>
    <w:rsid w:val="009B628D"/>
    <w:rsid w:val="009C615A"/>
    <w:rsid w:val="009C7480"/>
    <w:rsid w:val="00A35464"/>
    <w:rsid w:val="00A90211"/>
    <w:rsid w:val="00AB24D3"/>
    <w:rsid w:val="00AC6E9D"/>
    <w:rsid w:val="00B1417D"/>
    <w:rsid w:val="00B20C85"/>
    <w:rsid w:val="00B20F49"/>
    <w:rsid w:val="00B2420E"/>
    <w:rsid w:val="00B2753C"/>
    <w:rsid w:val="00B340DF"/>
    <w:rsid w:val="00B35A44"/>
    <w:rsid w:val="00B42FDD"/>
    <w:rsid w:val="00B53957"/>
    <w:rsid w:val="00B713D4"/>
    <w:rsid w:val="00B75314"/>
    <w:rsid w:val="00B75585"/>
    <w:rsid w:val="00B815FE"/>
    <w:rsid w:val="00B81BCE"/>
    <w:rsid w:val="00BB2463"/>
    <w:rsid w:val="00BC7B9F"/>
    <w:rsid w:val="00BE5571"/>
    <w:rsid w:val="00C11798"/>
    <w:rsid w:val="00C41712"/>
    <w:rsid w:val="00C70294"/>
    <w:rsid w:val="00C71DEE"/>
    <w:rsid w:val="00C830FF"/>
    <w:rsid w:val="00C951D9"/>
    <w:rsid w:val="00CA58ED"/>
    <w:rsid w:val="00CB2B02"/>
    <w:rsid w:val="00CB69E9"/>
    <w:rsid w:val="00CE100F"/>
    <w:rsid w:val="00CE2263"/>
    <w:rsid w:val="00CE7A3A"/>
    <w:rsid w:val="00CF440C"/>
    <w:rsid w:val="00D13B4C"/>
    <w:rsid w:val="00D15658"/>
    <w:rsid w:val="00D16C97"/>
    <w:rsid w:val="00D26B79"/>
    <w:rsid w:val="00D65800"/>
    <w:rsid w:val="00D71E5F"/>
    <w:rsid w:val="00D85E3A"/>
    <w:rsid w:val="00D86AB9"/>
    <w:rsid w:val="00D90D3D"/>
    <w:rsid w:val="00DA49DA"/>
    <w:rsid w:val="00DC0A6F"/>
    <w:rsid w:val="00DD04DD"/>
    <w:rsid w:val="00DD5D9B"/>
    <w:rsid w:val="00DE3B70"/>
    <w:rsid w:val="00E021D3"/>
    <w:rsid w:val="00E02351"/>
    <w:rsid w:val="00E2602B"/>
    <w:rsid w:val="00E51D2D"/>
    <w:rsid w:val="00E55712"/>
    <w:rsid w:val="00E83248"/>
    <w:rsid w:val="00E842E5"/>
    <w:rsid w:val="00E92D38"/>
    <w:rsid w:val="00EB11CD"/>
    <w:rsid w:val="00EC6710"/>
    <w:rsid w:val="00ED4FF7"/>
    <w:rsid w:val="00F160B6"/>
    <w:rsid w:val="00F33754"/>
    <w:rsid w:val="00F37D7E"/>
    <w:rsid w:val="00F37F43"/>
    <w:rsid w:val="00F50A1F"/>
    <w:rsid w:val="00F529E7"/>
    <w:rsid w:val="00F64230"/>
    <w:rsid w:val="00F7078A"/>
    <w:rsid w:val="00F76241"/>
    <w:rsid w:val="00F83F3A"/>
    <w:rsid w:val="00FA42CC"/>
    <w:rsid w:val="00FC0535"/>
    <w:rsid w:val="00FC7E39"/>
    <w:rsid w:val="00FE1F05"/>
    <w:rsid w:val="01453A14"/>
    <w:rsid w:val="01D42162"/>
    <w:rsid w:val="02945070"/>
    <w:rsid w:val="029F7154"/>
    <w:rsid w:val="02EB7FEE"/>
    <w:rsid w:val="040C25C7"/>
    <w:rsid w:val="049975B9"/>
    <w:rsid w:val="04E11CA6"/>
    <w:rsid w:val="05300538"/>
    <w:rsid w:val="0534627A"/>
    <w:rsid w:val="05452235"/>
    <w:rsid w:val="05B93BCC"/>
    <w:rsid w:val="0659586C"/>
    <w:rsid w:val="065A082E"/>
    <w:rsid w:val="068F3549"/>
    <w:rsid w:val="06D86812"/>
    <w:rsid w:val="08234745"/>
    <w:rsid w:val="08C64DD4"/>
    <w:rsid w:val="09342955"/>
    <w:rsid w:val="097955F6"/>
    <w:rsid w:val="0A641259"/>
    <w:rsid w:val="0A851326"/>
    <w:rsid w:val="0B2E6E85"/>
    <w:rsid w:val="0B4D36BB"/>
    <w:rsid w:val="0C0B13B7"/>
    <w:rsid w:val="0CAF25D9"/>
    <w:rsid w:val="0CFB3EC4"/>
    <w:rsid w:val="0E806046"/>
    <w:rsid w:val="0F751969"/>
    <w:rsid w:val="0FE8038D"/>
    <w:rsid w:val="0FF84DA4"/>
    <w:rsid w:val="0FF94348"/>
    <w:rsid w:val="1045758D"/>
    <w:rsid w:val="115F467E"/>
    <w:rsid w:val="11945664"/>
    <w:rsid w:val="12AD4736"/>
    <w:rsid w:val="138E2FF9"/>
    <w:rsid w:val="1397092E"/>
    <w:rsid w:val="13E6366A"/>
    <w:rsid w:val="14DD5013"/>
    <w:rsid w:val="15186FD8"/>
    <w:rsid w:val="181B2472"/>
    <w:rsid w:val="186D18A5"/>
    <w:rsid w:val="187A24C2"/>
    <w:rsid w:val="199E2607"/>
    <w:rsid w:val="19A036FE"/>
    <w:rsid w:val="19F94F44"/>
    <w:rsid w:val="1A6D7314"/>
    <w:rsid w:val="1ADF456D"/>
    <w:rsid w:val="1BD11400"/>
    <w:rsid w:val="1C33473D"/>
    <w:rsid w:val="1D6152DA"/>
    <w:rsid w:val="1FB27A87"/>
    <w:rsid w:val="201D35E9"/>
    <w:rsid w:val="20425DD6"/>
    <w:rsid w:val="204C04C4"/>
    <w:rsid w:val="20B76754"/>
    <w:rsid w:val="21DD7F5E"/>
    <w:rsid w:val="227C0F8B"/>
    <w:rsid w:val="22B20386"/>
    <w:rsid w:val="23641680"/>
    <w:rsid w:val="238735C1"/>
    <w:rsid w:val="23D06F3D"/>
    <w:rsid w:val="240C17EB"/>
    <w:rsid w:val="25BA69AE"/>
    <w:rsid w:val="25E457C2"/>
    <w:rsid w:val="27EE0665"/>
    <w:rsid w:val="2832064D"/>
    <w:rsid w:val="28676DA1"/>
    <w:rsid w:val="28DC12FF"/>
    <w:rsid w:val="28ED2118"/>
    <w:rsid w:val="29213A2F"/>
    <w:rsid w:val="29ED5D2A"/>
    <w:rsid w:val="2A9F77C7"/>
    <w:rsid w:val="2AD74E2E"/>
    <w:rsid w:val="2B6E7F50"/>
    <w:rsid w:val="2BAA53CB"/>
    <w:rsid w:val="2D1660E1"/>
    <w:rsid w:val="2DE72698"/>
    <w:rsid w:val="2E0E500A"/>
    <w:rsid w:val="2E0F7BC9"/>
    <w:rsid w:val="2E4C3668"/>
    <w:rsid w:val="2E6B7CE1"/>
    <w:rsid w:val="2EFD7853"/>
    <w:rsid w:val="2F594063"/>
    <w:rsid w:val="2F8F217B"/>
    <w:rsid w:val="2FC35981"/>
    <w:rsid w:val="30700188"/>
    <w:rsid w:val="3073049A"/>
    <w:rsid w:val="3075071F"/>
    <w:rsid w:val="308071D0"/>
    <w:rsid w:val="30994820"/>
    <w:rsid w:val="311A5A74"/>
    <w:rsid w:val="31AC2F28"/>
    <w:rsid w:val="31E45F7A"/>
    <w:rsid w:val="322311FE"/>
    <w:rsid w:val="32786EF6"/>
    <w:rsid w:val="32C660BF"/>
    <w:rsid w:val="33434C60"/>
    <w:rsid w:val="34610250"/>
    <w:rsid w:val="347D6A46"/>
    <w:rsid w:val="37674E1E"/>
    <w:rsid w:val="395C21FB"/>
    <w:rsid w:val="39D95F52"/>
    <w:rsid w:val="3A0B7D83"/>
    <w:rsid w:val="3A3946D4"/>
    <w:rsid w:val="3A4B6C9E"/>
    <w:rsid w:val="3AC85F3C"/>
    <w:rsid w:val="3AE46FFB"/>
    <w:rsid w:val="3AF071BF"/>
    <w:rsid w:val="3BEB0739"/>
    <w:rsid w:val="3C30603B"/>
    <w:rsid w:val="3CEB2A8A"/>
    <w:rsid w:val="3D17670C"/>
    <w:rsid w:val="3D3D2D5B"/>
    <w:rsid w:val="3E2A7932"/>
    <w:rsid w:val="3E47447F"/>
    <w:rsid w:val="3EF9751B"/>
    <w:rsid w:val="3F450160"/>
    <w:rsid w:val="405676CD"/>
    <w:rsid w:val="41433ED6"/>
    <w:rsid w:val="415C79E3"/>
    <w:rsid w:val="41677B4A"/>
    <w:rsid w:val="420B3A5C"/>
    <w:rsid w:val="42EA4B11"/>
    <w:rsid w:val="44912790"/>
    <w:rsid w:val="44B55D88"/>
    <w:rsid w:val="44F52628"/>
    <w:rsid w:val="451500F7"/>
    <w:rsid w:val="45A0620C"/>
    <w:rsid w:val="462E356B"/>
    <w:rsid w:val="4668223E"/>
    <w:rsid w:val="46C123C7"/>
    <w:rsid w:val="46E82445"/>
    <w:rsid w:val="47490A0A"/>
    <w:rsid w:val="474E1038"/>
    <w:rsid w:val="486B58FD"/>
    <w:rsid w:val="48BD5CAC"/>
    <w:rsid w:val="49747321"/>
    <w:rsid w:val="4A0871BC"/>
    <w:rsid w:val="4A7933B4"/>
    <w:rsid w:val="4AF1711D"/>
    <w:rsid w:val="4AFB477B"/>
    <w:rsid w:val="4C003D8D"/>
    <w:rsid w:val="4C114425"/>
    <w:rsid w:val="4C577D30"/>
    <w:rsid w:val="4D2D4C10"/>
    <w:rsid w:val="4D3A507C"/>
    <w:rsid w:val="4D3D4B6D"/>
    <w:rsid w:val="4DC30241"/>
    <w:rsid w:val="4E5B454D"/>
    <w:rsid w:val="4EB64A45"/>
    <w:rsid w:val="4F8E5B53"/>
    <w:rsid w:val="50332C12"/>
    <w:rsid w:val="50B67AAD"/>
    <w:rsid w:val="50CC57CD"/>
    <w:rsid w:val="5107796B"/>
    <w:rsid w:val="522E4F6C"/>
    <w:rsid w:val="523C070C"/>
    <w:rsid w:val="523D7334"/>
    <w:rsid w:val="53185E60"/>
    <w:rsid w:val="53982AFD"/>
    <w:rsid w:val="541200C0"/>
    <w:rsid w:val="5694243F"/>
    <w:rsid w:val="57D02533"/>
    <w:rsid w:val="57F35B75"/>
    <w:rsid w:val="588A2DF8"/>
    <w:rsid w:val="59813A09"/>
    <w:rsid w:val="5A1C09D1"/>
    <w:rsid w:val="5AAB56B7"/>
    <w:rsid w:val="5B220DCB"/>
    <w:rsid w:val="5B6070B1"/>
    <w:rsid w:val="5C3713C2"/>
    <w:rsid w:val="5C90008C"/>
    <w:rsid w:val="5CB169DD"/>
    <w:rsid w:val="5DDC1808"/>
    <w:rsid w:val="5E8048B9"/>
    <w:rsid w:val="5ECF3E31"/>
    <w:rsid w:val="5EF332DD"/>
    <w:rsid w:val="5F8B16BE"/>
    <w:rsid w:val="5F942381"/>
    <w:rsid w:val="5FD50AB2"/>
    <w:rsid w:val="60C50CA9"/>
    <w:rsid w:val="610B7A98"/>
    <w:rsid w:val="6211469C"/>
    <w:rsid w:val="647D0C22"/>
    <w:rsid w:val="64994927"/>
    <w:rsid w:val="65876E75"/>
    <w:rsid w:val="669F7D60"/>
    <w:rsid w:val="67036D05"/>
    <w:rsid w:val="6784541A"/>
    <w:rsid w:val="679A31FE"/>
    <w:rsid w:val="67A945A3"/>
    <w:rsid w:val="685F200F"/>
    <w:rsid w:val="6A9C6F1F"/>
    <w:rsid w:val="6ADB7A47"/>
    <w:rsid w:val="6C65226F"/>
    <w:rsid w:val="6CE85EBF"/>
    <w:rsid w:val="6CFF35D1"/>
    <w:rsid w:val="6D21195D"/>
    <w:rsid w:val="6D5910F7"/>
    <w:rsid w:val="6E4678CD"/>
    <w:rsid w:val="6EBC193D"/>
    <w:rsid w:val="6EBD3E9E"/>
    <w:rsid w:val="6F4831D1"/>
    <w:rsid w:val="6F7B4D14"/>
    <w:rsid w:val="6F8C1108"/>
    <w:rsid w:val="6FE2175B"/>
    <w:rsid w:val="70665272"/>
    <w:rsid w:val="70D3419B"/>
    <w:rsid w:val="717530C3"/>
    <w:rsid w:val="71917A02"/>
    <w:rsid w:val="71EA778C"/>
    <w:rsid w:val="721A13C0"/>
    <w:rsid w:val="722E2B52"/>
    <w:rsid w:val="73116191"/>
    <w:rsid w:val="73803226"/>
    <w:rsid w:val="73C57DE2"/>
    <w:rsid w:val="74271E44"/>
    <w:rsid w:val="7439758C"/>
    <w:rsid w:val="75303C2F"/>
    <w:rsid w:val="75B9571C"/>
    <w:rsid w:val="75DD5C08"/>
    <w:rsid w:val="77147E3D"/>
    <w:rsid w:val="77195D1F"/>
    <w:rsid w:val="77232516"/>
    <w:rsid w:val="7A7632E8"/>
    <w:rsid w:val="7B637748"/>
    <w:rsid w:val="7B746450"/>
    <w:rsid w:val="7C3315D1"/>
    <w:rsid w:val="7C387440"/>
    <w:rsid w:val="7CAB4D9F"/>
    <w:rsid w:val="7CC70852"/>
    <w:rsid w:val="7D0856DC"/>
    <w:rsid w:val="7D2019F3"/>
    <w:rsid w:val="7D9615AC"/>
    <w:rsid w:val="7DCF4453"/>
    <w:rsid w:val="7E432A00"/>
    <w:rsid w:val="7E50082F"/>
    <w:rsid w:val="7E86727D"/>
    <w:rsid w:val="7ECD52F3"/>
    <w:rsid w:val="7FB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ind w:firstLine="624"/>
    </w:pPr>
    <w:rPr>
      <w:rFonts w:asciiTheme="minorEastAsia" w:hAnsiTheme="minorEastAsia" w:eastAsiaTheme="minorEastAsia" w:cstheme="minorBidi"/>
      <w:sz w:val="24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pPr>
      <w:spacing w:line="240" w:lineRule="auto"/>
    </w:pPr>
    <w:rPr>
      <w:rFonts w:ascii="宋体" w:eastAsia="宋体"/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line="240" w:lineRule="auto"/>
    </w:p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line="240" w:lineRule="auto"/>
    </w:pPr>
  </w:style>
  <w:style w:type="table" w:styleId="6">
    <w:name w:val="Table Grid"/>
    <w:basedOn w:val="5"/>
    <w:qFormat/>
    <w:uiPriority w:val="59"/>
    <w:pPr>
      <w:spacing w:afterLines="100" w:line="240" w:lineRule="auto"/>
      <w:ind w:firstLine="0"/>
      <w:jc w:val="both"/>
    </w:pPr>
    <w:rPr>
      <w:kern w:val="2"/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9">
    <w:name w:val="批注框文本 Char"/>
    <w:basedOn w:val="7"/>
    <w:link w:val="2"/>
    <w:semiHidden/>
    <w:qFormat/>
    <w:uiPriority w:val="99"/>
    <w:rPr>
      <w:rFonts w:ascii="宋体" w:eastAsia="宋体" w:hAnsiTheme="minorEastAsia"/>
      <w:sz w:val="18"/>
      <w:szCs w:val="18"/>
    </w:rPr>
  </w:style>
  <w:style w:type="character" w:customStyle="1" w:styleId="10">
    <w:name w:val="页眉 Char"/>
    <w:basedOn w:val="7"/>
    <w:link w:val="4"/>
    <w:qFormat/>
    <w:uiPriority w:val="99"/>
    <w:rPr>
      <w:rFonts w:asciiTheme="minorEastAsia" w:hAnsiTheme="minorEastAsia"/>
      <w:sz w:val="24"/>
    </w:rPr>
  </w:style>
  <w:style w:type="character" w:customStyle="1" w:styleId="11">
    <w:name w:val="页脚 Char"/>
    <w:basedOn w:val="7"/>
    <w:link w:val="3"/>
    <w:autoRedefine/>
    <w:qFormat/>
    <w:uiPriority w:val="99"/>
    <w:rPr>
      <w:rFonts w:asciiTheme="minorEastAsia" w:hAnsiTheme="minorEastAsia"/>
      <w:sz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1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8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8.bin"/><Relationship Id="rId8" Type="http://schemas.openxmlformats.org/officeDocument/2006/relationships/image" Target="media/image1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1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0.bin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endnotes" Target="endnotes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footnotes" Target="footnotes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1" Type="http://schemas.openxmlformats.org/officeDocument/2006/relationships/fontTable" Target="fontTable.xml"/><Relationship Id="rId120" Type="http://schemas.openxmlformats.org/officeDocument/2006/relationships/numbering" Target="numbering.xml"/><Relationship Id="rId12" Type="http://schemas.openxmlformats.org/officeDocument/2006/relationships/image" Target="media/image3.wmf"/><Relationship Id="rId119" Type="http://schemas.openxmlformats.org/officeDocument/2006/relationships/image" Target="media/image56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1341</Words>
  <Characters>1849</Characters>
  <Lines>53</Lines>
  <Paragraphs>14</Paragraphs>
  <TotalTime>404</TotalTime>
  <ScaleCrop>false</ScaleCrop>
  <LinksUpToDate>false</LinksUpToDate>
  <CharactersWithSpaces>2773</CharactersWithSpaces>
  <Application>WPS Office_12.1.0.19770_F1E327BC-269C-435d-A152-05C5408002CA</Application>
  <DocSecurity>1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2020-11-17T12:07:00Z</dcterms:created>
  <dc:creator>朱新河</dc:creator>
  <cp:lastModifiedBy>裴前.贤hj</cp:lastModifiedBy>
  <cp:lastPrinted>2023-12-05T09:13:00Z</cp:lastPrinted>
  <dcterms:modified xsi:type="dcterms:W3CDTF">2025-01-07T16:52:27Z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1B51FB9673194CA3A2A4283913229D3E_13</vt:lpwstr>
  </property>
  <property fmtid="{D5CDD505-2E9C-101B-9397-08002B2CF9AE}" pid="4" name="KSOTemplateDocerSaveRecord">
    <vt:lpwstr>eyJoZGlkIjoiMDlkZjAyZWFhMzkyMTAyYzk2NTM0ZDllNzlkNWE4MmIiLCJ1c2VySWQiOiIxMjg0MjYyNzc4In0=</vt:lpwstr>
  </property>
</Properties>
</file>