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957"/>
        <w:gridCol w:w="1202"/>
        <w:gridCol w:w="714"/>
        <w:gridCol w:w="1355"/>
        <w:gridCol w:w="712"/>
        <w:gridCol w:w="1813"/>
        <w:gridCol w:w="712"/>
        <w:gridCol w:w="1097"/>
      </w:tblGrid>
      <w:tr w14:paraId="3ACDFC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F02746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系别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08F04F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软件学院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3D34E0">
            <w:pPr>
              <w:bidi w:val="0"/>
              <w:snapToGrid w:val="0"/>
            </w:pPr>
            <w:r>
              <w:rPr>
                <w:rFonts w:hint="default"/>
              </w:rPr>
              <w:t>班级</w:t>
            </w:r>
          </w:p>
        </w:tc>
        <w:tc>
          <w:tcPr>
            <w:tcW w:w="7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52356F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网安2301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E5B0A9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学号</w:t>
            </w:r>
          </w:p>
        </w:tc>
        <w:tc>
          <w:tcPr>
            <w:tcW w:w="10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658C0F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2311320111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71425A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姓名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50DB94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 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吕仔贤</w:t>
            </w:r>
          </w:p>
        </w:tc>
      </w:tr>
      <w:tr w14:paraId="035D3B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D780E0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课程名称</w:t>
            </w:r>
          </w:p>
        </w:tc>
        <w:tc>
          <w:tcPr>
            <w:tcW w:w="111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C48FDA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Linux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系统与安全</w:t>
            </w:r>
          </w:p>
        </w:tc>
        <w:tc>
          <w:tcPr>
            <w:tcW w:w="7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1DC78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实验日期</w:t>
            </w:r>
          </w:p>
        </w:tc>
        <w:tc>
          <w:tcPr>
            <w:tcW w:w="147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47C52E3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2025-11-14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6C8C70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成绩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D63BF9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 </w:t>
            </w:r>
          </w:p>
        </w:tc>
      </w:tr>
      <w:tr w14:paraId="3611B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9A7BDC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实验名称</w:t>
            </w:r>
          </w:p>
        </w:tc>
        <w:tc>
          <w:tcPr>
            <w:tcW w:w="444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EAFEB9">
            <w:pPr>
              <w:bidi w:val="0"/>
              <w:snapToGrid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rtl w:val="0"/>
              </w:rPr>
              <w:t>Linux系统与安全 - 实验</w:t>
            </w:r>
            <w:r>
              <w:rPr>
                <w:rFonts w:hint="eastAsia"/>
                <w:rtl w:val="0"/>
                <w:lang w:val="en-US" w:eastAsia="zh-CN"/>
              </w:rPr>
              <w:t>三、Linux系统安全管理办法</w:t>
            </w:r>
          </w:p>
          <w:p w14:paraId="4D32344D">
            <w:pPr>
              <w:bidi w:val="0"/>
              <w:snapToGrid w:val="0"/>
            </w:pPr>
          </w:p>
        </w:tc>
      </w:tr>
      <w:tr w14:paraId="17508D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02">
            <w:pPr>
              <w:pStyle w:val="2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after="120" w:line="275" w:lineRule="auto"/>
              <w:rPr>
                <w:rFonts w:hint="eastAsia" w:ascii="宋体" w:hAnsi="宋体" w:eastAsia="宋体" w:cs="宋体"/>
                <w:color w:val="1B1C1D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一、 实验目的</w:t>
            </w:r>
          </w:p>
          <w:p w14:paraId="3A1BB3E7">
            <w:pPr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深入理解Linux系统安全管理的主要含义和方法 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</w:p>
          <w:p w14:paraId="240395CB">
            <w:pPr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480" w:hanging="360"/>
              <w:rPr>
                <w:rFonts w:hint="eastAsia" w:ascii="宋体" w:hAnsi="宋体" w:eastAsia="宋体" w:cs="宋体"/>
                <w:color w:val="1B1C1D"/>
                <w:rtl w:val="0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熟练掌握并理解与系统安全管理相关的shell常用命令 。</w:t>
            </w:r>
          </w:p>
          <w:p w14:paraId="00000007">
            <w:pPr>
              <w:pStyle w:val="2"/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75" w:lineRule="auto"/>
              <w:rPr>
                <w:rFonts w:hint="eastAsia" w:ascii="宋体" w:hAnsi="宋体" w:eastAsia="宋体" w:cs="宋体"/>
                <w:color w:val="1B1C1D"/>
                <w:rtl w:val="0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实验内容</w:t>
            </w:r>
          </w:p>
          <w:p w14:paraId="4494F463">
            <w:pPr>
              <w:numPr>
                <w:ilvl w:val="0"/>
                <w:numId w:val="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重点理解系统安全管理的含义；强化系统管理的安全意识 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</w:p>
          <w:p w14:paraId="0911C047">
            <w:pPr>
              <w:numPr>
                <w:ilvl w:val="0"/>
                <w:numId w:val="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480" w:hanging="360"/>
              <w:rPr>
                <w:rFonts w:hint="eastAsia" w:ascii="宋体" w:hAnsi="宋体" w:eastAsia="宋体" w:cs="宋体"/>
                <w:color w:val="1B1C1D"/>
                <w:rtl w:val="0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重点理解和练习与系统安全有关的安全管理命令 。</w:t>
            </w:r>
          </w:p>
          <w:p w14:paraId="0000000D">
            <w:pPr>
              <w:pStyle w:val="2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75" w:lineRule="auto"/>
              <w:rPr>
                <w:rFonts w:hint="eastAsia" w:ascii="宋体" w:hAnsi="宋体" w:eastAsia="宋体" w:cs="宋体"/>
                <w:color w:val="1B1C1D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三、 实验环境</w:t>
            </w:r>
          </w:p>
          <w:p w14:paraId="0000000E">
            <w:pPr>
              <w:numPr>
                <w:ilvl w:val="0"/>
                <w:numId w:val="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Linux 操作系统 (Ubuntu)</w:t>
            </w:r>
          </w:p>
          <w:p w14:paraId="0820BFFD">
            <w:pPr>
              <w:numPr>
                <w:ilvl w:val="0"/>
                <w:numId w:val="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  <w:lang w:val="en-US" w:eastAsia="zh-CN"/>
              </w:rPr>
              <w:t>WSL2</w:t>
            </w:r>
          </w:p>
          <w:p w14:paraId="0000000F">
            <w:pPr>
              <w:numPr>
                <w:ilvl w:val="0"/>
                <w:numId w:val="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12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终端（Terminal）</w:t>
            </w:r>
          </w:p>
          <w:p w14:paraId="00000010">
            <w:pPr>
              <w:pStyle w:val="2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75" w:lineRule="auto"/>
              <w:rPr>
                <w:rFonts w:hint="eastAsia" w:ascii="宋体" w:hAnsi="宋体" w:eastAsia="宋体" w:cs="宋体"/>
                <w:color w:val="1B1C1D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四、 实验步骤</w:t>
            </w:r>
          </w:p>
          <w:p w14:paraId="77563FE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rtl w:val="0"/>
              </w:rPr>
              <w:t>1. 查看分析用户与组相关文件</w:t>
            </w:r>
          </w:p>
          <w:p w14:paraId="0000001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rtl w:val="0"/>
              </w:rPr>
              <w:t>在进行具体管理操作前，先查看系统中存储用户和组信息的关键配置文件，理解其结构和权限 。</w:t>
            </w:r>
          </w:p>
          <w:p w14:paraId="50E19FBE">
            <w:pPr>
              <w:numPr>
                <w:ilvl w:val="0"/>
                <w:numId w:val="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查看当前登录用户 maxwell 的账户信息：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grep maxwell /etc/passwd</w:t>
            </w:r>
          </w:p>
          <w:p w14:paraId="092CD98E">
            <w:pPr>
              <w:numPr>
                <w:ilvl w:val="0"/>
                <w:numId w:val="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查看系统最后5个用户账户（了解新用户添加的位置）：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tail -n 5 /etc/passwd</w:t>
            </w:r>
          </w:p>
          <w:p w14:paraId="69DCE16F">
            <w:pPr>
              <w:numPr>
                <w:ilvl w:val="0"/>
                <w:numId w:val="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查看系统最后5个组信息：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tail -n 5 /etc/group</w:t>
            </w:r>
          </w:p>
          <w:p w14:paraId="092438B6">
            <w:pPr>
              <w:numPr>
                <w:ilvl w:val="0"/>
                <w:numId w:val="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查看用户密码与安全文件（需要root权限，观察加密字段）：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sudo tail -n 5 /etc/shadow</w:t>
            </w:r>
          </w:p>
          <w:p w14:paraId="5596305E">
            <w:pPr>
              <w:widowControl w:val="0"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jc w:val="both"/>
              <w:rPr>
                <w:rFonts w:hint="eastAsia" w:ascii="宋体" w:hAnsi="宋体" w:eastAsia="宋体" w:cs="宋体"/>
              </w:rPr>
            </w:pPr>
            <w:r>
              <w:drawing>
                <wp:inline distT="0" distB="0" distL="114300" distR="114300">
                  <wp:extent cx="4895850" cy="3746500"/>
                  <wp:effectExtent l="0" t="0" r="6350" b="0"/>
                  <wp:docPr id="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5850" cy="3746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87D84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line="275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rtl w:val="0"/>
              </w:rPr>
              <w:t>2. 用户安全管理（创建与修改）</w:t>
            </w:r>
          </w:p>
          <w:p w14:paraId="1BB80EA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rtl w:val="0"/>
              </w:rPr>
              <w:t>本步骤练习如何创建用户、设置密码以及修改用户属性，理解用户管理的流程 。</w:t>
            </w:r>
          </w:p>
          <w:p w14:paraId="48B27889">
            <w:pPr>
              <w:numPr>
                <w:ilvl w:val="0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创建新用户 testuser1，并使用 -m 选项为其创建主目录：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sudo useradd -m testuser1</w:t>
            </w:r>
          </w:p>
          <w:p w14:paraId="6774154C">
            <w:pPr>
              <w:numPr>
                <w:ilvl w:val="0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为新用户 testuser1 添加备注信息（如“测试账户”），这有助于系统审计：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sudo usermod -c "Test User Account" testuser1</w:t>
            </w:r>
          </w:p>
          <w:p w14:paraId="013DE654">
            <w:pPr>
              <w:numPr>
                <w:ilvl w:val="0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为新用户 testuser1 设置密码（系统会提示输入两次密码）：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sudo passwd testuser1</w:t>
            </w:r>
          </w:p>
          <w:p w14:paraId="3B5A9E82">
            <w:pPr>
              <w:numPr>
                <w:ilvl w:val="0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使用 id 命令验证用户创建情况，并使用 grep 确认备注信息已添加：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id testuser1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grep testuser1 /etc/passwd</w:t>
            </w:r>
          </w:p>
          <w:p w14:paraId="44EB1A73">
            <w:pPr>
              <w:widowControl w:val="0"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jc w:val="both"/>
              <w:rPr>
                <w:rFonts w:hint="eastAsia" w:ascii="宋体" w:hAnsi="宋体" w:eastAsia="宋体" w:cs="宋体"/>
              </w:rPr>
            </w:pPr>
            <w:r>
              <w:drawing>
                <wp:inline distT="0" distB="0" distL="114300" distR="114300">
                  <wp:extent cx="4800600" cy="1689100"/>
                  <wp:effectExtent l="0" t="0" r="0" b="0"/>
                  <wp:docPr id="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168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92391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line="275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rtl w:val="0"/>
              </w:rPr>
              <w:t>3. 组安全管理（创建、添加与移除）</w:t>
            </w:r>
          </w:p>
          <w:p w14:paraId="018DD9F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rtl w:val="0"/>
              </w:rPr>
              <w:t>本步骤练习组的创建、向组内添加成员以及从组中移除成员的操作 。</w:t>
            </w:r>
          </w:p>
          <w:p w14:paraId="0E3F9AD6">
            <w:pPr>
              <w:numPr>
                <w:ilvl w:val="0"/>
                <w:numId w:val="9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创建一个新的用户组，名为 projectA：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sudo groupadd projectA</w:t>
            </w:r>
          </w:p>
          <w:p w14:paraId="2A673B65">
            <w:pPr>
              <w:numPr>
                <w:ilvl w:val="0"/>
                <w:numId w:val="9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在 /etc/group 文件中查找以确认组已创建：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grep projectA /etc/group</w:t>
            </w:r>
          </w:p>
          <w:p w14:paraId="4795DEF4">
            <w:pPr>
              <w:numPr>
                <w:ilvl w:val="0"/>
                <w:numId w:val="9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使用 usermod 命令，通过 -aG (append, Group) 选项将 testuser1 添加到 projectA 附加组：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sudo usermod -aG projectA testuser1</w:t>
            </w:r>
          </w:p>
          <w:p w14:paraId="7DAFC9BE">
            <w:pPr>
              <w:numPr>
                <w:ilvl w:val="0"/>
                <w:numId w:val="9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查看 testuser1 的信息，确认其已属于 projectA 组：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id testuser1</w:t>
            </w:r>
          </w:p>
          <w:p w14:paraId="2D3E9C41">
            <w:pPr>
              <w:numPr>
                <w:ilvl w:val="0"/>
                <w:numId w:val="9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（安全操作练习）将用户从组中移除（模拟权限回收）：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sudo gpasswd -d testuser1 projectA</w:t>
            </w:r>
          </w:p>
          <w:p w14:paraId="57824C20">
            <w:pPr>
              <w:numPr>
                <w:ilvl w:val="0"/>
                <w:numId w:val="9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再次查看 testuser1 的信息，确认其已从 projectA 组移除：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id testuser1</w:t>
            </w:r>
          </w:p>
          <w:p w14:paraId="714D52B3">
            <w:pPr>
              <w:widowControl w:val="0"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jc w:val="both"/>
              <w:rPr>
                <w:rFonts w:hint="eastAsia" w:ascii="宋体" w:hAnsi="宋体" w:eastAsia="宋体" w:cs="宋体"/>
              </w:rPr>
            </w:pPr>
            <w:r>
              <w:drawing>
                <wp:inline distT="0" distB="0" distL="114300" distR="114300">
                  <wp:extent cx="4819650" cy="1847850"/>
                  <wp:effectExtent l="0" t="0" r="6350" b="6350"/>
                  <wp:docPr id="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9650" cy="1847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88E16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line="275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rtl w:val="0"/>
              </w:rPr>
              <w:t>4. 密码安全与账户锁定</w:t>
            </w:r>
          </w:p>
          <w:p w14:paraId="181648A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rtl w:val="0"/>
              </w:rPr>
              <w:t>本步骤理解和配置密码的老化（aging）策略，并练习账户的锁定与解锁，这是应对账户入侵的重要手段 。</w:t>
            </w:r>
          </w:p>
          <w:p w14:paraId="439AFDFA">
            <w:pPr>
              <w:numPr>
                <w:ilvl w:val="0"/>
                <w:numId w:val="1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使用 chage -l (list) 命令查看 testuser1 当前的密码策略（默认为永不过期）：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sudo chage -l testuser1</w:t>
            </w:r>
          </w:p>
          <w:p w14:paraId="098E5A17">
            <w:pPr>
              <w:numPr>
                <w:ilvl w:val="0"/>
                <w:numId w:val="1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使用 chage 命令设置严格的密码策略：</w:t>
            </w:r>
          </w:p>
          <w:p w14:paraId="6871072D">
            <w:pPr>
              <w:numPr>
                <w:ilvl w:val="1"/>
                <w:numId w:val="1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87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-M 60: 密码最长有效期60天</w:t>
            </w:r>
          </w:p>
          <w:p w14:paraId="7A04CC10">
            <w:pPr>
              <w:numPr>
                <w:ilvl w:val="1"/>
                <w:numId w:val="1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87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-W 10: 过期前10天开始警告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命令：sudo chage -M 60 -W 10 testuser1</w:t>
            </w:r>
          </w:p>
          <w:p w14:paraId="3AC67BA2">
            <w:pPr>
              <w:numPr>
                <w:ilvl w:val="0"/>
                <w:numId w:val="1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再次查看 testuser1 的策略，确认设置已生效：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sudo chage -l testuser1</w:t>
            </w:r>
          </w:p>
          <w:p w14:paraId="46663E36">
            <w:pPr>
              <w:numPr>
                <w:ilvl w:val="0"/>
                <w:numId w:val="1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（安全操作） 当怀疑账户异常时，立即锁定账户（Lock）：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sudo passwd -l testuser1</w:t>
            </w:r>
          </w:p>
          <w:p w14:paraId="2449D897">
            <w:pPr>
              <w:numPr>
                <w:ilvl w:val="0"/>
                <w:numId w:val="1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查看账户状态（Status），输出中应显示 "L" (Locked)：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sudo passwd -S testuser1</w:t>
            </w:r>
          </w:p>
          <w:p w14:paraId="54B125B4">
            <w:pPr>
              <w:numPr>
                <w:ilvl w:val="0"/>
                <w:numId w:val="1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（安全操作） 确认安全后，解锁账户（Unlock）：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sudo passwd -u testuser1</w:t>
            </w:r>
          </w:p>
          <w:p w14:paraId="3B61A4A0">
            <w:pPr>
              <w:numPr>
                <w:ilvl w:val="0"/>
                <w:numId w:val="1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再次查看账户状态，输出中应恢复为 "P" (Password)：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sudo passwd -S testuser1</w:t>
            </w:r>
          </w:p>
          <w:p w14:paraId="058BF4B3">
            <w:pPr>
              <w:widowControl w:val="0"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jc w:val="both"/>
              <w:rPr>
                <w:rFonts w:hint="eastAsia" w:ascii="宋体" w:hAnsi="宋体" w:eastAsia="宋体" w:cs="宋体"/>
              </w:rPr>
            </w:pPr>
            <w:r>
              <w:drawing>
                <wp:inline distT="0" distB="0" distL="114300" distR="114300">
                  <wp:extent cx="4794250" cy="4616450"/>
                  <wp:effectExtent l="0" t="0" r="6350" b="6350"/>
                  <wp:docPr id="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4250" cy="4616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A187C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line="275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rtl w:val="0"/>
              </w:rPr>
              <w:t>5. 清理实验环境</w:t>
            </w:r>
          </w:p>
          <w:p w14:paraId="0C452CD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rtl w:val="0"/>
              </w:rPr>
              <w:t>实验最后，删除创建的测试用户和组，保持系统清洁。</w:t>
            </w:r>
          </w:p>
          <w:p w14:paraId="65E56695">
            <w:pPr>
              <w:numPr>
                <w:ilvl w:val="0"/>
                <w:numId w:val="1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使用 userdel -r 命令删除用户 testuser1（-r 选项会一并删除其主目录）：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sudo userdel -r testuser1</w:t>
            </w:r>
          </w:p>
          <w:p w14:paraId="530DF669">
            <w:pPr>
              <w:numPr>
                <w:ilvl w:val="0"/>
                <w:numId w:val="1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使用 groupdel 命令删除用户组 projectA：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sudo groupdel projectA</w:t>
            </w:r>
          </w:p>
          <w:p w14:paraId="010A4C45">
            <w:pPr>
              <w:numPr>
                <w:ilvl w:val="0"/>
                <w:numId w:val="1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验证删除结果（应无输出或提示无此用户）：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id testuser1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grep projectA /etc/group</w:t>
            </w:r>
          </w:p>
          <w:p w14:paraId="5B3D499D">
            <w:pPr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120" w:line="275" w:lineRule="auto"/>
              <w:ind w:left="525" w:leftChars="0"/>
              <w:rPr>
                <w:rFonts w:hint="eastAsia" w:ascii="宋体" w:hAnsi="宋体" w:eastAsia="宋体" w:cs="宋体"/>
              </w:rPr>
            </w:pPr>
            <w:r>
              <w:drawing>
                <wp:inline distT="0" distB="0" distL="114300" distR="114300">
                  <wp:extent cx="4775200" cy="1003300"/>
                  <wp:effectExtent l="0" t="0" r="0" b="0"/>
                  <wp:docPr id="9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5200" cy="100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AA">
            <w:pPr>
              <w:pStyle w:val="2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75" w:lineRule="auto"/>
              <w:rPr>
                <w:rFonts w:hint="eastAsia" w:ascii="宋体" w:hAnsi="宋体" w:eastAsia="宋体" w:cs="宋体"/>
                <w:color w:val="1B1C1D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五、 遇到的问题及解决方法</w:t>
            </w:r>
          </w:p>
          <w:p w14:paraId="2DEA9374">
            <w:pPr>
              <w:bidi w:val="0"/>
            </w:pPr>
            <w:r>
              <w:rPr>
                <w:b/>
                <w:bCs/>
              </w:rPr>
              <w:t>问题1：</w:t>
            </w:r>
            <w:r>
              <w:t xml:space="preserve"> 执行 useradd testuser1 时，系统提示 useradd: Permission denied。</w:t>
            </w:r>
          </w:p>
          <w:p w14:paraId="4C8D429C">
            <w:pPr>
              <w:bidi w:val="0"/>
            </w:pPr>
            <w:r>
              <w:rPr>
                <w:b/>
                <w:bCs/>
              </w:rPr>
              <w:t>解决方法：</w:t>
            </w:r>
            <w:r>
              <w:t xml:space="preserve"> 忘记了创建用户是管理员操作。在命令前添加 sudo，输入密码后以 root 权限执行，问题就解决了（例如 sudo useradd -m testuser1）。</w:t>
            </w:r>
          </w:p>
          <w:p w14:paraId="7619D88B">
            <w:pPr>
              <w:bidi w:val="0"/>
            </w:pPr>
          </w:p>
          <w:p w14:paraId="694B212A">
            <w:pPr>
              <w:bidi w:val="0"/>
            </w:pPr>
            <w:r>
              <w:rPr>
                <w:b/>
                <w:bCs/>
              </w:rPr>
              <w:t>问题2：</w:t>
            </w:r>
            <w:r>
              <w:t xml:space="preserve"> 使用 userdel testuser1 删除用户后，用 ls /home 查看，发现 testuser1 的主目录还在。 </w:t>
            </w:r>
          </w:p>
          <w:p w14:paraId="779D8B4F">
            <w:pPr>
              <w:bidi w:val="0"/>
            </w:pPr>
            <w:r>
              <w:rPr>
                <w:b/>
                <w:bCs/>
              </w:rPr>
              <w:t>解决方法：</w:t>
            </w:r>
            <w:r>
              <w:t xml:space="preserve"> 查了之后发现，userdel 命令默认不会删除用户的主目录。需要加上 -r 选项才行，正确的命令是 sudo userdel -r testuser1，这样就连同主目录一起删除了。</w:t>
            </w:r>
          </w:p>
          <w:p w14:paraId="5DD5BF87">
            <w:pPr>
              <w:bidi w:val="0"/>
            </w:pPr>
          </w:p>
          <w:p w14:paraId="763E216A">
            <w:pPr>
              <w:bidi w:val="0"/>
            </w:pPr>
            <w:r>
              <w:rPr>
                <w:b/>
                <w:bCs/>
              </w:rPr>
              <w:t>问题3：</w:t>
            </w:r>
            <w:r>
              <w:t xml:space="preserve"> 在执行 sudo usermod -aG projectA testuser1 把用户添加到组后，我立刻用 id testuser1 查看，发现 projectA 组确实加上了。但我尝试用 groups testuser1 命令检查，输出里却没有 projectA 组。 </w:t>
            </w:r>
            <w:bookmarkStart w:id="0" w:name="_GoBack"/>
            <w:bookmarkEnd w:id="0"/>
          </w:p>
          <w:p w14:paraId="11EA77B4">
            <w:pPr>
              <w:bidi w:val="0"/>
            </w:pPr>
            <w:r>
              <w:rPr>
                <w:b/>
                <w:bCs/>
              </w:rPr>
              <w:t>解决方法：</w:t>
            </w:r>
            <w:r>
              <w:t xml:space="preserve"> 一开始我以为没添加成功，但 id 命令又显示成功了。后来发现 groups 命令可能需要用户重新登录（或开启新会话）才能显示最新的组信息，而 id testuser1 是实时读取系统文件的，所以 id 命令的显示结果更准。</w:t>
            </w:r>
          </w:p>
          <w:p w14:paraId="000000AF">
            <w:pPr>
              <w:pStyle w:val="2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75" w:lineRule="auto"/>
              <w:rPr>
                <w:rFonts w:hint="eastAsia" w:ascii="宋体" w:hAnsi="宋体" w:eastAsia="宋体" w:cs="宋体"/>
                <w:color w:val="1B1C1D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六、 实验总结</w:t>
            </w:r>
          </w:p>
          <w:p w14:paraId="0A936F3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120" w:line="275" w:lineRule="auto"/>
              <w:rPr>
                <w:rFonts w:hint="eastAsia" w:ascii="宋体" w:hAnsi="宋体" w:eastAsia="宋体" w:cs="宋体"/>
                <w:color w:val="1B1C1D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通过本次实验，我深入理解了Linux系统安全管理中关于用户（User）和组（Group）的核心概念 。</w:t>
            </w:r>
          </w:p>
          <w:p w14:paraId="1856F52A">
            <w:pPr>
              <w:numPr>
                <w:ilvl w:val="0"/>
                <w:numId w:val="1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 xml:space="preserve">我熟练掌握了 </w:t>
            </w:r>
            <w:r>
              <w:rPr>
                <w:rFonts w:hint="eastAsia" w:ascii="宋体" w:hAnsi="宋体" w:eastAsia="宋体" w:cs="宋体"/>
                <w:color w:val="444746"/>
                <w:rtl w:val="0"/>
              </w:rPr>
              <w:t>useradd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、</w:t>
            </w:r>
            <w:r>
              <w:rPr>
                <w:rFonts w:hint="eastAsia" w:ascii="宋体" w:hAnsi="宋体" w:eastAsia="宋体" w:cs="宋体"/>
                <w:color w:val="444746"/>
                <w:rtl w:val="0"/>
              </w:rPr>
              <w:t>passwd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、</w:t>
            </w:r>
            <w:r>
              <w:rPr>
                <w:rFonts w:hint="eastAsia" w:ascii="宋体" w:hAnsi="宋体" w:eastAsia="宋体" w:cs="宋体"/>
                <w:color w:val="444746"/>
                <w:rtl w:val="0"/>
              </w:rPr>
              <w:t>usermod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、</w:t>
            </w:r>
            <w:r>
              <w:rPr>
                <w:rFonts w:hint="eastAsia" w:ascii="宋体" w:hAnsi="宋体" w:eastAsia="宋体" w:cs="宋体"/>
                <w:color w:val="444746"/>
                <w:rtl w:val="0"/>
              </w:rPr>
              <w:t>userdel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 xml:space="preserve"> 等核心用户管理命令，以及 </w:t>
            </w:r>
            <w:r>
              <w:rPr>
                <w:rFonts w:hint="eastAsia" w:ascii="宋体" w:hAnsi="宋体" w:eastAsia="宋体" w:cs="宋体"/>
                <w:color w:val="444746"/>
                <w:rtl w:val="0"/>
              </w:rPr>
              <w:t>groupadd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、</w:t>
            </w:r>
            <w:r>
              <w:rPr>
                <w:rFonts w:hint="eastAsia" w:ascii="宋体" w:hAnsi="宋体" w:eastAsia="宋体" w:cs="宋体"/>
                <w:color w:val="444746"/>
                <w:rtl w:val="0"/>
              </w:rPr>
              <w:t>groupdel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、</w:t>
            </w:r>
            <w:r>
              <w:rPr>
                <w:rFonts w:hint="eastAsia" w:ascii="宋体" w:hAnsi="宋体" w:eastAsia="宋体" w:cs="宋体"/>
                <w:color w:val="444746"/>
                <w:rtl w:val="0"/>
              </w:rPr>
              <w:t>gpasswd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 xml:space="preserve"> 和 </w:t>
            </w:r>
            <w:r>
              <w:rPr>
                <w:rFonts w:hint="eastAsia" w:ascii="宋体" w:hAnsi="宋体" w:eastAsia="宋体" w:cs="宋体"/>
                <w:color w:val="444746"/>
                <w:rtl w:val="0"/>
              </w:rPr>
              <w:t>usermod -aG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 xml:space="preserve"> 等组管理命令的使用方法。</w:t>
            </w:r>
          </w:p>
          <w:p w14:paraId="3090E12F">
            <w:pPr>
              <w:numPr>
                <w:ilvl w:val="0"/>
                <w:numId w:val="1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 xml:space="preserve">我通过实际查看 </w:t>
            </w:r>
            <w:r>
              <w:rPr>
                <w:rFonts w:hint="eastAsia" w:ascii="宋体" w:hAnsi="宋体" w:eastAsia="宋体" w:cs="宋体"/>
                <w:color w:val="444746"/>
                <w:rtl w:val="0"/>
              </w:rPr>
              <w:t>/etc/passwd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、</w:t>
            </w:r>
            <w:r>
              <w:rPr>
                <w:rFonts w:hint="eastAsia" w:ascii="宋体" w:hAnsi="宋体" w:eastAsia="宋体" w:cs="宋体"/>
                <w:color w:val="444746"/>
                <w:rtl w:val="0"/>
              </w:rPr>
              <w:t>/etc/group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 xml:space="preserve"> 和 </w:t>
            </w:r>
            <w:r>
              <w:rPr>
                <w:rFonts w:hint="eastAsia" w:ascii="宋体" w:hAnsi="宋体" w:eastAsia="宋体" w:cs="宋体"/>
                <w:color w:val="444746"/>
                <w:rtl w:val="0"/>
              </w:rPr>
              <w:t>/etc/shadow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 xml:space="preserve"> 文件，直观地理解了Linux系统是如何存储用户信息、组归属以及密码哈希的，明白了 shadow 文件的权限设置对系统安全的重要性 。</w:t>
            </w:r>
          </w:p>
          <w:p w14:paraId="6BF42028">
            <w:pPr>
              <w:widowControl w:val="0"/>
              <w:numPr>
                <w:ilvl w:val="0"/>
                <w:numId w:val="0"/>
              </w:numPr>
              <w:snapToGrid w:val="0"/>
              <w:spacing w:line="360" w:lineRule="auto"/>
              <w:jc w:val="both"/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 xml:space="preserve">我重点练习了 </w:t>
            </w:r>
            <w:r>
              <w:rPr>
                <w:rFonts w:hint="eastAsia" w:ascii="宋体" w:hAnsi="宋体" w:eastAsia="宋体" w:cs="宋体"/>
                <w:color w:val="444746"/>
                <w:rtl w:val="0"/>
              </w:rPr>
              <w:t>chage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 xml:space="preserve"> 命令来设置密码有效期，以及使用 </w:t>
            </w:r>
            <w:r>
              <w:rPr>
                <w:rFonts w:hint="eastAsia" w:ascii="宋体" w:hAnsi="宋体" w:eastAsia="宋体" w:cs="宋体"/>
                <w:color w:val="444746"/>
                <w:rtl w:val="0"/>
              </w:rPr>
              <w:t>passwd -l/-u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 xml:space="preserve"> 命令进行账户的紧急锁定与解锁。这些操作是系统管理员在面对潜在安全威胁（如弱密码、账户泄露）时的重要应对手段，从而强化了我的系统管理安全意识 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</w:p>
          <w:p w14:paraId="29F14A93">
            <w:pPr>
              <w:bidi w:val="0"/>
              <w:snapToGrid w:val="0"/>
            </w:pPr>
          </w:p>
        </w:tc>
      </w:tr>
      <w:tr w14:paraId="4B91B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67A7BD">
            <w:pPr>
              <w:bidi w:val="0"/>
              <w:snapToGrid w:val="0"/>
            </w:pPr>
          </w:p>
        </w:tc>
      </w:tr>
    </w:tbl>
    <w:p w14:paraId="0DAC671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CD4FEA4E"/>
    <w:multiLevelType w:val="singleLevel"/>
    <w:tmpl w:val="CD4FEA4E"/>
    <w:lvl w:ilvl="0" w:tentative="0">
      <w:start w:val="2"/>
      <w:numFmt w:val="chineseCounting"/>
      <w:suff w:val="space"/>
      <w:lvlText w:val="%1、"/>
      <w:lvlJc w:val="left"/>
      <w:rPr>
        <w:rFonts w:hint="eastAsia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8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9">
    <w:nsid w:val="51EEC64E"/>
    <w:multiLevelType w:val="singleLevel"/>
    <w:tmpl w:val="51EEC64E"/>
    <w:lvl w:ilvl="0" w:tentative="0">
      <w:start w:val="1"/>
      <w:numFmt w:val="decimal"/>
      <w:pStyle w:val="5"/>
      <w:lvlText w:val="%1."/>
      <w:lvlJc w:val="left"/>
      <w:pPr>
        <w:ind w:left="850" w:hanging="425"/>
      </w:pPr>
      <w:rPr>
        <w:rFonts w:hint="default"/>
      </w:rPr>
    </w:lvl>
  </w:abstractNum>
  <w:abstractNum w:abstractNumId="10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1">
    <w:nsid w:val="613064AC"/>
    <w:multiLevelType w:val="singleLevel"/>
    <w:tmpl w:val="613064AC"/>
    <w:lvl w:ilvl="0" w:tentative="0">
      <w:start w:val="1"/>
      <w:numFmt w:val="decimal"/>
      <w:pStyle w:val="4"/>
      <w:lvlText w:val="%1.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12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11"/>
  </w:num>
  <w:num w:numId="2">
    <w:abstractNumId w:val="9"/>
  </w:num>
  <w:num w:numId="3">
    <w:abstractNumId w:val="5"/>
  </w:num>
  <w:num w:numId="4">
    <w:abstractNumId w:val="3"/>
  </w:num>
  <w:num w:numId="5">
    <w:abstractNumId w:val="4"/>
  </w:num>
  <w:num w:numId="6">
    <w:abstractNumId w:val="10"/>
  </w:num>
  <w:num w:numId="7">
    <w:abstractNumId w:val="2"/>
  </w:num>
  <w:num w:numId="8">
    <w:abstractNumId w:val="1"/>
  </w:num>
  <w:num w:numId="9">
    <w:abstractNumId w:val="7"/>
  </w:num>
  <w:num w:numId="10">
    <w:abstractNumId w:val="8"/>
  </w:num>
  <w:num w:numId="11">
    <w:abstractNumId w:val="12"/>
  </w:num>
  <w:num w:numId="12">
    <w:abstractNumId w:val="6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D33524"/>
    <w:rsid w:val="09A45C60"/>
    <w:rsid w:val="0AE60E31"/>
    <w:rsid w:val="0B676EEA"/>
    <w:rsid w:val="109E6846"/>
    <w:rsid w:val="186662F2"/>
    <w:rsid w:val="21E619A6"/>
    <w:rsid w:val="25FE443C"/>
    <w:rsid w:val="2B32693D"/>
    <w:rsid w:val="2E711D55"/>
    <w:rsid w:val="3291620A"/>
    <w:rsid w:val="39BC2E75"/>
    <w:rsid w:val="4F51386A"/>
    <w:rsid w:val="612D20C4"/>
    <w:rsid w:val="6FD33524"/>
    <w:rsid w:val="742A5D78"/>
    <w:rsid w:val="7FFF0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eastAsia="宋体" w:asciiTheme="minorAscii" w:hAnsiTheme="minorAscii" w:cstheme="minorBidi"/>
      <w:kern w:val="2"/>
      <w:sz w:val="24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0" w:after="50" w:afterLines="50" w:afterAutospacing="0"/>
      <w:jc w:val="left"/>
      <w:outlineLvl w:val="2"/>
    </w:pPr>
    <w:rPr>
      <w:rFonts w:hint="eastAsia" w:ascii="宋体" w:hAnsi="宋体" w:cs="宋体"/>
      <w:b/>
      <w:bCs/>
      <w:kern w:val="0"/>
      <w:sz w:val="27"/>
      <w:szCs w:val="27"/>
      <w:lang w:bidi="ar"/>
    </w:rPr>
  </w:style>
  <w:style w:type="paragraph" w:styleId="4">
    <w:name w:val="heading 4"/>
    <w:basedOn w:val="1"/>
    <w:next w:val="1"/>
    <w:link w:val="12"/>
    <w:semiHidden/>
    <w:unhideWhenUsed/>
    <w:qFormat/>
    <w:uiPriority w:val="0"/>
    <w:pPr>
      <w:numPr>
        <w:ilvl w:val="0"/>
        <w:numId w:val="1"/>
      </w:numPr>
      <w:outlineLvl w:val="3"/>
    </w:pPr>
    <w:rPr>
      <w:rFonts w:ascii="Times New Roman" w:hAnsi="Times New Roman" w:cs="宋体"/>
    </w:rPr>
  </w:style>
  <w:style w:type="paragraph" w:styleId="5">
    <w:name w:val="heading 5"/>
    <w:basedOn w:val="1"/>
    <w:next w:val="1"/>
    <w:link w:val="13"/>
    <w:semiHidden/>
    <w:unhideWhenUsed/>
    <w:qFormat/>
    <w:uiPriority w:val="0"/>
    <w:pPr>
      <w:keepNext/>
      <w:keepLines/>
      <w:numPr>
        <w:ilvl w:val="0"/>
        <w:numId w:val="2"/>
      </w:numPr>
      <w:spacing w:beforeLines="0" w:beforeAutospacing="0" w:afterLines="0" w:afterAutospacing="0" w:line="240" w:lineRule="auto"/>
      <w:ind w:left="0" w:firstLine="0" w:firstLineChars="0"/>
      <w:jc w:val="left"/>
      <w:outlineLvl w:val="4"/>
    </w:pPr>
    <w:rPr>
      <w:rFonts w:ascii="Times New Roman" w:hAnsi="Times New Roman"/>
    </w:rPr>
  </w:style>
  <w:style w:type="paragraph" w:styleId="6">
    <w:name w:val="heading 6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240" w:lineRule="auto"/>
      <w:ind w:left="425"/>
      <w:outlineLvl w:val="5"/>
    </w:pPr>
    <w:rPr>
      <w:rFonts w:ascii="Arial" w:hAnsi="Arial" w:eastAsia="宋体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120" w:afterLines="0" w:afterAutospacing="0"/>
    </w:p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HTML Code"/>
    <w:basedOn w:val="10"/>
    <w:uiPriority w:val="0"/>
    <w:rPr>
      <w:rFonts w:ascii="Courier New" w:hAnsi="Courier New"/>
      <w:sz w:val="20"/>
    </w:rPr>
  </w:style>
  <w:style w:type="character" w:customStyle="1" w:styleId="12">
    <w:name w:val="标题 4 Char"/>
    <w:link w:val="4"/>
    <w:qFormat/>
    <w:uiPriority w:val="0"/>
    <w:rPr>
      <w:rFonts w:ascii="Times New Roman" w:hAnsi="Times New Roman" w:eastAsia="宋体" w:cs="宋体"/>
      <w:kern w:val="2"/>
      <w:sz w:val="24"/>
      <w:szCs w:val="22"/>
      <w:lang w:val="en-US" w:eastAsia="zh-CN" w:bidi="ar-SA"/>
    </w:rPr>
  </w:style>
  <w:style w:type="character" w:customStyle="1" w:styleId="13">
    <w:name w:val="标题 5 Char"/>
    <w:link w:val="5"/>
    <w:qFormat/>
    <w:uiPriority w:val="0"/>
    <w:rPr>
      <w:rFonts w:ascii="Times New Roman" w:hAnsi="Times New Roman" w:eastAsia="宋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2025-11-14T01:45:00Z</dcterms:created>
  <dc:creator>吕仔贤</dc:creator>
  <cp:lastModifiedBy>吕仔贤</cp:lastModifiedBy>
  <dcterms:modified xsi:type="dcterms:W3CDTF">2025-11-14T02:06:32Z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E50DD8BA2272457E8A26479E74328BC0_11</vt:lpwstr>
  </property>
  <property fmtid="{D5CDD505-2E9C-101B-9397-08002B2CF9AE}" pid="4" name="KSOTemplateDocerSaveRecord">
    <vt:lpwstr>eyJoZGlkIjoiMDlkZjAyZWFhMzkyMTAyYzk2NTM0ZDllNzlkNWE4MmIiLCJ1c2VySWQiOiIxNzEwMzI1ODgzIn0=</vt:lpwstr>
  </property>
</Properties>
</file>