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07071">
      <w:pPr>
        <w:pStyle w:val="2"/>
        <w:jc w:val="center"/>
        <w:rPr>
          <w:rFonts w:ascii="黑体" w:hAnsi="黑体" w:eastAsia="黑体"/>
          <w:sz w:val="40"/>
          <w:szCs w:val="40"/>
        </w:rPr>
      </w:pPr>
      <w:bookmarkStart w:id="0" w:name="_Toc523678365"/>
      <w:r>
        <w:rPr>
          <w:rFonts w:hint="eastAsia" w:ascii="黑体" w:hAnsi="黑体" w:eastAsia="黑体"/>
          <w:sz w:val="40"/>
          <w:szCs w:val="40"/>
        </w:rPr>
        <w:t>实验7.面向对象编程</w:t>
      </w:r>
      <w:bookmarkEnd w:id="0"/>
    </w:p>
    <w:p w14:paraId="0216422A">
      <w:pPr>
        <w:rPr>
          <w:rFonts w:hint="eastAsia"/>
        </w:rPr>
      </w:pPr>
    </w:p>
    <w:p w14:paraId="59087C8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        </w:t>
      </w:r>
      <w:r>
        <w:rPr>
          <w:rFonts w:hint="eastAsia"/>
          <w:lang w:val="en-US" w:eastAsia="zh-CN"/>
        </w:rPr>
        <w:t>网安2301</w:t>
      </w:r>
      <w:r>
        <w:rPr>
          <w:rFonts w:hint="eastAsia"/>
        </w:rPr>
        <w:t xml:space="preserve">班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2311320111</w:t>
      </w:r>
      <w:r>
        <w:rPr>
          <w:rFonts w:hint="eastAsia"/>
        </w:rPr>
        <w:t xml:space="preserve">    姓名：</w:t>
      </w:r>
      <w:r>
        <w:rPr>
          <w:rFonts w:hint="eastAsia"/>
          <w:lang w:val="en-US" w:eastAsia="zh-CN"/>
        </w:rPr>
        <w:t>吕仔贤</w:t>
      </w:r>
    </w:p>
    <w:p w14:paraId="025686C1">
      <w:p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1.实验目的：</w:t>
      </w:r>
    </w:p>
    <w:p w14:paraId="4C7C5C93">
      <w:pPr>
        <w:ind w:firstLine="442" w:firstLineChars="200"/>
        <w:rPr>
          <w:rFonts w:hint="eastAsia"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掌握Python中面向对象程序设计的基本方法，包括类的定义与使用、类的属性、类中的特殊方法</w:t>
      </w:r>
      <w:r>
        <w:rPr>
          <w:rFonts w:hint="eastAsia" w:ascii="Times New Roman" w:hAnsi="Times New Roman" w:eastAsia="宋体" w:cs="Times New Roman"/>
          <w:b/>
          <w:bCs/>
        </w:rPr>
        <w:t>。</w:t>
      </w:r>
    </w:p>
    <w:p w14:paraId="59F851AA">
      <w:p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2.实验平台：</w:t>
      </w:r>
    </w:p>
    <w:p w14:paraId="2661C492">
      <w:pPr>
        <w:ind w:left="660" w:leftChars="300"/>
        <w:rPr>
          <w:rFonts w:hint="eastAsia"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Windows系列+Python3.X</w:t>
      </w:r>
    </w:p>
    <w:p w14:paraId="215978A5">
      <w:p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3.主要实验内容：</w:t>
      </w:r>
    </w:p>
    <w:p w14:paraId="51C343AB"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练习1 图书管理系统</w:t>
      </w:r>
    </w:p>
    <w:p w14:paraId="6EBC7E13">
      <w:pPr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要求</w:t>
      </w:r>
    </w:p>
    <w:p w14:paraId="21A9B62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（1）</w:t>
      </w:r>
      <w:r>
        <w:rPr>
          <w:rFonts w:ascii="Times New Roman" w:hAnsi="Times New Roman" w:eastAsia="宋体" w:cs="Times New Roman"/>
        </w:rPr>
        <w:t>创建 Book 类，包含书名、作者、ISBN、借阅状态、借阅者属性</w:t>
      </w:r>
    </w:p>
    <w:p w14:paraId="06BD4CF6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self.title  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 xml:space="preserve">self.author  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 xml:space="preserve">self.isbn  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 xml:space="preserve">self._is_borrowed  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 xml:space="preserve">self.borrower  </w:t>
      </w:r>
    </w:p>
    <w:p w14:paraId="273E3097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def is_borrowed(self):</w:t>
      </w:r>
    </w:p>
    <w:p w14:paraId="17DAE5AD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def borrow(self, borrower_name):</w:t>
      </w:r>
    </w:p>
    <w:p w14:paraId="43A9E900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def return_book(self):</w:t>
      </w:r>
    </w:p>
    <w:p w14:paraId="250F9A4E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（2）创建 Library 类，管理图书的集合。实现添加图书、借书、还书、查询图书、统计信息、显示藏书功能。</w:t>
      </w:r>
    </w:p>
    <w:p w14:paraId="629F6DF0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class Library:</w:t>
      </w:r>
    </w:p>
    <w:p w14:paraId="19497498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__init__(self, name):    </w:t>
      </w:r>
    </w:p>
    <w:p w14:paraId="320AADFB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add_book(self, book):    </w:t>
      </w:r>
    </w:p>
    <w:p w14:paraId="5EC149F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borrow_book(self, isbn, borrower_name):</w:t>
      </w:r>
    </w:p>
    <w:p w14:paraId="383EF25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return_book(self, isbn):    </w:t>
      </w:r>
    </w:p>
    <w:p w14:paraId="61E34E70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search_book(self, keyword):</w:t>
      </w:r>
    </w:p>
    <w:p w14:paraId="68451B4B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display_statistics(self):</w:t>
      </w:r>
    </w:p>
    <w:p w14:paraId="3E34E8B5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 xml:space="preserve">    def display_all_books(self):</w:t>
      </w:r>
    </w:p>
    <w:p w14:paraId="4BBF6EC0">
      <w:pPr>
        <w:rPr>
          <w:rFonts w:ascii="Times New Roman" w:hAnsi="Times New Roman" w:eastAsia="宋体" w:cs="Times New Roman"/>
        </w:rPr>
      </w:pPr>
    </w:p>
    <w:p w14:paraId="633C4C86">
      <w:pPr>
        <w:rPr>
          <w:rFonts w:ascii="Times New Roman" w:hAnsi="Times New Roman" w:eastAsia="宋体" w:cs="Times New Roman"/>
        </w:rPr>
      </w:pPr>
    </w:p>
    <w:p w14:paraId="44E4C6F2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</w:rPr>
        <w:t>（3）</w:t>
      </w:r>
      <w:r>
        <w:rPr>
          <w:rFonts w:ascii="Times New Roman" w:hAnsi="Times New Roman" w:eastAsia="宋体" w:cs="Times New Roman"/>
          <w:b/>
          <w:bCs/>
        </w:rPr>
        <w:t>创建计算机图书馆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  <w:b/>
          <w:bCs/>
        </w:rPr>
        <w:t>将以下书籍添加到图书馆，并测试借书、归还、搜索图书、展示馆内书籍、统计信息等功能。</w:t>
      </w:r>
    </w:p>
    <w:p w14:paraId="17B10CF4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"Python编程", "John Smith", "978-1-123456-78-9",</w:t>
      </w:r>
    </w:p>
    <w:p w14:paraId="7E4ABAB6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"数据结构", "Jane Doe", "978-1-987654-32-1",</w:t>
      </w:r>
    </w:p>
    <w:p w14:paraId="13E9E2AA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    "算法导论", "Robert Johnson", "978-1-111111-11-1"</w:t>
      </w:r>
    </w:p>
    <w:p w14:paraId="7FDB5413">
      <w:pP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源代码：</w:t>
      </w:r>
    </w:p>
    <w:p w14:paraId="503DC3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0FD813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71D660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</w:p>
    <w:p w14:paraId="0F0AF2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author</w:t>
      </w:r>
    </w:p>
    <w:p w14:paraId="4D54AB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</w:p>
    <w:p w14:paraId="3135BD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_is_borrowed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False</w:t>
      </w:r>
    </w:p>
    <w:p w14:paraId="6E56B5C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None</w:t>
      </w:r>
    </w:p>
    <w:p w14:paraId="54FF98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578EC8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is_borrowed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08130F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_is_borrowed</w:t>
      </w:r>
    </w:p>
    <w:p w14:paraId="62F64D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0A1CB4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_is_borrowed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175F07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_is_borrowed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True</w:t>
      </w:r>
    </w:p>
    <w:p w14:paraId="1B1212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borrower_name</w:t>
      </w:r>
    </w:p>
    <w:p w14:paraId="7E18BA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》借阅成功，借阅者：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4147E5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086B2C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》已被借出，当前借阅者：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07712C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4837B0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_is_borrowed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76824A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》归还成功，原借阅者：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B18E1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_is_borrowed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False</w:t>
      </w:r>
    </w:p>
    <w:p w14:paraId="369BB1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None</w:t>
      </w:r>
    </w:p>
    <w:p w14:paraId="7A941D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3CAA13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》未被借出，无需归还"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52511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4415B4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3A6647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</w:p>
    <w:p w14:paraId="09A93B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[]</w:t>
      </w:r>
    </w:p>
    <w:p w14:paraId="6299E8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add_book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144A10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45532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"图书《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.title}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》添加成功"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169435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24CAEF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41D407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.isbn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626787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.borrow(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borrower_name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099C0C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</w:p>
    <w:p w14:paraId="3A6D81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"未找到ISBN为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的图书"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31460A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53EF91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31FC19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.isbn ==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1FC488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.return_book()</w:t>
      </w:r>
    </w:p>
    <w:p w14:paraId="0E4ADC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</w:p>
    <w:p w14:paraId="52E83C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"未找到ISBN为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的图书"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1AF56A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search_book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61489B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[]</w:t>
      </w:r>
    </w:p>
    <w:p w14:paraId="53D26F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4381CE9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.title.lower()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keyword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.author.lower():</w:t>
      </w:r>
    </w:p>
    <w:p w14:paraId="332119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15598F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results</w:t>
      </w:r>
    </w:p>
    <w:p w14:paraId="2376EA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display_statistics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1463ED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7607E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.is_borrowed())</w:t>
      </w:r>
    </w:p>
    <w:p w14:paraId="4269CC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borrowed</w:t>
      </w:r>
    </w:p>
    <w:p w14:paraId="1F8C6E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"【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统计信息】"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25E875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"总藏书量：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29F7F8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"已借出：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32506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"可借阅：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81E7C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display_all_books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78F255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"【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所有藏书】"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180C5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3B5AC4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"已借出"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.is_borrowed()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"可借阅"</w:t>
      </w:r>
    </w:p>
    <w:p w14:paraId="7FFF80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.title}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》 -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.author}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.isbn}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690D2B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测试代码</w:t>
      </w:r>
    </w:p>
    <w:p w14:paraId="28C6BD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57EF60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"计算机图书馆"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B566E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添加书籍</w:t>
      </w:r>
    </w:p>
    <w:p w14:paraId="1DA90F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[</w:t>
      </w:r>
    </w:p>
    <w:p w14:paraId="3181D6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"Python编程"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"John Smith"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"978-1-123456-78-9"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),</w:t>
      </w:r>
    </w:p>
    <w:p w14:paraId="44F8F0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"数据结构"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"Jane Doe"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"978-1-987654-32-1"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),</w:t>
      </w:r>
    </w:p>
    <w:p w14:paraId="0681CC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"算法导论"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"Robert Johnson"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"978-1-111111-11-1"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2619CB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  ]</w:t>
      </w:r>
    </w:p>
    <w:p w14:paraId="4DABB1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books_info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0079F3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add_book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author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isbn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))</w:t>
      </w:r>
    </w:p>
    <w:p w14:paraId="578CE5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75CCEB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展示所有书籍</w:t>
      </w:r>
    </w:p>
    <w:p w14:paraId="3AF0A6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display_all_books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1B20BB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1EFA8A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借书测试</w:t>
      </w:r>
    </w:p>
    <w:p w14:paraId="62C5AB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"978-1-123456-78-9"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"张三"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3561631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borrow_book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"978-1-123456-78-9"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"李四"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重复借阅</w:t>
      </w:r>
    </w:p>
    <w:p w14:paraId="44B502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7A09DE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还书测试</w:t>
      </w:r>
    </w:p>
    <w:p w14:paraId="323094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"978-1-123456-78-9"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274E51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2204D3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搜索测试</w:t>
      </w:r>
    </w:p>
    <w:p w14:paraId="44A934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search_book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64CE0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"搜索 'Python' 结果："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3E6E0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1EAADE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"《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.title}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》 -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.author}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6CF708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4BDD2C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统计信息</w:t>
      </w:r>
    </w:p>
    <w:p w14:paraId="4C1895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display_statistics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24FCA916">
      <w:pP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测试结果：</w:t>
      </w:r>
    </w:p>
    <w:p w14:paraId="1E328C40">
      <w:pPr>
        <w:rPr>
          <w:rFonts w:hint="default" w:ascii="Times New Roman" w:hAnsi="Times New Roman" w:eastAsia="宋体" w:cs="Times New Roman"/>
          <w:lang w:val="en-US" w:eastAsia="zh-CN"/>
        </w:rPr>
      </w:pPr>
      <w:r>
        <w:drawing>
          <wp:inline distT="0" distB="0" distL="114300" distR="114300">
            <wp:extent cx="5273040" cy="3424555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7DA0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练习2：</w:t>
      </w:r>
    </w:p>
    <w:p w14:paraId="0E581ECF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编写类的继承程序。要求如下：</w:t>
      </w:r>
    </w:p>
    <w:p w14:paraId="65A2A69E">
      <w:pPr>
        <w:numPr>
          <w:ilvl w:val="0"/>
          <w:numId w:val="1"/>
        </w:numPr>
        <w:ind w:left="36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编写宠物类Pet 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类中的属性有：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nickName：表示昵称；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health：表示宠物的健康值。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类中的方法有：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构造方法__init__：用于初始化昵称和健康值；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show方法：用于输出宠物的昵称、健康值。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（2）编写犬类Dog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继承父类（宠物类），增加颜色属性color；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编写构造方法__init__，用于初始化昵称、健康值和颜色；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重写继承自父类的show方法，输出宠物的昵称、健康值和颜色；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编写feed方法：对宠物的“喂食”方法，完成一次喂食后宠物的健康值+5。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（3）创建Dog类的对象d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昵称为“毛毛”，初始健康值为5，颜色为“黑色”。</w:t>
      </w:r>
      <w:r>
        <w:rPr>
          <w:rFonts w:ascii="Times New Roman" w:hAnsi="Times New Roman" w:eastAsia="宋体" w:cs="Times New Roman"/>
          <w:b/>
          <w:bCs/>
        </w:rPr>
        <w:br w:type="textWrapping"/>
      </w:r>
      <w:r>
        <w:rPr>
          <w:rFonts w:ascii="Times New Roman" w:hAnsi="Times New Roman" w:eastAsia="宋体" w:cs="Times New Roman"/>
          <w:b/>
          <w:bCs/>
        </w:rPr>
        <w:t>分别调用该对象的feed及show方法。</w:t>
      </w:r>
    </w:p>
    <w:p w14:paraId="78D97265">
      <w:pPr>
        <w:widowControl w:val="0"/>
        <w:numPr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源代码：</w:t>
      </w:r>
    </w:p>
    <w:p w14:paraId="502D25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43B41C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70E567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</w:p>
    <w:p w14:paraId="5B4A3F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</w:p>
    <w:p w14:paraId="4CA9B4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C82B8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4D00C0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"宠物昵称：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，健康值：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68917C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63502B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1979CA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0FFDA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color</w:t>
      </w:r>
    </w:p>
    <w:p w14:paraId="698237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4E49AD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"宠物昵称：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，健康值：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，颜色：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D5D52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27D758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5</w:t>
      </w:r>
    </w:p>
    <w:p w14:paraId="4EE87D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nickName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被喂食，健康值+5，当前健康值：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health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9C67C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测试代码</w:t>
      </w:r>
    </w:p>
    <w:p w14:paraId="0DA81A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638281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"毛毛"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"黑色"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0F59C8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3C85A5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1BE2DBB8">
      <w:pPr>
        <w:widowControl w:val="0"/>
        <w:numPr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</w:p>
    <w:p w14:paraId="0A988601">
      <w:pPr>
        <w:widowControl w:val="0"/>
        <w:numPr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测试结果：</w:t>
      </w:r>
    </w:p>
    <w:p w14:paraId="3851F239">
      <w:pPr>
        <w:widowControl w:val="0"/>
        <w:numPr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drawing>
          <wp:inline distT="0" distB="0" distL="114300" distR="114300">
            <wp:extent cx="3536950" cy="7175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691F"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练习3：</w:t>
      </w:r>
    </w:p>
    <w:p w14:paraId="65B1CE97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创建基类 Employee，包含姓名、工号、基本工资属性</w:t>
      </w:r>
    </w:p>
    <w:p w14:paraId="714F5869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创建子类 Manager（经理）和 Developer（开发人员）</w:t>
      </w:r>
    </w:p>
    <w:p w14:paraId="0BFFA105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经理新增奖金属性，开发人员新增编程语言属性</w:t>
      </w:r>
    </w:p>
    <w:p w14:paraId="68D0ED71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实现计算工资的方法</w:t>
      </w:r>
    </w:p>
    <w:p w14:paraId="323203D5">
      <w:pPr>
        <w:ind w:left="10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经理工资 = 基本工资 + 奖金，</w:t>
      </w:r>
    </w:p>
    <w:p w14:paraId="43C9DEEA">
      <w:pPr>
        <w:ind w:left="10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开发人员工资 = 基本工资 * 1.2</w:t>
      </w:r>
    </w:p>
    <w:p w14:paraId="32799D5C">
      <w:pPr>
        <w:ind w:left="36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实现显示信息的方法</w:t>
      </w:r>
    </w:p>
    <w:p w14:paraId="410CD1CB">
      <w:pPr>
        <w:widowControl w:val="0"/>
        <w:numPr>
          <w:ilvl w:val="0"/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源代码：</w:t>
      </w:r>
    </w:p>
    <w:p w14:paraId="3B4166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2DA025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579A37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</w:p>
    <w:p w14:paraId="36160B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</w:p>
    <w:p w14:paraId="424933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</w:p>
    <w:p w14:paraId="358EBA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788BF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calculate_salary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7D75B9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</w:p>
    <w:p w14:paraId="51AA21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4E0373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"姓名：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，工号：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，基本工资：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66D585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096138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bonus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226361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6300DF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bonus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bonus</w:t>
      </w:r>
    </w:p>
    <w:p w14:paraId="255ACD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calculate_salary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36DD63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bonus</w:t>
      </w:r>
    </w:p>
    <w:p w14:paraId="6FD8A3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3362AA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175B67B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"职位：经理，奖金：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bonus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，总工资：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calculate_salary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6C4E4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Developer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197723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programming_language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3ABFC2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3D6F1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programming_language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programming_language</w:t>
      </w:r>
    </w:p>
    <w:p w14:paraId="407E97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calculate_salary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52CD2A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base_salary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1.2</w:t>
      </w:r>
    </w:p>
    <w:p w14:paraId="3F6592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):</w:t>
      </w:r>
    </w:p>
    <w:p w14:paraId="4A369A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3D30FD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"职位：开发人员，编程语言：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programming_language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，总工资：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calculate_salary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6B7835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测试代码</w:t>
      </w:r>
    </w:p>
    <w:p w14:paraId="6B1732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391DB0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"=== 员工信息测试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38D778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</w:p>
    <w:p w14:paraId="046004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创建经理对象</w:t>
      </w:r>
    </w:p>
    <w:p w14:paraId="193F3A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mgr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"张经理"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"M001"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8000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0E0DE4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mgr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0634AB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</w:p>
    <w:p w14:paraId="5B0D3A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506A3E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</w:p>
    <w:p w14:paraId="2E9B54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创建开发人员对象</w:t>
      </w:r>
    </w:p>
    <w:p w14:paraId="76744A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Developer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"李开发"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"D001"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DC03D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display_info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32D1C8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</w:p>
    <w:p w14:paraId="29A179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1A2B10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</w:p>
    <w:p w14:paraId="2BB2D3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# 多态演示</w:t>
      </w:r>
    </w:p>
    <w:p w14:paraId="61EF19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"=== 多态演示 ==="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2249F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mgr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]</w:t>
      </w:r>
    </w:p>
    <w:p w14:paraId="6EB372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</w:p>
    <w:p w14:paraId="477A54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:</w:t>
      </w:r>
    </w:p>
    <w:p w14:paraId="52FB256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.display_info()</w:t>
      </w:r>
    </w:p>
    <w:p w14:paraId="5D15DD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()</w:t>
      </w:r>
    </w:p>
    <w:p w14:paraId="1CE95CAF">
      <w:pPr>
        <w:widowControl w:val="0"/>
        <w:numPr>
          <w:ilvl w:val="0"/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</w:p>
    <w:p w14:paraId="671C44D2">
      <w:pPr>
        <w:widowControl w:val="0"/>
        <w:numPr>
          <w:ilvl w:val="0"/>
          <w:numId w:val="0"/>
        </w:numPr>
        <w:spacing w:after="160" w:line="278" w:lineRule="auto"/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8"/>
          <w:lang w:val="en-US" w:eastAsia="zh-CN"/>
        </w:rPr>
        <w:t>测试结果：</w:t>
      </w:r>
    </w:p>
    <w:p w14:paraId="08A93DA2">
      <w:pPr>
        <w:rPr>
          <w:rFonts w:hint="eastAsia"/>
        </w:rPr>
      </w:pPr>
      <w:r>
        <w:drawing>
          <wp:inline distT="0" distB="0" distL="114300" distR="114300">
            <wp:extent cx="3606800" cy="22542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0ED1">
      <w:pPr>
        <w:numPr>
          <w:ilvl w:val="0"/>
          <w:numId w:val="2"/>
        </w:num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实验总结</w:t>
      </w:r>
    </w:p>
    <w:p w14:paraId="5085EC89">
      <w:pPr>
        <w:bidi w:val="0"/>
        <w:rPr>
          <w:rFonts w:hint="eastAsia"/>
        </w:rPr>
      </w:pPr>
      <w:r>
        <w:rPr>
          <w:rFonts w:hint="eastAsia"/>
        </w:rPr>
        <w:t>通过本次面向对象程序设计实验，我对Python面向对象编程有了更深入的理解，主要收获如下：</w:t>
      </w:r>
      <w:bookmarkStart w:id="1" w:name="_GoBack"/>
      <w:bookmarkEnd w:id="1"/>
    </w:p>
    <w:p w14:paraId="3B14B659">
      <w:pPr>
        <w:bidi w:val="0"/>
        <w:rPr>
          <w:rFonts w:hint="eastAsia"/>
        </w:rPr>
      </w:pPr>
      <w:r>
        <w:rPr>
          <w:rFonts w:hint="eastAsia"/>
        </w:rPr>
        <w:t>一、知识掌握</w:t>
      </w:r>
    </w:p>
    <w:p w14:paraId="60F6F912">
      <w:pPr>
        <w:bidi w:val="0"/>
        <w:rPr>
          <w:rFonts w:hint="eastAsia"/>
        </w:rPr>
      </w:pPr>
      <w:r>
        <w:rPr>
          <w:rFonts w:hint="eastAsia"/>
        </w:rPr>
        <w:t>1. 熟练掌握了类的定义、属性初始化、方法封装等基本操作</w:t>
      </w:r>
    </w:p>
    <w:p w14:paraId="0EEA46DB">
      <w:pPr>
        <w:bidi w:val="0"/>
        <w:rPr>
          <w:rFonts w:hint="eastAsia"/>
        </w:rPr>
      </w:pPr>
      <w:r>
        <w:rPr>
          <w:rFonts w:hint="eastAsia"/>
        </w:rPr>
        <w:t>2. 理解了继承机制，学会使用`super()`方法实现父类功能扩展</w:t>
      </w:r>
    </w:p>
    <w:p w14:paraId="5E6FC458">
      <w:pPr>
        <w:bidi w:val="0"/>
        <w:rPr>
          <w:rFonts w:hint="eastAsia"/>
        </w:rPr>
      </w:pPr>
      <w:r>
        <w:rPr>
          <w:rFonts w:hint="eastAsia"/>
        </w:rPr>
        <w:t>3. 通过方法重写体会了多态特性的实际应用</w:t>
      </w:r>
    </w:p>
    <w:p w14:paraId="62ABCB43">
      <w:pPr>
        <w:bidi w:val="0"/>
        <w:rPr>
          <w:rFonts w:hint="eastAsia"/>
        </w:rPr>
      </w:pPr>
    </w:p>
    <w:p w14:paraId="4FD5F129">
      <w:pPr>
        <w:bidi w:val="0"/>
        <w:rPr>
          <w:rFonts w:hint="eastAsia"/>
        </w:rPr>
      </w:pPr>
      <w:r>
        <w:rPr>
          <w:rFonts w:hint="eastAsia"/>
        </w:rPr>
        <w:t>二、实践收获</w:t>
      </w:r>
    </w:p>
    <w:p w14:paraId="7621A22E">
      <w:pPr>
        <w:bidi w:val="0"/>
        <w:rPr>
          <w:rFonts w:hint="eastAsia"/>
        </w:rPr>
      </w:pPr>
      <w:r>
        <w:rPr>
          <w:rFonts w:hint="eastAsia"/>
        </w:rPr>
        <w:t>1. 学会了将现实需求转化为类的设计思路</w:t>
      </w:r>
    </w:p>
    <w:p w14:paraId="5A281E40">
      <w:pPr>
        <w:bidi w:val="0"/>
        <w:rPr>
          <w:rFonts w:hint="eastAsia"/>
        </w:rPr>
      </w:pPr>
      <w:r>
        <w:rPr>
          <w:rFonts w:hint="eastAsia"/>
        </w:rPr>
        <w:t>2. 掌握了封装、继承、多态三大特性的具体实现</w:t>
      </w:r>
    </w:p>
    <w:p w14:paraId="7B009225">
      <w:pPr>
        <w:bidi w:val="0"/>
        <w:rPr>
          <w:rFonts w:hint="eastAsia"/>
        </w:rPr>
      </w:pPr>
      <w:r>
        <w:rPr>
          <w:rFonts w:hint="eastAsia"/>
        </w:rPr>
        <w:t>3. 培养了面向对象的编程思维和系统设计能力</w:t>
      </w:r>
    </w:p>
    <w:p w14:paraId="2C597E25">
      <w:pPr>
        <w:bidi w:val="0"/>
        <w:rPr>
          <w:rFonts w:hint="eastAsia"/>
        </w:rPr>
      </w:pPr>
    </w:p>
    <w:p w14:paraId="15B5D79C">
      <w:pPr>
        <w:bidi w:val="0"/>
        <w:rPr>
          <w:rFonts w:hint="eastAsia"/>
        </w:rPr>
      </w:pPr>
      <w:r>
        <w:rPr>
          <w:rFonts w:hint="eastAsia"/>
        </w:rPr>
        <w:t>三、心得体会</w:t>
      </w:r>
    </w:p>
    <w:p w14:paraId="58529F85">
      <w:pPr>
        <w:bidi w:val="0"/>
        <w:rPr>
          <w:rFonts w:hint="eastAsia"/>
        </w:rPr>
      </w:pPr>
      <w:r>
        <w:rPr>
          <w:rFonts w:hint="eastAsia"/>
        </w:rPr>
        <w:t>面向对象编程使代码更加模块化和易维护。通过本次实验，我不仅掌握了技术知识，更培养了将复杂问题分解为对象协作的思维方式，为后续学习奠定了坚实基础。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10ABD1"/>
    <w:multiLevelType w:val="singleLevel"/>
    <w:tmpl w:val="DE10ABD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F3B2247"/>
    <w:multiLevelType w:val="singleLevel"/>
    <w:tmpl w:val="3F3B2247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33E"/>
    <w:rsid w:val="001C333E"/>
    <w:rsid w:val="00776E97"/>
    <w:rsid w:val="00AE14DE"/>
    <w:rsid w:val="00BB73E8"/>
    <w:rsid w:val="00BF75F8"/>
    <w:rsid w:val="00D76B34"/>
    <w:rsid w:val="00DB1905"/>
    <w:rsid w:val="0FE4089C"/>
    <w:rsid w:val="145757D1"/>
    <w:rsid w:val="3DD27436"/>
    <w:rsid w:val="5EED77C1"/>
    <w:rsid w:val="76AF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642</Words>
  <Characters>1159</Characters>
  <Lines>9</Lines>
  <Paragraphs>2</Paragraphs>
  <TotalTime>19</TotalTime>
  <ScaleCrop>false</ScaleCrop>
  <LinksUpToDate>false</LinksUpToDate>
  <CharactersWithSpaces>1315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2025-11-06T13:28:00Z</dcterms:created>
  <dc:creator>玲 杜</dc:creator>
  <cp:lastModifiedBy>吕仔贤</cp:lastModifiedBy>
  <dcterms:modified xsi:type="dcterms:W3CDTF">2025-11-14T00:57:17Z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eyJoZGlkIjoiMDlkZjAyZWFhMzkyMTAyYzk2NTM0ZDllNzlkNWE4MmIiLCJ1c2VySWQiOiIxNzEwMzI1ODgzIn0=</vt:lpwstr>
  </property>
  <property fmtid="{D5CDD505-2E9C-101B-9397-08002B2CF9AE}" pid="3" name="KSOProductBuildVer">
    <vt:lpwstr>2052-12.1.0.23542</vt:lpwstr>
  </property>
  <property fmtid="{D5CDD505-2E9C-101B-9397-08002B2CF9AE}" pid="4" name="ICV">
    <vt:lpwstr>4F00A77708C44ABBBDE8BFBE7622FA51_13</vt:lpwstr>
  </property>
</Properties>
</file>