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7A083">
      <w:pPr>
        <w:jc w:val="center"/>
        <w:rPr>
          <w:rFonts w:hint="eastAsia" w:ascii="黑体" w:hAnsi="黑体" w:eastAsia="黑体"/>
          <w:sz w:val="32"/>
          <w:szCs w:val="32"/>
          <w:lang w:val="en-US" w:eastAsia="zh-CN"/>
        </w:rPr>
      </w:pPr>
      <w:bookmarkStart w:id="0" w:name="_Toc523678362"/>
      <w:r>
        <w:rPr>
          <w:rFonts w:hint="eastAsia" w:ascii="黑体" w:hAnsi="黑体" w:eastAsia="黑体"/>
          <w:sz w:val="32"/>
          <w:szCs w:val="32"/>
        </w:rPr>
        <w:t>实验3.Python流程控制</w:t>
      </w:r>
      <w:bookmarkEnd w:id="0"/>
      <w:r>
        <w:rPr>
          <w:rFonts w:hint="eastAsia" w:ascii="黑体" w:hAnsi="黑体" w:eastAsia="黑体"/>
          <w:sz w:val="32"/>
          <w:szCs w:val="32"/>
          <w:lang w:val="en-US" w:eastAsia="zh-CN"/>
        </w:rPr>
        <w:t>实验报告</w:t>
      </w:r>
    </w:p>
    <w:p w14:paraId="354D1943">
      <w:pPr>
        <w:numPr>
          <w:ilvl w:val="0"/>
          <w:numId w:val="3"/>
        </w:numPr>
        <w:ind w:left="420" w:leftChars="0" w:hanging="420" w:firstLineChars="0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/>
          <w:b/>
          <w:bCs/>
        </w:rPr>
        <w:t>分支结构</w:t>
      </w:r>
      <w:r>
        <w:rPr>
          <w:rFonts w:hint="eastAsia"/>
          <w:b/>
          <w:bCs/>
          <w:lang w:val="en-US" w:eastAsia="zh-CN"/>
        </w:rPr>
        <w:t>练习</w:t>
      </w:r>
    </w:p>
    <w:p w14:paraId="31ED924B">
      <w:pPr>
        <w:pStyle w:val="10"/>
        <w:numPr>
          <w:ilvl w:val="0"/>
          <w:numId w:val="4"/>
        </w:numPr>
        <w:ind w:firstLine="0" w:firstLineChars="0"/>
        <w:rPr>
          <w:rFonts w:ascii="Times New Roman" w:hAnsi="Times New Roman"/>
          <w:b/>
          <w:bCs/>
          <w:color w:val="000000"/>
          <w:u w:val="none"/>
        </w:rPr>
      </w:pPr>
      <w:r>
        <w:rPr>
          <w:rFonts w:ascii="Times New Roman" w:hAnsi="Times New Roman"/>
          <w:b/>
          <w:bCs/>
          <w:color w:val="000000"/>
          <w:u w:val="none"/>
        </w:rPr>
        <w:t>使用if</w:t>
      </w:r>
      <w:r>
        <w:rPr>
          <w:rFonts w:hint="eastAsia" w:ascii="Times New Roman" w:hAnsi="Times New Roman"/>
          <w:b/>
          <w:bCs/>
          <w:color w:val="000000"/>
          <w:u w:val="none"/>
        </w:rPr>
        <w:t>-</w:t>
      </w:r>
      <w:r>
        <w:rPr>
          <w:rFonts w:ascii="Times New Roman" w:hAnsi="Times New Roman"/>
          <w:b/>
          <w:bCs/>
          <w:color w:val="000000"/>
          <w:u w:val="none"/>
        </w:rPr>
        <w:t>elif</w:t>
      </w:r>
      <w:r>
        <w:rPr>
          <w:rFonts w:hint="eastAsia" w:ascii="Times New Roman" w:hAnsi="Times New Roman"/>
          <w:b/>
          <w:bCs/>
          <w:color w:val="000000"/>
          <w:u w:val="none"/>
        </w:rPr>
        <w:t>-</w:t>
      </w:r>
      <w:r>
        <w:rPr>
          <w:rFonts w:ascii="Times New Roman" w:hAnsi="Times New Roman"/>
          <w:b/>
          <w:bCs/>
          <w:color w:val="000000"/>
          <w:u w:val="none"/>
        </w:rPr>
        <w:t>else语句判断输入的数字是正数、负数还是零。使用嵌套的if语句实现同样的功能。</w:t>
      </w:r>
    </w:p>
    <w:p w14:paraId="7F01636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源代码：</w:t>
      </w:r>
    </w:p>
    <w:p w14:paraId="673F04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 方法1：使用if-elif-else语句</w:t>
      </w:r>
    </w:p>
    <w:p w14:paraId="41112C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"请输入一个数字："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))</w:t>
      </w:r>
    </w:p>
    <w:p w14:paraId="4C0B81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7E8660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:</w:t>
      </w:r>
    </w:p>
    <w:p w14:paraId="38C16D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"这是一个正数"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</w:t>
      </w:r>
    </w:p>
    <w:p w14:paraId="7E5877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:</w:t>
      </w:r>
    </w:p>
    <w:p w14:paraId="55CD45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"这是一个负数"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</w:t>
      </w:r>
    </w:p>
    <w:p w14:paraId="52A7CE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:</w:t>
      </w:r>
    </w:p>
    <w:p w14:paraId="100272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"这是零"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</w:t>
      </w:r>
    </w:p>
    <w:p w14:paraId="4CE501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 方法2：使用嵌套的if语句</w:t>
      </w:r>
    </w:p>
    <w:p w14:paraId="36FE5F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"请输入一个数字："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))</w:t>
      </w:r>
    </w:p>
    <w:p w14:paraId="1F2A29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:</w:t>
      </w:r>
    </w:p>
    <w:p w14:paraId="262C55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:</w:t>
      </w:r>
    </w:p>
    <w:p w14:paraId="75EE4C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"这是一个正数"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</w:t>
      </w:r>
    </w:p>
    <w:p w14:paraId="774D58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:</w:t>
      </w:r>
    </w:p>
    <w:p w14:paraId="4FDBFC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"这是零"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</w:t>
      </w:r>
    </w:p>
    <w:p w14:paraId="0FA579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:</w:t>
      </w:r>
    </w:p>
    <w:p w14:paraId="290BBD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"这是一个负数"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</w:t>
      </w:r>
    </w:p>
    <w:p w14:paraId="6CA18013">
      <w:pPr>
        <w:bidi w:val="0"/>
        <w:rPr>
          <w:rFonts w:hint="eastAsia"/>
          <w:lang w:val="en-US" w:eastAsia="zh-CN"/>
        </w:rPr>
      </w:pPr>
    </w:p>
    <w:p w14:paraId="46ED93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18187DF6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1128395"/>
            <wp:effectExtent l="0" t="0" r="635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A9C70">
      <w:pPr>
        <w:pStyle w:val="10"/>
        <w:numPr>
          <w:ilvl w:val="0"/>
          <w:numId w:val="4"/>
        </w:numPr>
        <w:ind w:left="0" w:leftChars="0" w:firstLine="0" w:firstLineChars="0"/>
        <w:rPr>
          <w:rFonts w:ascii="Times New Roman" w:hAnsi="Times New Roman"/>
          <w:b/>
          <w:bCs/>
          <w:color w:val="000000"/>
          <w:u w:val="none"/>
        </w:rPr>
      </w:pPr>
      <w:r>
        <w:rPr>
          <w:rFonts w:ascii="Times New Roman" w:hAnsi="Times New Roman"/>
          <w:b/>
          <w:bCs/>
          <w:color w:val="000000"/>
          <w:u w:val="none"/>
        </w:rPr>
        <w:t>用if语句判断输入的一个数字是奇数还是偶数。</w:t>
      </w:r>
    </w:p>
    <w:p w14:paraId="04C068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源代码：</w:t>
      </w:r>
    </w:p>
    <w:p w14:paraId="4F5EE7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"请输入一个整数："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))</w:t>
      </w:r>
    </w:p>
    <w:p w14:paraId="2B6962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:</w:t>
      </w:r>
    </w:p>
    <w:p w14:paraId="01B163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是偶数"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</w:t>
      </w:r>
    </w:p>
    <w:p w14:paraId="093C5E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:</w:t>
      </w:r>
    </w:p>
    <w:p w14:paraId="7C8185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是奇数"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</w:t>
      </w:r>
    </w:p>
    <w:p w14:paraId="10C8B7B0">
      <w:pPr>
        <w:bidi w:val="0"/>
        <w:rPr>
          <w:rFonts w:hint="eastAsia"/>
          <w:lang w:val="en-US" w:eastAsia="zh-CN"/>
        </w:rPr>
      </w:pPr>
    </w:p>
    <w:p w14:paraId="6797629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22928D39">
      <w:pPr>
        <w:pStyle w:val="11"/>
        <w:widowControl w:val="0"/>
        <w:numPr>
          <w:numId w:val="0"/>
        </w:numPr>
        <w:spacing w:after="160" w:line="278" w:lineRule="auto"/>
        <w:contextualSpacing/>
        <w:jc w:val="left"/>
        <w:rPr>
          <w:rFonts w:hint="eastAsia"/>
        </w:rPr>
      </w:pPr>
      <w:r>
        <w:drawing>
          <wp:inline distT="0" distB="0" distL="114300" distR="114300">
            <wp:extent cx="5265420" cy="1255395"/>
            <wp:effectExtent l="0" t="0" r="508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84C0">
      <w:pPr>
        <w:pStyle w:val="10"/>
        <w:ind w:firstLine="0" w:firstLineChars="0"/>
        <w:rPr>
          <w:rFonts w:ascii="Times New Roman" w:hAnsi="Times New Roman"/>
          <w:b/>
          <w:bCs/>
          <w:color w:val="000000"/>
          <w:u w:val="none"/>
        </w:rPr>
      </w:pPr>
      <w:r>
        <w:rPr>
          <w:rFonts w:hint="eastAsia" w:ascii="Times New Roman" w:hAnsi="Times New Roman"/>
          <w:b/>
          <w:bCs/>
          <w:color w:val="000000"/>
          <w:u w:val="none"/>
        </w:rPr>
        <w:t>3.</w:t>
      </w:r>
      <w:r>
        <w:rPr>
          <w:rFonts w:ascii="Times New Roman" w:hAnsi="Times New Roman"/>
          <w:b/>
          <w:bCs/>
          <w:color w:val="000000"/>
          <w:u w:val="none"/>
        </w:rPr>
        <w:t>用if语句判断用户输入的年份是否为闰年。</w:t>
      </w:r>
    </w:p>
    <w:p w14:paraId="08B937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源代码：</w:t>
      </w:r>
    </w:p>
    <w:p w14:paraId="7445E3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"请输入一个年份："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))</w:t>
      </w:r>
    </w:p>
    <w:p w14:paraId="288801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):</w:t>
      </w:r>
    </w:p>
    <w:p w14:paraId="3DD2D1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年是闰年"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</w:t>
      </w:r>
    </w:p>
    <w:p w14:paraId="5A727F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:</w:t>
      </w:r>
    </w:p>
    <w:p w14:paraId="01C1F8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年不是闰年"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</w:t>
      </w:r>
    </w:p>
    <w:p w14:paraId="59176167">
      <w:pPr>
        <w:bidi w:val="0"/>
        <w:rPr>
          <w:rFonts w:hint="eastAsia"/>
          <w:lang w:val="en-US" w:eastAsia="zh-CN"/>
        </w:rPr>
      </w:pPr>
    </w:p>
    <w:p w14:paraId="3EEA98D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0E5C35DE">
      <w:r>
        <w:drawing>
          <wp:inline distT="0" distB="0" distL="114300" distR="114300">
            <wp:extent cx="5267960" cy="138747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9A86D"/>
    <w:p w14:paraId="45E19B0A">
      <w:pPr>
        <w:numPr>
          <w:ilvl w:val="0"/>
          <w:numId w:val="3"/>
        </w:numPr>
        <w:ind w:left="42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循环结构练习</w:t>
      </w:r>
    </w:p>
    <w:p w14:paraId="3B3C9EA2">
      <w:pPr>
        <w:rPr>
          <w:b/>
          <w:bCs/>
        </w:rPr>
      </w:pPr>
    </w:p>
    <w:p w14:paraId="4478B666">
      <w:pPr>
        <w:pStyle w:val="10"/>
        <w:numPr>
          <w:ilvl w:val="0"/>
          <w:numId w:val="5"/>
        </w:numPr>
        <w:ind w:firstLine="0" w:firstLineChars="0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使用标准格式输出阶乘（factorial）。整数的阶乘是所有小于及等于该数的正整数的积，即：n!=1×2×3×... ×n。0的阶乘定义为1。</w:t>
      </w:r>
    </w:p>
    <w:p w14:paraId="40F3AA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源代码：</w:t>
      </w:r>
    </w:p>
    <w:p w14:paraId="5E1B0B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"请输入一个非负整数："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))</w:t>
      </w:r>
    </w:p>
    <w:p w14:paraId="58D4A6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:</w:t>
      </w:r>
    </w:p>
    <w:p w14:paraId="098DBD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"阶乘只能计算非负整数"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</w:t>
      </w:r>
    </w:p>
    <w:p w14:paraId="11CB7A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:</w:t>
      </w:r>
    </w:p>
    <w:p w14:paraId="66AEAB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</w:t>
      </w:r>
    </w:p>
    <w:p w14:paraId="1CF6FC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):</w:t>
      </w:r>
    </w:p>
    <w:p w14:paraId="478D48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</w:t>
      </w:r>
    </w:p>
    <w:p w14:paraId="62F375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!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</w:t>
      </w:r>
    </w:p>
    <w:p w14:paraId="128EB708">
      <w:pPr>
        <w:bidi w:val="0"/>
        <w:rPr>
          <w:rFonts w:hint="eastAsia"/>
          <w:lang w:val="en-US" w:eastAsia="zh-CN"/>
        </w:rPr>
      </w:pPr>
    </w:p>
    <w:p w14:paraId="1448117E">
      <w:pPr>
        <w:pStyle w:val="11"/>
        <w:widowControl w:val="0"/>
        <w:numPr>
          <w:numId w:val="0"/>
        </w:numPr>
        <w:spacing w:after="160" w:line="278" w:lineRule="auto"/>
        <w:contextualSpacing/>
        <w:jc w:val="left"/>
        <w:rPr>
          <w:rFonts w:hint="eastAsia"/>
        </w:rPr>
      </w:pPr>
      <w:r>
        <w:rPr>
          <w:rFonts w:hint="eastAsia"/>
          <w:lang w:val="en-US" w:eastAsia="zh-CN"/>
        </w:rPr>
        <w:t>运行结果：</w:t>
      </w:r>
    </w:p>
    <w:p w14:paraId="6825C969">
      <w:pPr>
        <w:pStyle w:val="11"/>
        <w:widowControl w:val="0"/>
        <w:numPr>
          <w:numId w:val="0"/>
        </w:numPr>
        <w:spacing w:after="160" w:line="278" w:lineRule="auto"/>
        <w:contextualSpacing/>
        <w:jc w:val="left"/>
        <w:rPr>
          <w:rFonts w:hint="eastAsia"/>
        </w:rPr>
      </w:pPr>
      <w:r>
        <w:drawing>
          <wp:inline distT="0" distB="0" distL="114300" distR="114300">
            <wp:extent cx="5259705" cy="1242060"/>
            <wp:effectExtent l="0" t="0" r="1079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44ED6">
      <w:pPr>
        <w:pStyle w:val="10"/>
        <w:numPr>
          <w:ilvl w:val="0"/>
          <w:numId w:val="5"/>
        </w:numPr>
        <w:ind w:left="0" w:leftChars="0" w:firstLine="0" w:firstLineChars="0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编写</w:t>
      </w:r>
      <w:r>
        <w:rPr>
          <w:rFonts w:hint="eastAsia" w:ascii="Times New Roman" w:hAnsi="Times New Roman"/>
          <w:b/>
          <w:bCs/>
          <w:color w:val="000000"/>
        </w:rPr>
        <w:t>输出</w:t>
      </w:r>
      <w:r>
        <w:rPr>
          <w:rFonts w:ascii="Times New Roman" w:hAnsi="Times New Roman"/>
          <w:b/>
          <w:bCs/>
          <w:color w:val="000000"/>
        </w:rPr>
        <w:t>10以内</w:t>
      </w:r>
      <w:r>
        <w:rPr>
          <w:rFonts w:hint="eastAsia" w:ascii="Times New Roman" w:hAnsi="Times New Roman"/>
          <w:b/>
          <w:bCs/>
          <w:color w:val="000000"/>
        </w:rPr>
        <w:t>素</w:t>
      </w:r>
      <w:r>
        <w:rPr>
          <w:rFonts w:ascii="Times New Roman" w:hAnsi="Times New Roman"/>
          <w:b/>
          <w:bCs/>
          <w:color w:val="000000"/>
        </w:rPr>
        <w:t>数的循环程序。</w:t>
      </w:r>
    </w:p>
    <w:p w14:paraId="251FF4D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源代码：</w:t>
      </w:r>
    </w:p>
    <w:p w14:paraId="1BB996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"10以内的素数有："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</w:t>
      </w:r>
    </w:p>
    <w:p w14:paraId="0CE221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 从2开始到10</w:t>
      </w:r>
    </w:p>
    <w:p w14:paraId="6ED936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is_prime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True</w:t>
      </w:r>
    </w:p>
    <w:p w14:paraId="65C809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):</w:t>
      </w:r>
    </w:p>
    <w:p w14:paraId="3126FA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:</w:t>
      </w:r>
    </w:p>
    <w:p w14:paraId="1D3D84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is_prime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False</w:t>
      </w:r>
    </w:p>
    <w:p w14:paraId="0AE5BB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break</w:t>
      </w:r>
    </w:p>
    <w:p w14:paraId="6E209B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is_prime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:</w:t>
      </w:r>
    </w:p>
    <w:p w14:paraId="45D730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</w:t>
      </w:r>
    </w:p>
    <w:p w14:paraId="74023F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 换行</w:t>
      </w:r>
    </w:p>
    <w:p w14:paraId="67E4CDDD">
      <w:pPr>
        <w:bidi w:val="0"/>
        <w:rPr>
          <w:rFonts w:hint="eastAsia"/>
          <w:lang w:val="en-US" w:eastAsia="zh-CN"/>
        </w:rPr>
      </w:pPr>
    </w:p>
    <w:p w14:paraId="50BA5433">
      <w:pPr>
        <w:pStyle w:val="11"/>
        <w:widowControl w:val="0"/>
        <w:numPr>
          <w:numId w:val="0"/>
        </w:numPr>
        <w:spacing w:after="160" w:line="278" w:lineRule="auto"/>
        <w:contextualSpacing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508936A6">
      <w:pPr>
        <w:pStyle w:val="11"/>
        <w:widowControl w:val="0"/>
        <w:numPr>
          <w:numId w:val="0"/>
        </w:numPr>
        <w:spacing w:after="160" w:line="278" w:lineRule="auto"/>
        <w:contextualSpacing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8077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F2B72">
      <w:pPr>
        <w:pStyle w:val="10"/>
        <w:ind w:firstLine="0" w:firstLineChars="0"/>
        <w:rPr>
          <w:rFonts w:ascii="Times New Roman" w:hAnsi="Times New Roman"/>
          <w:b/>
          <w:bCs/>
          <w:color w:val="000000"/>
        </w:rPr>
      </w:pPr>
      <w:r>
        <w:rPr>
          <w:rFonts w:hint="eastAsia" w:ascii="Times New Roman" w:hAnsi="Times New Roman"/>
          <w:b/>
          <w:bCs/>
          <w:color w:val="000000"/>
        </w:rPr>
        <w:t>3.</w:t>
      </w:r>
      <w:r>
        <w:rPr>
          <w:rFonts w:ascii="Times New Roman" w:hAnsi="Times New Roman"/>
          <w:b/>
          <w:bCs/>
          <w:color w:val="000000"/>
        </w:rPr>
        <w:t>改进九九乘法表，用for语句和range()函数实现。</w:t>
      </w:r>
      <w:r>
        <w:rPr>
          <w:rFonts w:hint="eastAsia" w:ascii="Times New Roman" w:hAnsi="Times New Roman"/>
          <w:b/>
          <w:bCs/>
          <w:color w:val="000000"/>
        </w:rPr>
        <w:t>建议</w:t>
      </w:r>
      <w:r>
        <w:rPr>
          <w:rFonts w:ascii="Times New Roman" w:hAnsi="Times New Roman"/>
          <w:b/>
          <w:bCs/>
          <w:color w:val="000000"/>
        </w:rPr>
        <w:t>使用end换行。</w:t>
      </w:r>
    </w:p>
    <w:p w14:paraId="1AB13614">
      <w:pPr>
        <w:rPr>
          <w:rFonts w:hint="eastAsia"/>
          <w:i/>
        </w:rPr>
      </w:pPr>
      <w:r>
        <w:rPr>
          <w:i/>
        </w:rPr>
        <w:t xml:space="preserve"># </w:t>
      </w:r>
      <w:r>
        <w:rPr>
          <w:rFonts w:hAnsi="宋体"/>
          <w:i/>
        </w:rPr>
        <w:t>九九乘法表</w:t>
      </w:r>
    </w:p>
    <w:p w14:paraId="1B746892">
      <w:pPr>
        <w:rPr>
          <w:lang w:val="sv-SE"/>
        </w:rPr>
      </w:pPr>
      <w:r>
        <w:rPr>
          <w:lang w:val="sv-SE"/>
        </w:rPr>
        <w:t>1x1=1</w:t>
      </w:r>
      <w:r>
        <w:rPr>
          <w:lang w:val="sv-SE"/>
        </w:rPr>
        <w:tab/>
      </w:r>
    </w:p>
    <w:p w14:paraId="5BDC7191">
      <w:pPr>
        <w:rPr>
          <w:lang w:val="sv-SE"/>
        </w:rPr>
      </w:pPr>
      <w:r>
        <w:rPr>
          <w:lang w:val="sv-SE"/>
        </w:rPr>
        <w:t>2x1=2</w:t>
      </w:r>
      <w:r>
        <w:rPr>
          <w:lang w:val="sv-SE"/>
        </w:rPr>
        <w:tab/>
      </w:r>
      <w:r>
        <w:rPr>
          <w:lang w:val="sv-SE"/>
        </w:rPr>
        <w:t>2x2=4</w:t>
      </w:r>
      <w:r>
        <w:rPr>
          <w:lang w:val="sv-SE"/>
        </w:rPr>
        <w:tab/>
      </w:r>
    </w:p>
    <w:p w14:paraId="32FDC149">
      <w:pPr>
        <w:rPr>
          <w:lang w:val="sv-SE"/>
        </w:rPr>
      </w:pPr>
      <w:r>
        <w:rPr>
          <w:lang w:val="sv-SE"/>
        </w:rPr>
        <w:t>3x1=3</w:t>
      </w:r>
      <w:r>
        <w:rPr>
          <w:lang w:val="sv-SE"/>
        </w:rPr>
        <w:tab/>
      </w:r>
      <w:r>
        <w:rPr>
          <w:lang w:val="sv-SE"/>
        </w:rPr>
        <w:t>3x2=6</w:t>
      </w:r>
      <w:r>
        <w:rPr>
          <w:lang w:val="sv-SE"/>
        </w:rPr>
        <w:tab/>
      </w:r>
      <w:r>
        <w:rPr>
          <w:lang w:val="sv-SE"/>
        </w:rPr>
        <w:t>3x3=9</w:t>
      </w:r>
      <w:r>
        <w:rPr>
          <w:lang w:val="sv-SE"/>
        </w:rPr>
        <w:tab/>
      </w:r>
    </w:p>
    <w:p w14:paraId="4BECDFCA">
      <w:pPr>
        <w:rPr>
          <w:lang w:val="sv-SE"/>
        </w:rPr>
      </w:pPr>
      <w:r>
        <w:rPr>
          <w:lang w:val="sv-SE"/>
        </w:rPr>
        <w:t>4x1=4</w:t>
      </w:r>
      <w:r>
        <w:rPr>
          <w:lang w:val="sv-SE"/>
        </w:rPr>
        <w:tab/>
      </w:r>
      <w:r>
        <w:rPr>
          <w:lang w:val="sv-SE"/>
        </w:rPr>
        <w:t>4x2=8</w:t>
      </w:r>
      <w:r>
        <w:rPr>
          <w:lang w:val="sv-SE"/>
        </w:rPr>
        <w:tab/>
      </w:r>
      <w:r>
        <w:rPr>
          <w:lang w:val="sv-SE"/>
        </w:rPr>
        <w:t>4x3=12</w:t>
      </w:r>
      <w:r>
        <w:rPr>
          <w:lang w:val="sv-SE"/>
        </w:rPr>
        <w:tab/>
      </w:r>
      <w:r>
        <w:rPr>
          <w:lang w:val="sv-SE"/>
        </w:rPr>
        <w:t>4x4=16</w:t>
      </w:r>
      <w:r>
        <w:rPr>
          <w:lang w:val="sv-SE"/>
        </w:rPr>
        <w:tab/>
      </w:r>
    </w:p>
    <w:p w14:paraId="59523328">
      <w:pPr>
        <w:rPr>
          <w:lang w:val="sv-SE"/>
        </w:rPr>
      </w:pPr>
      <w:r>
        <w:rPr>
          <w:lang w:val="sv-SE"/>
        </w:rPr>
        <w:t>5x1=5</w:t>
      </w:r>
      <w:r>
        <w:rPr>
          <w:lang w:val="sv-SE"/>
        </w:rPr>
        <w:tab/>
      </w:r>
      <w:r>
        <w:rPr>
          <w:lang w:val="sv-SE"/>
        </w:rPr>
        <w:t>5x2=10</w:t>
      </w:r>
      <w:r>
        <w:rPr>
          <w:lang w:val="sv-SE"/>
        </w:rPr>
        <w:tab/>
      </w:r>
      <w:r>
        <w:rPr>
          <w:lang w:val="sv-SE"/>
        </w:rPr>
        <w:t>5x3=15</w:t>
      </w:r>
      <w:r>
        <w:rPr>
          <w:lang w:val="sv-SE"/>
        </w:rPr>
        <w:tab/>
      </w:r>
      <w:r>
        <w:rPr>
          <w:lang w:val="sv-SE"/>
        </w:rPr>
        <w:t>5x4=20</w:t>
      </w:r>
      <w:r>
        <w:rPr>
          <w:lang w:val="sv-SE"/>
        </w:rPr>
        <w:tab/>
      </w:r>
      <w:r>
        <w:rPr>
          <w:lang w:val="sv-SE"/>
        </w:rPr>
        <w:t>5x5=25</w:t>
      </w:r>
      <w:r>
        <w:rPr>
          <w:lang w:val="sv-SE"/>
        </w:rPr>
        <w:tab/>
      </w:r>
    </w:p>
    <w:p w14:paraId="41815927">
      <w:pPr>
        <w:rPr>
          <w:lang w:val="sv-SE"/>
        </w:rPr>
      </w:pPr>
      <w:r>
        <w:rPr>
          <w:lang w:val="sv-SE"/>
        </w:rPr>
        <w:t>6x1=6</w:t>
      </w:r>
      <w:r>
        <w:rPr>
          <w:lang w:val="sv-SE"/>
        </w:rPr>
        <w:tab/>
      </w:r>
      <w:r>
        <w:rPr>
          <w:lang w:val="sv-SE"/>
        </w:rPr>
        <w:t>6x2=12</w:t>
      </w:r>
      <w:r>
        <w:rPr>
          <w:lang w:val="sv-SE"/>
        </w:rPr>
        <w:tab/>
      </w:r>
      <w:r>
        <w:rPr>
          <w:lang w:val="sv-SE"/>
        </w:rPr>
        <w:t>6x3=18</w:t>
      </w:r>
      <w:r>
        <w:rPr>
          <w:lang w:val="sv-SE"/>
        </w:rPr>
        <w:tab/>
      </w:r>
      <w:r>
        <w:rPr>
          <w:lang w:val="sv-SE"/>
        </w:rPr>
        <w:t>6x4=24</w:t>
      </w:r>
      <w:r>
        <w:rPr>
          <w:lang w:val="sv-SE"/>
        </w:rPr>
        <w:tab/>
      </w:r>
      <w:r>
        <w:rPr>
          <w:lang w:val="sv-SE"/>
        </w:rPr>
        <w:t>6x5=30</w:t>
      </w:r>
      <w:r>
        <w:rPr>
          <w:lang w:val="sv-SE"/>
        </w:rPr>
        <w:tab/>
      </w:r>
      <w:r>
        <w:rPr>
          <w:lang w:val="sv-SE"/>
        </w:rPr>
        <w:t>6x6=36</w:t>
      </w:r>
      <w:r>
        <w:rPr>
          <w:lang w:val="sv-SE"/>
        </w:rPr>
        <w:tab/>
      </w:r>
    </w:p>
    <w:p w14:paraId="1A45FBEC">
      <w:pPr>
        <w:rPr>
          <w:lang w:val="sv-SE"/>
        </w:rPr>
      </w:pPr>
      <w:r>
        <w:rPr>
          <w:lang w:val="sv-SE"/>
        </w:rPr>
        <w:t>7x1=7</w:t>
      </w:r>
      <w:r>
        <w:rPr>
          <w:lang w:val="sv-SE"/>
        </w:rPr>
        <w:tab/>
      </w:r>
      <w:r>
        <w:rPr>
          <w:lang w:val="sv-SE"/>
        </w:rPr>
        <w:t>7x2=14</w:t>
      </w:r>
      <w:r>
        <w:rPr>
          <w:lang w:val="sv-SE"/>
        </w:rPr>
        <w:tab/>
      </w:r>
      <w:r>
        <w:rPr>
          <w:lang w:val="sv-SE"/>
        </w:rPr>
        <w:t>7x3=21</w:t>
      </w:r>
      <w:r>
        <w:rPr>
          <w:lang w:val="sv-SE"/>
        </w:rPr>
        <w:tab/>
      </w:r>
      <w:r>
        <w:rPr>
          <w:lang w:val="sv-SE"/>
        </w:rPr>
        <w:t>7x4=28</w:t>
      </w:r>
      <w:r>
        <w:rPr>
          <w:lang w:val="sv-SE"/>
        </w:rPr>
        <w:tab/>
      </w:r>
      <w:r>
        <w:rPr>
          <w:lang w:val="sv-SE"/>
        </w:rPr>
        <w:t>7x5=35</w:t>
      </w:r>
      <w:r>
        <w:rPr>
          <w:lang w:val="sv-SE"/>
        </w:rPr>
        <w:tab/>
      </w:r>
      <w:r>
        <w:rPr>
          <w:lang w:val="sv-SE"/>
        </w:rPr>
        <w:t>7x6=42</w:t>
      </w:r>
      <w:r>
        <w:rPr>
          <w:lang w:val="sv-SE"/>
        </w:rPr>
        <w:tab/>
      </w:r>
      <w:r>
        <w:rPr>
          <w:lang w:val="sv-SE"/>
        </w:rPr>
        <w:t>7x7=49</w:t>
      </w:r>
      <w:r>
        <w:rPr>
          <w:lang w:val="sv-SE"/>
        </w:rPr>
        <w:tab/>
      </w:r>
    </w:p>
    <w:p w14:paraId="09DE3C8B">
      <w:pPr>
        <w:rPr>
          <w:lang w:val="sv-SE"/>
        </w:rPr>
      </w:pPr>
      <w:r>
        <w:rPr>
          <w:lang w:val="sv-SE"/>
        </w:rPr>
        <w:t>8x1=8</w:t>
      </w:r>
      <w:r>
        <w:rPr>
          <w:lang w:val="sv-SE"/>
        </w:rPr>
        <w:tab/>
      </w:r>
      <w:r>
        <w:rPr>
          <w:lang w:val="sv-SE"/>
        </w:rPr>
        <w:t>8x2=16</w:t>
      </w:r>
      <w:r>
        <w:rPr>
          <w:lang w:val="sv-SE"/>
        </w:rPr>
        <w:tab/>
      </w:r>
      <w:r>
        <w:rPr>
          <w:lang w:val="sv-SE"/>
        </w:rPr>
        <w:t>8x3=24</w:t>
      </w:r>
      <w:r>
        <w:rPr>
          <w:lang w:val="sv-SE"/>
        </w:rPr>
        <w:tab/>
      </w:r>
      <w:r>
        <w:rPr>
          <w:lang w:val="sv-SE"/>
        </w:rPr>
        <w:t>8x4=32</w:t>
      </w:r>
      <w:r>
        <w:rPr>
          <w:lang w:val="sv-SE"/>
        </w:rPr>
        <w:tab/>
      </w:r>
      <w:r>
        <w:rPr>
          <w:lang w:val="sv-SE"/>
        </w:rPr>
        <w:t>8x5=40</w:t>
      </w:r>
      <w:r>
        <w:rPr>
          <w:lang w:val="sv-SE"/>
        </w:rPr>
        <w:tab/>
      </w:r>
      <w:r>
        <w:rPr>
          <w:lang w:val="sv-SE"/>
        </w:rPr>
        <w:t>8x6=48</w:t>
      </w:r>
      <w:r>
        <w:rPr>
          <w:lang w:val="sv-SE"/>
        </w:rPr>
        <w:tab/>
      </w:r>
      <w:r>
        <w:rPr>
          <w:lang w:val="sv-SE"/>
        </w:rPr>
        <w:t>8x7=56</w:t>
      </w:r>
      <w:r>
        <w:rPr>
          <w:lang w:val="sv-SE"/>
        </w:rPr>
        <w:tab/>
      </w:r>
      <w:r>
        <w:rPr>
          <w:lang w:val="sv-SE"/>
        </w:rPr>
        <w:t>8x8=64</w:t>
      </w:r>
      <w:r>
        <w:rPr>
          <w:lang w:val="sv-SE"/>
        </w:rPr>
        <w:tab/>
      </w:r>
    </w:p>
    <w:p w14:paraId="2DC54FA1">
      <w:pPr>
        <w:rPr>
          <w:lang w:val="sv-SE"/>
        </w:rPr>
      </w:pPr>
      <w:r>
        <w:rPr>
          <w:lang w:val="sv-SE"/>
        </w:rPr>
        <w:t>9x1=9</w:t>
      </w:r>
      <w:r>
        <w:rPr>
          <w:lang w:val="sv-SE"/>
        </w:rPr>
        <w:tab/>
      </w:r>
      <w:r>
        <w:rPr>
          <w:lang w:val="sv-SE"/>
        </w:rPr>
        <w:t>9x2=18</w:t>
      </w:r>
      <w:r>
        <w:rPr>
          <w:lang w:val="sv-SE"/>
        </w:rPr>
        <w:tab/>
      </w:r>
      <w:r>
        <w:rPr>
          <w:lang w:val="sv-SE"/>
        </w:rPr>
        <w:t>9x3=27</w:t>
      </w:r>
      <w:r>
        <w:rPr>
          <w:lang w:val="sv-SE"/>
        </w:rPr>
        <w:tab/>
      </w:r>
      <w:r>
        <w:rPr>
          <w:lang w:val="sv-SE"/>
        </w:rPr>
        <w:t>9x4=36</w:t>
      </w:r>
      <w:r>
        <w:rPr>
          <w:lang w:val="sv-SE"/>
        </w:rPr>
        <w:tab/>
      </w:r>
      <w:r>
        <w:rPr>
          <w:lang w:val="sv-SE"/>
        </w:rPr>
        <w:t>9x5=45</w:t>
      </w:r>
      <w:r>
        <w:rPr>
          <w:lang w:val="sv-SE"/>
        </w:rPr>
        <w:tab/>
      </w:r>
      <w:r>
        <w:rPr>
          <w:lang w:val="sv-SE"/>
        </w:rPr>
        <w:t>9x6=54</w:t>
      </w:r>
      <w:r>
        <w:rPr>
          <w:lang w:val="sv-SE"/>
        </w:rPr>
        <w:tab/>
      </w:r>
      <w:r>
        <w:rPr>
          <w:lang w:val="sv-SE"/>
        </w:rPr>
        <w:t>9x7=63</w:t>
      </w:r>
      <w:r>
        <w:rPr>
          <w:lang w:val="sv-SE"/>
        </w:rPr>
        <w:tab/>
      </w:r>
      <w:r>
        <w:rPr>
          <w:lang w:val="sv-SE"/>
        </w:rPr>
        <w:t>9x8=72</w:t>
      </w:r>
      <w:r>
        <w:rPr>
          <w:lang w:val="sv-SE"/>
        </w:rPr>
        <w:tab/>
      </w:r>
      <w:r>
        <w:rPr>
          <w:lang w:val="sv-SE"/>
        </w:rPr>
        <w:t>9x9=81</w:t>
      </w:r>
    </w:p>
    <w:p w14:paraId="7A850D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源代码：</w:t>
      </w:r>
    </w:p>
    <w:p w14:paraId="26430B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"九九乘法表："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</w:t>
      </w:r>
    </w:p>
    <w:p w14:paraId="193EC2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):</w:t>
      </w:r>
    </w:p>
    <w:p w14:paraId="1ABB2F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):</w:t>
      </w:r>
    </w:p>
    <w:p w14:paraId="3FC6BF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</w:t>
      </w:r>
    </w:p>
    <w:p w14:paraId="004153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 换行</w:t>
      </w:r>
    </w:p>
    <w:p w14:paraId="2CA426E1">
      <w:pPr>
        <w:pStyle w:val="10"/>
        <w:ind w:firstLine="0" w:firstLineChars="0"/>
        <w:rPr>
          <w:rFonts w:ascii="Times New Roman" w:hAnsi="Times New Roman"/>
          <w:color w:val="000000"/>
          <w:lang w:val="sv-SE"/>
        </w:rPr>
      </w:pPr>
      <w:r>
        <w:rPr>
          <w:rFonts w:hint="eastAsia"/>
          <w:lang w:val="en-US" w:eastAsia="zh-CN"/>
        </w:rPr>
        <w:t>运行结果：</w:t>
      </w:r>
    </w:p>
    <w:p w14:paraId="22195BA8">
      <w:pPr>
        <w:pStyle w:val="11"/>
        <w:ind w:left="0" w:leftChars="0" w:firstLine="0" w:firstLineChars="0"/>
        <w:rPr>
          <w:lang w:val="sv-SE"/>
        </w:rPr>
      </w:pPr>
      <w:r>
        <w:drawing>
          <wp:inline distT="0" distB="0" distL="114300" distR="114300">
            <wp:extent cx="5260340" cy="2559050"/>
            <wp:effectExtent l="0" t="0" r="1016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C90A2">
      <w:pPr>
        <w:pStyle w:val="10"/>
        <w:ind w:firstLine="0" w:firstLineChars="0"/>
        <w:rPr>
          <w:rFonts w:ascii="Times New Roman" w:hAnsi="Times New Roman"/>
          <w:b/>
          <w:bCs/>
          <w:color w:val="000000"/>
        </w:rPr>
      </w:pPr>
      <w:r>
        <w:rPr>
          <w:rFonts w:hint="eastAsia" w:ascii="Times New Roman" w:hAnsi="Times New Roman"/>
          <w:b/>
          <w:bCs/>
          <w:color w:val="000000"/>
        </w:rPr>
        <w:t>4.</w:t>
      </w:r>
      <w:r>
        <w:rPr>
          <w:rFonts w:ascii="Times New Roman" w:hAnsi="Times New Roman"/>
          <w:b/>
          <w:bCs/>
          <w:color w:val="000000"/>
        </w:rPr>
        <w:t>求指定区间内的水仙花数</w:t>
      </w:r>
      <w:r>
        <w:rPr>
          <w:rFonts w:hint="eastAsia" w:ascii="Times New Roman" w:hAnsi="Times New Roman"/>
          <w:b/>
          <w:bCs/>
          <w:color w:val="000000"/>
        </w:rPr>
        <w:t>（亦称</w:t>
      </w:r>
      <w:r>
        <w:rPr>
          <w:rFonts w:ascii="Times New Roman" w:hAnsi="Times New Roman"/>
          <w:b/>
          <w:bCs/>
          <w:color w:val="000000"/>
        </w:rPr>
        <w:t>阿姆斯特朗数</w:t>
      </w:r>
      <w:r>
        <w:rPr>
          <w:rFonts w:hint="eastAsia" w:ascii="Times New Roman" w:hAnsi="Times New Roman"/>
          <w:b/>
          <w:bCs/>
          <w:color w:val="000000"/>
        </w:rPr>
        <w:t>）</w:t>
      </w:r>
      <w:r>
        <w:rPr>
          <w:rFonts w:ascii="Times New Roman" w:hAnsi="Times New Roman"/>
          <w:b/>
          <w:bCs/>
          <w:color w:val="000000"/>
        </w:rPr>
        <w:t>，</w:t>
      </w:r>
      <w:r>
        <w:rPr>
          <w:rFonts w:hint="eastAsia" w:ascii="Times New Roman" w:hAnsi="Times New Roman"/>
          <w:b/>
          <w:bCs/>
          <w:color w:val="000000"/>
        </w:rPr>
        <w:t>要求</w:t>
      </w:r>
      <w:r>
        <w:rPr>
          <w:rFonts w:ascii="Times New Roman" w:hAnsi="Times New Roman"/>
          <w:b/>
          <w:bCs/>
          <w:color w:val="000000"/>
        </w:rPr>
        <w:t>使用循环语句和判断语句。</w:t>
      </w:r>
    </w:p>
    <w:p w14:paraId="7C9552B7">
      <w:pPr>
        <w:pStyle w:val="10"/>
        <w:ind w:firstLine="449" w:firstLineChars="213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如果一个n位正整数等于其各位数字的</w:t>
      </w:r>
      <w:r>
        <w:rPr>
          <w:rFonts w:hint="eastAsia" w:ascii="Times New Roman" w:hAnsi="Times New Roman"/>
          <w:b/>
          <w:bCs/>
          <w:color w:val="000000"/>
          <w:lang w:val="en-US" w:eastAsia="zh-CN"/>
        </w:rPr>
        <w:t>n次</w:t>
      </w:r>
      <w:r>
        <w:rPr>
          <w:rFonts w:hint="eastAsia" w:ascii="Times New Roman" w:hAnsi="Times New Roman"/>
          <w:b/>
          <w:bCs/>
          <w:color w:val="000000"/>
        </w:rPr>
        <w:t>方</w:t>
      </w:r>
      <w:r>
        <w:rPr>
          <w:rFonts w:ascii="Times New Roman" w:hAnsi="Times New Roman"/>
          <w:b/>
          <w:bCs/>
          <w:color w:val="000000"/>
        </w:rPr>
        <w:t>之和，则称该数为水仙花数</w:t>
      </w:r>
      <w:r>
        <w:rPr>
          <w:rFonts w:hint="eastAsia" w:ascii="Times New Roman" w:hAnsi="Times New Roman"/>
          <w:b/>
          <w:bCs/>
          <w:color w:val="000000"/>
        </w:rPr>
        <w:t>或</w:t>
      </w:r>
      <w:r>
        <w:rPr>
          <w:rFonts w:ascii="Times New Roman" w:hAnsi="Times New Roman"/>
          <w:b/>
          <w:bCs/>
          <w:color w:val="000000"/>
        </w:rPr>
        <w:t>阿姆斯特朗数。例如3^3 + 7^3 + 0^3 = 370。1000以内的水仙花数</w:t>
      </w:r>
      <w:r>
        <w:rPr>
          <w:rFonts w:hint="eastAsia" w:ascii="Times New Roman" w:hAnsi="Times New Roman"/>
          <w:b/>
          <w:bCs/>
          <w:color w:val="000000"/>
        </w:rPr>
        <w:t>有</w:t>
      </w:r>
      <w:r>
        <w:rPr>
          <w:rFonts w:ascii="Times New Roman" w:hAnsi="Times New Roman"/>
          <w:b/>
          <w:bCs/>
          <w:color w:val="000000"/>
        </w:rPr>
        <w:t>： 1, 2, 3, 4, 5, 6, 7, 8, 9, 153, 370, 371, 407。</w:t>
      </w:r>
    </w:p>
    <w:p w14:paraId="5853C6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源代码：</w:t>
      </w:r>
    </w:p>
    <w:p w14:paraId="0E2C74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 求指定区间内的阿姆斯特朗数（水仙花数）</w:t>
      </w:r>
    </w:p>
    <w:p w14:paraId="2767E3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"请输入区间的起始值："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))</w:t>
      </w:r>
    </w:p>
    <w:p w14:paraId="7AF860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"请输入区间的结束值："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))</w:t>
      </w:r>
    </w:p>
    <w:p w14:paraId="25BC70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52749F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到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之间的阿姆斯特朗数（水仙花数）有："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</w:t>
      </w:r>
    </w:p>
    <w:p w14:paraId="622E2D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False</w:t>
      </w:r>
    </w:p>
    <w:p w14:paraId="024E7F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):</w:t>
      </w:r>
    </w:p>
    <w:p w14:paraId="084DBD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 计算数字的位数</w:t>
      </w:r>
    </w:p>
    <w:p w14:paraId="7A48C7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))</w:t>
      </w:r>
      <w:bookmarkStart w:id="1" w:name="_GoBack"/>
      <w:bookmarkEnd w:id="1"/>
    </w:p>
    <w:p w14:paraId="0298BA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 计算各位数字的n次方之和</w:t>
      </w:r>
    </w:p>
    <w:p w14:paraId="0CD951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sum_of_powers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</w:p>
    <w:p w14:paraId="33588A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num</w:t>
      </w:r>
    </w:p>
    <w:p w14:paraId="4A8E96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:</w:t>
      </w:r>
    </w:p>
    <w:p w14:paraId="1A308E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digit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10</w:t>
      </w:r>
    </w:p>
    <w:p w14:paraId="5DD443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sum_of_powers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digit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</w:t>
      </w:r>
    </w:p>
    <w:p w14:paraId="6F768C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//=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10</w:t>
      </w:r>
    </w:p>
    <w:p w14:paraId="1391E0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 判断是否为阿姆斯特朗数</w:t>
      </w:r>
    </w:p>
    <w:p w14:paraId="282C7B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sum_of_powers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:</w:t>
      </w:r>
    </w:p>
    <w:p w14:paraId="4517B6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</w:t>
      </w:r>
    </w:p>
    <w:p w14:paraId="186B5F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True</w:t>
      </w:r>
    </w:p>
    <w:p w14:paraId="1CA573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:</w:t>
      </w:r>
    </w:p>
    <w:p w14:paraId="5D2D85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"该区间内没有阿姆斯特朗数（水仙花数）"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</w:t>
      </w:r>
    </w:p>
    <w:p w14:paraId="382E79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:</w:t>
      </w:r>
    </w:p>
    <w:p w14:paraId="094774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 换行</w:t>
      </w:r>
    </w:p>
    <w:p w14:paraId="2B71A3FA">
      <w:pPr>
        <w:bidi w:val="0"/>
        <w:rPr>
          <w:rFonts w:hint="eastAsia"/>
          <w:lang w:val="en-US" w:eastAsia="zh-CN"/>
        </w:rPr>
      </w:pPr>
    </w:p>
    <w:p w14:paraId="6DFC7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5296552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089150"/>
            <wp:effectExtent l="0" t="0" r="1206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E5FB2"/>
    <w:multiLevelType w:val="singleLevel"/>
    <w:tmpl w:val="892E5FB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FEC56D1"/>
    <w:multiLevelType w:val="singleLevel"/>
    <w:tmpl w:val="0FEC56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1EEC64E"/>
    <w:multiLevelType w:val="singleLevel"/>
    <w:tmpl w:val="51EEC64E"/>
    <w:lvl w:ilvl="0" w:tentative="0">
      <w:start w:val="1"/>
      <w:numFmt w:val="decimal"/>
      <w:pStyle w:val="4"/>
      <w:lvlText w:val="%1."/>
      <w:lvlJc w:val="left"/>
      <w:pPr>
        <w:ind w:left="850" w:hanging="425"/>
      </w:pPr>
      <w:rPr>
        <w:rFonts w:hint="default"/>
      </w:rPr>
    </w:lvl>
  </w:abstractNum>
  <w:abstractNum w:abstractNumId="3">
    <w:nsid w:val="613064AC"/>
    <w:multiLevelType w:val="singleLevel"/>
    <w:tmpl w:val="613064AC"/>
    <w:lvl w:ilvl="0" w:tentative="0">
      <w:start w:val="1"/>
      <w:numFmt w:val="decimal"/>
      <w:pStyle w:val="2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4">
    <w:nsid w:val="76B4F0DB"/>
    <w:multiLevelType w:val="singleLevel"/>
    <w:tmpl w:val="76B4F0D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F06497"/>
    <w:rsid w:val="21E619A6"/>
    <w:rsid w:val="25FE443C"/>
    <w:rsid w:val="2B32693D"/>
    <w:rsid w:val="2E711D55"/>
    <w:rsid w:val="39BC2E75"/>
    <w:rsid w:val="44F06497"/>
    <w:rsid w:val="4F51386A"/>
    <w:rsid w:val="68EE16EF"/>
    <w:rsid w:val="71D9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4"/>
    <w:basedOn w:val="3"/>
    <w:next w:val="1"/>
    <w:link w:val="8"/>
    <w:semiHidden/>
    <w:unhideWhenUsed/>
    <w:qFormat/>
    <w:uiPriority w:val="0"/>
    <w:pPr>
      <w:numPr>
        <w:ilvl w:val="0"/>
        <w:numId w:val="1"/>
      </w:numPr>
      <w:outlineLvl w:val="3"/>
    </w:pPr>
    <w:rPr>
      <w:rFonts w:ascii="Times New Roman" w:hAnsi="Times New Roman" w:cs="宋体"/>
    </w:rPr>
  </w:style>
  <w:style w:type="paragraph" w:styleId="4">
    <w:name w:val="heading 5"/>
    <w:basedOn w:val="1"/>
    <w:next w:val="1"/>
    <w:link w:val="9"/>
    <w:semiHidden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240" w:lineRule="auto"/>
      <w:ind w:left="0" w:firstLine="0" w:firstLineChars="0"/>
      <w:jc w:val="left"/>
      <w:outlineLvl w:val="4"/>
    </w:pPr>
    <w:rPr>
      <w:rFonts w:ascii="Times New Roman" w:hAnsi="Times New Roman"/>
    </w:rPr>
  </w:style>
  <w:style w:type="paragraph" w:styleId="5">
    <w:name w:val="heading 6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ind w:left="425"/>
      <w:outlineLvl w:val="5"/>
    </w:pPr>
    <w:rPr>
      <w:rFonts w:ascii="Arial" w:hAnsi="Arial" w:eastAsia="宋体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0"/>
    <w:pPr>
      <w:spacing w:after="120" w:afterLines="0" w:afterAutospacing="0"/>
    </w:pPr>
  </w:style>
  <w:style w:type="character" w:customStyle="1" w:styleId="8">
    <w:name w:val="标题 4 Char"/>
    <w:link w:val="2"/>
    <w:uiPriority w:val="0"/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character" w:customStyle="1" w:styleId="9">
    <w:name w:val="标题 5 Char"/>
    <w:link w:val="4"/>
    <w:uiPriority w:val="0"/>
    <w:rPr>
      <w:rFonts w:ascii="Times New Roman" w:hAnsi="Times New Roman" w:eastAsia="宋体"/>
      <w:sz w:val="24"/>
    </w:rPr>
  </w:style>
  <w:style w:type="paragraph" w:customStyle="1" w:styleId="10">
    <w:name w:val="_Style 32"/>
    <w:basedOn w:val="1"/>
    <w:next w:val="1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styleId="11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2025-09-26T03:24:00Z</dcterms:created>
  <dc:creator>吕仔贤</dc:creator>
  <cp:lastModifiedBy>吕仔贤</cp:lastModifiedBy>
  <dcterms:modified xsi:type="dcterms:W3CDTF">2025-09-26T03:42:45Z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CF7138741DA149AAAE0FA8D014D16738_11</vt:lpwstr>
  </property>
  <property fmtid="{D5CDD505-2E9C-101B-9397-08002B2CF9AE}" pid="4" name="KSOTemplateDocerSaveRecord">
    <vt:lpwstr>eyJoZGlkIjoiMDlkZjAyZWFhMzkyMTAyYzk2NTM0ZDllNzlkNWE4MmIiLCJ1c2VySWQiOiIxNzEwMzI1ODgzIn0=</vt:lpwstr>
  </property>
</Properties>
</file>