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B61" w:rsidRPr="000D1350" w:rsidRDefault="007E2B61">
      <w:pPr>
        <w:rPr>
          <w:sz w:val="21"/>
          <w:szCs w:val="21"/>
        </w:rPr>
      </w:pPr>
      <w:bookmarkStart w:id="0" w:name="_GoBack"/>
      <w:bookmarkEnd w:id="0"/>
      <w:r w:rsidRPr="000D1350">
        <w:rPr>
          <w:rFonts w:hint="eastAsia"/>
          <w:sz w:val="21"/>
          <w:szCs w:val="21"/>
        </w:rPr>
        <w:t>ご利用にあたっての注意</w:t>
      </w:r>
    </w:p>
    <w:p w:rsidR="000225E4" w:rsidRPr="000D1350" w:rsidRDefault="000225E4">
      <w:pPr>
        <w:rPr>
          <w:rFonts w:hint="eastAsia"/>
          <w:sz w:val="21"/>
          <w:szCs w:val="21"/>
        </w:rPr>
      </w:pPr>
    </w:p>
    <w:p w:rsidR="00C90C26" w:rsidRPr="000D1350" w:rsidRDefault="007E2B61">
      <w:pPr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●調査番号　　</w:t>
      </w:r>
      <w:r w:rsidR="00D94888" w:rsidRPr="000D1350">
        <w:rPr>
          <w:rFonts w:hint="eastAsia"/>
          <w:sz w:val="21"/>
          <w:szCs w:val="21"/>
        </w:rPr>
        <w:t>P</w:t>
      </w:r>
      <w:r w:rsidR="00E922F7">
        <w:rPr>
          <w:sz w:val="21"/>
          <w:szCs w:val="21"/>
        </w:rPr>
        <w:t>M</w:t>
      </w:r>
      <w:r w:rsidR="0073669C">
        <w:rPr>
          <w:sz w:val="21"/>
          <w:szCs w:val="21"/>
        </w:rPr>
        <w:t>100</w:t>
      </w:r>
    </w:p>
    <w:p w:rsidR="007E2B61" w:rsidRPr="000D1350" w:rsidRDefault="007E2B61">
      <w:pPr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●調査名　　　</w:t>
      </w:r>
      <w:r w:rsidR="00D94888" w:rsidRPr="000D1350">
        <w:rPr>
          <w:rFonts w:hint="eastAsia"/>
          <w:sz w:val="21"/>
          <w:szCs w:val="21"/>
        </w:rPr>
        <w:t>東大社研・</w:t>
      </w:r>
      <w:r w:rsidR="00AE0A6F">
        <w:rPr>
          <w:rFonts w:hint="eastAsia"/>
          <w:sz w:val="21"/>
          <w:szCs w:val="21"/>
        </w:rPr>
        <w:t>壮年</w:t>
      </w:r>
      <w:r w:rsidR="00454033" w:rsidRPr="000D1350">
        <w:rPr>
          <w:rFonts w:hint="eastAsia"/>
          <w:sz w:val="21"/>
          <w:szCs w:val="21"/>
        </w:rPr>
        <w:t>パネル調査（</w:t>
      </w:r>
      <w:r w:rsidR="00A737B7" w:rsidRPr="000D1350">
        <w:rPr>
          <w:rFonts w:hint="eastAsia"/>
          <w:sz w:val="21"/>
          <w:szCs w:val="21"/>
        </w:rPr>
        <w:t>JLPS-</w:t>
      </w:r>
      <w:r w:rsidR="00AE0A6F">
        <w:rPr>
          <w:sz w:val="21"/>
          <w:szCs w:val="21"/>
        </w:rPr>
        <w:t>M</w:t>
      </w:r>
      <w:r w:rsidR="00454033" w:rsidRPr="000D1350">
        <w:rPr>
          <w:rFonts w:hint="eastAsia"/>
          <w:sz w:val="21"/>
          <w:szCs w:val="21"/>
        </w:rPr>
        <w:t>）</w:t>
      </w:r>
      <w:r w:rsidR="00454033" w:rsidRPr="000D1350">
        <w:rPr>
          <w:rFonts w:hint="eastAsia"/>
          <w:sz w:val="21"/>
          <w:szCs w:val="21"/>
        </w:rPr>
        <w:t>wave</w:t>
      </w:r>
      <w:r w:rsidR="00BF3C7F" w:rsidRPr="000D1350">
        <w:rPr>
          <w:rFonts w:hint="eastAsia"/>
          <w:sz w:val="21"/>
          <w:szCs w:val="21"/>
        </w:rPr>
        <w:t>1-</w:t>
      </w:r>
      <w:r w:rsidR="00B20B8B">
        <w:rPr>
          <w:sz w:val="21"/>
          <w:szCs w:val="21"/>
        </w:rPr>
        <w:t>10</w:t>
      </w:r>
      <w:r w:rsidR="00454033" w:rsidRPr="000D1350">
        <w:rPr>
          <w:rFonts w:hint="eastAsia"/>
          <w:sz w:val="21"/>
          <w:szCs w:val="21"/>
        </w:rPr>
        <w:t>，</w:t>
      </w:r>
      <w:r w:rsidR="00BF3C7F" w:rsidRPr="000D1350">
        <w:rPr>
          <w:rFonts w:hint="eastAsia"/>
          <w:sz w:val="21"/>
          <w:szCs w:val="21"/>
        </w:rPr>
        <w:t>2007-</w:t>
      </w:r>
      <w:r w:rsidR="00BF01E1" w:rsidRPr="000D1350">
        <w:rPr>
          <w:rFonts w:hint="eastAsia"/>
          <w:sz w:val="21"/>
          <w:szCs w:val="21"/>
        </w:rPr>
        <w:t>201</w:t>
      </w:r>
      <w:r w:rsidR="00B20B8B">
        <w:rPr>
          <w:sz w:val="21"/>
          <w:szCs w:val="21"/>
        </w:rPr>
        <w:t>6</w:t>
      </w:r>
    </w:p>
    <w:p w:rsidR="007E2B61" w:rsidRPr="000D1350" w:rsidRDefault="007E2B61">
      <w:pPr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●寄託者　　　</w:t>
      </w:r>
      <w:r w:rsidR="00454033" w:rsidRPr="000D1350">
        <w:rPr>
          <w:rFonts w:hint="eastAsia"/>
          <w:sz w:val="21"/>
          <w:szCs w:val="21"/>
        </w:rPr>
        <w:t>東京大学社会科学研究所パネル調査プロジェクト</w:t>
      </w:r>
    </w:p>
    <w:p w:rsidR="00454033" w:rsidRPr="000D1350" w:rsidRDefault="00454033" w:rsidP="006A66D5">
      <w:pPr>
        <w:tabs>
          <w:tab w:val="left" w:pos="5520"/>
        </w:tabs>
        <w:rPr>
          <w:rFonts w:hint="eastAsia"/>
          <w:sz w:val="21"/>
          <w:szCs w:val="21"/>
        </w:rPr>
      </w:pPr>
    </w:p>
    <w:p w:rsidR="00E232BE" w:rsidRPr="000D1350" w:rsidRDefault="00E232BE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○データについて</w:t>
      </w:r>
    </w:p>
    <w:p w:rsidR="00E232BE" w:rsidRPr="000D1350" w:rsidRDefault="00E232BE" w:rsidP="00E232BE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本データは、寄託者の意向により寄託されたデータをそのまま提供しています。</w:t>
      </w:r>
    </w:p>
    <w:p w:rsidR="005154DE" w:rsidRPr="000D1350" w:rsidRDefault="005154DE" w:rsidP="005154DE">
      <w:pPr>
        <w:rPr>
          <w:sz w:val="21"/>
          <w:szCs w:val="21"/>
        </w:rPr>
      </w:pPr>
    </w:p>
    <w:p w:rsidR="00103CEF" w:rsidRPr="000D1350" w:rsidRDefault="00103CEF" w:rsidP="000C50EA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0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）追加サンプルについて</w:t>
      </w:r>
    </w:p>
    <w:p w:rsidR="00103CEF" w:rsidRPr="000D1350" w:rsidRDefault="00103CE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2011</w:t>
      </w:r>
      <w:r w:rsidRPr="000D1350">
        <w:rPr>
          <w:sz w:val="21"/>
          <w:szCs w:val="21"/>
        </w:rPr>
        <w:t>年度からは</w:t>
      </w:r>
      <w:r w:rsidRPr="000D1350">
        <w:rPr>
          <w:rFonts w:hint="eastAsia"/>
          <w:sz w:val="21"/>
          <w:szCs w:val="21"/>
        </w:rPr>
        <w:t>、長期追跡に</w:t>
      </w:r>
      <w:r w:rsidRPr="000D1350">
        <w:rPr>
          <w:sz w:val="21"/>
          <w:szCs w:val="21"/>
        </w:rPr>
        <w:t>伴</w:t>
      </w:r>
      <w:r w:rsidRPr="000D1350">
        <w:rPr>
          <w:rFonts w:hint="eastAsia"/>
          <w:sz w:val="21"/>
          <w:szCs w:val="21"/>
        </w:rPr>
        <w:t>う</w:t>
      </w:r>
      <w:r w:rsidRPr="000D1350">
        <w:rPr>
          <w:sz w:val="21"/>
          <w:szCs w:val="21"/>
        </w:rPr>
        <w:t>回答者の脱落問題を考慮し</w:t>
      </w:r>
      <w:r w:rsidRPr="000D1350">
        <w:rPr>
          <w:rFonts w:hint="eastAsia"/>
          <w:sz w:val="21"/>
          <w:szCs w:val="21"/>
        </w:rPr>
        <w:t>、継続調査</w:t>
      </w:r>
      <w:r w:rsidRPr="000D1350">
        <w:rPr>
          <w:sz w:val="21"/>
          <w:szCs w:val="21"/>
        </w:rPr>
        <w:t>と同年代の</w:t>
      </w:r>
      <w:r w:rsidRPr="000D1350">
        <w:rPr>
          <w:rFonts w:hint="eastAsia"/>
          <w:sz w:val="21"/>
          <w:szCs w:val="21"/>
        </w:rPr>
        <w:t>対象者（</w:t>
      </w:r>
      <w:r w:rsidRPr="000D1350">
        <w:rPr>
          <w:rFonts w:hint="eastAsia"/>
          <w:sz w:val="21"/>
          <w:szCs w:val="21"/>
        </w:rPr>
        <w:t>2011</w:t>
      </w:r>
      <w:r w:rsidRPr="000D1350">
        <w:rPr>
          <w:sz w:val="21"/>
          <w:szCs w:val="21"/>
        </w:rPr>
        <w:t>年に</w:t>
      </w:r>
      <w:r w:rsidR="00AE0A6F">
        <w:rPr>
          <w:sz w:val="21"/>
          <w:szCs w:val="21"/>
        </w:rPr>
        <w:t>39</w:t>
      </w:r>
      <w:r w:rsidRPr="000D1350">
        <w:rPr>
          <w:rFonts w:hint="eastAsia"/>
          <w:sz w:val="21"/>
          <w:szCs w:val="21"/>
        </w:rPr>
        <w:t>歳から</w:t>
      </w:r>
      <w:r w:rsidR="00AE0A6F">
        <w:rPr>
          <w:rFonts w:hint="eastAsia"/>
          <w:sz w:val="21"/>
          <w:szCs w:val="21"/>
        </w:rPr>
        <w:t>44</w:t>
      </w:r>
      <w:r w:rsidRPr="000D1350">
        <w:rPr>
          <w:rFonts w:hint="eastAsia"/>
          <w:sz w:val="21"/>
          <w:szCs w:val="21"/>
        </w:rPr>
        <w:t>歳）</w:t>
      </w:r>
      <w:r w:rsidRPr="000D1350">
        <w:rPr>
          <w:sz w:val="21"/>
          <w:szCs w:val="21"/>
        </w:rPr>
        <w:t>を新たに追加しています</w:t>
      </w:r>
      <w:r w:rsidRPr="000D1350">
        <w:rPr>
          <w:rFonts w:hint="eastAsia"/>
          <w:sz w:val="21"/>
          <w:szCs w:val="21"/>
        </w:rPr>
        <w:t>。</w:t>
      </w:r>
      <w:r w:rsidR="00BE10F3" w:rsidRPr="000D1350">
        <w:rPr>
          <w:rFonts w:hint="eastAsia"/>
          <w:sz w:val="21"/>
          <w:szCs w:val="21"/>
        </w:rPr>
        <w:t>2007</w:t>
      </w:r>
      <w:r w:rsidR="00BE10F3" w:rsidRPr="000D1350">
        <w:rPr>
          <w:rFonts w:hint="eastAsia"/>
          <w:sz w:val="21"/>
          <w:szCs w:val="21"/>
        </w:rPr>
        <w:t>年からの</w:t>
      </w:r>
      <w:r w:rsidRPr="000D1350">
        <w:rPr>
          <w:rFonts w:hint="eastAsia"/>
          <w:sz w:val="21"/>
          <w:szCs w:val="21"/>
        </w:rPr>
        <w:t>継続調査</w:t>
      </w:r>
      <w:r w:rsidRPr="000D1350">
        <w:rPr>
          <w:sz w:val="21"/>
          <w:szCs w:val="21"/>
        </w:rPr>
        <w:t>データは</w:t>
      </w:r>
      <w:r w:rsidRPr="000D1350">
        <w:rPr>
          <w:rFonts w:hint="eastAsia"/>
          <w:sz w:val="21"/>
          <w:szCs w:val="21"/>
        </w:rPr>
        <w:t>P</w:t>
      </w:r>
      <w:r w:rsidR="00AE0A6F">
        <w:rPr>
          <w:sz w:val="21"/>
          <w:szCs w:val="21"/>
        </w:rPr>
        <w:t>M</w:t>
      </w:r>
      <w:r w:rsidR="00B20B8B">
        <w:rPr>
          <w:rFonts w:hint="eastAsia"/>
          <w:sz w:val="21"/>
          <w:szCs w:val="21"/>
        </w:rPr>
        <w:t>100</w:t>
      </w:r>
      <w:r w:rsidRPr="000D1350">
        <w:rPr>
          <w:rFonts w:hint="eastAsia"/>
          <w:sz w:val="21"/>
          <w:szCs w:val="21"/>
        </w:rPr>
        <w:t>.sav</w:t>
      </w:r>
      <w:r w:rsidRPr="000D1350">
        <w:rPr>
          <w:rFonts w:hint="eastAsia"/>
          <w:sz w:val="21"/>
          <w:szCs w:val="21"/>
        </w:rPr>
        <w:t>，</w:t>
      </w:r>
      <w:r w:rsidR="00BE10F3" w:rsidRPr="000D1350">
        <w:rPr>
          <w:rFonts w:hint="eastAsia"/>
          <w:sz w:val="21"/>
          <w:szCs w:val="21"/>
        </w:rPr>
        <w:t>2011</w:t>
      </w:r>
      <w:r w:rsidR="00BE10F3" w:rsidRPr="000D1350">
        <w:rPr>
          <w:rFonts w:hint="eastAsia"/>
          <w:sz w:val="21"/>
          <w:szCs w:val="21"/>
        </w:rPr>
        <w:t>年からの</w:t>
      </w:r>
      <w:r w:rsidRPr="000D1350">
        <w:rPr>
          <w:rFonts w:hint="eastAsia"/>
          <w:sz w:val="21"/>
          <w:szCs w:val="21"/>
        </w:rPr>
        <w:t>追加調査</w:t>
      </w:r>
      <w:r w:rsidRPr="000D1350">
        <w:rPr>
          <w:sz w:val="21"/>
          <w:szCs w:val="21"/>
        </w:rPr>
        <w:t>データは</w:t>
      </w:r>
      <w:r w:rsidRPr="000D1350">
        <w:rPr>
          <w:sz w:val="21"/>
          <w:szCs w:val="21"/>
        </w:rPr>
        <w:t>P</w:t>
      </w:r>
      <w:r w:rsidR="00AE0A6F">
        <w:rPr>
          <w:sz w:val="21"/>
          <w:szCs w:val="21"/>
        </w:rPr>
        <w:t>M</w:t>
      </w:r>
      <w:r w:rsidR="00B20B8B">
        <w:rPr>
          <w:sz w:val="21"/>
          <w:szCs w:val="21"/>
        </w:rPr>
        <w:t>100</w:t>
      </w:r>
      <w:r w:rsidRPr="000D1350">
        <w:rPr>
          <w:sz w:val="21"/>
          <w:szCs w:val="21"/>
        </w:rPr>
        <w:t>_a</w:t>
      </w:r>
      <w:r w:rsidR="004D3DDE">
        <w:rPr>
          <w:sz w:val="21"/>
          <w:szCs w:val="21"/>
        </w:rPr>
        <w:t>dd</w:t>
      </w:r>
      <w:r w:rsidR="0030555A">
        <w:rPr>
          <w:rFonts w:hint="eastAsia"/>
          <w:sz w:val="21"/>
          <w:szCs w:val="21"/>
        </w:rPr>
        <w:t>2</w:t>
      </w:r>
      <w:r w:rsidRPr="000D1350">
        <w:rPr>
          <w:sz w:val="21"/>
          <w:szCs w:val="21"/>
        </w:rPr>
        <w:t>.sav</w:t>
      </w:r>
      <w:r w:rsidRPr="000D1350">
        <w:rPr>
          <w:rFonts w:hint="eastAsia"/>
          <w:sz w:val="21"/>
          <w:szCs w:val="21"/>
        </w:rPr>
        <w:t>となっています。</w:t>
      </w:r>
    </w:p>
    <w:p w:rsidR="00103CEF" w:rsidRPr="0030555A" w:rsidRDefault="00103CEF" w:rsidP="005154DE">
      <w:pPr>
        <w:rPr>
          <w:rFonts w:hint="eastAsia"/>
          <w:sz w:val="21"/>
          <w:szCs w:val="21"/>
        </w:rPr>
      </w:pPr>
    </w:p>
    <w:p w:rsidR="000225E4" w:rsidRPr="000D1350" w:rsidRDefault="0063704E" w:rsidP="000C50EA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）各Waveへの回答の有無について</w:t>
      </w:r>
    </w:p>
    <w:p w:rsidR="0063704E" w:rsidRPr="000D1350" w:rsidRDefault="0063704E" w:rsidP="000C50EA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Wave2</w:t>
      </w:r>
      <w:r w:rsidRPr="000D1350">
        <w:rPr>
          <w:rFonts w:hint="eastAsia"/>
          <w:sz w:val="21"/>
          <w:szCs w:val="21"/>
        </w:rPr>
        <w:t>については</w:t>
      </w:r>
      <w:r w:rsidRPr="000D1350">
        <w:rPr>
          <w:rFonts w:hint="eastAsia"/>
          <w:sz w:val="21"/>
          <w:szCs w:val="21"/>
        </w:rPr>
        <w:t>AQSURVEY</w:t>
      </w:r>
      <w:r w:rsidRPr="000D1350">
        <w:rPr>
          <w:rFonts w:hint="eastAsia"/>
          <w:sz w:val="21"/>
          <w:szCs w:val="21"/>
        </w:rPr>
        <w:t>という変数に「</w:t>
      </w:r>
      <w:r w:rsidRPr="000D1350">
        <w:rPr>
          <w:rFonts w:hint="eastAsia"/>
          <w:sz w:val="21"/>
          <w:szCs w:val="21"/>
        </w:rPr>
        <w:t>2</w:t>
      </w:r>
      <w:r w:rsidRPr="000D1350">
        <w:rPr>
          <w:rFonts w:hint="eastAsia"/>
          <w:sz w:val="21"/>
          <w:szCs w:val="21"/>
        </w:rPr>
        <w:t>」が、</w:t>
      </w:r>
      <w:r w:rsidRPr="000D1350">
        <w:rPr>
          <w:rFonts w:hint="eastAsia"/>
          <w:sz w:val="21"/>
          <w:szCs w:val="21"/>
        </w:rPr>
        <w:t>Wave3</w:t>
      </w:r>
      <w:r w:rsidRPr="000D1350">
        <w:rPr>
          <w:rFonts w:hint="eastAsia"/>
          <w:sz w:val="21"/>
          <w:szCs w:val="21"/>
        </w:rPr>
        <w:t>については</w:t>
      </w:r>
      <w:r w:rsidRPr="000D1350">
        <w:rPr>
          <w:rFonts w:hint="eastAsia"/>
          <w:sz w:val="21"/>
          <w:szCs w:val="21"/>
        </w:rPr>
        <w:t>BQSURVEY</w:t>
      </w:r>
      <w:r w:rsidRPr="000D1350">
        <w:rPr>
          <w:rFonts w:hint="eastAsia"/>
          <w:sz w:val="21"/>
          <w:szCs w:val="21"/>
        </w:rPr>
        <w:t>という変数に「</w:t>
      </w:r>
      <w:r w:rsidRPr="000D1350">
        <w:rPr>
          <w:rFonts w:hint="eastAsia"/>
          <w:sz w:val="21"/>
          <w:szCs w:val="21"/>
        </w:rPr>
        <w:t>3</w:t>
      </w:r>
      <w:r w:rsidRPr="000D1350">
        <w:rPr>
          <w:rFonts w:hint="eastAsia"/>
          <w:sz w:val="21"/>
          <w:szCs w:val="21"/>
        </w:rPr>
        <w:t>」が</w:t>
      </w:r>
      <w:r w:rsidR="00BF01E1" w:rsidRPr="000D1350">
        <w:rPr>
          <w:rFonts w:hint="eastAsia"/>
          <w:sz w:val="21"/>
          <w:szCs w:val="21"/>
        </w:rPr>
        <w:t>、</w:t>
      </w:r>
      <w:r w:rsidR="00BF01E1" w:rsidRPr="000D1350">
        <w:rPr>
          <w:rFonts w:hint="eastAsia"/>
          <w:sz w:val="21"/>
          <w:szCs w:val="21"/>
        </w:rPr>
        <w:t>Wave4</w:t>
      </w:r>
      <w:r w:rsidR="00BF01E1" w:rsidRPr="000D1350">
        <w:rPr>
          <w:rFonts w:hint="eastAsia"/>
          <w:sz w:val="21"/>
          <w:szCs w:val="21"/>
        </w:rPr>
        <w:t>については</w:t>
      </w:r>
      <w:r w:rsidR="00BF01E1" w:rsidRPr="000D1350">
        <w:rPr>
          <w:rFonts w:hint="eastAsia"/>
          <w:sz w:val="21"/>
          <w:szCs w:val="21"/>
        </w:rPr>
        <w:t>CQSURVE</w:t>
      </w:r>
      <w:r w:rsidR="0004136A">
        <w:rPr>
          <w:sz w:val="21"/>
          <w:szCs w:val="21"/>
        </w:rPr>
        <w:t>Y</w:t>
      </w:r>
      <w:r w:rsidR="00BF01E1" w:rsidRPr="000D1350">
        <w:rPr>
          <w:rFonts w:hint="eastAsia"/>
          <w:sz w:val="21"/>
          <w:szCs w:val="21"/>
        </w:rPr>
        <w:t>という変数に「</w:t>
      </w:r>
      <w:r w:rsidR="00BF01E1" w:rsidRPr="000D1350">
        <w:rPr>
          <w:rFonts w:hint="eastAsia"/>
          <w:sz w:val="21"/>
          <w:szCs w:val="21"/>
        </w:rPr>
        <w:t>4</w:t>
      </w:r>
      <w:r w:rsidR="00BF01E1" w:rsidRPr="000D1350">
        <w:rPr>
          <w:rFonts w:hint="eastAsia"/>
          <w:sz w:val="21"/>
          <w:szCs w:val="21"/>
        </w:rPr>
        <w:t>」が</w:t>
      </w:r>
      <w:r w:rsidR="0069681A" w:rsidRPr="000D1350">
        <w:rPr>
          <w:rFonts w:hint="eastAsia"/>
          <w:sz w:val="21"/>
          <w:szCs w:val="21"/>
        </w:rPr>
        <w:t>、</w:t>
      </w:r>
      <w:r w:rsidR="0069681A" w:rsidRPr="000D1350">
        <w:rPr>
          <w:rFonts w:hint="eastAsia"/>
          <w:sz w:val="21"/>
          <w:szCs w:val="21"/>
        </w:rPr>
        <w:t>Wave</w:t>
      </w:r>
      <w:r w:rsidR="0069681A" w:rsidRPr="000D1350">
        <w:rPr>
          <w:sz w:val="21"/>
          <w:szCs w:val="21"/>
        </w:rPr>
        <w:t>5</w:t>
      </w:r>
      <w:r w:rsidR="0069681A" w:rsidRPr="000D1350">
        <w:rPr>
          <w:rFonts w:hint="eastAsia"/>
          <w:sz w:val="21"/>
          <w:szCs w:val="21"/>
        </w:rPr>
        <w:t>については</w:t>
      </w:r>
      <w:r w:rsidR="0069681A" w:rsidRPr="000D1350">
        <w:rPr>
          <w:sz w:val="21"/>
          <w:szCs w:val="21"/>
        </w:rPr>
        <w:t>D</w:t>
      </w:r>
      <w:r w:rsidR="0004136A">
        <w:rPr>
          <w:rFonts w:hint="eastAsia"/>
          <w:sz w:val="21"/>
          <w:szCs w:val="21"/>
        </w:rPr>
        <w:t>QSURVEY</w:t>
      </w:r>
      <w:r w:rsidR="0069681A" w:rsidRPr="000D1350">
        <w:rPr>
          <w:rFonts w:hint="eastAsia"/>
          <w:sz w:val="21"/>
          <w:szCs w:val="21"/>
        </w:rPr>
        <w:t>という変数に「</w:t>
      </w:r>
      <w:r w:rsidR="00F3617A" w:rsidRPr="000D1350">
        <w:rPr>
          <w:sz w:val="21"/>
          <w:szCs w:val="21"/>
        </w:rPr>
        <w:t>5</w:t>
      </w:r>
      <w:r w:rsidR="0069681A" w:rsidRPr="000D1350">
        <w:rPr>
          <w:rFonts w:hint="eastAsia"/>
          <w:sz w:val="21"/>
          <w:szCs w:val="21"/>
        </w:rPr>
        <w:t>」が</w:t>
      </w:r>
      <w:r w:rsidR="0030555A">
        <w:rPr>
          <w:rFonts w:hint="eastAsia"/>
          <w:sz w:val="21"/>
          <w:szCs w:val="21"/>
        </w:rPr>
        <w:t>、</w:t>
      </w:r>
      <w:r w:rsidR="0030555A" w:rsidRPr="000D1350">
        <w:rPr>
          <w:rFonts w:hint="eastAsia"/>
          <w:sz w:val="21"/>
          <w:szCs w:val="21"/>
        </w:rPr>
        <w:t>Wave</w:t>
      </w:r>
      <w:r w:rsidR="0030555A">
        <w:rPr>
          <w:sz w:val="21"/>
          <w:szCs w:val="21"/>
        </w:rPr>
        <w:t>6</w:t>
      </w:r>
      <w:r w:rsidR="0030555A" w:rsidRPr="000D1350">
        <w:rPr>
          <w:rFonts w:hint="eastAsia"/>
          <w:sz w:val="21"/>
          <w:szCs w:val="21"/>
        </w:rPr>
        <w:t>については</w:t>
      </w:r>
      <w:r w:rsidR="0030555A">
        <w:rPr>
          <w:sz w:val="21"/>
          <w:szCs w:val="21"/>
        </w:rPr>
        <w:t>E</w:t>
      </w:r>
      <w:r w:rsidR="0030555A" w:rsidRPr="000D1350">
        <w:rPr>
          <w:rFonts w:hint="eastAsia"/>
          <w:sz w:val="21"/>
          <w:szCs w:val="21"/>
        </w:rPr>
        <w:t>QSURVE</w:t>
      </w:r>
      <w:r w:rsidR="0004136A">
        <w:rPr>
          <w:sz w:val="21"/>
          <w:szCs w:val="21"/>
        </w:rPr>
        <w:t>Y</w:t>
      </w:r>
      <w:r w:rsidR="0030555A" w:rsidRPr="000D1350">
        <w:rPr>
          <w:rFonts w:hint="eastAsia"/>
          <w:sz w:val="21"/>
          <w:szCs w:val="21"/>
        </w:rPr>
        <w:t>という変数に「</w:t>
      </w:r>
      <w:r w:rsidR="0030555A">
        <w:rPr>
          <w:sz w:val="21"/>
          <w:szCs w:val="21"/>
        </w:rPr>
        <w:t>6</w:t>
      </w:r>
      <w:r w:rsidR="0030555A" w:rsidRPr="000D1350">
        <w:rPr>
          <w:rFonts w:hint="eastAsia"/>
          <w:sz w:val="21"/>
          <w:szCs w:val="21"/>
        </w:rPr>
        <w:t>」が</w:t>
      </w:r>
      <w:r w:rsidR="0004136A">
        <w:rPr>
          <w:rFonts w:hint="eastAsia"/>
          <w:sz w:val="21"/>
          <w:szCs w:val="21"/>
        </w:rPr>
        <w:t>、</w:t>
      </w:r>
      <w:r w:rsidR="0004136A">
        <w:rPr>
          <w:rFonts w:hint="eastAsia"/>
          <w:sz w:val="21"/>
          <w:szCs w:val="21"/>
        </w:rPr>
        <w:t>Wave7</w:t>
      </w:r>
      <w:r w:rsidR="0004136A">
        <w:rPr>
          <w:rFonts w:hint="eastAsia"/>
          <w:sz w:val="21"/>
          <w:szCs w:val="21"/>
        </w:rPr>
        <w:t>については</w:t>
      </w:r>
      <w:r w:rsidR="0004136A">
        <w:rPr>
          <w:rFonts w:hint="eastAsia"/>
          <w:sz w:val="21"/>
          <w:szCs w:val="21"/>
        </w:rPr>
        <w:t>FQSURVEY</w:t>
      </w:r>
      <w:r w:rsidR="0004136A">
        <w:rPr>
          <w:rFonts w:hint="eastAsia"/>
          <w:sz w:val="21"/>
          <w:szCs w:val="21"/>
        </w:rPr>
        <w:t>という変数に「</w:t>
      </w:r>
      <w:r w:rsidR="0004136A">
        <w:rPr>
          <w:rFonts w:hint="eastAsia"/>
          <w:sz w:val="21"/>
          <w:szCs w:val="21"/>
        </w:rPr>
        <w:t>7</w:t>
      </w:r>
      <w:r w:rsidR="0004136A">
        <w:rPr>
          <w:rFonts w:hint="eastAsia"/>
          <w:sz w:val="21"/>
          <w:szCs w:val="21"/>
        </w:rPr>
        <w:t>」が</w:t>
      </w:r>
      <w:r w:rsidR="00CD40C1">
        <w:rPr>
          <w:rFonts w:hint="eastAsia"/>
          <w:sz w:val="21"/>
          <w:szCs w:val="21"/>
        </w:rPr>
        <w:t>、</w:t>
      </w:r>
      <w:r w:rsidR="00CD40C1">
        <w:rPr>
          <w:rFonts w:hint="eastAsia"/>
          <w:sz w:val="21"/>
          <w:szCs w:val="21"/>
        </w:rPr>
        <w:t>Wave8</w:t>
      </w:r>
      <w:r w:rsidR="00CD40C1">
        <w:rPr>
          <w:rFonts w:hint="eastAsia"/>
          <w:sz w:val="21"/>
          <w:szCs w:val="21"/>
        </w:rPr>
        <w:t>については</w:t>
      </w:r>
      <w:r w:rsidR="00CD40C1">
        <w:rPr>
          <w:rFonts w:hint="eastAsia"/>
          <w:sz w:val="21"/>
          <w:szCs w:val="21"/>
        </w:rPr>
        <w:t>GQSURVEY</w:t>
      </w:r>
      <w:r w:rsidR="00CD40C1">
        <w:rPr>
          <w:rFonts w:hint="eastAsia"/>
          <w:sz w:val="21"/>
          <w:szCs w:val="21"/>
        </w:rPr>
        <w:t>という変数に「</w:t>
      </w:r>
      <w:r w:rsidR="00CD40C1">
        <w:rPr>
          <w:rFonts w:hint="eastAsia"/>
          <w:sz w:val="21"/>
          <w:szCs w:val="21"/>
        </w:rPr>
        <w:t>8</w:t>
      </w:r>
      <w:r w:rsidR="00CD40C1">
        <w:rPr>
          <w:rFonts w:hint="eastAsia"/>
          <w:sz w:val="21"/>
          <w:szCs w:val="21"/>
        </w:rPr>
        <w:t>」</w:t>
      </w:r>
      <w:r w:rsidR="00E77C34">
        <w:rPr>
          <w:rFonts w:hint="eastAsia"/>
          <w:sz w:val="21"/>
          <w:szCs w:val="21"/>
        </w:rPr>
        <w:t>が、</w:t>
      </w:r>
      <w:r w:rsidR="00E77C34">
        <w:rPr>
          <w:rFonts w:hint="eastAsia"/>
          <w:sz w:val="21"/>
          <w:szCs w:val="21"/>
        </w:rPr>
        <w:t>Wave</w:t>
      </w:r>
      <w:r w:rsidR="00E77C34">
        <w:rPr>
          <w:sz w:val="21"/>
          <w:szCs w:val="21"/>
        </w:rPr>
        <w:t>9</w:t>
      </w:r>
      <w:r w:rsidR="00E77C34">
        <w:rPr>
          <w:rFonts w:hint="eastAsia"/>
          <w:sz w:val="21"/>
          <w:szCs w:val="21"/>
        </w:rPr>
        <w:t>については</w:t>
      </w:r>
      <w:r w:rsidR="00E77C34">
        <w:rPr>
          <w:rFonts w:hint="eastAsia"/>
          <w:sz w:val="21"/>
          <w:szCs w:val="21"/>
        </w:rPr>
        <w:t>HQSURVEY</w:t>
      </w:r>
      <w:r w:rsidR="00E77C34">
        <w:rPr>
          <w:rFonts w:hint="eastAsia"/>
          <w:sz w:val="21"/>
          <w:szCs w:val="21"/>
        </w:rPr>
        <w:t>という変数に「</w:t>
      </w:r>
      <w:r w:rsidR="00E77C34">
        <w:rPr>
          <w:rFonts w:hint="eastAsia"/>
          <w:sz w:val="21"/>
          <w:szCs w:val="21"/>
        </w:rPr>
        <w:t>9</w:t>
      </w:r>
      <w:r w:rsidR="00E77C34">
        <w:rPr>
          <w:rFonts w:hint="eastAsia"/>
          <w:sz w:val="21"/>
          <w:szCs w:val="21"/>
        </w:rPr>
        <w:t>」</w:t>
      </w:r>
      <w:r w:rsidR="00B20B8B">
        <w:rPr>
          <w:rFonts w:hint="eastAsia"/>
          <w:sz w:val="21"/>
          <w:szCs w:val="21"/>
        </w:rPr>
        <w:t>が、そして</w:t>
      </w:r>
      <w:r w:rsidR="00B20B8B">
        <w:rPr>
          <w:rFonts w:hint="eastAsia"/>
          <w:sz w:val="21"/>
          <w:szCs w:val="21"/>
        </w:rPr>
        <w:t>Wave10</w:t>
      </w:r>
      <w:r w:rsidR="00B20B8B">
        <w:rPr>
          <w:rFonts w:hint="eastAsia"/>
          <w:sz w:val="21"/>
          <w:szCs w:val="21"/>
        </w:rPr>
        <w:t>については</w:t>
      </w:r>
      <w:r w:rsidR="000805C3">
        <w:rPr>
          <w:rFonts w:hint="eastAsia"/>
          <w:sz w:val="21"/>
          <w:szCs w:val="21"/>
        </w:rPr>
        <w:t>IQSURVEY</w:t>
      </w:r>
      <w:r w:rsidR="000805C3">
        <w:rPr>
          <w:rFonts w:hint="eastAsia"/>
          <w:sz w:val="21"/>
          <w:szCs w:val="21"/>
        </w:rPr>
        <w:t>という変数に</w:t>
      </w:r>
      <w:r w:rsidR="00B20B8B">
        <w:rPr>
          <w:rFonts w:hint="eastAsia"/>
          <w:sz w:val="21"/>
          <w:szCs w:val="21"/>
        </w:rPr>
        <w:t>「</w:t>
      </w:r>
      <w:r w:rsidR="00B20B8B">
        <w:rPr>
          <w:rFonts w:hint="eastAsia"/>
          <w:sz w:val="21"/>
          <w:szCs w:val="21"/>
        </w:rPr>
        <w:t>10</w:t>
      </w:r>
      <w:r w:rsidR="00B20B8B">
        <w:rPr>
          <w:rFonts w:hint="eastAsia"/>
          <w:sz w:val="21"/>
          <w:szCs w:val="21"/>
        </w:rPr>
        <w:t>」</w:t>
      </w:r>
      <w:r w:rsidR="00CD40C1">
        <w:rPr>
          <w:rFonts w:hint="eastAsia"/>
          <w:sz w:val="21"/>
          <w:szCs w:val="21"/>
        </w:rPr>
        <w:t>という値の入力さ</w:t>
      </w:r>
      <w:r w:rsidRPr="000D1350">
        <w:rPr>
          <w:rFonts w:hint="eastAsia"/>
          <w:sz w:val="21"/>
          <w:szCs w:val="21"/>
        </w:rPr>
        <w:t>れている対象者が、その</w:t>
      </w:r>
      <w:r w:rsidRPr="000D1350">
        <w:rPr>
          <w:rFonts w:hint="eastAsia"/>
          <w:sz w:val="21"/>
          <w:szCs w:val="21"/>
        </w:rPr>
        <w:t>Wave</w:t>
      </w:r>
      <w:r w:rsidRPr="000D1350">
        <w:rPr>
          <w:rFonts w:hint="eastAsia"/>
          <w:sz w:val="21"/>
          <w:szCs w:val="21"/>
        </w:rPr>
        <w:t>の回答者となります。</w:t>
      </w:r>
    </w:p>
    <w:p w:rsidR="0063704E" w:rsidRPr="000D1350" w:rsidRDefault="0063704E" w:rsidP="005154DE">
      <w:pPr>
        <w:rPr>
          <w:rFonts w:hint="eastAsia"/>
          <w:sz w:val="21"/>
          <w:szCs w:val="21"/>
        </w:rPr>
      </w:pPr>
    </w:p>
    <w:p w:rsidR="0093200C" w:rsidRPr="000D1350" w:rsidRDefault="0093200C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）変数名について</w:t>
      </w:r>
    </w:p>
    <w:p w:rsidR="00BF3C7F" w:rsidRPr="000D1350" w:rsidRDefault="00194390" w:rsidP="000100BB">
      <w:pPr>
        <w:outlineLvl w:val="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①</w:t>
      </w:r>
      <w:r w:rsidR="000100BB" w:rsidRPr="000D1350">
        <w:rPr>
          <w:rFonts w:hint="eastAsia"/>
          <w:sz w:val="21"/>
          <w:szCs w:val="21"/>
        </w:rPr>
        <w:t>データの変数名は、</w:t>
      </w:r>
      <w:r w:rsidR="00BF3C7F" w:rsidRPr="000D1350">
        <w:rPr>
          <w:rFonts w:hint="eastAsia"/>
          <w:sz w:val="21"/>
          <w:szCs w:val="21"/>
        </w:rPr>
        <w:t>原則として先頭</w:t>
      </w:r>
      <w:r w:rsidR="008E6E6B" w:rsidRPr="000D1350">
        <w:rPr>
          <w:rFonts w:hint="eastAsia"/>
          <w:sz w:val="21"/>
          <w:szCs w:val="21"/>
        </w:rPr>
        <w:t>2</w:t>
      </w:r>
      <w:r w:rsidR="00BF3C7F" w:rsidRPr="000D1350">
        <w:rPr>
          <w:rFonts w:hint="eastAsia"/>
          <w:sz w:val="21"/>
          <w:szCs w:val="21"/>
        </w:rPr>
        <w:t>文字が</w:t>
      </w:r>
      <w:r w:rsidR="00BF3C7F" w:rsidRPr="000D1350">
        <w:rPr>
          <w:rFonts w:hint="eastAsia"/>
          <w:sz w:val="21"/>
          <w:szCs w:val="21"/>
        </w:rPr>
        <w:t>Wave</w:t>
      </w:r>
      <w:r w:rsidR="00BF3C7F" w:rsidRPr="000D1350">
        <w:rPr>
          <w:rFonts w:hint="eastAsia"/>
          <w:sz w:val="21"/>
          <w:szCs w:val="21"/>
        </w:rPr>
        <w:t>を示しています。</w:t>
      </w:r>
    </w:p>
    <w:p w:rsidR="000100BB" w:rsidRPr="000D1350" w:rsidRDefault="00BF3C7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Wave1=Z</w:t>
      </w:r>
      <w:r w:rsidR="000100BB" w:rsidRPr="000D1350">
        <w:rPr>
          <w:rFonts w:hint="eastAsia"/>
          <w:sz w:val="21"/>
          <w:szCs w:val="21"/>
        </w:rPr>
        <w:t>Q</w:t>
      </w:r>
      <w:r w:rsidRPr="000D1350">
        <w:rPr>
          <w:rFonts w:hint="eastAsia"/>
          <w:sz w:val="21"/>
          <w:szCs w:val="21"/>
        </w:rPr>
        <w:t>、</w:t>
      </w:r>
      <w:r w:rsidRPr="000D1350">
        <w:rPr>
          <w:rFonts w:hint="eastAsia"/>
          <w:sz w:val="21"/>
          <w:szCs w:val="21"/>
        </w:rPr>
        <w:t>Wave2</w:t>
      </w:r>
      <w:r w:rsidRPr="000D1350">
        <w:rPr>
          <w:rFonts w:hint="eastAsia"/>
          <w:sz w:val="21"/>
          <w:szCs w:val="21"/>
        </w:rPr>
        <w:t>＝</w:t>
      </w:r>
      <w:r w:rsidRPr="000D1350">
        <w:rPr>
          <w:rFonts w:hint="eastAsia"/>
          <w:sz w:val="21"/>
          <w:szCs w:val="21"/>
        </w:rPr>
        <w:t>AQ</w:t>
      </w:r>
      <w:r w:rsidR="00F445BC" w:rsidRPr="000D1350">
        <w:rPr>
          <w:rFonts w:hint="eastAsia"/>
          <w:sz w:val="21"/>
          <w:szCs w:val="21"/>
        </w:rPr>
        <w:t>、</w:t>
      </w:r>
      <w:r w:rsidR="00F445BC" w:rsidRPr="000D1350">
        <w:rPr>
          <w:rFonts w:hint="eastAsia"/>
          <w:sz w:val="21"/>
          <w:szCs w:val="21"/>
        </w:rPr>
        <w:t>Wave3=BQ</w:t>
      </w:r>
      <w:r w:rsidR="00BF01E1" w:rsidRPr="000D1350">
        <w:rPr>
          <w:rFonts w:hint="eastAsia"/>
          <w:sz w:val="21"/>
          <w:szCs w:val="21"/>
        </w:rPr>
        <w:t>、</w:t>
      </w:r>
      <w:r w:rsidR="00BF01E1" w:rsidRPr="000D1350">
        <w:rPr>
          <w:rFonts w:hint="eastAsia"/>
          <w:sz w:val="21"/>
          <w:szCs w:val="21"/>
        </w:rPr>
        <w:t>Wave4=CQ</w:t>
      </w:r>
      <w:r w:rsidR="00031D33" w:rsidRPr="000D1350">
        <w:rPr>
          <w:rFonts w:hint="eastAsia"/>
          <w:sz w:val="21"/>
          <w:szCs w:val="21"/>
        </w:rPr>
        <w:t>、</w:t>
      </w:r>
      <w:r w:rsidR="00031D33" w:rsidRPr="000D1350">
        <w:rPr>
          <w:rFonts w:hint="eastAsia"/>
          <w:sz w:val="21"/>
          <w:szCs w:val="21"/>
        </w:rPr>
        <w:t>Wave5=</w:t>
      </w:r>
      <w:r w:rsidR="00031D33" w:rsidRPr="000D1350">
        <w:rPr>
          <w:sz w:val="21"/>
          <w:szCs w:val="21"/>
        </w:rPr>
        <w:t>D</w:t>
      </w:r>
      <w:r w:rsidR="00031D33" w:rsidRPr="000D1350">
        <w:rPr>
          <w:rFonts w:hint="eastAsia"/>
          <w:sz w:val="21"/>
          <w:szCs w:val="21"/>
        </w:rPr>
        <w:t>Q</w:t>
      </w:r>
      <w:r w:rsidR="009B668F" w:rsidRPr="000D1350">
        <w:rPr>
          <w:rFonts w:hint="eastAsia"/>
          <w:sz w:val="21"/>
          <w:szCs w:val="21"/>
        </w:rPr>
        <w:t>、</w:t>
      </w:r>
      <w:r w:rsidR="009B668F" w:rsidRPr="000D1350">
        <w:rPr>
          <w:rFonts w:hint="eastAsia"/>
          <w:sz w:val="21"/>
          <w:szCs w:val="21"/>
        </w:rPr>
        <w:t>Wave</w:t>
      </w:r>
      <w:r w:rsidR="009B668F">
        <w:rPr>
          <w:rFonts w:hint="eastAsia"/>
          <w:sz w:val="21"/>
          <w:szCs w:val="21"/>
        </w:rPr>
        <w:t>6</w:t>
      </w:r>
      <w:r w:rsidR="009B668F" w:rsidRPr="000D1350">
        <w:rPr>
          <w:rFonts w:hint="eastAsia"/>
          <w:sz w:val="21"/>
          <w:szCs w:val="21"/>
        </w:rPr>
        <w:t>=</w:t>
      </w:r>
      <w:r w:rsidR="009B668F">
        <w:rPr>
          <w:sz w:val="21"/>
          <w:szCs w:val="21"/>
        </w:rPr>
        <w:t>E</w:t>
      </w:r>
      <w:r w:rsidR="009B668F" w:rsidRPr="000D1350">
        <w:rPr>
          <w:rFonts w:hint="eastAsia"/>
          <w:sz w:val="21"/>
          <w:szCs w:val="21"/>
        </w:rPr>
        <w:t>Q</w:t>
      </w:r>
      <w:r w:rsidR="0004136A">
        <w:rPr>
          <w:rFonts w:hint="eastAsia"/>
          <w:sz w:val="21"/>
          <w:szCs w:val="21"/>
        </w:rPr>
        <w:t>、</w:t>
      </w:r>
      <w:r w:rsidR="0004136A">
        <w:rPr>
          <w:rFonts w:hint="eastAsia"/>
          <w:sz w:val="21"/>
          <w:szCs w:val="21"/>
        </w:rPr>
        <w:t>Wave7=FQ</w:t>
      </w:r>
      <w:r w:rsidR="00AE0A6F">
        <w:rPr>
          <w:rFonts w:hint="eastAsia"/>
          <w:sz w:val="21"/>
          <w:szCs w:val="21"/>
        </w:rPr>
        <w:t>、</w:t>
      </w:r>
      <w:r w:rsidR="00AE0A6F">
        <w:rPr>
          <w:rFonts w:hint="eastAsia"/>
          <w:sz w:val="21"/>
          <w:szCs w:val="21"/>
        </w:rPr>
        <w:t>Wave8=GQ</w:t>
      </w:r>
      <w:r w:rsidR="00E77C34">
        <w:rPr>
          <w:rFonts w:hint="eastAsia"/>
          <w:sz w:val="21"/>
          <w:szCs w:val="21"/>
        </w:rPr>
        <w:t>、</w:t>
      </w:r>
      <w:r w:rsidR="00E77C34">
        <w:rPr>
          <w:rFonts w:hint="eastAsia"/>
          <w:sz w:val="21"/>
          <w:szCs w:val="21"/>
        </w:rPr>
        <w:t>Wave9=HQ</w:t>
      </w:r>
      <w:r w:rsidR="00B20B8B">
        <w:rPr>
          <w:rFonts w:hint="eastAsia"/>
          <w:sz w:val="21"/>
          <w:szCs w:val="21"/>
        </w:rPr>
        <w:t>、</w:t>
      </w:r>
      <w:r w:rsidR="00B20B8B">
        <w:rPr>
          <w:rFonts w:hint="eastAsia"/>
          <w:sz w:val="21"/>
          <w:szCs w:val="21"/>
        </w:rPr>
        <w:t>Wave10=IQ</w:t>
      </w:r>
    </w:p>
    <w:p w:rsidR="00495779" w:rsidRPr="000D1350" w:rsidRDefault="00495779" w:rsidP="005154DE">
      <w:pPr>
        <w:rPr>
          <w:rFonts w:hint="eastAsia"/>
          <w:sz w:val="21"/>
          <w:szCs w:val="21"/>
        </w:rPr>
      </w:pPr>
    </w:p>
    <w:p w:rsidR="0093200C" w:rsidRPr="000D1350" w:rsidRDefault="0093200C" w:rsidP="005154DE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＜例外＞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PanelID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一意の通し番号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sex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対象者の性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ybirth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対象者の生年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mbirth</w:t>
      </w:r>
      <w:r w:rsidRPr="000D1350">
        <w:rPr>
          <w:rFonts w:hint="eastAsia"/>
          <w:sz w:val="21"/>
          <w:szCs w:val="21"/>
        </w:rPr>
        <w:tab/>
      </w:r>
      <w:r w:rsidR="0093200C" w:rsidRPr="000D1350">
        <w:rPr>
          <w:rFonts w:hint="eastAsia"/>
          <w:sz w:val="21"/>
          <w:szCs w:val="21"/>
        </w:rPr>
        <w:t>対象者の生月</w:t>
      </w:r>
    </w:p>
    <w:p w:rsidR="0093200C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BLOCK</w:t>
      </w:r>
      <w:r w:rsidRPr="000D1350">
        <w:rPr>
          <w:rFonts w:hint="eastAsia"/>
          <w:sz w:val="21"/>
          <w:szCs w:val="21"/>
        </w:rPr>
        <w:tab/>
      </w:r>
      <w:r w:rsidR="00F445BC" w:rsidRPr="000D1350">
        <w:rPr>
          <w:rFonts w:hint="eastAsia"/>
          <w:sz w:val="21"/>
          <w:szCs w:val="21"/>
        </w:rPr>
        <w:t>w1</w:t>
      </w:r>
      <w:r w:rsidR="00F445BC" w:rsidRPr="000D1350">
        <w:rPr>
          <w:rFonts w:hint="eastAsia"/>
          <w:sz w:val="21"/>
          <w:szCs w:val="21"/>
        </w:rPr>
        <w:t>時点の</w:t>
      </w:r>
      <w:r w:rsidR="0093200C" w:rsidRPr="000D1350">
        <w:rPr>
          <w:rFonts w:hint="eastAsia"/>
          <w:sz w:val="21"/>
          <w:szCs w:val="21"/>
        </w:rPr>
        <w:t>対象者居住地の地域</w:t>
      </w:r>
    </w:p>
    <w:p w:rsidR="008022BE" w:rsidRPr="000D1350" w:rsidRDefault="00217331" w:rsidP="00217331">
      <w:pPr>
        <w:tabs>
          <w:tab w:val="left" w:pos="2694"/>
        </w:tabs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93200C" w:rsidRPr="000D1350">
        <w:rPr>
          <w:rFonts w:hint="eastAsia"/>
          <w:sz w:val="21"/>
          <w:szCs w:val="21"/>
        </w:rPr>
        <w:t>SIZE</w:t>
      </w:r>
      <w:r w:rsidRPr="000D1350">
        <w:rPr>
          <w:rFonts w:hint="eastAsia"/>
          <w:sz w:val="21"/>
          <w:szCs w:val="21"/>
        </w:rPr>
        <w:tab/>
      </w:r>
      <w:r w:rsidR="00F445BC" w:rsidRPr="000D1350">
        <w:rPr>
          <w:rFonts w:hint="eastAsia"/>
          <w:sz w:val="21"/>
          <w:szCs w:val="21"/>
        </w:rPr>
        <w:t>w1</w:t>
      </w:r>
      <w:r w:rsidR="00F445BC" w:rsidRPr="000D1350">
        <w:rPr>
          <w:rFonts w:hint="eastAsia"/>
          <w:sz w:val="21"/>
          <w:szCs w:val="21"/>
        </w:rPr>
        <w:t>時点の</w:t>
      </w:r>
      <w:r w:rsidR="0093200C" w:rsidRPr="000D1350">
        <w:rPr>
          <w:rFonts w:hint="eastAsia"/>
          <w:sz w:val="21"/>
          <w:szCs w:val="21"/>
        </w:rPr>
        <w:t>対象者居住地の都市規模</w:t>
      </w:r>
    </w:p>
    <w:p w:rsidR="00217331" w:rsidRPr="000D1350" w:rsidRDefault="008022BE" w:rsidP="008022BE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217331" w:rsidRPr="000D1350">
        <w:rPr>
          <w:rFonts w:hint="eastAsia"/>
          <w:sz w:val="21"/>
          <w:szCs w:val="21"/>
        </w:rPr>
        <w:t>JC</w:t>
      </w:r>
      <w:r w:rsidR="00217331" w:rsidRPr="000D1350">
        <w:rPr>
          <w:rFonts w:hint="eastAsia"/>
          <w:sz w:val="21"/>
          <w:szCs w:val="21"/>
        </w:rPr>
        <w:t>で始まる一連の変数</w:t>
      </w:r>
      <w:r w:rsidR="00217331" w:rsidRPr="000D1350">
        <w:rPr>
          <w:rFonts w:hint="eastAsia"/>
          <w:sz w:val="21"/>
          <w:szCs w:val="21"/>
        </w:rPr>
        <w:tab/>
      </w:r>
      <w:r w:rsidR="000100BB" w:rsidRPr="000D1350">
        <w:rPr>
          <w:rFonts w:hint="eastAsia"/>
          <w:sz w:val="21"/>
          <w:szCs w:val="21"/>
        </w:rPr>
        <w:t>w1</w:t>
      </w:r>
      <w:r w:rsidR="000100BB" w:rsidRPr="000D1350">
        <w:rPr>
          <w:rFonts w:hint="eastAsia"/>
          <w:sz w:val="21"/>
          <w:szCs w:val="21"/>
        </w:rPr>
        <w:t>時点の</w:t>
      </w:r>
      <w:r w:rsidR="00217331" w:rsidRPr="000D1350">
        <w:rPr>
          <w:rFonts w:hint="eastAsia"/>
          <w:sz w:val="21"/>
          <w:szCs w:val="21"/>
        </w:rPr>
        <w:t>現職</w:t>
      </w:r>
    </w:p>
    <w:p w:rsidR="00217331" w:rsidRPr="000D1350" w:rsidRDefault="00217331" w:rsidP="00217331">
      <w:pPr>
        <w:tabs>
          <w:tab w:val="left" w:pos="2694"/>
        </w:tabs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Pr="000D1350">
        <w:rPr>
          <w:rFonts w:hint="eastAsia"/>
          <w:sz w:val="21"/>
          <w:szCs w:val="21"/>
        </w:rPr>
        <w:t>JL</w:t>
      </w:r>
      <w:r w:rsidRPr="000D1350">
        <w:rPr>
          <w:rFonts w:hint="eastAsia"/>
          <w:sz w:val="21"/>
          <w:szCs w:val="21"/>
        </w:rPr>
        <w:t>で始まる一連の変数</w:t>
      </w:r>
      <w:r w:rsidRPr="000D1350">
        <w:rPr>
          <w:rFonts w:hint="eastAsia"/>
          <w:sz w:val="21"/>
          <w:szCs w:val="21"/>
        </w:rPr>
        <w:tab/>
      </w:r>
      <w:r w:rsidR="000100BB" w:rsidRPr="000D1350">
        <w:rPr>
          <w:rFonts w:hint="eastAsia"/>
          <w:sz w:val="21"/>
          <w:szCs w:val="21"/>
        </w:rPr>
        <w:t>w1</w:t>
      </w:r>
      <w:r w:rsidR="000100BB" w:rsidRPr="000D1350">
        <w:rPr>
          <w:rFonts w:hint="eastAsia"/>
          <w:sz w:val="21"/>
          <w:szCs w:val="21"/>
        </w:rPr>
        <w:t>時点の</w:t>
      </w:r>
      <w:r w:rsidRPr="000D1350">
        <w:rPr>
          <w:rFonts w:hint="eastAsia"/>
          <w:sz w:val="21"/>
          <w:szCs w:val="21"/>
        </w:rPr>
        <w:t>最後職（現在働いていない人が最後に就いていた職）</w:t>
      </w:r>
    </w:p>
    <w:p w:rsidR="008022BE" w:rsidRPr="000D1350" w:rsidRDefault="00F445BC" w:rsidP="008022BE">
      <w:pPr>
        <w:tabs>
          <w:tab w:val="left" w:pos="2694"/>
        </w:tabs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Pr="000D1350">
        <w:rPr>
          <w:rFonts w:hint="eastAsia"/>
          <w:sz w:val="21"/>
          <w:szCs w:val="21"/>
        </w:rPr>
        <w:t>JE</w:t>
      </w:r>
      <w:r w:rsidR="008022BE" w:rsidRPr="000D1350">
        <w:rPr>
          <w:rFonts w:hint="eastAsia"/>
          <w:sz w:val="21"/>
          <w:szCs w:val="21"/>
        </w:rPr>
        <w:t>で始まる一連の変数</w:t>
      </w:r>
      <w:r w:rsidR="008022BE" w:rsidRPr="000D1350">
        <w:rPr>
          <w:sz w:val="21"/>
          <w:szCs w:val="21"/>
        </w:rPr>
        <w:tab/>
      </w:r>
      <w:r w:rsidRPr="000D1350">
        <w:rPr>
          <w:rFonts w:hint="eastAsia"/>
          <w:sz w:val="21"/>
          <w:szCs w:val="21"/>
        </w:rPr>
        <w:t>w1</w:t>
      </w:r>
      <w:r w:rsidRPr="000D1350">
        <w:rPr>
          <w:rFonts w:hint="eastAsia"/>
          <w:sz w:val="21"/>
          <w:szCs w:val="21"/>
        </w:rPr>
        <w:t>時点の初職</w:t>
      </w:r>
    </w:p>
    <w:p w:rsidR="00F445BC" w:rsidRPr="000D1350" w:rsidRDefault="00456F7D" w:rsidP="000B1472">
      <w:pPr>
        <w:tabs>
          <w:tab w:val="left" w:pos="2694"/>
        </w:tabs>
        <w:ind w:firstLineChars="100" w:firstLine="210"/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>BQ_jobc</w:t>
      </w:r>
      <w:r w:rsidR="008022BE" w:rsidRPr="000D1350">
        <w:rPr>
          <w:sz w:val="21"/>
          <w:szCs w:val="21"/>
        </w:rPr>
        <w:tab/>
      </w:r>
      <w:r w:rsidRPr="000D1350">
        <w:rPr>
          <w:rFonts w:hint="eastAsia"/>
          <w:sz w:val="21"/>
          <w:szCs w:val="21"/>
        </w:rPr>
        <w:t>w2</w:t>
      </w:r>
      <w:r w:rsidRPr="000D1350">
        <w:rPr>
          <w:rFonts w:hint="eastAsia"/>
          <w:sz w:val="21"/>
          <w:szCs w:val="21"/>
        </w:rPr>
        <w:t>から</w:t>
      </w:r>
      <w:r w:rsidRPr="000D1350">
        <w:rPr>
          <w:rFonts w:hint="eastAsia"/>
          <w:sz w:val="21"/>
          <w:szCs w:val="21"/>
        </w:rPr>
        <w:t>w3</w:t>
      </w:r>
      <w:r w:rsidRPr="000D1350">
        <w:rPr>
          <w:rFonts w:hint="eastAsia"/>
          <w:sz w:val="21"/>
          <w:szCs w:val="21"/>
        </w:rPr>
        <w:t>の間に勤め先企業が変わるなどの「転職」の有無</w:t>
      </w:r>
    </w:p>
    <w:p w:rsidR="00456F7D" w:rsidRPr="000D1350" w:rsidRDefault="00456F7D" w:rsidP="00CC0618">
      <w:pPr>
        <w:rPr>
          <w:sz w:val="21"/>
          <w:szCs w:val="21"/>
        </w:rPr>
      </w:pPr>
    </w:p>
    <w:p w:rsidR="00A54A7F" w:rsidRPr="000D1350" w:rsidRDefault="002B73DE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2011</w:t>
      </w:r>
      <w:r w:rsidRPr="000D1350">
        <w:rPr>
          <w:rFonts w:hint="eastAsia"/>
          <w:sz w:val="21"/>
          <w:szCs w:val="21"/>
        </w:rPr>
        <w:t>年</w:t>
      </w:r>
      <w:r w:rsidR="00D55EF1" w:rsidRPr="000D1350">
        <w:rPr>
          <w:rFonts w:hint="eastAsia"/>
          <w:sz w:val="21"/>
          <w:szCs w:val="21"/>
        </w:rPr>
        <w:t>の</w:t>
      </w:r>
      <w:r w:rsidR="00A54A7F" w:rsidRPr="000D1350">
        <w:rPr>
          <w:rFonts w:hint="eastAsia"/>
          <w:sz w:val="21"/>
          <w:szCs w:val="21"/>
        </w:rPr>
        <w:t>追加調査</w:t>
      </w:r>
      <w:r w:rsidR="00A54A7F" w:rsidRPr="000D1350">
        <w:rPr>
          <w:sz w:val="21"/>
          <w:szCs w:val="21"/>
        </w:rPr>
        <w:t>データ</w:t>
      </w:r>
      <w:r w:rsidR="00D55EF1" w:rsidRPr="000D1350">
        <w:rPr>
          <w:rFonts w:hint="eastAsia"/>
          <w:sz w:val="21"/>
          <w:szCs w:val="21"/>
        </w:rPr>
        <w:t>については、</w:t>
      </w:r>
      <w:r w:rsidR="00A54A7F" w:rsidRPr="000D1350">
        <w:rPr>
          <w:sz w:val="21"/>
          <w:szCs w:val="21"/>
        </w:rPr>
        <w:t>変数名</w:t>
      </w:r>
      <w:r w:rsidR="00A54A7F" w:rsidRPr="000D1350">
        <w:rPr>
          <w:rFonts w:hint="eastAsia"/>
          <w:sz w:val="21"/>
          <w:szCs w:val="21"/>
        </w:rPr>
        <w:t>の先頭</w:t>
      </w:r>
      <w:r w:rsidR="00A54A7F" w:rsidRPr="000D1350">
        <w:rPr>
          <w:rFonts w:hint="eastAsia"/>
          <w:sz w:val="21"/>
          <w:szCs w:val="21"/>
        </w:rPr>
        <w:t>2</w:t>
      </w:r>
      <w:r w:rsidR="00A54A7F" w:rsidRPr="000D1350">
        <w:rPr>
          <w:rFonts w:hint="eastAsia"/>
          <w:sz w:val="21"/>
          <w:szCs w:val="21"/>
        </w:rPr>
        <w:t>文字は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となり</w:t>
      </w:r>
      <w:r w:rsidR="00A54A7F" w:rsidRPr="000D1350">
        <w:rPr>
          <w:rFonts w:hint="eastAsia"/>
          <w:sz w:val="21"/>
          <w:szCs w:val="21"/>
        </w:rPr>
        <w:t>ます。</w:t>
      </w:r>
      <w:r w:rsidR="00A54A7F" w:rsidRPr="000D1350">
        <w:rPr>
          <w:sz w:val="21"/>
          <w:szCs w:val="21"/>
        </w:rPr>
        <w:t>問</w:t>
      </w:r>
      <w:r w:rsidR="00A54A7F" w:rsidRPr="000D1350">
        <w:rPr>
          <w:rFonts w:hint="eastAsia"/>
          <w:sz w:val="21"/>
          <w:szCs w:val="21"/>
        </w:rPr>
        <w:t>5</w:t>
      </w:r>
      <w:r w:rsidR="00A54A7F" w:rsidRPr="000D1350">
        <w:rPr>
          <w:sz w:val="21"/>
          <w:szCs w:val="21"/>
        </w:rPr>
        <w:t>8</w:t>
      </w:r>
      <w:r w:rsidR="00A54A7F" w:rsidRPr="000D1350">
        <w:rPr>
          <w:rFonts w:hint="eastAsia"/>
          <w:sz w:val="21"/>
          <w:szCs w:val="21"/>
        </w:rPr>
        <w:t>（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58</w:t>
      </w:r>
      <w:r w:rsidR="00A54A7F" w:rsidRPr="000D1350">
        <w:rPr>
          <w:rFonts w:hint="eastAsia"/>
          <w:sz w:val="21"/>
          <w:szCs w:val="21"/>
        </w:rPr>
        <w:t>）までは</w:t>
      </w:r>
      <w:r w:rsidR="00443099" w:rsidRPr="000D1350">
        <w:rPr>
          <w:rFonts w:hint="eastAsia"/>
          <w:sz w:val="21"/>
          <w:szCs w:val="21"/>
        </w:rPr>
        <w:t>継続調査</w:t>
      </w:r>
      <w:r w:rsidR="00443099" w:rsidRPr="000D1350">
        <w:rPr>
          <w:sz w:val="21"/>
          <w:szCs w:val="21"/>
        </w:rPr>
        <w:t>と追加調査で</w:t>
      </w:r>
      <w:r w:rsidR="00A54A7F" w:rsidRPr="000D1350">
        <w:rPr>
          <w:sz w:val="21"/>
          <w:szCs w:val="21"/>
        </w:rPr>
        <w:t>共通の</w:t>
      </w:r>
      <w:r w:rsidR="00A54A7F" w:rsidRPr="000D1350">
        <w:rPr>
          <w:rFonts w:hint="eastAsia"/>
          <w:sz w:val="21"/>
          <w:szCs w:val="21"/>
        </w:rPr>
        <w:t>項目で、</w:t>
      </w:r>
      <w:r w:rsidR="00A54A7F" w:rsidRPr="000D1350">
        <w:rPr>
          <w:sz w:val="21"/>
          <w:szCs w:val="21"/>
        </w:rPr>
        <w:t>問</w:t>
      </w:r>
      <w:r w:rsidR="00A54A7F" w:rsidRPr="000D1350">
        <w:rPr>
          <w:rFonts w:hint="eastAsia"/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（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）</w:t>
      </w:r>
      <w:r w:rsidR="00A54A7F" w:rsidRPr="000D1350">
        <w:rPr>
          <w:sz w:val="21"/>
          <w:szCs w:val="21"/>
        </w:rPr>
        <w:t>以降は</w:t>
      </w:r>
      <w:r w:rsidR="00A54A7F" w:rsidRPr="000D1350">
        <w:rPr>
          <w:rFonts w:hint="eastAsia"/>
          <w:sz w:val="21"/>
          <w:szCs w:val="21"/>
        </w:rPr>
        <w:t>異なりますので</w:t>
      </w:r>
      <w:r w:rsidR="00A54A7F" w:rsidRPr="000D1350">
        <w:rPr>
          <w:sz w:val="21"/>
          <w:szCs w:val="21"/>
        </w:rPr>
        <w:t>ご注意ください。</w:t>
      </w:r>
      <w:r w:rsidR="00A54A7F" w:rsidRPr="000D1350">
        <w:rPr>
          <w:rFonts w:hint="eastAsia"/>
          <w:sz w:val="21"/>
          <w:szCs w:val="21"/>
        </w:rPr>
        <w:t>追加調査</w:t>
      </w:r>
      <w:r w:rsidR="00A54A7F" w:rsidRPr="000D1350">
        <w:rPr>
          <w:sz w:val="21"/>
          <w:szCs w:val="21"/>
        </w:rPr>
        <w:t>データの問</w:t>
      </w:r>
      <w:r w:rsidR="00A54A7F" w:rsidRPr="000D1350">
        <w:rPr>
          <w:rFonts w:hint="eastAsia"/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（</w:t>
      </w:r>
      <w:r w:rsidR="00A54A7F" w:rsidRPr="000D1350">
        <w:rPr>
          <w:rFonts w:hint="eastAsia"/>
          <w:sz w:val="21"/>
          <w:szCs w:val="21"/>
        </w:rPr>
        <w:t>DQ</w:t>
      </w:r>
      <w:r w:rsidR="00A54A7F" w:rsidRPr="000D1350">
        <w:rPr>
          <w:sz w:val="21"/>
          <w:szCs w:val="21"/>
        </w:rPr>
        <w:t>59</w:t>
      </w:r>
      <w:r w:rsidR="00A54A7F" w:rsidRPr="000D1350">
        <w:rPr>
          <w:rFonts w:hint="eastAsia"/>
          <w:sz w:val="21"/>
          <w:szCs w:val="21"/>
        </w:rPr>
        <w:t>）</w:t>
      </w:r>
      <w:r w:rsidR="00A54A7F" w:rsidRPr="000D1350">
        <w:rPr>
          <w:sz w:val="21"/>
          <w:szCs w:val="21"/>
        </w:rPr>
        <w:t>以降は</w:t>
      </w:r>
      <w:r w:rsidR="00A54A7F" w:rsidRPr="000D1350">
        <w:rPr>
          <w:rFonts w:hint="eastAsia"/>
          <w:sz w:val="21"/>
          <w:szCs w:val="21"/>
        </w:rPr>
        <w:t>15</w:t>
      </w:r>
      <w:r w:rsidR="00A54A7F" w:rsidRPr="000D1350">
        <w:rPr>
          <w:sz w:val="21"/>
          <w:szCs w:val="21"/>
        </w:rPr>
        <w:t>歳時の</w:t>
      </w:r>
      <w:r w:rsidR="00A54A7F" w:rsidRPr="000D1350">
        <w:rPr>
          <w:rFonts w:hint="eastAsia"/>
          <w:sz w:val="21"/>
          <w:szCs w:val="21"/>
        </w:rPr>
        <w:t>頃、</w:t>
      </w:r>
      <w:r w:rsidR="00A54A7F" w:rsidRPr="000D1350">
        <w:rPr>
          <w:sz w:val="21"/>
          <w:szCs w:val="21"/>
        </w:rPr>
        <w:t>家族</w:t>
      </w:r>
      <w:r w:rsidR="00A54A7F" w:rsidRPr="000D1350">
        <w:rPr>
          <w:rFonts w:hint="eastAsia"/>
          <w:sz w:val="21"/>
          <w:szCs w:val="21"/>
        </w:rPr>
        <w:t>、最後に通った</w:t>
      </w:r>
      <w:r w:rsidR="00A54A7F" w:rsidRPr="000D1350">
        <w:rPr>
          <w:sz w:val="21"/>
          <w:szCs w:val="21"/>
        </w:rPr>
        <w:t>学校</w:t>
      </w:r>
      <w:r w:rsidR="00A54A7F" w:rsidRPr="000D1350">
        <w:rPr>
          <w:rFonts w:hint="eastAsia"/>
          <w:sz w:val="21"/>
          <w:szCs w:val="21"/>
        </w:rPr>
        <w:t>、</w:t>
      </w:r>
      <w:r w:rsidR="00A54A7F" w:rsidRPr="000D1350">
        <w:rPr>
          <w:sz w:val="21"/>
          <w:szCs w:val="21"/>
        </w:rPr>
        <w:t>初職</w:t>
      </w:r>
      <w:r w:rsidR="00A54A7F" w:rsidRPr="000D1350">
        <w:rPr>
          <w:rFonts w:hint="eastAsia"/>
          <w:sz w:val="21"/>
          <w:szCs w:val="21"/>
        </w:rPr>
        <w:t>、</w:t>
      </w:r>
      <w:r w:rsidR="00A54A7F" w:rsidRPr="000D1350">
        <w:rPr>
          <w:sz w:val="21"/>
          <w:szCs w:val="21"/>
        </w:rPr>
        <w:t>両親の仕事について</w:t>
      </w:r>
      <w:r w:rsidR="00A54A7F" w:rsidRPr="000D1350">
        <w:rPr>
          <w:rFonts w:hint="eastAsia"/>
          <w:sz w:val="21"/>
          <w:szCs w:val="21"/>
        </w:rPr>
        <w:t>の項目です。</w:t>
      </w:r>
      <w:r w:rsidR="00A535B7" w:rsidRPr="000D1350">
        <w:rPr>
          <w:rFonts w:hint="eastAsia"/>
          <w:sz w:val="21"/>
          <w:szCs w:val="21"/>
        </w:rPr>
        <w:t>詳しくは</w:t>
      </w:r>
      <w:r w:rsidR="00A535B7" w:rsidRPr="000D1350">
        <w:rPr>
          <w:sz w:val="21"/>
          <w:szCs w:val="21"/>
        </w:rPr>
        <w:t>調査票</w:t>
      </w:r>
      <w:r w:rsidR="00877B36">
        <w:rPr>
          <w:rFonts w:hint="eastAsia"/>
          <w:sz w:val="21"/>
          <w:szCs w:val="21"/>
        </w:rPr>
        <w:t>および</w:t>
      </w:r>
      <w:r w:rsidR="00877B36">
        <w:rPr>
          <w:rFonts w:hint="eastAsia"/>
          <w:sz w:val="21"/>
          <w:szCs w:val="21"/>
        </w:rPr>
        <w:t>16</w:t>
      </w:r>
      <w:r w:rsidR="00877B36">
        <w:rPr>
          <w:rFonts w:hint="eastAsia"/>
          <w:sz w:val="21"/>
          <w:szCs w:val="21"/>
        </w:rPr>
        <w:t>ページ</w:t>
      </w:r>
      <w:r w:rsidR="00877B36">
        <w:rPr>
          <w:sz w:val="21"/>
          <w:szCs w:val="21"/>
        </w:rPr>
        <w:t>の「</w:t>
      </w:r>
      <w:r w:rsidR="00877B36" w:rsidRPr="00877B36">
        <w:rPr>
          <w:rFonts w:hint="eastAsia"/>
          <w:sz w:val="21"/>
          <w:szCs w:val="21"/>
        </w:rPr>
        <w:t>追加調査データと継続調査データの変数の対応</w:t>
      </w:r>
      <w:r w:rsidR="00877B36">
        <w:rPr>
          <w:sz w:val="21"/>
          <w:szCs w:val="21"/>
        </w:rPr>
        <w:t>」</w:t>
      </w:r>
      <w:r w:rsidR="00A535B7" w:rsidRPr="000D1350">
        <w:rPr>
          <w:rFonts w:hint="eastAsia"/>
          <w:sz w:val="21"/>
          <w:szCs w:val="21"/>
        </w:rPr>
        <w:t>を参照ください。</w:t>
      </w:r>
      <w:r w:rsidR="008C11B8">
        <w:rPr>
          <w:rFonts w:hint="eastAsia"/>
          <w:sz w:val="21"/>
          <w:szCs w:val="21"/>
        </w:rPr>
        <w:t>また</w:t>
      </w:r>
      <w:r w:rsidR="008C11B8">
        <w:rPr>
          <w:sz w:val="21"/>
          <w:szCs w:val="21"/>
        </w:rPr>
        <w:t>，</w:t>
      </w:r>
      <w:r w:rsidR="008C11B8">
        <w:rPr>
          <w:rFonts w:hint="eastAsia"/>
          <w:sz w:val="21"/>
          <w:szCs w:val="21"/>
        </w:rPr>
        <w:t>2012</w:t>
      </w:r>
      <w:r w:rsidR="008C11B8" w:rsidRPr="000D1350">
        <w:rPr>
          <w:rFonts w:hint="eastAsia"/>
          <w:sz w:val="21"/>
          <w:szCs w:val="21"/>
        </w:rPr>
        <w:t>年の追加調査</w:t>
      </w:r>
      <w:r w:rsidR="008C11B8" w:rsidRPr="000D1350">
        <w:rPr>
          <w:sz w:val="21"/>
          <w:szCs w:val="21"/>
        </w:rPr>
        <w:t>データ</w:t>
      </w:r>
      <w:r w:rsidR="008C11B8" w:rsidRPr="000D1350">
        <w:rPr>
          <w:rFonts w:hint="eastAsia"/>
          <w:sz w:val="21"/>
          <w:szCs w:val="21"/>
        </w:rPr>
        <w:t>については、</w:t>
      </w:r>
      <w:r w:rsidR="008C11B8" w:rsidRPr="000D1350">
        <w:rPr>
          <w:sz w:val="21"/>
          <w:szCs w:val="21"/>
        </w:rPr>
        <w:t>変数名</w:t>
      </w:r>
      <w:r w:rsidR="008C11B8" w:rsidRPr="000D1350">
        <w:rPr>
          <w:rFonts w:hint="eastAsia"/>
          <w:sz w:val="21"/>
          <w:szCs w:val="21"/>
        </w:rPr>
        <w:t>の先頭</w:t>
      </w:r>
      <w:r w:rsidR="008C11B8" w:rsidRPr="000D1350">
        <w:rPr>
          <w:rFonts w:hint="eastAsia"/>
          <w:sz w:val="21"/>
          <w:szCs w:val="21"/>
        </w:rPr>
        <w:t>2</w:t>
      </w:r>
      <w:r w:rsidR="008C11B8" w:rsidRPr="000D1350">
        <w:rPr>
          <w:rFonts w:hint="eastAsia"/>
          <w:sz w:val="21"/>
          <w:szCs w:val="21"/>
        </w:rPr>
        <w:t>文字は</w:t>
      </w:r>
      <w:r w:rsidR="008C11B8">
        <w:rPr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 w:rsidRPr="000D1350">
        <w:rPr>
          <w:sz w:val="21"/>
          <w:szCs w:val="21"/>
        </w:rPr>
        <w:t>となり</w:t>
      </w:r>
      <w:r w:rsidR="008C11B8" w:rsidRPr="000D1350">
        <w:rPr>
          <w:rFonts w:hint="eastAsia"/>
          <w:sz w:val="21"/>
          <w:szCs w:val="21"/>
        </w:rPr>
        <w:t>ます。</w:t>
      </w:r>
      <w:r w:rsidR="008C11B8" w:rsidRPr="000D1350">
        <w:rPr>
          <w:sz w:val="21"/>
          <w:szCs w:val="21"/>
        </w:rPr>
        <w:t>問</w:t>
      </w:r>
      <w:r w:rsidR="008C11B8" w:rsidRPr="000D1350">
        <w:rPr>
          <w:rFonts w:hint="eastAsia"/>
          <w:sz w:val="21"/>
          <w:szCs w:val="21"/>
        </w:rPr>
        <w:t>5</w:t>
      </w:r>
      <w:r w:rsidR="008C11B8">
        <w:rPr>
          <w:sz w:val="21"/>
          <w:szCs w:val="21"/>
        </w:rPr>
        <w:t>7</w:t>
      </w:r>
      <w:r w:rsidR="008C11B8" w:rsidRPr="000D1350">
        <w:rPr>
          <w:rFonts w:hint="eastAsia"/>
          <w:sz w:val="21"/>
          <w:szCs w:val="21"/>
        </w:rPr>
        <w:t>（</w:t>
      </w:r>
      <w:r w:rsidR="008C11B8">
        <w:rPr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>
        <w:rPr>
          <w:sz w:val="21"/>
          <w:szCs w:val="21"/>
        </w:rPr>
        <w:t>57</w:t>
      </w:r>
      <w:r w:rsidR="008C11B8" w:rsidRPr="000D1350">
        <w:rPr>
          <w:rFonts w:hint="eastAsia"/>
          <w:sz w:val="21"/>
          <w:szCs w:val="21"/>
        </w:rPr>
        <w:t>）までは継続調査</w:t>
      </w:r>
      <w:r w:rsidR="008C11B8" w:rsidRPr="000D1350">
        <w:rPr>
          <w:sz w:val="21"/>
          <w:szCs w:val="21"/>
        </w:rPr>
        <w:t>と追加調査で共通の</w:t>
      </w:r>
      <w:r w:rsidR="008C11B8" w:rsidRPr="000D1350">
        <w:rPr>
          <w:rFonts w:hint="eastAsia"/>
          <w:sz w:val="21"/>
          <w:szCs w:val="21"/>
        </w:rPr>
        <w:t>項目で、</w:t>
      </w:r>
      <w:r w:rsidR="008C11B8" w:rsidRPr="000D1350">
        <w:rPr>
          <w:sz w:val="21"/>
          <w:szCs w:val="21"/>
        </w:rPr>
        <w:t>問</w:t>
      </w:r>
      <w:r w:rsidR="008C11B8">
        <w:rPr>
          <w:rFonts w:hint="eastAsia"/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（</w:t>
      </w:r>
      <w:r w:rsidR="008C11B8">
        <w:rPr>
          <w:rFonts w:hint="eastAsia"/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>
        <w:rPr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）</w:t>
      </w:r>
      <w:r w:rsidR="008C11B8" w:rsidRPr="000D1350">
        <w:rPr>
          <w:sz w:val="21"/>
          <w:szCs w:val="21"/>
        </w:rPr>
        <w:t>以降は</w:t>
      </w:r>
      <w:r w:rsidR="008C11B8" w:rsidRPr="000D1350">
        <w:rPr>
          <w:rFonts w:hint="eastAsia"/>
          <w:sz w:val="21"/>
          <w:szCs w:val="21"/>
        </w:rPr>
        <w:t>異なりますので</w:t>
      </w:r>
      <w:r w:rsidR="008C11B8" w:rsidRPr="000D1350">
        <w:rPr>
          <w:sz w:val="21"/>
          <w:szCs w:val="21"/>
        </w:rPr>
        <w:t>ご注意ください。</w:t>
      </w:r>
      <w:r w:rsidR="008C11B8" w:rsidRPr="000D1350">
        <w:rPr>
          <w:rFonts w:hint="eastAsia"/>
          <w:sz w:val="21"/>
          <w:szCs w:val="21"/>
        </w:rPr>
        <w:t>追加調査</w:t>
      </w:r>
      <w:r w:rsidR="008C11B8" w:rsidRPr="000D1350">
        <w:rPr>
          <w:sz w:val="21"/>
          <w:szCs w:val="21"/>
        </w:rPr>
        <w:t>データの問</w:t>
      </w:r>
      <w:r w:rsidR="008C11B8">
        <w:rPr>
          <w:rFonts w:hint="eastAsia"/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（</w:t>
      </w:r>
      <w:r w:rsidR="008C11B8">
        <w:rPr>
          <w:rFonts w:hint="eastAsia"/>
          <w:sz w:val="21"/>
          <w:szCs w:val="21"/>
        </w:rPr>
        <w:t>E</w:t>
      </w:r>
      <w:r w:rsidR="008C11B8" w:rsidRPr="000D1350">
        <w:rPr>
          <w:rFonts w:hint="eastAsia"/>
          <w:sz w:val="21"/>
          <w:szCs w:val="21"/>
        </w:rPr>
        <w:t>Q</w:t>
      </w:r>
      <w:r w:rsidR="008C11B8">
        <w:rPr>
          <w:sz w:val="21"/>
          <w:szCs w:val="21"/>
        </w:rPr>
        <w:t>58</w:t>
      </w:r>
      <w:r w:rsidR="008C11B8" w:rsidRPr="000D1350">
        <w:rPr>
          <w:rFonts w:hint="eastAsia"/>
          <w:sz w:val="21"/>
          <w:szCs w:val="21"/>
        </w:rPr>
        <w:t>）</w:t>
      </w:r>
      <w:r w:rsidR="008C11B8" w:rsidRPr="000D1350">
        <w:rPr>
          <w:sz w:val="21"/>
          <w:szCs w:val="21"/>
        </w:rPr>
        <w:t>以降は</w:t>
      </w:r>
      <w:r w:rsidR="008C11B8">
        <w:rPr>
          <w:rFonts w:hint="eastAsia"/>
          <w:sz w:val="21"/>
          <w:szCs w:val="21"/>
        </w:rPr>
        <w:t>学校に</w:t>
      </w:r>
      <w:r w:rsidR="008C11B8">
        <w:rPr>
          <w:sz w:val="21"/>
          <w:szCs w:val="21"/>
        </w:rPr>
        <w:t>通っていた</w:t>
      </w:r>
      <w:r w:rsidR="008C11B8" w:rsidRPr="000D1350">
        <w:rPr>
          <w:rFonts w:hint="eastAsia"/>
          <w:sz w:val="21"/>
          <w:szCs w:val="21"/>
        </w:rPr>
        <w:t>頃</w:t>
      </w:r>
      <w:r w:rsidR="008C11B8">
        <w:rPr>
          <w:rFonts w:hint="eastAsia"/>
          <w:sz w:val="21"/>
          <w:szCs w:val="21"/>
        </w:rPr>
        <w:t>の</w:t>
      </w:r>
      <w:r w:rsidR="008C11B8">
        <w:rPr>
          <w:sz w:val="21"/>
          <w:szCs w:val="21"/>
        </w:rPr>
        <w:t>こと</w:t>
      </w:r>
      <w:r w:rsidR="008C11B8" w:rsidRPr="000D1350">
        <w:rPr>
          <w:rFonts w:hint="eastAsia"/>
          <w:sz w:val="21"/>
          <w:szCs w:val="21"/>
        </w:rPr>
        <w:t>、</w:t>
      </w:r>
      <w:r w:rsidR="008C11B8" w:rsidRPr="000D1350">
        <w:rPr>
          <w:sz w:val="21"/>
          <w:szCs w:val="21"/>
        </w:rPr>
        <w:t>家族</w:t>
      </w:r>
      <w:r w:rsidR="008C11B8" w:rsidRPr="000D1350">
        <w:rPr>
          <w:rFonts w:hint="eastAsia"/>
          <w:sz w:val="21"/>
          <w:szCs w:val="21"/>
        </w:rPr>
        <w:t>、最後に通った</w:t>
      </w:r>
      <w:r w:rsidR="008C11B8" w:rsidRPr="000D1350">
        <w:rPr>
          <w:sz w:val="21"/>
          <w:szCs w:val="21"/>
        </w:rPr>
        <w:t>学校</w:t>
      </w:r>
      <w:r w:rsidR="008C11B8" w:rsidRPr="000D1350">
        <w:rPr>
          <w:rFonts w:hint="eastAsia"/>
          <w:sz w:val="21"/>
          <w:szCs w:val="21"/>
        </w:rPr>
        <w:t>、</w:t>
      </w:r>
      <w:r w:rsidR="008C11B8" w:rsidRPr="000D1350">
        <w:rPr>
          <w:sz w:val="21"/>
          <w:szCs w:val="21"/>
        </w:rPr>
        <w:t>初職について</w:t>
      </w:r>
      <w:r w:rsidR="008C11B8" w:rsidRPr="000D1350">
        <w:rPr>
          <w:rFonts w:hint="eastAsia"/>
          <w:sz w:val="21"/>
          <w:szCs w:val="21"/>
        </w:rPr>
        <w:t>の項目です。</w:t>
      </w:r>
    </w:p>
    <w:p w:rsidR="002B73DE" w:rsidRPr="008C11B8" w:rsidRDefault="002B73DE" w:rsidP="00CC0618">
      <w:pPr>
        <w:rPr>
          <w:rFonts w:hint="eastAsia"/>
          <w:sz w:val="21"/>
          <w:szCs w:val="21"/>
        </w:rPr>
      </w:pPr>
    </w:p>
    <w:p w:rsidR="0093200C" w:rsidRPr="000D1350" w:rsidRDefault="00194390" w:rsidP="00D71675">
      <w:pPr>
        <w:outlineLvl w:val="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②</w:t>
      </w:r>
      <w:r w:rsidR="0093200C" w:rsidRPr="000D1350">
        <w:rPr>
          <w:rFonts w:hint="eastAsia"/>
          <w:sz w:val="21"/>
          <w:szCs w:val="21"/>
        </w:rPr>
        <w:t>先頭から</w:t>
      </w:r>
      <w:r w:rsidR="008E6E6B" w:rsidRPr="000D1350">
        <w:rPr>
          <w:rFonts w:hint="eastAsia"/>
          <w:sz w:val="21"/>
          <w:szCs w:val="21"/>
        </w:rPr>
        <w:t>3</w:t>
      </w:r>
      <w:r w:rsidR="0093200C" w:rsidRPr="000D1350">
        <w:rPr>
          <w:rFonts w:hint="eastAsia"/>
          <w:sz w:val="21"/>
          <w:szCs w:val="21"/>
        </w:rPr>
        <w:t>文字目以降</w:t>
      </w:r>
      <w:r w:rsidR="00217331" w:rsidRPr="000D1350">
        <w:rPr>
          <w:rFonts w:hint="eastAsia"/>
          <w:sz w:val="21"/>
          <w:szCs w:val="21"/>
        </w:rPr>
        <w:t>は以下のルールで付しています。</w:t>
      </w:r>
    </w:p>
    <w:p w:rsidR="00217331" w:rsidRPr="000D1350" w:rsidRDefault="00217331" w:rsidP="005154DE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＜先頭から</w:t>
      </w:r>
      <w:r w:rsidR="008E6E6B" w:rsidRPr="000D1350">
        <w:rPr>
          <w:rFonts w:hint="eastAsia"/>
          <w:sz w:val="21"/>
          <w:szCs w:val="21"/>
        </w:rPr>
        <w:t>3</w:t>
      </w:r>
      <w:r w:rsidRPr="000D1350">
        <w:rPr>
          <w:rFonts w:hint="eastAsia"/>
          <w:sz w:val="21"/>
          <w:szCs w:val="21"/>
        </w:rPr>
        <w:t>・</w:t>
      </w:r>
      <w:r w:rsidR="008E6E6B" w:rsidRPr="000D1350">
        <w:rPr>
          <w:rFonts w:hint="eastAsia"/>
          <w:sz w:val="21"/>
          <w:szCs w:val="21"/>
        </w:rPr>
        <w:t>4</w:t>
      </w:r>
      <w:r w:rsidRPr="000D1350">
        <w:rPr>
          <w:rFonts w:hint="eastAsia"/>
          <w:sz w:val="21"/>
          <w:szCs w:val="21"/>
        </w:rPr>
        <w:t>文字目＞</w:t>
      </w:r>
    </w:p>
    <w:p w:rsidR="00217331" w:rsidRPr="000D1350" w:rsidRDefault="004931B2" w:rsidP="0057398B">
      <w:pPr>
        <w:ind w:firstLineChars="100" w:firstLine="21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問番号　問</w:t>
      </w:r>
      <w:r>
        <w:rPr>
          <w:rFonts w:hint="eastAsia"/>
          <w:sz w:val="21"/>
          <w:szCs w:val="21"/>
        </w:rPr>
        <w:t>1</w:t>
      </w:r>
      <w:r w:rsidR="00217331" w:rsidRPr="000D1350">
        <w:rPr>
          <w:rFonts w:hint="eastAsia"/>
          <w:sz w:val="21"/>
          <w:szCs w:val="21"/>
        </w:rPr>
        <w:t>→</w:t>
      </w:r>
      <w:r w:rsidR="00217331" w:rsidRPr="000D1350">
        <w:rPr>
          <w:rFonts w:hint="eastAsia"/>
          <w:sz w:val="21"/>
          <w:szCs w:val="21"/>
        </w:rPr>
        <w:t>01</w:t>
      </w:r>
    </w:p>
    <w:p w:rsidR="00217331" w:rsidRPr="000D1350" w:rsidRDefault="00217331" w:rsidP="005154DE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＜先頭から</w:t>
      </w:r>
      <w:r w:rsidR="008E6E6B" w:rsidRPr="000D1350">
        <w:rPr>
          <w:rFonts w:hint="eastAsia"/>
          <w:sz w:val="21"/>
          <w:szCs w:val="21"/>
        </w:rPr>
        <w:t>5</w:t>
      </w:r>
      <w:r w:rsidRPr="000D1350">
        <w:rPr>
          <w:rFonts w:hint="eastAsia"/>
          <w:sz w:val="21"/>
          <w:szCs w:val="21"/>
        </w:rPr>
        <w:t>～</w:t>
      </w:r>
      <w:r w:rsidR="008E6E6B" w:rsidRPr="000D1350">
        <w:rPr>
          <w:rFonts w:hint="eastAsia"/>
          <w:sz w:val="21"/>
          <w:szCs w:val="21"/>
        </w:rPr>
        <w:t>8</w:t>
      </w:r>
      <w:r w:rsidRPr="000D1350">
        <w:rPr>
          <w:rFonts w:hint="eastAsia"/>
          <w:sz w:val="21"/>
          <w:szCs w:val="21"/>
        </w:rPr>
        <w:t>文字目＞</w:t>
      </w:r>
    </w:p>
    <w:p w:rsidR="00217331" w:rsidRPr="000D1350" w:rsidRDefault="00217331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付問・枝問の番号</w:t>
      </w:r>
    </w:p>
    <w:p w:rsidR="0093200C" w:rsidRPr="000D1350" w:rsidRDefault="0093200C" w:rsidP="005154DE">
      <w:pPr>
        <w:rPr>
          <w:rFonts w:hint="eastAsia"/>
          <w:sz w:val="21"/>
          <w:szCs w:val="21"/>
        </w:rPr>
      </w:pPr>
    </w:p>
    <w:p w:rsidR="005154DE" w:rsidRPr="000D1350" w:rsidRDefault="005154DE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BF3C7F" w:rsidRPr="000D1350">
        <w:rPr>
          <w:rFonts w:ascii="ＭＳ ゴシック" w:eastAsia="ＭＳ ゴシック" w:hAnsi="ＭＳ ゴシック" w:hint="eastAsia"/>
          <w:sz w:val="21"/>
          <w:szCs w:val="21"/>
        </w:rPr>
        <w:t>Wave1の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・Wave3の問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8</w:t>
      </w:r>
      <w:r w:rsidR="00D56ED8" w:rsidRPr="000D1350">
        <w:rPr>
          <w:rFonts w:ascii="ＭＳ ゴシック" w:eastAsia="ＭＳ ゴシック" w:hAnsi="ＭＳ ゴシック" w:hint="eastAsia"/>
          <w:sz w:val="21"/>
          <w:szCs w:val="21"/>
        </w:rPr>
        <w:t>・Wave</w:t>
      </w:r>
      <w:r w:rsidR="00D56ED8" w:rsidRPr="000D1350">
        <w:rPr>
          <w:rFonts w:ascii="ＭＳ ゴシック" w:eastAsia="ＭＳ ゴシック" w:hAnsi="ＭＳ ゴシック"/>
          <w:sz w:val="21"/>
          <w:szCs w:val="21"/>
        </w:rPr>
        <w:t>5</w:t>
      </w:r>
      <w:r w:rsidR="00D56ED8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="009D7B3C" w:rsidRPr="000D1350">
        <w:rPr>
          <w:rFonts w:ascii="ＭＳ ゴシック" w:eastAsia="ＭＳ ゴシック" w:hAnsi="ＭＳ ゴシック"/>
          <w:sz w:val="21"/>
          <w:szCs w:val="21"/>
        </w:rPr>
        <w:t>7</w:t>
      </w:r>
      <w:r w:rsidR="0089164E">
        <w:rPr>
          <w:rFonts w:ascii="ＭＳ ゴシック" w:eastAsia="ＭＳ ゴシック" w:hAnsi="ＭＳ ゴシック" w:hint="eastAsia"/>
          <w:sz w:val="21"/>
          <w:szCs w:val="21"/>
        </w:rPr>
        <w:t>・Wave7の問6</w:t>
      </w:r>
      <w:r w:rsidR="00CD40C1">
        <w:rPr>
          <w:rFonts w:ascii="ＭＳ ゴシック" w:eastAsia="ＭＳ ゴシック" w:hAnsi="ＭＳ ゴシック" w:hint="eastAsia"/>
          <w:sz w:val="21"/>
          <w:szCs w:val="21"/>
        </w:rPr>
        <w:t>・Wave8の</w:t>
      </w:r>
      <w:r w:rsidR="00C22656">
        <w:rPr>
          <w:rFonts w:ascii="ＭＳ ゴシック" w:eastAsia="ＭＳ ゴシック" w:hAnsi="ＭＳ ゴシック" w:hint="eastAsia"/>
          <w:sz w:val="21"/>
          <w:szCs w:val="21"/>
        </w:rPr>
        <w:t>問8</w:t>
      </w:r>
      <w:r w:rsidR="00E77C34">
        <w:rPr>
          <w:rFonts w:ascii="ＭＳ ゴシック" w:eastAsia="ＭＳ ゴシック" w:hAnsi="ＭＳ ゴシック" w:hint="eastAsia"/>
          <w:sz w:val="21"/>
          <w:szCs w:val="21"/>
        </w:rPr>
        <w:t>・Wave9の問9</w:t>
      </w:r>
      <w:r w:rsidR="00B20B8B">
        <w:rPr>
          <w:rFonts w:ascii="ＭＳ ゴシック" w:eastAsia="ＭＳ ゴシック" w:hAnsi="ＭＳ ゴシック" w:hint="eastAsia"/>
          <w:sz w:val="21"/>
          <w:szCs w:val="21"/>
        </w:rPr>
        <w:t>・Wave10の問8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5154DE" w:rsidRPr="000D1350" w:rsidRDefault="005154DE" w:rsidP="00C22656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帰宅が翌日になる（午前</w:t>
      </w:r>
      <w:r w:rsidRPr="000D1350">
        <w:rPr>
          <w:rFonts w:hint="eastAsia"/>
          <w:sz w:val="21"/>
          <w:szCs w:val="21"/>
        </w:rPr>
        <w:t>1</w:t>
      </w:r>
      <w:r w:rsidRPr="000D1350">
        <w:rPr>
          <w:rFonts w:hint="eastAsia"/>
          <w:sz w:val="21"/>
          <w:szCs w:val="21"/>
        </w:rPr>
        <w:t>時など）回答があったことから、そのような回答に対しては</w:t>
      </w:r>
      <w:r w:rsidR="00C22656">
        <w:rPr>
          <w:rFonts w:hint="eastAsia"/>
          <w:sz w:val="21"/>
          <w:szCs w:val="21"/>
        </w:rPr>
        <w:t>、「</w:t>
      </w:r>
      <w:r w:rsidRPr="000D1350">
        <w:rPr>
          <w:rFonts w:hint="eastAsia"/>
          <w:sz w:val="21"/>
          <w:szCs w:val="21"/>
        </w:rPr>
        <w:t>午前</w:t>
      </w:r>
      <w:r w:rsidRPr="000D1350">
        <w:rPr>
          <w:rFonts w:hint="eastAsia"/>
          <w:sz w:val="21"/>
          <w:szCs w:val="21"/>
        </w:rPr>
        <w:t>1</w:t>
      </w:r>
      <w:r w:rsidRPr="000D1350">
        <w:rPr>
          <w:rFonts w:hint="eastAsia"/>
          <w:sz w:val="21"/>
          <w:szCs w:val="21"/>
        </w:rPr>
        <w:t>時＝</w:t>
      </w:r>
      <w:r w:rsidRPr="000D1350">
        <w:rPr>
          <w:rFonts w:hint="eastAsia"/>
          <w:sz w:val="21"/>
          <w:szCs w:val="21"/>
        </w:rPr>
        <w:t>25</w:t>
      </w:r>
      <w:r w:rsidRPr="000D1350">
        <w:rPr>
          <w:rFonts w:hint="eastAsia"/>
          <w:sz w:val="21"/>
          <w:szCs w:val="21"/>
        </w:rPr>
        <w:t>時</w:t>
      </w:r>
      <w:r w:rsidR="00C22656">
        <w:rPr>
          <w:rFonts w:hint="eastAsia"/>
          <w:sz w:val="21"/>
          <w:szCs w:val="21"/>
        </w:rPr>
        <w:t>」</w:t>
      </w:r>
      <w:r w:rsidRPr="000D1350">
        <w:rPr>
          <w:rFonts w:hint="eastAsia"/>
          <w:sz w:val="21"/>
          <w:szCs w:val="21"/>
        </w:rPr>
        <w:t>などとなるように、</w:t>
      </w:r>
      <w:r w:rsidRPr="000D1350">
        <w:rPr>
          <w:rFonts w:hint="eastAsia"/>
          <w:sz w:val="21"/>
          <w:szCs w:val="21"/>
        </w:rPr>
        <w:t>24</w:t>
      </w:r>
      <w:r w:rsidRPr="000D1350">
        <w:rPr>
          <w:rFonts w:hint="eastAsia"/>
          <w:sz w:val="21"/>
          <w:szCs w:val="21"/>
        </w:rPr>
        <w:t>を足した数値に変換してあります。</w:t>
      </w:r>
      <w:r w:rsidR="00A027DD">
        <w:rPr>
          <w:rFonts w:hint="eastAsia"/>
          <w:sz w:val="21"/>
          <w:szCs w:val="21"/>
        </w:rPr>
        <w:t>また、変則的なライフスタイルへの対応のため、</w:t>
      </w:r>
      <w:r w:rsidR="00A027DD">
        <w:rPr>
          <w:rFonts w:hint="eastAsia"/>
          <w:sz w:val="21"/>
          <w:szCs w:val="21"/>
        </w:rPr>
        <w:t>48</w:t>
      </w:r>
      <w:r w:rsidR="00A027DD">
        <w:rPr>
          <w:rFonts w:hint="eastAsia"/>
          <w:sz w:val="21"/>
          <w:szCs w:val="21"/>
        </w:rPr>
        <w:t>時間制の変数も作成しています。</w:t>
      </w:r>
      <w:r w:rsidR="00A027DD" w:rsidRPr="00A027DD">
        <w:rPr>
          <w:rFonts w:hint="eastAsia"/>
          <w:sz w:val="21"/>
          <w:szCs w:val="21"/>
        </w:rPr>
        <w:t>48</w:t>
      </w:r>
      <w:r w:rsidR="00A027DD">
        <w:rPr>
          <w:rFonts w:hint="eastAsia"/>
          <w:sz w:val="21"/>
          <w:szCs w:val="21"/>
        </w:rPr>
        <w:t>時間制変数では</w:t>
      </w:r>
      <w:r w:rsidR="00A027DD" w:rsidRPr="00A027DD">
        <w:rPr>
          <w:rFonts w:hint="eastAsia"/>
          <w:sz w:val="21"/>
          <w:szCs w:val="21"/>
        </w:rPr>
        <w:t>、起床・家を出る・家に帰ってくる・就寝という順序になるように計算やクリーニングがされています。</w:t>
      </w:r>
    </w:p>
    <w:p w:rsidR="005154DE" w:rsidRPr="000D1350" w:rsidRDefault="005154DE" w:rsidP="005154DE">
      <w:pPr>
        <w:rPr>
          <w:sz w:val="21"/>
          <w:szCs w:val="21"/>
        </w:rPr>
      </w:pPr>
    </w:p>
    <w:p w:rsidR="005154DE" w:rsidRPr="000D1350" w:rsidRDefault="005154DE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0100BB" w:rsidRPr="000D1350">
        <w:rPr>
          <w:rFonts w:ascii="ＭＳ ゴシック" w:eastAsia="ＭＳ ゴシック" w:hAnsi="ＭＳ ゴシック" w:hint="eastAsia"/>
          <w:sz w:val="21"/>
          <w:szCs w:val="21"/>
        </w:rPr>
        <w:t>W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ave1</w:t>
      </w:r>
      <w:r w:rsidR="000100BB" w:rsidRPr="000D1350">
        <w:rPr>
          <w:rFonts w:ascii="ＭＳ ゴシック" w:eastAsia="ＭＳ ゴシック" w:hAnsi="ＭＳ ゴシック" w:hint="eastAsia"/>
          <w:sz w:val="21"/>
          <w:szCs w:val="21"/>
        </w:rPr>
        <w:t>の</w:t>
      </w:r>
      <w:r w:rsidR="006A66D5" w:rsidRPr="000D1350">
        <w:rPr>
          <w:rFonts w:ascii="ＭＳ ゴシック" w:eastAsia="ＭＳ ゴシック" w:hAnsi="ＭＳ ゴシック" w:hint="eastAsia"/>
          <w:sz w:val="21"/>
          <w:szCs w:val="21"/>
        </w:rPr>
        <w:t>問4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5154DE" w:rsidRPr="000D1350" w:rsidRDefault="005154DE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調査票の設計としては現職</w:t>
      </w:r>
      <w:r w:rsidR="00217331" w:rsidRPr="000D1350">
        <w:rPr>
          <w:rFonts w:hint="eastAsia"/>
          <w:sz w:val="21"/>
          <w:szCs w:val="21"/>
        </w:rPr>
        <w:t>（問</w:t>
      </w:r>
      <w:r w:rsidR="008E6E6B" w:rsidRPr="000D1350">
        <w:rPr>
          <w:rFonts w:hint="eastAsia"/>
          <w:sz w:val="21"/>
          <w:szCs w:val="21"/>
        </w:rPr>
        <w:t>4</w:t>
      </w:r>
      <w:r w:rsidR="00217331" w:rsidRPr="000D1350">
        <w:rPr>
          <w:rFonts w:hint="eastAsia"/>
          <w:sz w:val="21"/>
          <w:szCs w:val="21"/>
        </w:rPr>
        <w:t>A</w:t>
      </w:r>
      <w:r w:rsidR="00217331" w:rsidRPr="000D1350">
        <w:rPr>
          <w:rFonts w:hint="eastAsia"/>
          <w:sz w:val="21"/>
          <w:szCs w:val="21"/>
        </w:rPr>
        <w:t>の「現在のお仕事」）</w:t>
      </w:r>
      <w:r w:rsidRPr="000D1350">
        <w:rPr>
          <w:rFonts w:hint="eastAsia"/>
          <w:sz w:val="21"/>
          <w:szCs w:val="21"/>
        </w:rPr>
        <w:t>と最後職</w:t>
      </w:r>
      <w:r w:rsidR="00217331" w:rsidRPr="000D1350">
        <w:rPr>
          <w:rFonts w:hint="eastAsia"/>
          <w:sz w:val="21"/>
          <w:szCs w:val="21"/>
        </w:rPr>
        <w:t>（問４</w:t>
      </w:r>
      <w:r w:rsidR="00217331" w:rsidRPr="000D1350">
        <w:rPr>
          <w:rFonts w:hint="eastAsia"/>
          <w:sz w:val="21"/>
          <w:szCs w:val="21"/>
        </w:rPr>
        <w:t>A</w:t>
      </w:r>
      <w:r w:rsidR="00217331" w:rsidRPr="000D1350">
        <w:rPr>
          <w:rFonts w:hint="eastAsia"/>
          <w:sz w:val="21"/>
          <w:szCs w:val="21"/>
        </w:rPr>
        <w:t>の「直近のお仕事」）</w:t>
      </w:r>
      <w:r w:rsidRPr="000D1350">
        <w:rPr>
          <w:rFonts w:hint="eastAsia"/>
          <w:sz w:val="21"/>
          <w:szCs w:val="21"/>
        </w:rPr>
        <w:t>はどちらも</w:t>
      </w:r>
      <w:r w:rsidRPr="000D1350">
        <w:rPr>
          <w:rFonts w:hint="eastAsia"/>
          <w:sz w:val="21"/>
          <w:szCs w:val="21"/>
        </w:rPr>
        <w:t>A</w:t>
      </w:r>
      <w:r w:rsidRPr="000D1350">
        <w:rPr>
          <w:rFonts w:hint="eastAsia"/>
          <w:sz w:val="21"/>
          <w:szCs w:val="21"/>
        </w:rPr>
        <w:t>欄に記入するようになっていますが、問３等の情報を参考に、現職と最後職を切り分けて別々の変数を作成しています。現職は変数名が</w:t>
      </w:r>
      <w:r w:rsidRPr="000D1350">
        <w:rPr>
          <w:rFonts w:hint="eastAsia"/>
          <w:sz w:val="21"/>
          <w:szCs w:val="21"/>
        </w:rPr>
        <w:t>JC</w:t>
      </w:r>
      <w:r w:rsidRPr="000D1350">
        <w:rPr>
          <w:rFonts w:hint="eastAsia"/>
          <w:sz w:val="21"/>
          <w:szCs w:val="21"/>
        </w:rPr>
        <w:t>で始まり、最後職は変数名が</w:t>
      </w:r>
      <w:r w:rsidRPr="000D1350">
        <w:rPr>
          <w:rFonts w:hint="eastAsia"/>
          <w:sz w:val="21"/>
          <w:szCs w:val="21"/>
        </w:rPr>
        <w:t>JL</w:t>
      </w:r>
      <w:r w:rsidRPr="000D1350">
        <w:rPr>
          <w:rFonts w:hint="eastAsia"/>
          <w:sz w:val="21"/>
          <w:szCs w:val="21"/>
        </w:rPr>
        <w:t>で始まるようになっています。</w:t>
      </w:r>
    </w:p>
    <w:p w:rsidR="000225E4" w:rsidRDefault="000225E4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A027DD" w:rsidRDefault="00A027DD" w:rsidP="00CC0618">
      <w:pPr>
        <w:rPr>
          <w:sz w:val="21"/>
          <w:szCs w:val="21"/>
        </w:rPr>
      </w:pPr>
    </w:p>
    <w:p w:rsidR="005154DE" w:rsidRPr="000D1350" w:rsidRDefault="005154DE" w:rsidP="00D7167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）職業・産業小分類について</w:t>
      </w:r>
    </w:p>
    <w:p w:rsidR="005154DE" w:rsidRPr="000D1350" w:rsidRDefault="00C7468A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本人現職（</w:t>
      </w:r>
      <w:r w:rsidR="00805C72" w:rsidRPr="000D1350">
        <w:rPr>
          <w:rFonts w:hint="eastAsia"/>
          <w:sz w:val="21"/>
          <w:szCs w:val="21"/>
        </w:rPr>
        <w:t>Wave1</w:t>
      </w:r>
      <w:r w:rsidR="005154DE" w:rsidRPr="000D1350">
        <w:rPr>
          <w:rFonts w:hint="eastAsia"/>
          <w:sz w:val="21"/>
          <w:szCs w:val="21"/>
        </w:rPr>
        <w:t>最後職）、</w:t>
      </w:r>
      <w:r w:rsidR="00805C72" w:rsidRPr="000D1350">
        <w:rPr>
          <w:rFonts w:hint="eastAsia"/>
          <w:sz w:val="21"/>
          <w:szCs w:val="21"/>
        </w:rPr>
        <w:t>Wave1</w:t>
      </w:r>
      <w:r w:rsidRPr="000D1350">
        <w:rPr>
          <w:rFonts w:hint="eastAsia"/>
          <w:sz w:val="21"/>
          <w:szCs w:val="21"/>
        </w:rPr>
        <w:t>の問</w:t>
      </w:r>
      <w:r w:rsidR="008E6E6B" w:rsidRPr="000D1350">
        <w:rPr>
          <w:rFonts w:hint="eastAsia"/>
          <w:sz w:val="21"/>
          <w:szCs w:val="21"/>
        </w:rPr>
        <w:t>22</w:t>
      </w:r>
      <w:r w:rsidRPr="000D1350">
        <w:rPr>
          <w:rFonts w:hint="eastAsia"/>
          <w:sz w:val="21"/>
          <w:szCs w:val="21"/>
        </w:rPr>
        <w:t>（</w:t>
      </w:r>
      <w:r w:rsidR="008E6E6B" w:rsidRPr="000D1350">
        <w:rPr>
          <w:rFonts w:hint="eastAsia"/>
          <w:sz w:val="21"/>
          <w:szCs w:val="21"/>
        </w:rPr>
        <w:t>15</w:t>
      </w:r>
      <w:r w:rsidRPr="000D1350">
        <w:rPr>
          <w:rFonts w:hint="eastAsia"/>
          <w:sz w:val="21"/>
          <w:szCs w:val="21"/>
        </w:rPr>
        <w:t>歳時父母職）や配偶者職</w:t>
      </w:r>
      <w:r w:rsidR="005154DE" w:rsidRPr="000D1350">
        <w:rPr>
          <w:rFonts w:hint="eastAsia"/>
          <w:sz w:val="21"/>
          <w:szCs w:val="21"/>
        </w:rPr>
        <w:t>において、職業・産業に関する自由記述をもとに、</w:t>
      </w:r>
      <w:r w:rsidR="00CC6F1E" w:rsidRPr="000D1350">
        <w:rPr>
          <w:rFonts w:hint="eastAsia"/>
          <w:sz w:val="21"/>
          <w:szCs w:val="21"/>
        </w:rPr>
        <w:t>『</w:t>
      </w:r>
      <w:r w:rsidR="005154DE" w:rsidRPr="000D1350">
        <w:rPr>
          <w:rFonts w:hint="eastAsia"/>
          <w:sz w:val="21"/>
          <w:szCs w:val="21"/>
        </w:rPr>
        <w:t>SSM</w:t>
      </w:r>
      <w:r w:rsidR="00CC6F1E" w:rsidRPr="000D1350">
        <w:rPr>
          <w:rFonts w:hint="eastAsia"/>
          <w:sz w:val="21"/>
          <w:szCs w:val="21"/>
        </w:rPr>
        <w:t>職業</w:t>
      </w:r>
      <w:r w:rsidR="005154DE" w:rsidRPr="000D1350">
        <w:rPr>
          <w:rFonts w:hint="eastAsia"/>
          <w:sz w:val="21"/>
          <w:szCs w:val="21"/>
        </w:rPr>
        <w:t>分類</w:t>
      </w:r>
      <w:r w:rsidR="00CC6F1E" w:rsidRPr="000D1350">
        <w:rPr>
          <w:rFonts w:hint="eastAsia"/>
          <w:sz w:val="21"/>
          <w:szCs w:val="21"/>
        </w:rPr>
        <w:t>（</w:t>
      </w:r>
      <w:r w:rsidR="00CC6F1E" w:rsidRPr="000D1350">
        <w:rPr>
          <w:rFonts w:hint="eastAsia"/>
          <w:sz w:val="21"/>
          <w:szCs w:val="21"/>
        </w:rPr>
        <w:t>95</w:t>
      </w:r>
      <w:r w:rsidR="00CC6F1E" w:rsidRPr="000D1350">
        <w:rPr>
          <w:rFonts w:hint="eastAsia"/>
          <w:sz w:val="21"/>
          <w:szCs w:val="21"/>
        </w:rPr>
        <w:t>年版）』</w:t>
      </w:r>
      <w:r w:rsidR="005154DE" w:rsidRPr="000D1350">
        <w:rPr>
          <w:rFonts w:hint="eastAsia"/>
          <w:sz w:val="21"/>
          <w:szCs w:val="21"/>
        </w:rPr>
        <w:t>に準じてコードを振ってあります。コードは、</w:t>
      </w:r>
      <w:r w:rsidR="007713AC" w:rsidRPr="000D1350">
        <w:rPr>
          <w:rFonts w:hint="eastAsia"/>
          <w:sz w:val="21"/>
          <w:szCs w:val="21"/>
        </w:rPr>
        <w:t>本文書の巻末をご覧下さい。</w:t>
      </w:r>
    </w:p>
    <w:p w:rsidR="000C54DD" w:rsidRPr="000D1350" w:rsidRDefault="00C7468A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な</w:t>
      </w:r>
      <w:r w:rsidR="005154DE" w:rsidRPr="000D1350">
        <w:rPr>
          <w:rFonts w:hint="eastAsia"/>
          <w:sz w:val="21"/>
          <w:szCs w:val="21"/>
        </w:rPr>
        <w:t>お、職業については作成方法の違いによって以下の</w:t>
      </w:r>
      <w:r w:rsidR="007713AC" w:rsidRPr="000D1350">
        <w:rPr>
          <w:rFonts w:hint="eastAsia"/>
          <w:sz w:val="21"/>
          <w:szCs w:val="21"/>
        </w:rPr>
        <w:t>4</w:t>
      </w:r>
      <w:r w:rsidR="007713AC" w:rsidRPr="000D1350">
        <w:rPr>
          <w:rFonts w:hint="eastAsia"/>
          <w:sz w:val="21"/>
          <w:szCs w:val="21"/>
        </w:rPr>
        <w:t>種類</w:t>
      </w:r>
      <w:r w:rsidRPr="000D1350">
        <w:rPr>
          <w:rFonts w:hint="eastAsia"/>
          <w:sz w:val="21"/>
          <w:szCs w:val="21"/>
        </w:rPr>
        <w:t>（あるいは</w:t>
      </w:r>
      <w:r w:rsidRPr="000D1350">
        <w:rPr>
          <w:rFonts w:hint="eastAsia"/>
          <w:sz w:val="21"/>
          <w:szCs w:val="21"/>
        </w:rPr>
        <w:t>3</w:t>
      </w:r>
      <w:r w:rsidRPr="000D1350">
        <w:rPr>
          <w:rFonts w:hint="eastAsia"/>
          <w:sz w:val="21"/>
          <w:szCs w:val="21"/>
        </w:rPr>
        <w:t>種類）</w:t>
      </w:r>
      <w:r w:rsidR="005154DE" w:rsidRPr="000D1350">
        <w:rPr>
          <w:rFonts w:hint="eastAsia"/>
          <w:sz w:val="21"/>
          <w:szCs w:val="21"/>
        </w:rPr>
        <w:t>を用意しています。必要に応じて使い分け</w:t>
      </w:r>
      <w:r w:rsidR="00C87A3B" w:rsidRPr="000D1350">
        <w:rPr>
          <w:rFonts w:hint="eastAsia"/>
          <w:sz w:val="21"/>
          <w:szCs w:val="21"/>
        </w:rPr>
        <w:t>て</w:t>
      </w:r>
      <w:r w:rsidR="005154DE" w:rsidRPr="000D1350">
        <w:rPr>
          <w:rFonts w:hint="eastAsia"/>
          <w:sz w:val="21"/>
          <w:szCs w:val="21"/>
        </w:rPr>
        <w:t>ください。</w:t>
      </w:r>
    </w:p>
    <w:tbl>
      <w:tblPr>
        <w:tblW w:w="8738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09"/>
        <w:gridCol w:w="1276"/>
        <w:gridCol w:w="1701"/>
        <w:gridCol w:w="2126"/>
        <w:gridCol w:w="2126"/>
      </w:tblGrid>
      <w:tr w:rsidR="00BF3C7F" w:rsidRPr="000D1350" w:rsidTr="000C54DD">
        <w:trPr>
          <w:trHeight w:val="1122"/>
        </w:trPr>
        <w:tc>
          <w:tcPr>
            <w:tcW w:w="1509" w:type="dxa"/>
            <w:shd w:val="clear" w:color="auto" w:fill="auto"/>
          </w:tcPr>
          <w:p w:rsidR="00BF3C7F" w:rsidRPr="000D1350" w:rsidRDefault="00BF3C7F" w:rsidP="00BF3C7F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調査票記載の大分類（プリコード）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職業についての自由記述に基づいて大分類を作成したもの（アフターコード）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職業についての自由記述に基づいて小分類を作成したもの（アフターコード）小分類は『SSM職業分類（95年版）』準拠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C7468A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職業についての自由記述に基づいて小分類を作成したもの（アフターコード）小分類は新規コード（700/800番台）あり</w:t>
            </w:r>
          </w:p>
        </w:tc>
      </w:tr>
      <w:tr w:rsidR="00BF3C7F" w:rsidRPr="000D1350" w:rsidTr="000C54DD">
        <w:trPr>
          <w:trHeight w:val="353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JC_2C</w:t>
            </w:r>
          </w:p>
        </w:tc>
      </w:tr>
      <w:tr w:rsidR="00BF3C7F" w:rsidRPr="000D1350" w:rsidTr="000C54DD">
        <w:trPr>
          <w:trHeight w:val="259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W1最後職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JL_2C</w:t>
            </w:r>
          </w:p>
        </w:tc>
      </w:tr>
      <w:tr w:rsidR="004F4F44" w:rsidRPr="000D1350" w:rsidTr="000C54DD">
        <w:trPr>
          <w:trHeight w:val="277"/>
        </w:trPr>
        <w:tc>
          <w:tcPr>
            <w:tcW w:w="1509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W1初職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4F4F44" w:rsidRPr="000D1350" w:rsidRDefault="004F4F44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JE_2C</w:t>
            </w:r>
          </w:p>
        </w:tc>
      </w:tr>
      <w:tr w:rsidR="00BF3C7F" w:rsidRPr="000D1350" w:rsidTr="000C54DD">
        <w:trPr>
          <w:trHeight w:val="277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父職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ZQ22A2C</w:t>
            </w:r>
          </w:p>
        </w:tc>
      </w:tr>
      <w:tr w:rsidR="00BF3C7F" w:rsidRPr="000D1350" w:rsidTr="000C54DD">
        <w:trPr>
          <w:trHeight w:val="254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母職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ZQ22B2C</w:t>
            </w:r>
          </w:p>
        </w:tc>
      </w:tr>
      <w:tr w:rsidR="00BF3C7F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W1配偶者職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ZQ55_2R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F3C7F" w:rsidRPr="000D1350" w:rsidRDefault="00BF3C7F" w:rsidP="00BF3C7F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ZQ55_2C</w:t>
            </w:r>
          </w:p>
        </w:tc>
      </w:tr>
      <w:tr w:rsidR="00C7468A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C7468A" w:rsidRPr="000D1350" w:rsidRDefault="00C7468A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W2現職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468A" w:rsidRPr="000D1350" w:rsidRDefault="00C7468A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AQ03_2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aq03_2l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aq03_2c</w:t>
            </w:r>
          </w:p>
        </w:tc>
      </w:tr>
      <w:tr w:rsidR="00C7468A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C7468A" w:rsidRPr="000D1350" w:rsidRDefault="00C7468A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W2配偶者職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C7468A" w:rsidRPr="000D1350" w:rsidRDefault="00A818B7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</w:t>
            </w:r>
            <w:r w:rsidR="00C7468A"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Q55_2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aq55_2l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468A" w:rsidRPr="000D1350" w:rsidRDefault="00825C29" w:rsidP="00C7468A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aq55_2c</w:t>
            </w:r>
          </w:p>
        </w:tc>
      </w:tr>
      <w:tr w:rsidR="00D81B3C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D81B3C" w:rsidRPr="000D1350" w:rsidRDefault="00D81B3C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W3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D81B3C" w:rsidRDefault="00D81B3C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D81B3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81B3C" w:rsidRPr="000D1350" w:rsidRDefault="00825C29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D81B3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81B3C" w:rsidRPr="000D1350" w:rsidRDefault="00825C29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81B3C" w:rsidRPr="000D1350" w:rsidRDefault="00825C29" w:rsidP="00D81B3C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W3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BQ44_2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bq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W4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W4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CQ46_3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46_3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46_3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W5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W5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DQ44_2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dq</w:t>
            </w:r>
            <w:r w:rsidRPr="008F58D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44_2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W6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W6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EQ42_2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42_2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eq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42_2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W7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0C54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0C54DD" w:rsidRPr="000D1350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W7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C54DD" w:rsidRDefault="000C54DD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FQ45_2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45_2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l</w:t>
            </w:r>
          </w:p>
        </w:tc>
        <w:tc>
          <w:tcPr>
            <w:tcW w:w="2126" w:type="dxa"/>
            <w:shd w:val="clear" w:color="auto" w:fill="auto"/>
          </w:tcPr>
          <w:p w:rsidR="000C54DD" w:rsidRDefault="00825C29" w:rsidP="000C54DD">
            <w:pPr>
              <w:jc w:val="center"/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C54DD" w:rsidRPr="000D1350" w:rsidRDefault="00825C29" w:rsidP="000C54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fq</w:t>
            </w:r>
            <w:r w:rsidRPr="006C21A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45_2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c</w:t>
            </w:r>
          </w:p>
        </w:tc>
      </w:tr>
      <w:tr w:rsidR="00A027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A027DD" w:rsidRPr="000D1350" w:rsidRDefault="00A027DD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W8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027DD" w:rsidRPr="006C21AD" w:rsidRDefault="00A027DD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A027DD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gq03_2l</w:t>
            </w:r>
          </w:p>
        </w:tc>
        <w:tc>
          <w:tcPr>
            <w:tcW w:w="2126" w:type="dxa"/>
            <w:shd w:val="clear" w:color="auto" w:fill="auto"/>
          </w:tcPr>
          <w:p w:rsidR="00A027DD" w:rsidRPr="005B44C3" w:rsidRDefault="000B204C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 w:rsidRPr="005B44C3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gq03_2c</w:t>
            </w:r>
          </w:p>
        </w:tc>
      </w:tr>
      <w:tr w:rsidR="00A027DD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A027DD" w:rsidRPr="000D1350" w:rsidRDefault="00A027DD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W8</w:t>
            </w: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027DD" w:rsidRPr="006C21A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GQ44_2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gq44_2l</w:t>
            </w:r>
          </w:p>
        </w:tc>
        <w:tc>
          <w:tcPr>
            <w:tcW w:w="2126" w:type="dxa"/>
            <w:shd w:val="clear" w:color="auto" w:fill="auto"/>
          </w:tcPr>
          <w:p w:rsidR="00A027DD" w:rsidRPr="005B44C3" w:rsidRDefault="00E77C34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A027DD" w:rsidRDefault="000B204C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B204C"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gq44_2c</w:t>
            </w:r>
          </w:p>
        </w:tc>
      </w:tr>
      <w:tr w:rsidR="00E77C34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E77C34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W9現職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HQ03_2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hq03_2l</w:t>
            </w:r>
          </w:p>
        </w:tc>
        <w:tc>
          <w:tcPr>
            <w:tcW w:w="2126" w:type="dxa"/>
            <w:shd w:val="clear" w:color="auto" w:fill="auto"/>
          </w:tcPr>
          <w:p w:rsidR="00E77C34" w:rsidRPr="005B44C3" w:rsidRDefault="00E77C34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03_2c</w:t>
            </w:r>
          </w:p>
        </w:tc>
      </w:tr>
      <w:tr w:rsidR="00E77C34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E77C34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W9配偶者職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HQ45_2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5_2l</w:t>
            </w:r>
          </w:p>
        </w:tc>
        <w:tc>
          <w:tcPr>
            <w:tcW w:w="2126" w:type="dxa"/>
            <w:shd w:val="clear" w:color="auto" w:fill="auto"/>
          </w:tcPr>
          <w:p w:rsidR="00E77C34" w:rsidRPr="005B44C3" w:rsidRDefault="00E77C34" w:rsidP="00A027DD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E77C34" w:rsidRPr="000B204C" w:rsidRDefault="00E77C34" w:rsidP="00A027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h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5_2c</w:t>
            </w:r>
          </w:p>
        </w:tc>
      </w:tr>
      <w:tr w:rsidR="00B20B8B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10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現職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IQ03_2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iq03_2l</w:t>
            </w:r>
          </w:p>
        </w:tc>
        <w:tc>
          <w:tcPr>
            <w:tcW w:w="2126" w:type="dxa"/>
            <w:shd w:val="clear" w:color="auto" w:fill="auto"/>
          </w:tcPr>
          <w:p w:rsidR="00B20B8B" w:rsidRDefault="00B20B8B" w:rsidP="00B20B8B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q0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3_2c</w:t>
            </w:r>
          </w:p>
        </w:tc>
      </w:tr>
      <w:tr w:rsidR="00B20B8B" w:rsidRPr="000D1350" w:rsidTr="000C54DD">
        <w:trPr>
          <w:trHeight w:val="285"/>
        </w:trPr>
        <w:tc>
          <w:tcPr>
            <w:tcW w:w="1509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W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10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配偶者職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IQ46_2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q4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6_2l</w:t>
            </w:r>
          </w:p>
        </w:tc>
        <w:tc>
          <w:tcPr>
            <w:tcW w:w="2126" w:type="dxa"/>
            <w:shd w:val="clear" w:color="auto" w:fill="auto"/>
          </w:tcPr>
          <w:p w:rsidR="00B20B8B" w:rsidRDefault="00B20B8B" w:rsidP="00B20B8B">
            <w:pPr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－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B20B8B" w:rsidRDefault="00B20B8B" w:rsidP="00B20B8B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i</w:t>
            </w: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q</w:t>
            </w:r>
            <w:r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  <w:t>46_2c</w:t>
            </w:r>
          </w:p>
        </w:tc>
      </w:tr>
    </w:tbl>
    <w:p w:rsidR="007713AC" w:rsidRPr="000D1350" w:rsidRDefault="0022485C" w:rsidP="008821B4">
      <w:pPr>
        <w:ind w:left="630" w:hangingChars="300" w:hanging="630"/>
        <w:rPr>
          <w:rFonts w:ascii="ＭＳ 明朝" w:hAnsi="ＭＳ 明朝" w:hint="eastAsia"/>
          <w:sz w:val="21"/>
          <w:szCs w:val="21"/>
        </w:rPr>
      </w:pPr>
      <w:r w:rsidRPr="000D1350">
        <w:rPr>
          <w:rFonts w:ascii="ＭＳ 明朝" w:hAnsi="ＭＳ 明朝" w:hint="eastAsia"/>
          <w:sz w:val="21"/>
          <w:szCs w:val="21"/>
        </w:rPr>
        <w:t xml:space="preserve">　注　職業小分類の詳細は巻末参照。なお新規コード（700/800番台）を『SSM職業分類（95年版）』準拠のコードに変換するための方法</w:t>
      </w:r>
      <w:r w:rsidR="008821B4" w:rsidRPr="000D1350">
        <w:rPr>
          <w:rFonts w:ascii="ＭＳ 明朝" w:hAnsi="ＭＳ 明朝" w:hint="eastAsia"/>
          <w:sz w:val="21"/>
          <w:szCs w:val="21"/>
        </w:rPr>
        <w:t>については、</w:t>
      </w:r>
      <w:r w:rsidRPr="000D1350">
        <w:rPr>
          <w:rFonts w:ascii="ＭＳ 明朝" w:hAnsi="ＭＳ 明朝" w:hint="eastAsia"/>
          <w:sz w:val="21"/>
          <w:szCs w:val="21"/>
        </w:rPr>
        <w:t>巻末の</w:t>
      </w:r>
      <w:r w:rsidR="008821B4" w:rsidRPr="000D1350">
        <w:rPr>
          <w:rFonts w:ascii="ＭＳ 明朝" w:hAnsi="ＭＳ 明朝" w:hint="eastAsia"/>
          <w:sz w:val="21"/>
          <w:szCs w:val="21"/>
        </w:rPr>
        <w:t>「17</w:t>
      </w:r>
      <w:r w:rsidR="008821B4" w:rsidRPr="000D1350">
        <w:rPr>
          <w:rFonts w:ascii="ＭＳ 明朝" w:hAnsi="ＭＳ 明朝"/>
          <w:sz w:val="21"/>
          <w:szCs w:val="21"/>
        </w:rPr>
        <w:t>．新規コード</w:t>
      </w:r>
      <w:r w:rsidR="008821B4" w:rsidRPr="000D1350">
        <w:rPr>
          <w:rFonts w:ascii="ＭＳ 明朝" w:hAnsi="ＭＳ 明朝" w:hint="eastAsia"/>
          <w:sz w:val="21"/>
          <w:szCs w:val="21"/>
        </w:rPr>
        <w:t>」の部分を参照のこと</w:t>
      </w:r>
      <w:r w:rsidRPr="000D1350">
        <w:rPr>
          <w:rFonts w:ascii="ＭＳ 明朝" w:hAnsi="ＭＳ 明朝" w:hint="eastAsia"/>
          <w:sz w:val="21"/>
          <w:szCs w:val="21"/>
        </w:rPr>
        <w:t>。</w:t>
      </w:r>
    </w:p>
    <w:p w:rsidR="00BF3C7F" w:rsidRDefault="00BF3C7F" w:rsidP="00454033">
      <w:pPr>
        <w:rPr>
          <w:sz w:val="21"/>
          <w:szCs w:val="21"/>
        </w:rPr>
      </w:pPr>
    </w:p>
    <w:p w:rsidR="003632B4" w:rsidRDefault="003632B4" w:rsidP="00454033">
      <w:pPr>
        <w:rPr>
          <w:sz w:val="21"/>
          <w:szCs w:val="21"/>
        </w:rPr>
      </w:pPr>
    </w:p>
    <w:p w:rsidR="003632B4" w:rsidRPr="000D1350" w:rsidRDefault="003632B4" w:rsidP="00454033">
      <w:pPr>
        <w:rPr>
          <w:rFonts w:hint="eastAsia"/>
          <w:sz w:val="21"/>
          <w:szCs w:val="21"/>
        </w:rPr>
      </w:pPr>
    </w:p>
    <w:p w:rsidR="000225E4" w:rsidRPr="000D1350" w:rsidRDefault="000225E4" w:rsidP="000225E4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6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-1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）について</w:t>
      </w:r>
    </w:p>
    <w:p w:rsidR="000225E4" w:rsidRDefault="000225E4" w:rsidP="0057398B">
      <w:pPr>
        <w:ind w:firstLineChars="100" w:firstLine="210"/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>回答欄は</w:t>
      </w:r>
      <w:r w:rsidR="008E6E6B" w:rsidRPr="000D1350">
        <w:rPr>
          <w:rFonts w:hint="eastAsia"/>
          <w:sz w:val="21"/>
          <w:szCs w:val="21"/>
        </w:rPr>
        <w:t>4</w:t>
      </w:r>
      <w:r w:rsidRPr="000D1350">
        <w:rPr>
          <w:rFonts w:hint="eastAsia"/>
          <w:sz w:val="21"/>
          <w:szCs w:val="21"/>
        </w:rPr>
        <w:t>人目までですが、調査票の余白に</w:t>
      </w:r>
      <w:r w:rsidR="008E6E6B" w:rsidRPr="000D1350">
        <w:rPr>
          <w:rFonts w:hint="eastAsia"/>
          <w:sz w:val="21"/>
          <w:szCs w:val="21"/>
        </w:rPr>
        <w:t>5</w:t>
      </w:r>
      <w:r w:rsidRPr="000D1350">
        <w:rPr>
          <w:rFonts w:hint="eastAsia"/>
          <w:sz w:val="21"/>
          <w:szCs w:val="21"/>
        </w:rPr>
        <w:t>人目・</w:t>
      </w:r>
      <w:r w:rsidR="008E6E6B" w:rsidRPr="000D1350">
        <w:rPr>
          <w:rFonts w:hint="eastAsia"/>
          <w:sz w:val="21"/>
          <w:szCs w:val="21"/>
        </w:rPr>
        <w:t>6</w:t>
      </w:r>
      <w:r w:rsidRPr="000D1350">
        <w:rPr>
          <w:rFonts w:hint="eastAsia"/>
          <w:sz w:val="21"/>
          <w:szCs w:val="21"/>
        </w:rPr>
        <w:t>人目についての記入をした回答がありましたので、対応する変数を作成しています。</w:t>
      </w:r>
      <w:r w:rsidR="008E6E6B" w:rsidRPr="000D1350">
        <w:rPr>
          <w:rFonts w:hint="eastAsia"/>
          <w:sz w:val="21"/>
          <w:szCs w:val="21"/>
        </w:rPr>
        <w:t>7</w:t>
      </w:r>
      <w:r w:rsidRPr="000D1350">
        <w:rPr>
          <w:rFonts w:hint="eastAsia"/>
          <w:sz w:val="21"/>
          <w:szCs w:val="21"/>
        </w:rPr>
        <w:t>人目以降について記入した回答はありませんでした。</w:t>
      </w:r>
    </w:p>
    <w:p w:rsidR="00A027DD" w:rsidRDefault="00A027DD" w:rsidP="0057398B">
      <w:pPr>
        <w:ind w:firstLineChars="100" w:firstLine="210"/>
        <w:rPr>
          <w:sz w:val="21"/>
          <w:szCs w:val="21"/>
        </w:rPr>
      </w:pPr>
    </w:p>
    <w:p w:rsidR="00F73C00" w:rsidRPr="000D1350" w:rsidRDefault="00F73C00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7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F445BC" w:rsidRPr="000D1350">
        <w:rPr>
          <w:rFonts w:ascii="ＭＳ ゴシック" w:eastAsia="ＭＳ ゴシック" w:hAnsi="ＭＳ ゴシック" w:hint="eastAsia"/>
          <w:sz w:val="21"/>
          <w:szCs w:val="21"/>
        </w:rPr>
        <w:t>とWave3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0</w:t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784013" w:rsidRPr="000D1350" w:rsidRDefault="00784013" w:rsidP="00784013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職場での呼称については、具体的な回答を以下のようにコードしております。</w:t>
      </w:r>
    </w:p>
    <w:tbl>
      <w:tblPr>
        <w:tblW w:w="7638" w:type="dxa"/>
        <w:tblInd w:w="5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60"/>
        <w:gridCol w:w="6678"/>
      </w:tblGrid>
      <w:tr w:rsidR="00784013" w:rsidRPr="000D1350" w:rsidTr="00103037">
        <w:trPr>
          <w:trHeight w:val="2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6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職員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正社員、正職、正規社員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パート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アルバイト、バイト、学生アルバイト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スタッフ、○○スタッフ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役職名（社長、取締役、店長、部・課・係長、チーフ等）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派遣スタッフ、派遣社員、派遣、派遣さんなど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個人名（○○さん）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職種名業務名（看護師、ドライバー、エンジニア、先生、営業等）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その他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契約社員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係員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事務員、事務職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15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主事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嘱託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従業員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18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準社員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臨時○○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期間工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21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非常勤○○、非常勤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22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請負社員、委託社員、業務委託、外注業者、社外工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23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内職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24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担当、○○担当、担当員</w:t>
            </w:r>
          </w:p>
        </w:tc>
      </w:tr>
      <w:tr w:rsidR="00784013" w:rsidRPr="000D1350" w:rsidTr="00103037">
        <w:trPr>
          <w:trHeight w:val="24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98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非該当</w:t>
            </w:r>
          </w:p>
        </w:tc>
      </w:tr>
      <w:tr w:rsidR="00784013" w:rsidRPr="000D1350" w:rsidTr="00103037">
        <w:trPr>
          <w:trHeight w:val="1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84013" w:rsidRPr="000D1350" w:rsidRDefault="00784013" w:rsidP="00B84F21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99</w:t>
            </w:r>
          </w:p>
        </w:tc>
        <w:tc>
          <w:tcPr>
            <w:tcW w:w="6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013" w:rsidRPr="000D1350" w:rsidRDefault="00784013" w:rsidP="00B84F21">
            <w:pPr>
              <w:widowControl/>
              <w:adjustRightInd/>
              <w:jc w:val="left"/>
              <w:textAlignment w:val="auto"/>
              <w:rPr>
                <w:rFonts w:ascii="ＭＳ ゴシック" w:eastAsia="ＭＳ ゴシック" w:hAnsi="ＭＳ 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cs="ＭＳ Ｐゴシック" w:hint="eastAsia"/>
                <w:kern w:val="0"/>
                <w:sz w:val="21"/>
                <w:szCs w:val="21"/>
              </w:rPr>
              <w:t>無回答</w:t>
            </w:r>
          </w:p>
        </w:tc>
      </w:tr>
    </w:tbl>
    <w:p w:rsidR="000225E4" w:rsidRPr="000D1350" w:rsidRDefault="000225E4" w:rsidP="00CC0618">
      <w:pPr>
        <w:rPr>
          <w:rFonts w:hint="eastAsia"/>
          <w:sz w:val="21"/>
          <w:szCs w:val="21"/>
        </w:rPr>
      </w:pPr>
    </w:p>
    <w:p w:rsidR="00F73C00" w:rsidRPr="000D1350" w:rsidRDefault="000225E4" w:rsidP="000225E4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8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2の問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付問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～付問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0225E4" w:rsidRPr="000D1350" w:rsidRDefault="000225E4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公開データに含まれておりません。</w:t>
      </w:r>
    </w:p>
    <w:p w:rsidR="00B20B8B" w:rsidRDefault="00B20B8B">
      <w:pPr>
        <w:rPr>
          <w:sz w:val="21"/>
          <w:szCs w:val="21"/>
        </w:rPr>
      </w:pPr>
    </w:p>
    <w:p w:rsidR="00C7468A" w:rsidRPr="000D1350" w:rsidRDefault="00B20B8B" w:rsidP="00B20B8B">
      <w:pPr>
        <w:rPr>
          <w:rFonts w:ascii="ＭＳ ゴシック" w:eastAsia="ＭＳ ゴシック" w:hAnsi="ＭＳ ゴシック" w:hint="eastAsia"/>
          <w:sz w:val="21"/>
          <w:szCs w:val="21"/>
        </w:rPr>
      </w:pPr>
      <w:r>
        <w:rPr>
          <w:sz w:val="21"/>
          <w:szCs w:val="21"/>
        </w:rPr>
        <w:br w:type="page"/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9</w:t>
      </w:r>
      <w:r w:rsidR="00784013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2の問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1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）（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4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）（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="00C7468A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・Wave3の問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3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・Wave4の問17（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2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28764C" w:rsidRPr="000D1350">
        <w:rPr>
          <w:rFonts w:ascii="ＭＳ ゴシック" w:eastAsia="ＭＳ ゴシック" w:hAnsi="ＭＳ ゴシック" w:hint="eastAsia"/>
          <w:sz w:val="21"/>
          <w:szCs w:val="21"/>
        </w:rPr>
        <w:t>・Wave</w:t>
      </w:r>
      <w:r w:rsidR="0028764C" w:rsidRPr="000D1350">
        <w:rPr>
          <w:rFonts w:ascii="ＭＳ ゴシック" w:eastAsia="ＭＳ ゴシック" w:hAnsi="ＭＳ ゴシック"/>
          <w:sz w:val="21"/>
          <w:szCs w:val="21"/>
        </w:rPr>
        <w:t>5</w:t>
      </w:r>
      <w:r w:rsidR="0028764C" w:rsidRPr="000D1350">
        <w:rPr>
          <w:rFonts w:ascii="ＭＳ ゴシック" w:eastAsia="ＭＳ ゴシック" w:hAnsi="ＭＳ ゴシック" w:hint="eastAsia"/>
          <w:sz w:val="21"/>
          <w:szCs w:val="21"/>
        </w:rPr>
        <w:t>の問10（2）</w:t>
      </w:r>
      <w:r w:rsidR="006F68D4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784013" w:rsidRPr="000D1350" w:rsidRDefault="00805C72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Wave2</w:t>
      </w:r>
      <w:r w:rsidRPr="000D1350">
        <w:rPr>
          <w:rFonts w:hint="eastAsia"/>
          <w:sz w:val="21"/>
          <w:szCs w:val="21"/>
        </w:rPr>
        <w:t>と</w:t>
      </w:r>
      <w:r w:rsidRPr="000D1350">
        <w:rPr>
          <w:rFonts w:hint="eastAsia"/>
          <w:sz w:val="21"/>
          <w:szCs w:val="21"/>
        </w:rPr>
        <w:t>Wave3</w:t>
      </w:r>
      <w:r w:rsidR="00BA5C5F" w:rsidRPr="000D1350">
        <w:rPr>
          <w:rFonts w:hint="eastAsia"/>
          <w:sz w:val="21"/>
          <w:szCs w:val="21"/>
        </w:rPr>
        <w:t>、</w:t>
      </w:r>
      <w:r w:rsidR="00BA5C5F" w:rsidRPr="000D1350">
        <w:rPr>
          <w:rFonts w:hint="eastAsia"/>
          <w:sz w:val="21"/>
          <w:szCs w:val="21"/>
        </w:rPr>
        <w:t>Wave4</w:t>
      </w:r>
      <w:r w:rsidR="00D46077" w:rsidRPr="000D1350">
        <w:rPr>
          <w:rFonts w:hint="eastAsia"/>
          <w:sz w:val="21"/>
          <w:szCs w:val="21"/>
        </w:rPr>
        <w:t>、</w:t>
      </w:r>
      <w:r w:rsidR="00D46077" w:rsidRPr="000D1350">
        <w:rPr>
          <w:rFonts w:hint="eastAsia"/>
          <w:sz w:val="21"/>
          <w:szCs w:val="21"/>
        </w:rPr>
        <w:t>Wave</w:t>
      </w:r>
      <w:r w:rsidR="00D46077" w:rsidRPr="000D1350">
        <w:rPr>
          <w:sz w:val="21"/>
          <w:szCs w:val="21"/>
        </w:rPr>
        <w:t>5</w:t>
      </w:r>
      <w:r w:rsidR="003D7B4B" w:rsidRPr="000D1350">
        <w:rPr>
          <w:rFonts w:hint="eastAsia"/>
          <w:sz w:val="21"/>
          <w:szCs w:val="21"/>
        </w:rPr>
        <w:t>の家族員の続柄は以下の表の通りコードされています。</w:t>
      </w:r>
    </w:p>
    <w:p w:rsidR="005D5EA4" w:rsidRPr="000D1350" w:rsidRDefault="003D7B4B" w:rsidP="000B204C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また</w:t>
      </w:r>
      <w:r w:rsidR="00C51CEA" w:rsidRPr="000D1350">
        <w:rPr>
          <w:rFonts w:hint="eastAsia"/>
          <w:sz w:val="21"/>
          <w:szCs w:val="21"/>
        </w:rPr>
        <w:t>同居理由・転出理由・別居理由については公開データに含まれておりません。</w:t>
      </w:r>
    </w:p>
    <w:tbl>
      <w:tblPr>
        <w:tblW w:w="8458" w:type="dxa"/>
        <w:tblInd w:w="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25"/>
        <w:gridCol w:w="2203"/>
        <w:gridCol w:w="567"/>
        <w:gridCol w:w="3478"/>
        <w:gridCol w:w="567"/>
        <w:gridCol w:w="1218"/>
      </w:tblGrid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配偶者（夫または妻）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11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あなたの祖父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88</w:t>
            </w:r>
          </w:p>
        </w:tc>
        <w:tc>
          <w:tcPr>
            <w:tcW w:w="1218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分類不能</w:t>
            </w: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恋人（含・婚約者）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12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あなたの祖母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98</w:t>
            </w:r>
          </w:p>
        </w:tc>
        <w:tc>
          <w:tcPr>
            <w:tcW w:w="1218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非該当</w:t>
            </w: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3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息子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13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配偶者の祖父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99</w:t>
            </w:r>
          </w:p>
        </w:tc>
        <w:tc>
          <w:tcPr>
            <w:tcW w:w="1218" w:type="dxa"/>
            <w:vAlign w:val="center"/>
          </w:tcPr>
          <w:p w:rsidR="00411F99" w:rsidRPr="000D1350" w:rsidRDefault="00411F99" w:rsidP="008A4AD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無回答</w:t>
            </w: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4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娘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14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配偶者の祖母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5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子どもの配偶者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15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兄弟姉妹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6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孫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16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配偶者の兄弟姉妹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7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あなたの父親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17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その他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8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あなたの母親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18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親(実か義理か不明）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9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配偶者の父親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19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祖父母(実か義理か不明）・曾祖父母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  <w:tr w:rsidR="00411F99" w:rsidRPr="000D1350" w:rsidTr="00103037">
        <w:trPr>
          <w:trHeight w:val="240"/>
        </w:trPr>
        <w:tc>
          <w:tcPr>
            <w:tcW w:w="425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10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配偶者の母親</w:t>
            </w:r>
          </w:p>
        </w:tc>
        <w:tc>
          <w:tcPr>
            <w:tcW w:w="567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center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20</w:t>
            </w:r>
          </w:p>
        </w:tc>
        <w:tc>
          <w:tcPr>
            <w:tcW w:w="3478" w:type="dxa"/>
            <w:vAlign w:val="center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kern w:val="0"/>
                <w:sz w:val="21"/>
                <w:szCs w:val="21"/>
              </w:rPr>
            </w:pPr>
            <w:r w:rsidRPr="000D1350"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  <w:t>子（性別不明）</w:t>
            </w:r>
          </w:p>
        </w:tc>
        <w:tc>
          <w:tcPr>
            <w:tcW w:w="567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  <w:tc>
          <w:tcPr>
            <w:tcW w:w="1218" w:type="dxa"/>
          </w:tcPr>
          <w:p w:rsidR="00411F99" w:rsidRPr="000D1350" w:rsidRDefault="00411F99" w:rsidP="00C63E4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kern w:val="0"/>
                <w:sz w:val="21"/>
                <w:szCs w:val="21"/>
              </w:rPr>
            </w:pPr>
          </w:p>
        </w:tc>
      </w:tr>
    </w:tbl>
    <w:p w:rsidR="00084D83" w:rsidRPr="000D1350" w:rsidRDefault="000225E4" w:rsidP="00547191">
      <w:pPr>
        <w:outlineLvl w:val="0"/>
        <w:rPr>
          <w:rFonts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10</w:t>
      </w:r>
      <w:r w:rsidR="00C51CEA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C51CEA" w:rsidRPr="000D1350">
        <w:rPr>
          <w:rFonts w:ascii="ＭＳ ゴシック" w:eastAsia="ＭＳ ゴシック" w:hAnsi="ＭＳ ゴシック" w:hint="eastAsia"/>
          <w:sz w:val="21"/>
          <w:szCs w:val="21"/>
        </w:rPr>
        <w:t>2の問19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</w:t>
      </w:r>
      <w:r w:rsidR="00084D83" w:rsidRPr="000D1350">
        <w:rPr>
          <w:rFonts w:ascii="ＭＳ ゴシック" w:eastAsia="ＭＳ ゴシック" w:hAnsi="ＭＳ ゴシック" w:hint="eastAsia"/>
          <w:sz w:val="21"/>
          <w:szCs w:val="21"/>
        </w:rPr>
        <w:t>ave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3の問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7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Wave4の問9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2E30FC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2E30FC" w:rsidRPr="000D1350">
        <w:rPr>
          <w:rFonts w:ascii="ＭＳ ゴシック" w:eastAsia="ＭＳ ゴシック" w:hAnsi="ＭＳ ゴシック"/>
          <w:sz w:val="21"/>
          <w:szCs w:val="21"/>
        </w:rPr>
        <w:t>5</w:t>
      </w:r>
      <w:r w:rsidR="002E30FC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2E30FC" w:rsidRPr="000D1350">
        <w:rPr>
          <w:rFonts w:ascii="ＭＳ ゴシック" w:eastAsia="ＭＳ ゴシック" w:hAnsi="ＭＳ ゴシック"/>
          <w:sz w:val="21"/>
          <w:szCs w:val="21"/>
        </w:rPr>
        <w:t>6</w:t>
      </w:r>
      <w:r w:rsidR="0030555A" w:rsidRPr="000D1350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547191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547191">
        <w:rPr>
          <w:rFonts w:ascii="ＭＳ ゴシック" w:eastAsia="ＭＳ ゴシック" w:hAnsi="ＭＳ ゴシック"/>
          <w:sz w:val="21"/>
          <w:szCs w:val="21"/>
        </w:rPr>
        <w:t>6</w:t>
      </w:r>
      <w:r w:rsidR="00547191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547191">
        <w:rPr>
          <w:rFonts w:ascii="ＭＳ ゴシック" w:eastAsia="ＭＳ ゴシック" w:hAnsi="ＭＳ ゴシック"/>
          <w:sz w:val="21"/>
          <w:szCs w:val="21"/>
        </w:rPr>
        <w:t>8</w:t>
      </w:r>
      <w:r w:rsidR="00547191">
        <w:rPr>
          <w:rFonts w:ascii="ＭＳ ゴシック" w:eastAsia="ＭＳ ゴシック" w:hAnsi="ＭＳ ゴシック" w:hint="eastAsia"/>
          <w:sz w:val="21"/>
          <w:szCs w:val="21"/>
        </w:rPr>
        <w:t>・問</w:t>
      </w:r>
      <w:r w:rsidR="00547191">
        <w:rPr>
          <w:rFonts w:ascii="ＭＳ ゴシック" w:eastAsia="ＭＳ ゴシック" w:hAnsi="ＭＳ ゴシック"/>
          <w:sz w:val="21"/>
          <w:szCs w:val="21"/>
        </w:rPr>
        <w:t>65</w:t>
      </w:r>
      <w:r w:rsidR="0024549E">
        <w:rPr>
          <w:rFonts w:ascii="ＭＳ ゴシック" w:eastAsia="ＭＳ ゴシック" w:hAnsi="ＭＳ ゴシック" w:hint="eastAsia"/>
          <w:sz w:val="21"/>
          <w:szCs w:val="21"/>
        </w:rPr>
        <w:t>、Wave7の問14</w:t>
      </w:r>
      <w:r w:rsidR="000B204C">
        <w:rPr>
          <w:rFonts w:ascii="ＭＳ ゴシック" w:eastAsia="ＭＳ ゴシック" w:hAnsi="ＭＳ ゴシック" w:hint="eastAsia"/>
          <w:sz w:val="21"/>
          <w:szCs w:val="21"/>
        </w:rPr>
        <w:t>、Wave8の問7</w:t>
      </w:r>
      <w:r w:rsidR="00C51CEA"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  <w:r w:rsidR="0024549E">
        <w:rPr>
          <w:rFonts w:ascii="ＭＳ ゴシック" w:eastAsia="ＭＳ ゴシック" w:hAnsi="ＭＳ ゴシック" w:hint="eastAsia"/>
          <w:sz w:val="21"/>
          <w:szCs w:val="21"/>
        </w:rPr>
        <w:t>、</w:t>
      </w:r>
      <w:r w:rsidR="00084D83" w:rsidRPr="000D1350">
        <w:rPr>
          <w:rFonts w:hint="eastAsia"/>
          <w:sz w:val="21"/>
          <w:szCs w:val="21"/>
        </w:rPr>
        <w:t>学校名データについては、公開データに含めておりません。</w:t>
      </w:r>
    </w:p>
    <w:p w:rsidR="00C7468A" w:rsidRPr="000D1350" w:rsidRDefault="00C7468A">
      <w:pPr>
        <w:rPr>
          <w:rFonts w:hint="eastAsia"/>
          <w:sz w:val="21"/>
          <w:szCs w:val="21"/>
        </w:rPr>
      </w:pPr>
    </w:p>
    <w:p w:rsidR="008F1A5F" w:rsidRPr="000D1350" w:rsidRDefault="000225E4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1</w:t>
      </w:r>
      <w:r w:rsidR="008F1A5F"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="008F1A5F" w:rsidRPr="000D1350">
        <w:rPr>
          <w:rFonts w:ascii="ＭＳ ゴシック" w:eastAsia="ＭＳ ゴシック" w:hAnsi="ＭＳ ゴシック" w:hint="eastAsia"/>
          <w:sz w:val="21"/>
          <w:szCs w:val="21"/>
        </w:rPr>
        <w:t>2の問</w:t>
      </w:r>
      <w:r w:rsidR="00BA5C5F" w:rsidRPr="000D1350">
        <w:rPr>
          <w:rFonts w:ascii="ＭＳ ゴシック" w:eastAsia="ＭＳ ゴシック" w:hAnsi="ＭＳ ゴシック" w:hint="eastAsia"/>
          <w:sz w:val="21"/>
          <w:szCs w:val="21"/>
        </w:rPr>
        <w:t>27、</w:t>
      </w:r>
      <w:r w:rsidR="008F1A5F" w:rsidRPr="000D1350">
        <w:rPr>
          <w:rFonts w:ascii="ＭＳ ゴシック" w:eastAsia="ＭＳ ゴシック" w:hAnsi="ＭＳ ゴシック" w:hint="eastAsia"/>
          <w:sz w:val="21"/>
          <w:szCs w:val="21"/>
        </w:rPr>
        <w:t>28について</w:t>
      </w:r>
    </w:p>
    <w:p w:rsidR="00113E3C" w:rsidRPr="000D1350" w:rsidRDefault="008F1A5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疾病や傷害の有無のみで、自由記述のリコードは公開データには含まれません。</w:t>
      </w:r>
    </w:p>
    <w:p w:rsidR="00BE732F" w:rsidRPr="000D1350" w:rsidRDefault="00BE732F" w:rsidP="00784013">
      <w:pPr>
        <w:rPr>
          <w:rFonts w:hint="eastAsia"/>
          <w:sz w:val="21"/>
          <w:szCs w:val="21"/>
        </w:rPr>
      </w:pPr>
    </w:p>
    <w:p w:rsidR="00BE732F" w:rsidRPr="000D1350" w:rsidRDefault="00BE732F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2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 w:rsidR="00805C72" w:rsidRPr="000D1350">
        <w:rPr>
          <w:rFonts w:ascii="ＭＳ ゴシック" w:eastAsia="ＭＳ ゴシック" w:hAnsi="ＭＳ ゴシック" w:hint="eastAsia"/>
          <w:sz w:val="21"/>
          <w:szCs w:val="21"/>
        </w:rPr>
        <w:t>Wave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3の問5について</w:t>
      </w:r>
    </w:p>
    <w:p w:rsidR="00BE732F" w:rsidRPr="000D1350" w:rsidRDefault="00BE732F" w:rsidP="0057398B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公開データに含めておりません。</w:t>
      </w:r>
    </w:p>
    <w:p w:rsidR="00552401" w:rsidRPr="000D1350" w:rsidRDefault="00552401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</w:t>
      </w:r>
      <w:r w:rsidR="008E6E6B" w:rsidRPr="000D1350">
        <w:rPr>
          <w:rFonts w:ascii="ＭＳ ゴシック" w:eastAsia="ＭＳ ゴシック" w:hAnsi="ＭＳ ゴシック" w:hint="eastAsia"/>
          <w:sz w:val="21"/>
          <w:szCs w:val="21"/>
        </w:rPr>
        <w:t>1</w:t>
      </w:r>
      <w:r w:rsidR="008E6E6B" w:rsidRPr="000D1350">
        <w:rPr>
          <w:rFonts w:ascii="ＭＳ ゴシック" w:eastAsia="ＭＳ ゴシック" w:hAnsi="ＭＳ ゴシック"/>
          <w:sz w:val="21"/>
          <w:szCs w:val="21"/>
        </w:rPr>
        <w:t>3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）Wave3の問6</w:t>
      </w:r>
      <w:r w:rsidR="004931B2">
        <w:rPr>
          <w:rFonts w:ascii="ＭＳ ゴシック" w:eastAsia="ＭＳ ゴシック" w:hAnsi="ＭＳ ゴシック" w:hint="eastAsia"/>
          <w:sz w:val="21"/>
          <w:szCs w:val="21"/>
        </w:rPr>
        <w:t>、Wave6</w:t>
      </w:r>
      <w:r w:rsidR="004931B2" w:rsidRPr="000D1350">
        <w:rPr>
          <w:rFonts w:ascii="ＭＳ ゴシック" w:eastAsia="ＭＳ ゴシック" w:hAnsi="ＭＳ ゴシック" w:hint="eastAsia"/>
          <w:sz w:val="21"/>
          <w:szCs w:val="21"/>
        </w:rPr>
        <w:t>の問</w:t>
      </w:r>
      <w:r w:rsidR="004931B2">
        <w:rPr>
          <w:rFonts w:ascii="ＭＳ ゴシック" w:eastAsia="ＭＳ ゴシック" w:hAnsi="ＭＳ ゴシック" w:hint="eastAsia"/>
          <w:sz w:val="21"/>
          <w:szCs w:val="21"/>
        </w:rPr>
        <w:t>7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について</w:t>
      </w:r>
    </w:p>
    <w:p w:rsidR="00552401" w:rsidRDefault="00552401" w:rsidP="0057398B">
      <w:pPr>
        <w:ind w:firstLineChars="100" w:firstLine="210"/>
        <w:rPr>
          <w:sz w:val="21"/>
          <w:szCs w:val="21"/>
        </w:rPr>
      </w:pPr>
      <w:r w:rsidRPr="000D1350">
        <w:rPr>
          <w:rFonts w:hint="eastAsia"/>
          <w:sz w:val="21"/>
          <w:szCs w:val="21"/>
        </w:rPr>
        <w:t>具体的な資格の自由記述のコードは、公開データに含まれておりません。</w:t>
      </w:r>
    </w:p>
    <w:p w:rsidR="00EC2E50" w:rsidRPr="000D1350" w:rsidRDefault="00EC2E50" w:rsidP="00EC2E50">
      <w:pPr>
        <w:ind w:left="210" w:hangingChars="100" w:hanging="210"/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（1</w:t>
      </w:r>
      <w:r>
        <w:rPr>
          <w:rFonts w:ascii="ＭＳ ゴシック" w:eastAsia="ＭＳ ゴシック" w:hAnsi="ＭＳ ゴシック"/>
          <w:sz w:val="21"/>
          <w:szCs w:val="21"/>
        </w:rPr>
        <w:t>4</w:t>
      </w:r>
      <w:r w:rsidRPr="000D1350">
        <w:rPr>
          <w:rFonts w:ascii="ＭＳ ゴシック" w:eastAsia="ＭＳ ゴシック" w:hAnsi="ＭＳ ゴシック" w:hint="eastAsia"/>
          <w:sz w:val="21"/>
          <w:szCs w:val="21"/>
        </w:rPr>
        <w:t>）</w:t>
      </w:r>
      <w:r>
        <w:rPr>
          <w:rFonts w:ascii="ＭＳ ゴシック" w:eastAsia="ＭＳ ゴシック" w:hAnsi="ＭＳ ゴシック" w:hint="eastAsia"/>
          <w:sz w:val="21"/>
          <w:szCs w:val="21"/>
        </w:rPr>
        <w:t>Wave10の問60について</w:t>
      </w:r>
      <w:r>
        <w:rPr>
          <w:rFonts w:ascii="ＭＳ ゴシック" w:eastAsia="ＭＳ ゴシック" w:hAnsi="ＭＳ ゴシック"/>
          <w:sz w:val="21"/>
          <w:szCs w:val="21"/>
        </w:rPr>
        <w:br/>
      </w:r>
      <w:r w:rsidRPr="00EC2E50">
        <w:rPr>
          <w:rFonts w:ascii="ＭＳ 明朝" w:hAnsi="ＭＳ 明朝" w:hint="eastAsia"/>
          <w:sz w:val="21"/>
          <w:szCs w:val="21"/>
        </w:rPr>
        <w:t>自由記述のコーディングデータは公開データには含まれておりません</w:t>
      </w:r>
    </w:p>
    <w:p w:rsidR="00EC2E50" w:rsidRPr="00EC2E50" w:rsidRDefault="00EC2E50" w:rsidP="0057398B">
      <w:pPr>
        <w:ind w:firstLineChars="100" w:firstLine="210"/>
        <w:rPr>
          <w:rFonts w:hint="eastAsia"/>
          <w:sz w:val="21"/>
          <w:szCs w:val="21"/>
        </w:rPr>
      </w:pPr>
    </w:p>
    <w:p w:rsidR="00552401" w:rsidRPr="000D1350" w:rsidRDefault="00552401" w:rsidP="00B50C47">
      <w:pPr>
        <w:rPr>
          <w:sz w:val="21"/>
          <w:szCs w:val="21"/>
        </w:rPr>
      </w:pPr>
    </w:p>
    <w:p w:rsidR="00B50C47" w:rsidRPr="000D1350" w:rsidRDefault="00B50C47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○二次分析の結果発表について</w:t>
      </w:r>
    </w:p>
    <w:p w:rsidR="00B50C47" w:rsidRPr="000D1350" w:rsidRDefault="008354E3" w:rsidP="00B50C47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　</w:t>
      </w:r>
      <w:r w:rsidR="00B50C47" w:rsidRPr="000D1350">
        <w:rPr>
          <w:rFonts w:hint="eastAsia"/>
          <w:sz w:val="21"/>
          <w:szCs w:val="21"/>
        </w:rPr>
        <w:t>二次分析の結果を発表する際には、個票データについて以下の文を付することにより、</w:t>
      </w:r>
      <w:r w:rsidR="00B50C47" w:rsidRPr="000D1350">
        <w:rPr>
          <w:rFonts w:hint="eastAsia"/>
          <w:b/>
          <w:sz w:val="21"/>
          <w:szCs w:val="21"/>
          <w:u w:val="single"/>
        </w:rPr>
        <w:t>個票データの出典を明記</w:t>
      </w:r>
      <w:r w:rsidR="00B50C47" w:rsidRPr="000D1350">
        <w:rPr>
          <w:rFonts w:hint="eastAsia"/>
          <w:sz w:val="21"/>
          <w:szCs w:val="21"/>
        </w:rPr>
        <w:t>してください。</w:t>
      </w:r>
    </w:p>
    <w:p w:rsidR="00B50C47" w:rsidRPr="000D1350" w:rsidRDefault="00B50C47" w:rsidP="00B50C47">
      <w:pPr>
        <w:rPr>
          <w:rFonts w:hint="eastAsia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B50C47" w:rsidRPr="000D1350">
        <w:tc>
          <w:tcPr>
            <w:tcW w:w="9836" w:type="dxa"/>
          </w:tcPr>
          <w:p w:rsidR="00B50C47" w:rsidRPr="000D1350" w:rsidRDefault="00B50C47" w:rsidP="00F87E15">
            <w:pPr>
              <w:ind w:leftChars="36" w:left="235" w:hangingChars="71" w:hanging="149"/>
              <w:rPr>
                <w:rFonts w:hint="eastAsia"/>
                <w:sz w:val="21"/>
                <w:szCs w:val="21"/>
              </w:rPr>
            </w:pPr>
          </w:p>
          <w:p w:rsidR="00B50C47" w:rsidRPr="000D1350" w:rsidRDefault="00B50C47" w:rsidP="006B31DB">
            <w:pPr>
              <w:tabs>
                <w:tab w:val="left" w:pos="9120"/>
              </w:tabs>
              <w:ind w:leftChars="98" w:left="235" w:rightChars="108" w:right="259" w:firstLineChars="100" w:firstLine="210"/>
              <w:rPr>
                <w:sz w:val="21"/>
                <w:szCs w:val="21"/>
              </w:rPr>
            </w:pPr>
            <w:r w:rsidRPr="000D1350">
              <w:rPr>
                <w:rFonts w:hint="eastAsia"/>
                <w:sz w:val="21"/>
                <w:szCs w:val="21"/>
              </w:rPr>
              <w:t>二次分析に当たり、東京大学社会科学研究所附属</w:t>
            </w:r>
            <w:r w:rsidR="00102ED7" w:rsidRPr="000D1350">
              <w:rPr>
                <w:rFonts w:hint="eastAsia"/>
                <w:sz w:val="21"/>
                <w:szCs w:val="21"/>
              </w:rPr>
              <w:t>社会調査・データアーカイブ研究センター</w:t>
            </w:r>
            <w:r w:rsidRPr="000D1350">
              <w:rPr>
                <w:rFonts w:hint="eastAsia"/>
                <w:sz w:val="21"/>
                <w:szCs w:val="21"/>
              </w:rPr>
              <w:t>SSJ</w:t>
            </w:r>
            <w:r w:rsidR="00A62D51" w:rsidRPr="000D1350">
              <w:rPr>
                <w:rFonts w:hint="eastAsia"/>
                <w:sz w:val="21"/>
                <w:szCs w:val="21"/>
              </w:rPr>
              <w:t>データアーカイブから</w:t>
            </w:r>
            <w:r w:rsidRPr="000D1350">
              <w:rPr>
                <w:rFonts w:hint="eastAsia"/>
                <w:sz w:val="21"/>
                <w:szCs w:val="21"/>
              </w:rPr>
              <w:t>「</w:t>
            </w:r>
            <w:r w:rsidR="007E6482">
              <w:rPr>
                <w:rFonts w:hint="eastAsia"/>
                <w:sz w:val="21"/>
                <w:szCs w:val="21"/>
              </w:rPr>
              <w:t>東大社研・壮年</w:t>
            </w:r>
            <w:r w:rsidR="00454033" w:rsidRPr="000D1350">
              <w:rPr>
                <w:rFonts w:hint="eastAsia"/>
                <w:sz w:val="21"/>
                <w:szCs w:val="21"/>
              </w:rPr>
              <w:t>パネル調査（</w:t>
            </w:r>
            <w:r w:rsidR="00454033" w:rsidRPr="000D1350">
              <w:rPr>
                <w:rFonts w:hint="eastAsia"/>
                <w:sz w:val="21"/>
                <w:szCs w:val="21"/>
              </w:rPr>
              <w:t>JLPS-</w:t>
            </w:r>
            <w:r w:rsidR="007E6482">
              <w:rPr>
                <w:sz w:val="21"/>
                <w:szCs w:val="21"/>
              </w:rPr>
              <w:t>M</w:t>
            </w:r>
            <w:r w:rsidR="00454033" w:rsidRPr="000D1350">
              <w:rPr>
                <w:rFonts w:hint="eastAsia"/>
                <w:sz w:val="21"/>
                <w:szCs w:val="21"/>
              </w:rPr>
              <w:t>）</w:t>
            </w:r>
            <w:r w:rsidR="00454033" w:rsidRPr="000D1350">
              <w:rPr>
                <w:rFonts w:hint="eastAsia"/>
                <w:sz w:val="21"/>
                <w:szCs w:val="21"/>
              </w:rPr>
              <w:t>wave</w:t>
            </w:r>
            <w:r w:rsidR="008F1A5F" w:rsidRPr="000D1350">
              <w:rPr>
                <w:rFonts w:hint="eastAsia"/>
                <w:sz w:val="21"/>
                <w:szCs w:val="21"/>
              </w:rPr>
              <w:t>1-</w:t>
            </w:r>
            <w:r w:rsidR="005F1C22">
              <w:rPr>
                <w:sz w:val="21"/>
                <w:szCs w:val="21"/>
              </w:rPr>
              <w:t>10</w:t>
            </w:r>
            <w:r w:rsidR="00454033" w:rsidRPr="000D1350">
              <w:rPr>
                <w:rFonts w:hint="eastAsia"/>
                <w:sz w:val="21"/>
                <w:szCs w:val="21"/>
              </w:rPr>
              <w:t>，</w:t>
            </w:r>
            <w:r w:rsidR="008F1A5F" w:rsidRPr="000D1350">
              <w:rPr>
                <w:rFonts w:hint="eastAsia"/>
                <w:sz w:val="21"/>
                <w:szCs w:val="21"/>
              </w:rPr>
              <w:t>2007-</w:t>
            </w:r>
            <w:r w:rsidR="002C526E" w:rsidRPr="000D1350">
              <w:rPr>
                <w:rFonts w:hint="eastAsia"/>
                <w:sz w:val="21"/>
                <w:szCs w:val="21"/>
              </w:rPr>
              <w:t>201</w:t>
            </w:r>
            <w:r w:rsidR="005F1C22">
              <w:rPr>
                <w:sz w:val="21"/>
                <w:szCs w:val="21"/>
              </w:rPr>
              <w:t>6</w:t>
            </w:r>
            <w:r w:rsidRPr="000D1350">
              <w:rPr>
                <w:rFonts w:hint="eastAsia"/>
                <w:sz w:val="21"/>
                <w:szCs w:val="21"/>
              </w:rPr>
              <w:t>」（</w:t>
            </w:r>
            <w:r w:rsidR="00454033" w:rsidRPr="000D1350">
              <w:rPr>
                <w:rFonts w:hint="eastAsia"/>
                <w:sz w:val="21"/>
                <w:szCs w:val="21"/>
              </w:rPr>
              <w:t>東京大学社会科学研究所パネル調査プロジェクト</w:t>
            </w:r>
            <w:r w:rsidRPr="000D1350">
              <w:rPr>
                <w:rFonts w:hint="eastAsia"/>
                <w:sz w:val="21"/>
                <w:szCs w:val="21"/>
              </w:rPr>
              <w:t>）の個票データの提供を受けました。</w:t>
            </w:r>
          </w:p>
          <w:p w:rsidR="00B50C47" w:rsidRPr="000D1350" w:rsidRDefault="00B50C47" w:rsidP="00F87E15">
            <w:pPr>
              <w:ind w:leftChars="118" w:left="283" w:rightChars="58" w:right="139" w:firstLineChars="64" w:firstLine="134"/>
              <w:rPr>
                <w:sz w:val="21"/>
                <w:szCs w:val="21"/>
              </w:rPr>
            </w:pPr>
            <w:r w:rsidRPr="000D1350">
              <w:rPr>
                <w:sz w:val="21"/>
                <w:szCs w:val="21"/>
              </w:rPr>
              <w:t xml:space="preserve">The data for this secondary analysis, </w:t>
            </w:r>
            <w:r w:rsidR="006A66D5" w:rsidRPr="000D1350">
              <w:rPr>
                <w:sz w:val="21"/>
                <w:szCs w:val="21"/>
              </w:rPr>
              <w:t>"</w:t>
            </w:r>
            <w:r w:rsidR="00454033" w:rsidRPr="000D1350">
              <w:rPr>
                <w:sz w:val="21"/>
                <w:szCs w:val="21"/>
              </w:rPr>
              <w:t xml:space="preserve">Japanese Life </w:t>
            </w:r>
            <w:r w:rsidR="00CC6F1E" w:rsidRPr="000D1350">
              <w:rPr>
                <w:sz w:val="21"/>
                <w:szCs w:val="21"/>
              </w:rPr>
              <w:t>C</w:t>
            </w:r>
            <w:r w:rsidR="00454033" w:rsidRPr="000D1350">
              <w:rPr>
                <w:sz w:val="21"/>
                <w:szCs w:val="21"/>
              </w:rPr>
              <w:t>ourse Panel Survey</w:t>
            </w:r>
            <w:r w:rsidR="007E6482">
              <w:rPr>
                <w:sz w:val="21"/>
                <w:szCs w:val="21"/>
              </w:rPr>
              <w:t>s for the Middle-aged (JLPS-M</w:t>
            </w:r>
            <w:r w:rsidR="006B31DB">
              <w:rPr>
                <w:sz w:val="21"/>
                <w:szCs w:val="21"/>
              </w:rPr>
              <w:t>)</w:t>
            </w:r>
            <w:r w:rsidRPr="000D1350">
              <w:rPr>
                <w:sz w:val="21"/>
                <w:szCs w:val="21"/>
              </w:rPr>
              <w:t>,</w:t>
            </w:r>
            <w:r w:rsidR="00985784" w:rsidRPr="000D1350">
              <w:rPr>
                <w:sz w:val="21"/>
                <w:szCs w:val="21"/>
              </w:rPr>
              <w:t xml:space="preserve"> </w:t>
            </w:r>
            <w:r w:rsidR="00A62D51" w:rsidRPr="000D1350">
              <w:rPr>
                <w:sz w:val="21"/>
                <w:szCs w:val="21"/>
              </w:rPr>
              <w:t>wave</w:t>
            </w:r>
            <w:r w:rsidR="00BE5611" w:rsidRPr="000D1350">
              <w:rPr>
                <w:sz w:val="21"/>
                <w:szCs w:val="21"/>
              </w:rPr>
              <w:t xml:space="preserve"> </w:t>
            </w:r>
            <w:r w:rsidR="008F1A5F" w:rsidRPr="000D1350">
              <w:rPr>
                <w:sz w:val="21"/>
                <w:szCs w:val="21"/>
              </w:rPr>
              <w:t>1-</w:t>
            </w:r>
            <w:r w:rsidR="005F1C22">
              <w:rPr>
                <w:sz w:val="21"/>
                <w:szCs w:val="21"/>
              </w:rPr>
              <w:t>10</w:t>
            </w:r>
            <w:r w:rsidR="00A62D51" w:rsidRPr="000D1350">
              <w:rPr>
                <w:sz w:val="21"/>
                <w:szCs w:val="21"/>
              </w:rPr>
              <w:t xml:space="preserve">, </w:t>
            </w:r>
            <w:r w:rsidR="008F1A5F" w:rsidRPr="000D1350">
              <w:rPr>
                <w:sz w:val="21"/>
                <w:szCs w:val="21"/>
              </w:rPr>
              <w:t>2007-</w:t>
            </w:r>
            <w:r w:rsidR="00454033" w:rsidRPr="000D1350">
              <w:rPr>
                <w:sz w:val="21"/>
                <w:szCs w:val="21"/>
              </w:rPr>
              <w:t>20</w:t>
            </w:r>
            <w:r w:rsidR="006B31DB">
              <w:rPr>
                <w:sz w:val="21"/>
                <w:szCs w:val="21"/>
              </w:rPr>
              <w:t>1</w:t>
            </w:r>
            <w:r w:rsidR="005F1C22">
              <w:rPr>
                <w:sz w:val="21"/>
                <w:szCs w:val="21"/>
              </w:rPr>
              <w:t>6</w:t>
            </w:r>
            <w:r w:rsidR="00985784" w:rsidRPr="000D1350">
              <w:rPr>
                <w:sz w:val="21"/>
                <w:szCs w:val="21"/>
              </w:rPr>
              <w:t xml:space="preserve"> </w:t>
            </w:r>
            <w:r w:rsidR="00AF64D7" w:rsidRPr="000D1350">
              <w:rPr>
                <w:sz w:val="21"/>
                <w:szCs w:val="21"/>
              </w:rPr>
              <w:t xml:space="preserve">of the </w:t>
            </w:r>
            <w:r w:rsidR="00454033" w:rsidRPr="000D1350">
              <w:rPr>
                <w:sz w:val="21"/>
                <w:szCs w:val="21"/>
              </w:rPr>
              <w:t>Institute of Social Science, The University of Tokyo</w:t>
            </w:r>
            <w:r w:rsidRPr="000D1350">
              <w:rPr>
                <w:sz w:val="21"/>
                <w:szCs w:val="21"/>
              </w:rPr>
              <w:t xml:space="preserve">," was provided by the Social Science Japan Data Archive, </w:t>
            </w:r>
            <w:r w:rsidR="00AE27B2" w:rsidRPr="000D1350">
              <w:rPr>
                <w:sz w:val="21"/>
                <w:szCs w:val="21"/>
              </w:rPr>
              <w:t xml:space="preserve">Center for Social </w:t>
            </w:r>
            <w:r w:rsidRPr="000D1350">
              <w:rPr>
                <w:sz w:val="21"/>
                <w:szCs w:val="21"/>
              </w:rPr>
              <w:t xml:space="preserve">Research </w:t>
            </w:r>
            <w:r w:rsidR="00AE27B2" w:rsidRPr="000D1350">
              <w:rPr>
                <w:sz w:val="21"/>
                <w:szCs w:val="21"/>
              </w:rPr>
              <w:t>and Data Archives</w:t>
            </w:r>
            <w:r w:rsidRPr="000D1350">
              <w:rPr>
                <w:sz w:val="21"/>
                <w:szCs w:val="21"/>
              </w:rPr>
              <w:t>, Institute of Social Science, The University of Tokyo.</w:t>
            </w:r>
          </w:p>
          <w:p w:rsidR="00B50C47" w:rsidRPr="000D1350" w:rsidRDefault="00B50C47" w:rsidP="00B50C47">
            <w:pPr>
              <w:rPr>
                <w:rFonts w:hint="eastAsia"/>
                <w:sz w:val="21"/>
                <w:szCs w:val="21"/>
              </w:rPr>
            </w:pPr>
          </w:p>
        </w:tc>
      </w:tr>
    </w:tbl>
    <w:p w:rsidR="00D6699E" w:rsidRDefault="00D6699E">
      <w:pPr>
        <w:rPr>
          <w:sz w:val="21"/>
          <w:szCs w:val="21"/>
        </w:rPr>
      </w:pPr>
    </w:p>
    <w:p w:rsidR="00B20B8B" w:rsidRDefault="00B20B8B">
      <w:pPr>
        <w:rPr>
          <w:sz w:val="21"/>
          <w:szCs w:val="21"/>
        </w:rPr>
      </w:pPr>
    </w:p>
    <w:p w:rsidR="00B20B8B" w:rsidRDefault="00B20B8B">
      <w:pPr>
        <w:rPr>
          <w:sz w:val="21"/>
          <w:szCs w:val="21"/>
        </w:rPr>
      </w:pPr>
    </w:p>
    <w:p w:rsidR="00B20B8B" w:rsidRPr="000D1350" w:rsidRDefault="00B20B8B">
      <w:pPr>
        <w:rPr>
          <w:rFonts w:hint="eastAsia"/>
          <w:sz w:val="21"/>
          <w:szCs w:val="21"/>
        </w:rPr>
      </w:pPr>
    </w:p>
    <w:p w:rsidR="008354E3" w:rsidRPr="000D1350" w:rsidRDefault="008354E3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○都道府県データについて</w:t>
      </w:r>
    </w:p>
    <w:p w:rsidR="0001399C" w:rsidRPr="000D1350" w:rsidRDefault="001129D8" w:rsidP="00F445BC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各調査</w:t>
      </w:r>
      <w:r w:rsidRPr="000D1350">
        <w:rPr>
          <w:sz w:val="21"/>
          <w:szCs w:val="21"/>
        </w:rPr>
        <w:t>時点</w:t>
      </w:r>
      <w:r w:rsidR="00766CBA" w:rsidRPr="000D1350">
        <w:rPr>
          <w:rFonts w:hint="eastAsia"/>
          <w:sz w:val="21"/>
          <w:szCs w:val="21"/>
        </w:rPr>
        <w:t>における</w:t>
      </w:r>
      <w:r w:rsidR="008354E3" w:rsidRPr="000D1350">
        <w:rPr>
          <w:rFonts w:hint="eastAsia"/>
          <w:sz w:val="21"/>
          <w:szCs w:val="21"/>
        </w:rPr>
        <w:t>居住都道府県</w:t>
      </w:r>
      <w:r w:rsidR="00F445BC" w:rsidRPr="000D1350">
        <w:rPr>
          <w:rFonts w:hint="eastAsia"/>
          <w:sz w:val="21"/>
          <w:szCs w:val="21"/>
        </w:rPr>
        <w:t>および</w:t>
      </w:r>
      <w:r w:rsidR="00F445BC" w:rsidRPr="000D1350">
        <w:rPr>
          <w:rFonts w:hint="eastAsia"/>
          <w:sz w:val="21"/>
          <w:szCs w:val="21"/>
        </w:rPr>
        <w:t>Wave1</w:t>
      </w:r>
      <w:r w:rsidR="00F445BC" w:rsidRPr="000D1350">
        <w:rPr>
          <w:rFonts w:hint="eastAsia"/>
          <w:sz w:val="21"/>
          <w:szCs w:val="21"/>
        </w:rPr>
        <w:t>に含まれる過去の居住都道府県</w:t>
      </w:r>
      <w:r w:rsidR="008354E3" w:rsidRPr="000D1350">
        <w:rPr>
          <w:rFonts w:hint="eastAsia"/>
          <w:sz w:val="21"/>
          <w:szCs w:val="21"/>
        </w:rPr>
        <w:t>に関する変数を利用する場合には、別途申請が必要です。利用をご希望の方は、</w:t>
      </w:r>
      <w:r w:rsidR="008354E3" w:rsidRPr="000D1350">
        <w:rPr>
          <w:rFonts w:hint="eastAsia"/>
          <w:sz w:val="21"/>
          <w:szCs w:val="21"/>
        </w:rPr>
        <w:t>SSJ</w:t>
      </w:r>
      <w:r w:rsidR="008354E3" w:rsidRPr="000D1350">
        <w:rPr>
          <w:rFonts w:hint="eastAsia"/>
          <w:sz w:val="21"/>
          <w:szCs w:val="21"/>
        </w:rPr>
        <w:t>データアーカイブ（</w:t>
      </w:r>
      <w:r w:rsidR="008354E3" w:rsidRPr="000D1350">
        <w:rPr>
          <w:rFonts w:hint="eastAsia"/>
          <w:sz w:val="21"/>
          <w:szCs w:val="21"/>
        </w:rPr>
        <w:t>ssjda@iss.u-tokyo.ac.jp</w:t>
      </w:r>
      <w:r w:rsidR="008354E3" w:rsidRPr="000D1350">
        <w:rPr>
          <w:rFonts w:hint="eastAsia"/>
          <w:sz w:val="21"/>
          <w:szCs w:val="21"/>
        </w:rPr>
        <w:t>）までお問い合わせ下さい。</w:t>
      </w:r>
    </w:p>
    <w:p w:rsidR="00F8087F" w:rsidRPr="000D1350" w:rsidRDefault="00F8087F" w:rsidP="00F8087F">
      <w:pPr>
        <w:autoSpaceDE w:val="0"/>
        <w:autoSpaceDN w:val="0"/>
        <w:jc w:val="left"/>
        <w:rPr>
          <w:sz w:val="21"/>
          <w:szCs w:val="21"/>
        </w:rPr>
      </w:pPr>
    </w:p>
    <w:p w:rsidR="00F8087F" w:rsidRPr="000D1350" w:rsidRDefault="00F8087F" w:rsidP="006A66D5">
      <w:pPr>
        <w:outlineLvl w:val="0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○Wave4の問56について</w:t>
      </w:r>
    </w:p>
    <w:p w:rsidR="00F8087F" w:rsidRPr="000D1350" w:rsidRDefault="00F8087F" w:rsidP="00F8087F">
      <w:pPr>
        <w:autoSpaceDE w:val="0"/>
        <w:autoSpaceDN w:val="0"/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職場でのトラブルや困ったことに関する変数を利用する場合には、別途申請が必要です。利用をご希望の方は、</w:t>
      </w:r>
      <w:r w:rsidRPr="000D1350">
        <w:rPr>
          <w:rFonts w:hint="eastAsia"/>
          <w:sz w:val="21"/>
          <w:szCs w:val="21"/>
        </w:rPr>
        <w:t>SSJ</w:t>
      </w:r>
      <w:r w:rsidRPr="000D1350">
        <w:rPr>
          <w:rFonts w:hint="eastAsia"/>
          <w:sz w:val="21"/>
          <w:szCs w:val="21"/>
        </w:rPr>
        <w:t>データアーカイブ（</w:t>
      </w:r>
      <w:r w:rsidRPr="000D1350">
        <w:rPr>
          <w:rFonts w:hint="eastAsia"/>
          <w:sz w:val="21"/>
          <w:szCs w:val="21"/>
        </w:rPr>
        <w:t>ssjda@iss.u-tokyo.ac.jp</w:t>
      </w:r>
      <w:r w:rsidRPr="000D1350">
        <w:rPr>
          <w:rFonts w:hint="eastAsia"/>
          <w:sz w:val="21"/>
          <w:szCs w:val="21"/>
        </w:rPr>
        <w:t>）までお問い合わせ下さい。</w:t>
      </w:r>
    </w:p>
    <w:p w:rsidR="00CC6F1E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CC6F1E" w:rsidRPr="000D1350">
        <w:rPr>
          <w:rFonts w:ascii="ＭＳ ゴシック" w:eastAsia="ＭＳ ゴシック" w:hAnsi="ＭＳ ゴシック" w:hint="eastAsia"/>
          <w:sz w:val="21"/>
          <w:szCs w:val="21"/>
        </w:rPr>
        <w:t>『SSM職業分類（95年版）』職業コード表</w:t>
      </w:r>
    </w:p>
    <w:p w:rsidR="00CC6F1E" w:rsidRPr="000D1350" w:rsidRDefault="00CC6F1E" w:rsidP="007713AC">
      <w:pPr>
        <w:autoSpaceDE w:val="0"/>
        <w:autoSpaceDN w:val="0"/>
        <w:jc w:val="left"/>
        <w:rPr>
          <w:rFonts w:hint="eastAsia"/>
          <w:sz w:val="21"/>
          <w:szCs w:val="21"/>
        </w:rPr>
      </w:pP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kern w:val="0"/>
          <w:sz w:val="21"/>
          <w:szCs w:val="21"/>
        </w:rPr>
        <w:t>1</w:t>
      </w:r>
      <w:r w:rsidRPr="000D1350">
        <w:rPr>
          <w:rFonts w:ascii="ＭＳ ゴシック" w:eastAsia="ＭＳ ゴシック" w:hAnsi="ＭＳ ゴシック"/>
          <w:kern w:val="0"/>
          <w:sz w:val="21"/>
          <w:szCs w:val="21"/>
        </w:rPr>
        <w:t>．専門的・技術的職業従事者</w:t>
      </w: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  <w:sectPr w:rsidR="007713AC" w:rsidRPr="000D1350" w:rsidSect="007713A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501 </w:t>
      </w:r>
      <w:r w:rsidRPr="000D1350">
        <w:rPr>
          <w:kern w:val="0"/>
          <w:sz w:val="21"/>
          <w:szCs w:val="21"/>
        </w:rPr>
        <w:t>自然科学系研究者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502 </w:t>
      </w:r>
      <w:r w:rsidRPr="000D1350">
        <w:rPr>
          <w:kern w:val="0"/>
          <w:sz w:val="21"/>
          <w:szCs w:val="21"/>
        </w:rPr>
        <w:t>人文科学系研究者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503 </w:t>
      </w:r>
      <w:r w:rsidRPr="000D1350">
        <w:rPr>
          <w:kern w:val="0"/>
          <w:sz w:val="21"/>
          <w:szCs w:val="21"/>
        </w:rPr>
        <w:t>機械・電気・化学技術者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504 </w:t>
      </w:r>
      <w:r w:rsidRPr="000D1350">
        <w:rPr>
          <w:kern w:val="0"/>
          <w:sz w:val="21"/>
          <w:szCs w:val="21"/>
        </w:rPr>
        <w:t>建築・土木技術者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505 </w:t>
      </w:r>
      <w:r w:rsidRPr="000D1350">
        <w:rPr>
          <w:kern w:val="0"/>
          <w:sz w:val="21"/>
          <w:szCs w:val="21"/>
        </w:rPr>
        <w:t>農林技術者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506 </w:t>
      </w:r>
      <w:r w:rsidRPr="000D1350">
        <w:rPr>
          <w:kern w:val="0"/>
          <w:sz w:val="21"/>
          <w:szCs w:val="21"/>
        </w:rPr>
        <w:t>情報処理技術者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507 </w:t>
      </w:r>
      <w:r w:rsidRPr="000D1350">
        <w:rPr>
          <w:kern w:val="0"/>
          <w:sz w:val="21"/>
          <w:szCs w:val="21"/>
        </w:rPr>
        <w:t>その他の技師・技術者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508 </w:t>
      </w:r>
      <w:r w:rsidRPr="000D1350">
        <w:rPr>
          <w:kern w:val="0"/>
          <w:sz w:val="21"/>
          <w:szCs w:val="21"/>
        </w:rPr>
        <w:t>医師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509 </w:t>
      </w:r>
      <w:r w:rsidRPr="000D1350">
        <w:rPr>
          <w:kern w:val="0"/>
          <w:sz w:val="21"/>
          <w:szCs w:val="21"/>
        </w:rPr>
        <w:t>歯科医師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510 </w:t>
      </w:r>
      <w:r w:rsidRPr="000D1350">
        <w:rPr>
          <w:kern w:val="0"/>
          <w:sz w:val="21"/>
          <w:szCs w:val="21"/>
        </w:rPr>
        <w:t>薬剤師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511 </w:t>
      </w:r>
      <w:r w:rsidRPr="000D1350">
        <w:rPr>
          <w:kern w:val="0"/>
          <w:sz w:val="21"/>
          <w:szCs w:val="21"/>
        </w:rPr>
        <w:t>助産婦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512 </w:t>
      </w:r>
      <w:r w:rsidRPr="000D1350">
        <w:rPr>
          <w:kern w:val="0"/>
          <w:sz w:val="21"/>
          <w:szCs w:val="21"/>
        </w:rPr>
        <w:t>保健婦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513 </w:t>
      </w:r>
      <w:r w:rsidRPr="000D1350">
        <w:rPr>
          <w:kern w:val="0"/>
          <w:sz w:val="21"/>
          <w:szCs w:val="21"/>
        </w:rPr>
        <w:t>栄養士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514 </w:t>
      </w:r>
      <w:r w:rsidRPr="000D1350">
        <w:rPr>
          <w:kern w:val="0"/>
          <w:sz w:val="21"/>
          <w:szCs w:val="21"/>
        </w:rPr>
        <w:t>看護婦、看護士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515 </w:t>
      </w:r>
      <w:r w:rsidRPr="000D1350">
        <w:rPr>
          <w:kern w:val="0"/>
          <w:sz w:val="21"/>
          <w:szCs w:val="21"/>
        </w:rPr>
        <w:t>あん摩・はり・きゅう師、柔道整復師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516 </w:t>
      </w:r>
      <w:r w:rsidRPr="000D1350">
        <w:rPr>
          <w:kern w:val="0"/>
          <w:sz w:val="21"/>
          <w:szCs w:val="21"/>
        </w:rPr>
        <w:t>その他の保健医療従事者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517 </w:t>
      </w:r>
      <w:r w:rsidRPr="000D1350">
        <w:rPr>
          <w:kern w:val="0"/>
          <w:sz w:val="21"/>
          <w:szCs w:val="21"/>
        </w:rPr>
        <w:t>裁判官、検察官、弁護士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518 </w:t>
      </w:r>
      <w:r w:rsidRPr="000D1350">
        <w:rPr>
          <w:kern w:val="0"/>
          <w:sz w:val="21"/>
          <w:szCs w:val="21"/>
        </w:rPr>
        <w:t>その他の法務従事者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519 </w:t>
      </w:r>
      <w:r w:rsidRPr="000D1350">
        <w:rPr>
          <w:kern w:val="0"/>
          <w:sz w:val="21"/>
          <w:szCs w:val="21"/>
        </w:rPr>
        <w:t>公認会計士、税理士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520 </w:t>
      </w:r>
      <w:r w:rsidRPr="000D1350">
        <w:rPr>
          <w:kern w:val="0"/>
          <w:sz w:val="21"/>
          <w:szCs w:val="21"/>
        </w:rPr>
        <w:t>幼稚園教員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521 </w:t>
      </w:r>
      <w:r w:rsidRPr="000D1350">
        <w:rPr>
          <w:kern w:val="0"/>
          <w:sz w:val="21"/>
          <w:szCs w:val="21"/>
        </w:rPr>
        <w:t>小学校教員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522 </w:t>
      </w:r>
      <w:r w:rsidR="00C87A3B" w:rsidRPr="000D1350">
        <w:rPr>
          <w:kern w:val="0"/>
          <w:sz w:val="21"/>
          <w:szCs w:val="21"/>
        </w:rPr>
        <w:t>中学校教員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523 </w:t>
      </w:r>
      <w:r w:rsidRPr="000D1350">
        <w:rPr>
          <w:kern w:val="0"/>
          <w:sz w:val="21"/>
          <w:szCs w:val="21"/>
        </w:rPr>
        <w:t>高等学校教員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524 </w:t>
      </w:r>
      <w:r w:rsidRPr="000D1350">
        <w:rPr>
          <w:kern w:val="0"/>
          <w:sz w:val="21"/>
          <w:szCs w:val="21"/>
        </w:rPr>
        <w:t>大学教員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525 </w:t>
      </w:r>
      <w:r w:rsidRPr="000D1350">
        <w:rPr>
          <w:kern w:val="0"/>
          <w:sz w:val="21"/>
          <w:szCs w:val="21"/>
        </w:rPr>
        <w:t>盲・ろう・養護学校教員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526 </w:t>
      </w:r>
      <w:r w:rsidRPr="000D1350">
        <w:rPr>
          <w:kern w:val="0"/>
          <w:sz w:val="21"/>
          <w:szCs w:val="21"/>
        </w:rPr>
        <w:t>その他の教員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527 </w:t>
      </w:r>
      <w:r w:rsidRPr="000D1350">
        <w:rPr>
          <w:kern w:val="0"/>
          <w:sz w:val="21"/>
          <w:szCs w:val="21"/>
        </w:rPr>
        <w:t>宗教家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528 </w:t>
      </w:r>
      <w:r w:rsidRPr="000D1350">
        <w:rPr>
          <w:kern w:val="0"/>
          <w:sz w:val="21"/>
          <w:szCs w:val="21"/>
        </w:rPr>
        <w:t>文芸家、著述家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529 </w:t>
      </w:r>
      <w:r w:rsidRPr="000D1350">
        <w:rPr>
          <w:kern w:val="0"/>
          <w:sz w:val="21"/>
          <w:szCs w:val="21"/>
        </w:rPr>
        <w:t>記者、編集者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530 </w:t>
      </w:r>
      <w:r w:rsidRPr="000D1350">
        <w:rPr>
          <w:kern w:val="0"/>
          <w:sz w:val="21"/>
          <w:szCs w:val="21"/>
        </w:rPr>
        <w:t>彫刻家、画家、工芸美術家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531 </w:t>
      </w:r>
      <w:r w:rsidRPr="000D1350">
        <w:rPr>
          <w:kern w:val="0"/>
          <w:sz w:val="21"/>
          <w:szCs w:val="21"/>
        </w:rPr>
        <w:t>デザイナー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532 </w:t>
      </w:r>
      <w:r w:rsidRPr="000D1350">
        <w:rPr>
          <w:kern w:val="0"/>
          <w:sz w:val="21"/>
          <w:szCs w:val="21"/>
        </w:rPr>
        <w:t>写真家、カメラマン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>533</w:t>
      </w:r>
      <w:r w:rsidRPr="000D1350">
        <w:rPr>
          <w:rFonts w:hint="eastAsia"/>
          <w:kern w:val="0"/>
          <w:sz w:val="21"/>
          <w:szCs w:val="21"/>
        </w:rPr>
        <w:t xml:space="preserve"> </w:t>
      </w:r>
      <w:r w:rsidRPr="000D1350">
        <w:rPr>
          <w:kern w:val="0"/>
          <w:sz w:val="21"/>
          <w:szCs w:val="21"/>
        </w:rPr>
        <w:t>音楽家（個人に教授するものを除く）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>534</w:t>
      </w:r>
      <w:r w:rsidRPr="000D1350">
        <w:rPr>
          <w:rFonts w:hint="eastAsia"/>
          <w:kern w:val="0"/>
          <w:sz w:val="21"/>
          <w:szCs w:val="21"/>
        </w:rPr>
        <w:t xml:space="preserve"> </w:t>
      </w:r>
      <w:r w:rsidRPr="000D1350">
        <w:rPr>
          <w:kern w:val="0"/>
          <w:sz w:val="21"/>
          <w:szCs w:val="21"/>
        </w:rPr>
        <w:t>俳優、舞踊家、演芸家（個人に教授するものを除く）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535 </w:t>
      </w:r>
      <w:r w:rsidRPr="000D1350">
        <w:rPr>
          <w:kern w:val="0"/>
          <w:sz w:val="21"/>
          <w:szCs w:val="21"/>
        </w:rPr>
        <w:t>職業スポーツ家</w:t>
      </w:r>
      <w:r w:rsidR="00F25343" w:rsidRPr="000D1350">
        <w:rPr>
          <w:kern w:val="0"/>
          <w:sz w:val="21"/>
          <w:szCs w:val="21"/>
        </w:rPr>
        <w:t>（</w:t>
      </w:r>
      <w:r w:rsidRPr="000D1350">
        <w:rPr>
          <w:kern w:val="0"/>
          <w:sz w:val="21"/>
          <w:szCs w:val="21"/>
        </w:rPr>
        <w:t>個人に教授するものを除く）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536 </w:t>
      </w:r>
      <w:r w:rsidRPr="000D1350">
        <w:rPr>
          <w:kern w:val="0"/>
          <w:sz w:val="21"/>
          <w:szCs w:val="21"/>
        </w:rPr>
        <w:t>獣医師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537 </w:t>
      </w:r>
      <w:r w:rsidRPr="000D1350">
        <w:rPr>
          <w:kern w:val="0"/>
          <w:sz w:val="21"/>
          <w:szCs w:val="21"/>
        </w:rPr>
        <w:t>保母、保父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538 </w:t>
      </w:r>
      <w:r w:rsidRPr="000D1350">
        <w:rPr>
          <w:kern w:val="0"/>
          <w:sz w:val="21"/>
          <w:szCs w:val="21"/>
        </w:rPr>
        <w:t>社会福祉事業専門職員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539 </w:t>
      </w:r>
      <w:r w:rsidRPr="000D1350">
        <w:rPr>
          <w:kern w:val="0"/>
          <w:sz w:val="21"/>
          <w:szCs w:val="21"/>
        </w:rPr>
        <w:t>個人教師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540 </w:t>
      </w:r>
      <w:r w:rsidRPr="000D1350">
        <w:rPr>
          <w:kern w:val="0"/>
          <w:sz w:val="21"/>
          <w:szCs w:val="21"/>
        </w:rPr>
        <w:t>不動産鑑定士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541 </w:t>
      </w:r>
      <w:r w:rsidRPr="000D1350">
        <w:rPr>
          <w:kern w:val="0"/>
          <w:sz w:val="21"/>
          <w:szCs w:val="21"/>
        </w:rPr>
        <w:t>経営コンサルタント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542 </w:t>
      </w:r>
      <w:r w:rsidRPr="000D1350">
        <w:rPr>
          <w:kern w:val="0"/>
          <w:sz w:val="21"/>
          <w:szCs w:val="21"/>
        </w:rPr>
        <w:t>アナウンサー</w:t>
      </w:r>
      <w:r w:rsidR="00F25343" w:rsidRPr="000D1350">
        <w:rPr>
          <w:kern w:val="0"/>
          <w:sz w:val="21"/>
          <w:szCs w:val="21"/>
        </w:rPr>
        <w:t>（</w:t>
      </w:r>
      <w:r w:rsidRPr="000D1350">
        <w:rPr>
          <w:kern w:val="0"/>
          <w:sz w:val="21"/>
          <w:szCs w:val="21"/>
        </w:rPr>
        <w:t>ラジオ・テレビ）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543 </w:t>
      </w:r>
      <w:r w:rsidRPr="000D1350">
        <w:rPr>
          <w:kern w:val="0"/>
          <w:sz w:val="21"/>
          <w:szCs w:val="21"/>
        </w:rPr>
        <w:t>図書館司書</w:t>
      </w:r>
    </w:p>
    <w:p w:rsidR="007713AC" w:rsidRPr="000D1350" w:rsidRDefault="007713AC" w:rsidP="005A7B1B">
      <w:pPr>
        <w:autoSpaceDE w:val="0"/>
        <w:autoSpaceDN w:val="0"/>
        <w:ind w:left="420" w:hangingChars="200" w:hanging="42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544 </w:t>
      </w:r>
      <w:r w:rsidRPr="000D1350">
        <w:rPr>
          <w:kern w:val="0"/>
          <w:sz w:val="21"/>
          <w:szCs w:val="21"/>
        </w:rPr>
        <w:t>その他の専門的・技術的職業従事者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kern w:val="0"/>
          <w:sz w:val="21"/>
          <w:szCs w:val="21"/>
        </w:rPr>
        <w:t>2</w:t>
      </w:r>
      <w:r w:rsidRPr="000D1350">
        <w:rPr>
          <w:rFonts w:ascii="ＭＳ ゴシック" w:eastAsia="ＭＳ ゴシック" w:hAnsi="ＭＳ ゴシック"/>
          <w:kern w:val="0"/>
          <w:sz w:val="21"/>
          <w:szCs w:val="21"/>
        </w:rPr>
        <w:t>．管理的職業従事者</w:t>
      </w:r>
    </w:p>
    <w:p w:rsidR="007713AC" w:rsidRPr="000D1350" w:rsidRDefault="007713AC" w:rsidP="007713AC">
      <w:pPr>
        <w:autoSpaceDE w:val="0"/>
        <w:autoSpaceDN w:val="0"/>
        <w:jc w:val="left"/>
        <w:rPr>
          <w:rFonts w:ascii="ＭＳ ゴシック" w:eastAsia="ＭＳ ゴシック" w:hAnsi="ＭＳ ゴシック"/>
          <w:kern w:val="0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545 </w:t>
      </w:r>
      <w:r w:rsidRPr="000D1350">
        <w:rPr>
          <w:kern w:val="0"/>
          <w:sz w:val="21"/>
          <w:szCs w:val="21"/>
        </w:rPr>
        <w:t>管理的公務員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546 </w:t>
      </w:r>
      <w:r w:rsidRPr="000D1350">
        <w:rPr>
          <w:kern w:val="0"/>
          <w:sz w:val="21"/>
          <w:szCs w:val="21"/>
        </w:rPr>
        <w:t>国会議員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547 </w:t>
      </w:r>
      <w:r w:rsidRPr="000D1350">
        <w:rPr>
          <w:kern w:val="0"/>
          <w:sz w:val="21"/>
          <w:szCs w:val="21"/>
        </w:rPr>
        <w:t>地方議員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548 </w:t>
      </w:r>
      <w:r w:rsidRPr="000D1350">
        <w:rPr>
          <w:kern w:val="0"/>
          <w:sz w:val="21"/>
          <w:szCs w:val="21"/>
        </w:rPr>
        <w:t>会社役員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549 </w:t>
      </w:r>
      <w:r w:rsidRPr="000D1350">
        <w:rPr>
          <w:kern w:val="0"/>
          <w:sz w:val="21"/>
          <w:szCs w:val="21"/>
        </w:rPr>
        <w:t>その他の法人・団体の役員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550 </w:t>
      </w:r>
      <w:r w:rsidRPr="000D1350">
        <w:rPr>
          <w:kern w:val="0"/>
          <w:sz w:val="21"/>
          <w:szCs w:val="21"/>
        </w:rPr>
        <w:t>会社・団体等の管理職員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551 </w:t>
      </w:r>
      <w:r w:rsidRPr="000D1350">
        <w:rPr>
          <w:kern w:val="0"/>
          <w:sz w:val="21"/>
          <w:szCs w:val="21"/>
        </w:rPr>
        <w:t>駅長、区長</w:t>
      </w:r>
    </w:p>
    <w:p w:rsidR="007713AC" w:rsidRPr="000D1350" w:rsidRDefault="007713AC" w:rsidP="007713AC">
      <w:pPr>
        <w:autoSpaceDE w:val="0"/>
        <w:autoSpaceDN w:val="0"/>
        <w:jc w:val="left"/>
        <w:rPr>
          <w:kern w:val="0"/>
          <w:sz w:val="21"/>
          <w:szCs w:val="21"/>
        </w:rPr>
      </w:pPr>
      <w:r w:rsidRPr="000D1350">
        <w:rPr>
          <w:kern w:val="0"/>
          <w:sz w:val="21"/>
          <w:szCs w:val="21"/>
        </w:rPr>
        <w:t xml:space="preserve">552 </w:t>
      </w:r>
      <w:r w:rsidRPr="000D1350">
        <w:rPr>
          <w:kern w:val="0"/>
          <w:sz w:val="21"/>
          <w:szCs w:val="21"/>
        </w:rPr>
        <w:t>郵便局長、電報・電話局長</w:t>
      </w:r>
    </w:p>
    <w:p w:rsidR="007713AC" w:rsidRPr="000D1350" w:rsidRDefault="007713AC" w:rsidP="007713AC">
      <w:pPr>
        <w:autoSpaceDE w:val="0"/>
        <w:autoSpaceDN w:val="0"/>
        <w:jc w:val="left"/>
        <w:rPr>
          <w:rFonts w:hint="eastAsia"/>
          <w:kern w:val="0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  <w:r w:rsidRPr="000D1350">
        <w:rPr>
          <w:kern w:val="0"/>
          <w:sz w:val="21"/>
          <w:szCs w:val="21"/>
        </w:rPr>
        <w:t xml:space="preserve">553 </w:t>
      </w:r>
      <w:r w:rsidRPr="000D1350">
        <w:rPr>
          <w:kern w:val="0"/>
          <w:sz w:val="21"/>
          <w:szCs w:val="21"/>
        </w:rPr>
        <w:t>その他の管理的職業従事者</w:t>
      </w:r>
    </w:p>
    <w:p w:rsidR="007713AC" w:rsidRPr="000D1350" w:rsidRDefault="007713AC" w:rsidP="007713AC">
      <w:pPr>
        <w:rPr>
          <w:rFonts w:hint="eastAsia"/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7713AC" w:rsidRPr="000D1350">
        <w:rPr>
          <w:rFonts w:ascii="ＭＳ ゴシック" w:eastAsia="ＭＳ ゴシック" w:hAnsi="ＭＳ ゴシック" w:hint="eastAsia"/>
          <w:sz w:val="21"/>
          <w:szCs w:val="21"/>
        </w:rPr>
        <w:t>3</w:t>
      </w:r>
      <w:r w:rsidR="007713AC" w:rsidRPr="000D1350">
        <w:rPr>
          <w:rFonts w:ascii="ＭＳ ゴシック" w:eastAsia="ＭＳ ゴシック" w:hAnsi="ＭＳ ゴシック"/>
          <w:sz w:val="21"/>
          <w:szCs w:val="21"/>
        </w:rPr>
        <w:t>．事務的職業従事者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554 </w:t>
      </w:r>
      <w:r w:rsidRPr="000D1350">
        <w:rPr>
          <w:sz w:val="21"/>
          <w:szCs w:val="21"/>
        </w:rPr>
        <w:t>総務・企画事務員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555 </w:t>
      </w:r>
      <w:r w:rsidRPr="000D1350">
        <w:rPr>
          <w:sz w:val="21"/>
          <w:szCs w:val="21"/>
        </w:rPr>
        <w:t>受付・案内事務員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556 </w:t>
      </w:r>
      <w:r w:rsidRPr="000D1350">
        <w:rPr>
          <w:sz w:val="21"/>
          <w:szCs w:val="21"/>
        </w:rPr>
        <w:t>出荷・受荷事務員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557 </w:t>
      </w:r>
      <w:r w:rsidRPr="000D1350">
        <w:rPr>
          <w:sz w:val="21"/>
          <w:szCs w:val="21"/>
        </w:rPr>
        <w:t>営業・販売事務員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558 </w:t>
      </w:r>
      <w:r w:rsidRPr="000D1350">
        <w:rPr>
          <w:sz w:val="21"/>
          <w:szCs w:val="21"/>
        </w:rPr>
        <w:t>その他の一般事務員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559 </w:t>
      </w:r>
      <w:r w:rsidRPr="000D1350">
        <w:rPr>
          <w:sz w:val="21"/>
          <w:szCs w:val="21"/>
        </w:rPr>
        <w:t xml:space="preserve">会計事務員　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560 </w:t>
      </w:r>
      <w:r w:rsidRPr="000D1350">
        <w:rPr>
          <w:sz w:val="21"/>
          <w:szCs w:val="21"/>
        </w:rPr>
        <w:t>郵便・通信事務員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561 </w:t>
      </w:r>
      <w:r w:rsidRPr="000D1350">
        <w:rPr>
          <w:sz w:val="21"/>
          <w:szCs w:val="21"/>
        </w:rPr>
        <w:t>集金人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562 </w:t>
      </w:r>
      <w:r w:rsidRPr="000D1350">
        <w:rPr>
          <w:sz w:val="21"/>
          <w:szCs w:val="21"/>
        </w:rPr>
        <w:t>その他の外勤事務従事者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563 </w:t>
      </w:r>
      <w:r w:rsidRPr="000D1350">
        <w:rPr>
          <w:sz w:val="21"/>
          <w:szCs w:val="21"/>
        </w:rPr>
        <w:t>運輸事務員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564 </w:t>
      </w:r>
      <w:r w:rsidRPr="000D1350">
        <w:rPr>
          <w:sz w:val="21"/>
          <w:szCs w:val="21"/>
        </w:rPr>
        <w:t>速記者、タイピスト、キーパンチャー</w:t>
      </w:r>
    </w:p>
    <w:p w:rsidR="007713AC" w:rsidRPr="000D1350" w:rsidRDefault="007713AC" w:rsidP="005A7B1B">
      <w:pPr>
        <w:ind w:left="425" w:hangingChars="200" w:hanging="425"/>
        <w:rPr>
          <w:sz w:val="21"/>
          <w:szCs w:val="21"/>
        </w:rPr>
      </w:pPr>
      <w:r w:rsidRPr="000D1350">
        <w:rPr>
          <w:sz w:val="21"/>
          <w:szCs w:val="21"/>
        </w:rPr>
        <w:t xml:space="preserve">565 </w:t>
      </w:r>
      <w:r w:rsidRPr="000D1350">
        <w:rPr>
          <w:sz w:val="21"/>
          <w:szCs w:val="21"/>
        </w:rPr>
        <w:t>電子計算機等操作員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46" w:charSpace="528"/>
        </w:sectPr>
      </w:pPr>
    </w:p>
    <w:p w:rsidR="005A7B1B" w:rsidRPr="000D1350" w:rsidRDefault="005A7B1B" w:rsidP="007713AC">
      <w:pPr>
        <w:rPr>
          <w:rFonts w:hint="eastAsia"/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4</w:t>
      </w:r>
      <w:r w:rsidRPr="000D1350">
        <w:rPr>
          <w:rFonts w:ascii="ＭＳ ゴシック" w:eastAsia="ＭＳ ゴシック" w:hAnsi="ＭＳ ゴシック"/>
          <w:sz w:val="21"/>
          <w:szCs w:val="21"/>
        </w:rPr>
        <w:t>．販売的職業従事者</w:t>
      </w:r>
    </w:p>
    <w:p w:rsidR="005A7B1B" w:rsidRPr="000D1350" w:rsidRDefault="005A7B1B" w:rsidP="007713AC">
      <w:pPr>
        <w:rPr>
          <w:rFonts w:ascii="ＭＳ ゴシック" w:eastAsia="ＭＳ ゴシック" w:hAnsi="ＭＳ ゴシック" w:hint="eastAsia"/>
          <w:sz w:val="21"/>
          <w:szCs w:val="21"/>
        </w:rPr>
        <w:sectPr w:rsidR="005A7B1B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566 </w:t>
      </w:r>
      <w:r w:rsidRPr="000D1350">
        <w:rPr>
          <w:sz w:val="21"/>
          <w:szCs w:val="21"/>
        </w:rPr>
        <w:t>小売店主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567 </w:t>
      </w:r>
      <w:r w:rsidRPr="000D1350">
        <w:rPr>
          <w:sz w:val="21"/>
          <w:szCs w:val="21"/>
        </w:rPr>
        <w:t>卸売店主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568 </w:t>
      </w:r>
      <w:r w:rsidRPr="000D1350">
        <w:rPr>
          <w:sz w:val="21"/>
          <w:szCs w:val="21"/>
        </w:rPr>
        <w:t>飲食店主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569 </w:t>
      </w:r>
      <w:r w:rsidRPr="000D1350">
        <w:rPr>
          <w:sz w:val="21"/>
          <w:szCs w:val="21"/>
        </w:rPr>
        <w:t>販売店員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570 </w:t>
      </w:r>
      <w:r w:rsidRPr="000D1350">
        <w:rPr>
          <w:sz w:val="21"/>
          <w:szCs w:val="21"/>
        </w:rPr>
        <w:t>行商人、呼売人、露天商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571 </w:t>
      </w:r>
      <w:r w:rsidRPr="000D1350">
        <w:rPr>
          <w:sz w:val="21"/>
          <w:szCs w:val="21"/>
        </w:rPr>
        <w:t>再生資源卸売人・回収人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572 </w:t>
      </w:r>
      <w:r w:rsidRPr="000D1350">
        <w:rPr>
          <w:sz w:val="21"/>
          <w:szCs w:val="21"/>
        </w:rPr>
        <w:t>商品仲立人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573 </w:t>
      </w:r>
      <w:r w:rsidRPr="000D1350">
        <w:rPr>
          <w:sz w:val="21"/>
          <w:szCs w:val="21"/>
        </w:rPr>
        <w:t>外交員</w:t>
      </w:r>
      <w:r w:rsidR="00F25343" w:rsidRPr="000D1350">
        <w:rPr>
          <w:sz w:val="21"/>
          <w:szCs w:val="21"/>
        </w:rPr>
        <w:t>（</w:t>
      </w:r>
      <w:r w:rsidRPr="000D1350">
        <w:rPr>
          <w:sz w:val="21"/>
          <w:szCs w:val="21"/>
        </w:rPr>
        <w:t>保険、不動産を除く）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574 </w:t>
      </w:r>
      <w:r w:rsidRPr="000D1350">
        <w:rPr>
          <w:sz w:val="21"/>
          <w:szCs w:val="21"/>
        </w:rPr>
        <w:t>保険代理人・外交員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575 </w:t>
      </w:r>
      <w:r w:rsidRPr="000D1350">
        <w:rPr>
          <w:sz w:val="21"/>
          <w:szCs w:val="21"/>
        </w:rPr>
        <w:t>不動産仲買人・売買人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576 </w:t>
      </w:r>
      <w:r w:rsidRPr="000D1350">
        <w:rPr>
          <w:sz w:val="21"/>
          <w:szCs w:val="21"/>
        </w:rPr>
        <w:t>質屋店主・店員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577 </w:t>
      </w:r>
      <w:r w:rsidRPr="000D1350">
        <w:rPr>
          <w:sz w:val="21"/>
          <w:szCs w:val="21"/>
        </w:rPr>
        <w:t>その他の販売類似職業従事者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5</w:t>
      </w:r>
      <w:r w:rsidRPr="000D1350">
        <w:rPr>
          <w:rFonts w:ascii="ＭＳ ゴシック" w:eastAsia="ＭＳ ゴシック" w:hAnsi="ＭＳ ゴシック"/>
          <w:sz w:val="21"/>
          <w:szCs w:val="21"/>
        </w:rPr>
        <w:t>．サービス的職業従事者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578 </w:t>
      </w:r>
      <w:r w:rsidRPr="000D1350">
        <w:rPr>
          <w:sz w:val="21"/>
          <w:szCs w:val="21"/>
        </w:rPr>
        <w:t>女中、家政婦、家事サービス職業従事者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579 </w:t>
      </w:r>
      <w:r w:rsidRPr="000D1350">
        <w:rPr>
          <w:sz w:val="21"/>
          <w:szCs w:val="21"/>
        </w:rPr>
        <w:t>理容師、美容師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580 </w:t>
      </w:r>
      <w:r w:rsidRPr="000D1350">
        <w:rPr>
          <w:sz w:val="21"/>
          <w:szCs w:val="21"/>
        </w:rPr>
        <w:t>クリーニング職、洗張職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581 </w:t>
      </w:r>
      <w:r w:rsidRPr="000D1350">
        <w:rPr>
          <w:sz w:val="21"/>
          <w:szCs w:val="21"/>
        </w:rPr>
        <w:t>料理人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582 </w:t>
      </w:r>
      <w:r w:rsidRPr="000D1350">
        <w:rPr>
          <w:sz w:val="21"/>
          <w:szCs w:val="21"/>
        </w:rPr>
        <w:t>バーテンダー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583 </w:t>
      </w:r>
      <w:r w:rsidRPr="000D1350">
        <w:rPr>
          <w:sz w:val="21"/>
          <w:szCs w:val="21"/>
        </w:rPr>
        <w:t>給仕係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584 </w:t>
      </w:r>
      <w:r w:rsidRPr="000D1350">
        <w:rPr>
          <w:sz w:val="21"/>
          <w:szCs w:val="21"/>
        </w:rPr>
        <w:t>スチュワーデス、スチュワーﾄﾞ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585 </w:t>
      </w:r>
      <w:r w:rsidRPr="000D1350">
        <w:rPr>
          <w:sz w:val="21"/>
          <w:szCs w:val="21"/>
        </w:rPr>
        <w:t>接客社交係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586 </w:t>
      </w:r>
      <w:r w:rsidRPr="000D1350">
        <w:rPr>
          <w:sz w:val="21"/>
          <w:szCs w:val="21"/>
        </w:rPr>
        <w:t>娯楽場等の接客員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587 </w:t>
      </w:r>
      <w:r w:rsidRPr="000D1350">
        <w:rPr>
          <w:sz w:val="21"/>
          <w:szCs w:val="21"/>
        </w:rPr>
        <w:t>旅行・観光案内人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588 </w:t>
      </w:r>
      <w:r w:rsidRPr="000D1350">
        <w:rPr>
          <w:sz w:val="21"/>
          <w:szCs w:val="21"/>
        </w:rPr>
        <w:t>その他の個人サービス職業従事者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589 </w:t>
      </w:r>
      <w:r w:rsidRPr="000D1350">
        <w:rPr>
          <w:sz w:val="21"/>
          <w:szCs w:val="21"/>
        </w:rPr>
        <w:t>旅館主人・番頭、ホテル支配人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590 </w:t>
      </w:r>
      <w:r w:rsidRPr="000D1350">
        <w:rPr>
          <w:sz w:val="21"/>
          <w:szCs w:val="21"/>
        </w:rPr>
        <w:t>下宿・アパートの管理人、舎監、寮母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591 </w:t>
      </w:r>
      <w:r w:rsidRPr="000D1350">
        <w:rPr>
          <w:sz w:val="21"/>
          <w:szCs w:val="21"/>
        </w:rPr>
        <w:t>ファッションモデル</w:t>
      </w:r>
    </w:p>
    <w:p w:rsidR="007713AC" w:rsidRPr="000D1350" w:rsidRDefault="007713AC" w:rsidP="005A7B1B">
      <w:pPr>
        <w:ind w:left="404" w:hangingChars="200" w:hanging="404"/>
        <w:rPr>
          <w:sz w:val="21"/>
          <w:szCs w:val="21"/>
        </w:rPr>
      </w:pPr>
      <w:r w:rsidRPr="000D1350">
        <w:rPr>
          <w:sz w:val="21"/>
          <w:szCs w:val="21"/>
        </w:rPr>
        <w:t xml:space="preserve">592 </w:t>
      </w:r>
      <w:r w:rsidRPr="000D1350">
        <w:rPr>
          <w:sz w:val="21"/>
          <w:szCs w:val="21"/>
        </w:rPr>
        <w:t>その他のサービス職業従事者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 w:charSpace="-1649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6</w:t>
      </w:r>
      <w:r w:rsidRPr="000D1350">
        <w:rPr>
          <w:rFonts w:ascii="ＭＳ ゴシック" w:eastAsia="ＭＳ ゴシック" w:hAnsi="ＭＳ ゴシック"/>
          <w:sz w:val="21"/>
          <w:szCs w:val="21"/>
        </w:rPr>
        <w:t>．保安的職業従事者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593 </w:t>
      </w:r>
      <w:r w:rsidRPr="000D1350">
        <w:rPr>
          <w:sz w:val="21"/>
          <w:szCs w:val="21"/>
        </w:rPr>
        <w:t>自衛官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594 </w:t>
      </w:r>
      <w:r w:rsidRPr="000D1350">
        <w:rPr>
          <w:sz w:val="21"/>
          <w:szCs w:val="21"/>
        </w:rPr>
        <w:t>警察官、海上保安官、鉄道公安員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595 </w:t>
      </w:r>
      <w:r w:rsidRPr="000D1350">
        <w:rPr>
          <w:sz w:val="21"/>
          <w:szCs w:val="21"/>
        </w:rPr>
        <w:t>消防員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596 </w:t>
      </w:r>
      <w:r w:rsidRPr="000D1350">
        <w:rPr>
          <w:sz w:val="21"/>
          <w:szCs w:val="21"/>
        </w:rPr>
        <w:t>看守、守衛、監視員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597 </w:t>
      </w:r>
      <w:r w:rsidRPr="000D1350">
        <w:rPr>
          <w:sz w:val="21"/>
          <w:szCs w:val="21"/>
        </w:rPr>
        <w:t>その他の保安職業従事者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598 </w:t>
      </w:r>
      <w:r w:rsidRPr="000D1350">
        <w:rPr>
          <w:sz w:val="21"/>
          <w:szCs w:val="21"/>
        </w:rPr>
        <w:t>旧職業軍人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7</w:t>
      </w:r>
      <w:r w:rsidRPr="000D1350">
        <w:rPr>
          <w:rFonts w:ascii="ＭＳ ゴシック" w:eastAsia="ＭＳ ゴシック" w:hAnsi="ＭＳ ゴシック"/>
          <w:sz w:val="21"/>
          <w:szCs w:val="21"/>
        </w:rPr>
        <w:t>．農林的職業従事者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599 </w:t>
      </w:r>
      <w:r w:rsidRPr="000D1350">
        <w:rPr>
          <w:sz w:val="21"/>
          <w:szCs w:val="21"/>
        </w:rPr>
        <w:t>農耕・養蚕作業者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600 </w:t>
      </w:r>
      <w:r w:rsidRPr="000D1350">
        <w:rPr>
          <w:sz w:val="21"/>
          <w:szCs w:val="21"/>
        </w:rPr>
        <w:t>植木職、造園師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601 </w:t>
      </w:r>
      <w:r w:rsidRPr="000D1350">
        <w:rPr>
          <w:sz w:val="21"/>
          <w:szCs w:val="21"/>
        </w:rPr>
        <w:t>畜産作業者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602 </w:t>
      </w:r>
      <w:r w:rsidRPr="000D1350">
        <w:rPr>
          <w:sz w:val="21"/>
          <w:szCs w:val="21"/>
        </w:rPr>
        <w:t>林業作業者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603 </w:t>
      </w:r>
      <w:r w:rsidRPr="000D1350">
        <w:rPr>
          <w:sz w:val="21"/>
          <w:szCs w:val="21"/>
        </w:rPr>
        <w:t>その他の農林業作業者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604 </w:t>
      </w:r>
      <w:r w:rsidRPr="000D1350">
        <w:rPr>
          <w:sz w:val="21"/>
          <w:szCs w:val="21"/>
        </w:rPr>
        <w:t>漁業作業者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605 </w:t>
      </w:r>
      <w:r w:rsidRPr="000D1350">
        <w:rPr>
          <w:sz w:val="21"/>
          <w:szCs w:val="21"/>
        </w:rPr>
        <w:t>漁船の船長・航海士・機関長・機関士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7713AC" w:rsidRPr="000D1350">
        <w:rPr>
          <w:rFonts w:ascii="ＭＳ ゴシック" w:eastAsia="ＭＳ ゴシック" w:hAnsi="ＭＳ ゴシック" w:hint="eastAsia"/>
          <w:sz w:val="21"/>
          <w:szCs w:val="21"/>
        </w:rPr>
        <w:t>8</w:t>
      </w:r>
      <w:r w:rsidR="007713AC" w:rsidRPr="000D1350">
        <w:rPr>
          <w:rFonts w:ascii="ＭＳ ゴシック" w:eastAsia="ＭＳ ゴシック" w:hAnsi="ＭＳ ゴシック"/>
          <w:sz w:val="21"/>
          <w:szCs w:val="21"/>
        </w:rPr>
        <w:t>．運輸・通信従事者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606 </w:t>
      </w:r>
      <w:r w:rsidRPr="000D1350">
        <w:rPr>
          <w:sz w:val="21"/>
          <w:szCs w:val="21"/>
        </w:rPr>
        <w:t>電車・機関車運転士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607 </w:t>
      </w:r>
      <w:r w:rsidRPr="000D1350">
        <w:rPr>
          <w:sz w:val="21"/>
          <w:szCs w:val="21"/>
        </w:rPr>
        <w:t>自動車運転者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608 </w:t>
      </w:r>
      <w:r w:rsidRPr="000D1350">
        <w:rPr>
          <w:sz w:val="21"/>
          <w:szCs w:val="21"/>
        </w:rPr>
        <w:t>船長・航海士（漁船を除く）、水先人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609 </w:t>
      </w:r>
      <w:r w:rsidRPr="000D1350">
        <w:rPr>
          <w:sz w:val="21"/>
          <w:szCs w:val="21"/>
        </w:rPr>
        <w:t>船舶機関長・機関士</w:t>
      </w:r>
      <w:r w:rsidR="00F25343" w:rsidRPr="000D1350">
        <w:rPr>
          <w:rFonts w:hint="eastAsia"/>
          <w:sz w:val="21"/>
          <w:szCs w:val="21"/>
        </w:rPr>
        <w:t>（</w:t>
      </w:r>
      <w:r w:rsidRPr="000D1350">
        <w:rPr>
          <w:sz w:val="21"/>
          <w:szCs w:val="21"/>
        </w:rPr>
        <w:t>漁船を除く）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>610</w:t>
      </w:r>
      <w:r w:rsidRPr="000D1350">
        <w:rPr>
          <w:sz w:val="21"/>
          <w:szCs w:val="21"/>
        </w:rPr>
        <w:t>航空機操縦士、航空士、航空機関士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619 </w:t>
      </w:r>
      <w:r w:rsidRPr="000D1350">
        <w:rPr>
          <w:sz w:val="21"/>
          <w:szCs w:val="21"/>
        </w:rPr>
        <w:t>その他の通信従事者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611 </w:t>
      </w:r>
      <w:r w:rsidRPr="000D1350">
        <w:rPr>
          <w:sz w:val="21"/>
          <w:szCs w:val="21"/>
        </w:rPr>
        <w:t>車掌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612 </w:t>
      </w:r>
      <w:r w:rsidRPr="000D1350">
        <w:rPr>
          <w:sz w:val="21"/>
          <w:szCs w:val="21"/>
        </w:rPr>
        <w:t>鉄道員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613 </w:t>
      </w:r>
      <w:r w:rsidRPr="000D1350">
        <w:rPr>
          <w:sz w:val="21"/>
          <w:szCs w:val="21"/>
        </w:rPr>
        <w:t>船員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614 </w:t>
      </w:r>
      <w:r w:rsidRPr="000D1350">
        <w:rPr>
          <w:sz w:val="21"/>
          <w:szCs w:val="21"/>
        </w:rPr>
        <w:t>その他の運輸従事者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615 </w:t>
      </w:r>
      <w:r w:rsidRPr="000D1350">
        <w:rPr>
          <w:sz w:val="21"/>
          <w:szCs w:val="21"/>
        </w:rPr>
        <w:t>無線通信士、無線技術士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616 </w:t>
      </w:r>
      <w:r w:rsidRPr="000D1350">
        <w:rPr>
          <w:sz w:val="21"/>
          <w:szCs w:val="21"/>
        </w:rPr>
        <w:t>有線通信士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617 </w:t>
      </w:r>
      <w:r w:rsidRPr="000D1350">
        <w:rPr>
          <w:sz w:val="21"/>
          <w:szCs w:val="21"/>
        </w:rPr>
        <w:t>電話交換手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618 </w:t>
      </w:r>
      <w:r w:rsidRPr="000D1350">
        <w:rPr>
          <w:sz w:val="21"/>
          <w:szCs w:val="21"/>
        </w:rPr>
        <w:t>郵便・電報外務員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rFonts w:hint="eastAsia"/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9</w:t>
      </w:r>
      <w:r w:rsidRPr="000D1350">
        <w:rPr>
          <w:rFonts w:ascii="ＭＳ ゴシック" w:eastAsia="ＭＳ ゴシック" w:hAnsi="ＭＳ ゴシック"/>
          <w:sz w:val="21"/>
          <w:szCs w:val="21"/>
        </w:rPr>
        <w:t>．採掘作業者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620 </w:t>
      </w:r>
      <w:r w:rsidRPr="000D1350">
        <w:rPr>
          <w:sz w:val="21"/>
          <w:szCs w:val="21"/>
        </w:rPr>
        <w:t>採鉱員、採炭員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621 </w:t>
      </w:r>
      <w:r w:rsidRPr="000D1350">
        <w:rPr>
          <w:sz w:val="21"/>
          <w:szCs w:val="21"/>
        </w:rPr>
        <w:t>石切出作業者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622 </w:t>
      </w:r>
      <w:r w:rsidRPr="000D1350">
        <w:rPr>
          <w:sz w:val="21"/>
          <w:szCs w:val="21"/>
        </w:rPr>
        <w:t>その他の採掘作業者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10</w:t>
      </w:r>
      <w:r w:rsidRPr="000D1350">
        <w:rPr>
          <w:rFonts w:ascii="ＭＳ ゴシック" w:eastAsia="ＭＳ ゴシック" w:hAnsi="ＭＳ ゴシック"/>
          <w:sz w:val="21"/>
          <w:szCs w:val="21"/>
        </w:rPr>
        <w:t>．窯業・土石製品・金属材料・化学製品製造作業者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623 </w:t>
      </w:r>
      <w:r w:rsidRPr="000D1350">
        <w:rPr>
          <w:sz w:val="21"/>
          <w:szCs w:val="21"/>
        </w:rPr>
        <w:t>陶磁器工、絵付作業者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624 </w:t>
      </w:r>
      <w:r w:rsidRPr="000D1350">
        <w:rPr>
          <w:sz w:val="21"/>
          <w:szCs w:val="21"/>
        </w:rPr>
        <w:t>石工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625 </w:t>
      </w:r>
      <w:r w:rsidRPr="000D1350">
        <w:rPr>
          <w:sz w:val="21"/>
          <w:szCs w:val="21"/>
        </w:rPr>
        <w:t>ガラス・セメント製品製造作業者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626 </w:t>
      </w:r>
      <w:r w:rsidRPr="000D1350">
        <w:rPr>
          <w:sz w:val="21"/>
          <w:szCs w:val="21"/>
        </w:rPr>
        <w:t>その他の窯業・土石製品製造作業者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627 </w:t>
      </w:r>
      <w:r w:rsidRPr="000D1350">
        <w:rPr>
          <w:sz w:val="21"/>
          <w:szCs w:val="21"/>
        </w:rPr>
        <w:t>製銑工、製鋼工、精錬工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628 </w:t>
      </w:r>
      <w:r w:rsidRPr="000D1350">
        <w:rPr>
          <w:sz w:val="21"/>
          <w:szCs w:val="21"/>
        </w:rPr>
        <w:t>鋳物工、鍛造工、金属材料製造作業者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629 </w:t>
      </w:r>
      <w:r w:rsidRPr="000D1350">
        <w:rPr>
          <w:sz w:val="21"/>
          <w:szCs w:val="21"/>
        </w:rPr>
        <w:t>化学製品製造作業者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11</w:t>
      </w:r>
      <w:r w:rsidRPr="000D1350">
        <w:rPr>
          <w:rFonts w:ascii="ＭＳ ゴシック" w:eastAsia="ＭＳ ゴシック" w:hAnsi="ＭＳ ゴシック"/>
          <w:sz w:val="21"/>
          <w:szCs w:val="21"/>
        </w:rPr>
        <w:t>．金属製品・機械製造作業者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630 </w:t>
      </w:r>
      <w:r w:rsidRPr="000D1350">
        <w:rPr>
          <w:sz w:val="21"/>
          <w:szCs w:val="21"/>
        </w:rPr>
        <w:t>金属工作機械工、めっき工、金属加工作業者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631 </w:t>
      </w:r>
      <w:r w:rsidRPr="000D1350">
        <w:rPr>
          <w:sz w:val="21"/>
          <w:szCs w:val="21"/>
        </w:rPr>
        <w:t>鉄工、板金工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632 </w:t>
      </w:r>
      <w:r w:rsidRPr="000D1350">
        <w:rPr>
          <w:sz w:val="21"/>
          <w:szCs w:val="21"/>
        </w:rPr>
        <w:t>金属溶接工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633 </w:t>
      </w:r>
      <w:r w:rsidRPr="000D1350">
        <w:rPr>
          <w:sz w:val="21"/>
          <w:szCs w:val="21"/>
        </w:rPr>
        <w:t>一般機械組立工・修理工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634 </w:t>
      </w:r>
      <w:r w:rsidRPr="000D1350">
        <w:rPr>
          <w:sz w:val="21"/>
          <w:szCs w:val="21"/>
        </w:rPr>
        <w:t>電気機械器具組立工・修理工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635 </w:t>
      </w:r>
      <w:r w:rsidRPr="000D1350">
        <w:rPr>
          <w:sz w:val="21"/>
          <w:szCs w:val="21"/>
        </w:rPr>
        <w:t>自動車組立工・整備工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636 </w:t>
      </w:r>
      <w:r w:rsidRPr="000D1350">
        <w:rPr>
          <w:sz w:val="21"/>
          <w:szCs w:val="21"/>
        </w:rPr>
        <w:t>鉄道車両組立工・修理工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637 </w:t>
      </w:r>
      <w:r w:rsidRPr="000D1350">
        <w:rPr>
          <w:sz w:val="21"/>
          <w:szCs w:val="21"/>
        </w:rPr>
        <w:t>船舶ぎ装工</w:t>
      </w:r>
      <w:r w:rsidR="00F25343" w:rsidRPr="000D1350">
        <w:rPr>
          <w:sz w:val="21"/>
          <w:szCs w:val="21"/>
        </w:rPr>
        <w:t>（</w:t>
      </w:r>
      <w:r w:rsidRPr="000D1350">
        <w:rPr>
          <w:sz w:val="21"/>
          <w:szCs w:val="21"/>
        </w:rPr>
        <w:t>他に分類されない）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638 </w:t>
      </w:r>
      <w:r w:rsidRPr="000D1350">
        <w:rPr>
          <w:sz w:val="21"/>
          <w:szCs w:val="21"/>
        </w:rPr>
        <w:t>航空機組立工・整備工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639 </w:t>
      </w:r>
      <w:r w:rsidRPr="000D1350">
        <w:rPr>
          <w:sz w:val="21"/>
          <w:szCs w:val="21"/>
        </w:rPr>
        <w:t>自転車組立工・修理工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640 </w:t>
      </w:r>
      <w:r w:rsidRPr="000D1350">
        <w:rPr>
          <w:sz w:val="21"/>
          <w:szCs w:val="21"/>
        </w:rPr>
        <w:t>その他の輸送機械組立・修理作業者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641 </w:t>
      </w:r>
      <w:r w:rsidRPr="000D1350">
        <w:rPr>
          <w:sz w:val="21"/>
          <w:szCs w:val="21"/>
        </w:rPr>
        <w:t>時計組立工・修理工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642 </w:t>
      </w:r>
      <w:r w:rsidRPr="000D1350">
        <w:rPr>
          <w:sz w:val="21"/>
          <w:szCs w:val="21"/>
        </w:rPr>
        <w:t>光学機械・精密機械器具組立工・修理工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5A7B1B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7713AC" w:rsidRPr="000D1350">
        <w:rPr>
          <w:rFonts w:ascii="ＭＳ ゴシック" w:eastAsia="ＭＳ ゴシック" w:hAnsi="ＭＳ ゴシック" w:hint="eastAsia"/>
          <w:sz w:val="21"/>
          <w:szCs w:val="21"/>
        </w:rPr>
        <w:t>12</w:t>
      </w:r>
      <w:r w:rsidR="007713AC" w:rsidRPr="000D1350">
        <w:rPr>
          <w:rFonts w:ascii="ＭＳ ゴシック" w:eastAsia="ＭＳ ゴシック" w:hAnsi="ＭＳ ゴシック"/>
          <w:sz w:val="21"/>
          <w:szCs w:val="21"/>
        </w:rPr>
        <w:t>．その他製品製造作業者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643 </w:t>
      </w:r>
      <w:r w:rsidRPr="000D1350">
        <w:rPr>
          <w:sz w:val="21"/>
          <w:szCs w:val="21"/>
        </w:rPr>
        <w:t>精穀工、製粉工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644 </w:t>
      </w:r>
      <w:r w:rsidRPr="000D1350">
        <w:rPr>
          <w:sz w:val="21"/>
          <w:szCs w:val="21"/>
        </w:rPr>
        <w:t>パン・菓子・めん類・豆腐製造工</w:t>
      </w:r>
    </w:p>
    <w:p w:rsidR="007713AC" w:rsidRPr="000D1350" w:rsidRDefault="007713AC" w:rsidP="007713AC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645 </w:t>
      </w:r>
      <w:r w:rsidRPr="000D1350">
        <w:rPr>
          <w:sz w:val="21"/>
          <w:szCs w:val="21"/>
        </w:rPr>
        <w:t>味噌・醤油・缶詰食品・乳製品製造工、飲食料品製造作業者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646 </w:t>
      </w:r>
      <w:r w:rsidRPr="000D1350">
        <w:rPr>
          <w:sz w:val="21"/>
          <w:szCs w:val="21"/>
        </w:rPr>
        <w:t>たばこ製造工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647 </w:t>
      </w:r>
      <w:r w:rsidRPr="000D1350">
        <w:rPr>
          <w:sz w:val="21"/>
          <w:szCs w:val="21"/>
        </w:rPr>
        <w:t>酒類製造工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648 </w:t>
      </w:r>
      <w:r w:rsidRPr="000D1350">
        <w:rPr>
          <w:sz w:val="21"/>
          <w:szCs w:val="21"/>
        </w:rPr>
        <w:t>製糸作業者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649 </w:t>
      </w:r>
      <w:r w:rsidRPr="000D1350">
        <w:rPr>
          <w:sz w:val="21"/>
          <w:szCs w:val="21"/>
        </w:rPr>
        <w:t>織布工、紡織作業者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650 </w:t>
      </w:r>
      <w:r w:rsidRPr="000D1350">
        <w:rPr>
          <w:sz w:val="21"/>
          <w:szCs w:val="21"/>
        </w:rPr>
        <w:t>漂白工、染色工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651 </w:t>
      </w:r>
      <w:r w:rsidRPr="000D1350">
        <w:rPr>
          <w:sz w:val="21"/>
          <w:szCs w:val="21"/>
        </w:rPr>
        <w:t>洋服・和服仕立職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652 </w:t>
      </w:r>
      <w:r w:rsidRPr="000D1350">
        <w:rPr>
          <w:sz w:val="21"/>
          <w:szCs w:val="21"/>
        </w:rPr>
        <w:t>縫製工、裁断工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653 </w:t>
      </w:r>
      <w:r w:rsidRPr="000D1350">
        <w:rPr>
          <w:sz w:val="21"/>
          <w:szCs w:val="21"/>
        </w:rPr>
        <w:t>製材工、木工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654 </w:t>
      </w:r>
      <w:r w:rsidRPr="000D1350">
        <w:rPr>
          <w:sz w:val="21"/>
          <w:szCs w:val="21"/>
        </w:rPr>
        <w:t>指物職、家具職、建具職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655 </w:t>
      </w:r>
      <w:r w:rsidRPr="000D1350">
        <w:rPr>
          <w:sz w:val="21"/>
          <w:szCs w:val="21"/>
        </w:rPr>
        <w:t>船大工</w:t>
      </w:r>
    </w:p>
    <w:p w:rsidR="007713AC" w:rsidRPr="000D1350" w:rsidRDefault="007713AC" w:rsidP="007713AC">
      <w:pPr>
        <w:ind w:left="420" w:hangingChars="200" w:hanging="420"/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 xml:space="preserve">656 </w:t>
      </w:r>
      <w:r w:rsidRPr="000D1350">
        <w:rPr>
          <w:sz w:val="21"/>
          <w:szCs w:val="21"/>
        </w:rPr>
        <w:t>おけ職、木・竹・草・つる製品製造作業者</w:t>
      </w:r>
    </w:p>
    <w:p w:rsidR="007713AC" w:rsidRPr="000D1350" w:rsidRDefault="007713AC" w:rsidP="007713AC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>657</w:t>
      </w:r>
      <w:r w:rsidRPr="000D1350">
        <w:rPr>
          <w:sz w:val="21"/>
          <w:szCs w:val="21"/>
        </w:rPr>
        <w:t>製紙工、紙器製造工、パルプ・紙・紙製品製造作業者</w:t>
      </w:r>
    </w:p>
    <w:p w:rsidR="007713AC" w:rsidRPr="000D1350" w:rsidRDefault="007713AC" w:rsidP="000C50EA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658 </w:t>
      </w:r>
      <w:r w:rsidRPr="000D1350">
        <w:rPr>
          <w:sz w:val="21"/>
          <w:szCs w:val="21"/>
        </w:rPr>
        <w:t>印刷・製本作業者</w:t>
      </w:r>
    </w:p>
    <w:p w:rsidR="007713AC" w:rsidRPr="000D1350" w:rsidRDefault="007713AC" w:rsidP="005A7B1B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659 </w:t>
      </w:r>
      <w:r w:rsidRPr="000D1350">
        <w:rPr>
          <w:sz w:val="21"/>
          <w:szCs w:val="21"/>
        </w:rPr>
        <w:t>ゴム・プラスチック製品製造作業者</w:t>
      </w:r>
    </w:p>
    <w:p w:rsidR="007713AC" w:rsidRPr="000D1350" w:rsidRDefault="007713AC" w:rsidP="007713AC">
      <w:pPr>
        <w:ind w:left="420" w:hangingChars="200" w:hanging="420"/>
        <w:rPr>
          <w:sz w:val="21"/>
          <w:szCs w:val="21"/>
        </w:rPr>
      </w:pPr>
      <w:r w:rsidRPr="000D1350">
        <w:rPr>
          <w:sz w:val="21"/>
          <w:szCs w:val="21"/>
        </w:rPr>
        <w:t xml:space="preserve">660 </w:t>
      </w:r>
      <w:r w:rsidRPr="000D1350">
        <w:rPr>
          <w:sz w:val="21"/>
          <w:szCs w:val="21"/>
        </w:rPr>
        <w:t>くつ製造工・修理工、かわ・かわ製品製造作業者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661 </w:t>
      </w:r>
      <w:r w:rsidRPr="000D1350">
        <w:rPr>
          <w:sz w:val="21"/>
          <w:szCs w:val="21"/>
        </w:rPr>
        <w:t>塗装工、画工、看板工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662 </w:t>
      </w:r>
      <w:r w:rsidRPr="000D1350">
        <w:rPr>
          <w:sz w:val="21"/>
          <w:szCs w:val="21"/>
        </w:rPr>
        <w:t>漆塗師、まき絵師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663 </w:t>
      </w:r>
      <w:r w:rsidRPr="000D1350">
        <w:rPr>
          <w:sz w:val="21"/>
          <w:szCs w:val="21"/>
        </w:rPr>
        <w:t>表具師、内張工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664 </w:t>
      </w:r>
      <w:r w:rsidRPr="000D1350">
        <w:rPr>
          <w:sz w:val="21"/>
          <w:szCs w:val="21"/>
        </w:rPr>
        <w:t>和がさ・ちょうちん・うちわ職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665 </w:t>
      </w:r>
      <w:r w:rsidRPr="000D1350">
        <w:rPr>
          <w:sz w:val="21"/>
          <w:szCs w:val="21"/>
        </w:rPr>
        <w:t>貴金属・宝石・甲・角等細工工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666 </w:t>
      </w:r>
      <w:r w:rsidRPr="000D1350">
        <w:rPr>
          <w:sz w:val="21"/>
          <w:szCs w:val="21"/>
        </w:rPr>
        <w:t>印判師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667 </w:t>
      </w:r>
      <w:r w:rsidRPr="000D1350">
        <w:rPr>
          <w:sz w:val="21"/>
          <w:szCs w:val="21"/>
        </w:rPr>
        <w:t>洋傘組立工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668 </w:t>
      </w:r>
      <w:r w:rsidRPr="000D1350">
        <w:rPr>
          <w:sz w:val="21"/>
          <w:szCs w:val="21"/>
        </w:rPr>
        <w:t>かばん・袋物製造工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669 </w:t>
      </w:r>
      <w:r w:rsidRPr="000D1350">
        <w:rPr>
          <w:sz w:val="21"/>
          <w:szCs w:val="21"/>
        </w:rPr>
        <w:t>がん具製造工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670 </w:t>
      </w:r>
      <w:r w:rsidRPr="000D1350">
        <w:rPr>
          <w:sz w:val="21"/>
          <w:szCs w:val="21"/>
        </w:rPr>
        <w:t>製図工、現図工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671 </w:t>
      </w:r>
      <w:r w:rsidRPr="000D1350">
        <w:rPr>
          <w:sz w:val="21"/>
          <w:szCs w:val="21"/>
        </w:rPr>
        <w:t>映写技士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672 </w:t>
      </w:r>
      <w:r w:rsidRPr="000D1350">
        <w:rPr>
          <w:sz w:val="21"/>
          <w:szCs w:val="21"/>
        </w:rPr>
        <w:t>その他の技能工・生産工程作業者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rFonts w:hint="eastAsia"/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13</w:t>
      </w:r>
      <w:r w:rsidRPr="000D1350">
        <w:rPr>
          <w:rFonts w:ascii="ＭＳ ゴシック" w:eastAsia="ＭＳ ゴシック" w:hAnsi="ＭＳ ゴシック"/>
          <w:sz w:val="21"/>
          <w:szCs w:val="21"/>
        </w:rPr>
        <w:t>．定置機関運転・建設機械運転・電気作業者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673 </w:t>
      </w:r>
      <w:r w:rsidRPr="000D1350">
        <w:rPr>
          <w:sz w:val="21"/>
          <w:szCs w:val="21"/>
        </w:rPr>
        <w:t>汽かん士、汽かん火夫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674 </w:t>
      </w:r>
      <w:r w:rsidRPr="000D1350">
        <w:rPr>
          <w:sz w:val="21"/>
          <w:szCs w:val="21"/>
        </w:rPr>
        <w:t>起重機・建設機械運転作業者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675 </w:t>
      </w:r>
      <w:r w:rsidRPr="000D1350">
        <w:rPr>
          <w:sz w:val="21"/>
          <w:szCs w:val="21"/>
        </w:rPr>
        <w:t>その他の定置機関運転作業者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676 </w:t>
      </w:r>
      <w:r w:rsidRPr="000D1350">
        <w:rPr>
          <w:sz w:val="21"/>
          <w:szCs w:val="21"/>
        </w:rPr>
        <w:t>発電員、変電員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677 </w:t>
      </w:r>
      <w:r w:rsidRPr="000D1350">
        <w:rPr>
          <w:sz w:val="21"/>
          <w:szCs w:val="21"/>
        </w:rPr>
        <w:t>電気工事・電話工事作業者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14</w:t>
      </w:r>
      <w:r w:rsidRPr="000D1350">
        <w:rPr>
          <w:rFonts w:ascii="ＭＳ ゴシック" w:eastAsia="ＭＳ ゴシック" w:hAnsi="ＭＳ ゴシック"/>
          <w:sz w:val="21"/>
          <w:szCs w:val="21"/>
        </w:rPr>
        <w:t>．建設作業者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678 </w:t>
      </w:r>
      <w:r w:rsidRPr="000D1350">
        <w:rPr>
          <w:sz w:val="21"/>
          <w:szCs w:val="21"/>
        </w:rPr>
        <w:t>土木・建築請負師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679 </w:t>
      </w:r>
      <w:r w:rsidRPr="000D1350">
        <w:rPr>
          <w:sz w:val="21"/>
          <w:szCs w:val="21"/>
        </w:rPr>
        <w:t>左官、とび職　＊</w:t>
      </w:r>
      <w:r w:rsidRPr="000D1350">
        <w:rPr>
          <w:sz w:val="21"/>
          <w:szCs w:val="21"/>
        </w:rPr>
        <w:t>702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680 </w:t>
      </w:r>
      <w:r w:rsidRPr="000D1350">
        <w:rPr>
          <w:sz w:val="21"/>
          <w:szCs w:val="21"/>
        </w:rPr>
        <w:t>れんが積工、配管工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681 </w:t>
      </w:r>
      <w:r w:rsidRPr="000D1350">
        <w:rPr>
          <w:sz w:val="21"/>
          <w:szCs w:val="21"/>
        </w:rPr>
        <w:t>畳職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682 </w:t>
      </w:r>
      <w:r w:rsidRPr="000D1350">
        <w:rPr>
          <w:sz w:val="21"/>
          <w:szCs w:val="21"/>
        </w:rPr>
        <w:t>土工、道路工夫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683 </w:t>
      </w:r>
      <w:r w:rsidRPr="000D1350">
        <w:rPr>
          <w:sz w:val="21"/>
          <w:szCs w:val="21"/>
        </w:rPr>
        <w:t>鉄道線路工夫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684 </w:t>
      </w:r>
      <w:r w:rsidRPr="000D1350">
        <w:rPr>
          <w:sz w:val="21"/>
          <w:szCs w:val="21"/>
        </w:rPr>
        <w:t>現場監督、その他の建設作業者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15</w:t>
      </w:r>
      <w:r w:rsidRPr="000D1350">
        <w:rPr>
          <w:rFonts w:ascii="ＭＳ ゴシック" w:eastAsia="ＭＳ ゴシック" w:hAnsi="ＭＳ ゴシック"/>
          <w:sz w:val="21"/>
          <w:szCs w:val="21"/>
        </w:rPr>
        <w:t>．労務作業者</w:t>
      </w:r>
    </w:p>
    <w:p w:rsidR="007713AC" w:rsidRPr="000D1350" w:rsidRDefault="007713AC" w:rsidP="007713AC">
      <w:pPr>
        <w:rPr>
          <w:rFonts w:ascii="ＭＳ ゴシック" w:eastAsia="ＭＳ ゴシック" w:hAnsi="ＭＳ ゴシック"/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space="425"/>
          <w:docGrid w:type="linesAndChars" w:linePitch="364"/>
        </w:sectPr>
      </w:pP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685 </w:t>
      </w:r>
      <w:r w:rsidRPr="000D1350">
        <w:rPr>
          <w:sz w:val="21"/>
          <w:szCs w:val="21"/>
        </w:rPr>
        <w:t>倉庫夫、仲仕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686 </w:t>
      </w:r>
      <w:r w:rsidRPr="000D1350">
        <w:rPr>
          <w:sz w:val="21"/>
          <w:szCs w:val="21"/>
        </w:rPr>
        <w:t>運搬労務者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687 </w:t>
      </w:r>
      <w:r w:rsidRPr="000D1350">
        <w:rPr>
          <w:sz w:val="21"/>
          <w:szCs w:val="21"/>
        </w:rPr>
        <w:t>清掃員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688 </w:t>
      </w:r>
      <w:r w:rsidRPr="000D1350">
        <w:rPr>
          <w:sz w:val="21"/>
          <w:szCs w:val="21"/>
        </w:rPr>
        <w:t>その他の労務作業者</w:t>
      </w:r>
    </w:p>
    <w:p w:rsidR="007713AC" w:rsidRPr="000D1350" w:rsidRDefault="007713AC" w:rsidP="007713AC">
      <w:pPr>
        <w:rPr>
          <w:sz w:val="21"/>
          <w:szCs w:val="21"/>
        </w:rPr>
        <w:sectPr w:rsidR="007713AC" w:rsidRPr="000D1350" w:rsidSect="007713AC">
          <w:type w:val="continuous"/>
          <w:pgSz w:w="11906" w:h="16838" w:code="9"/>
          <w:pgMar w:top="1134" w:right="1701" w:bottom="1134" w:left="1701" w:header="851" w:footer="992" w:gutter="0"/>
          <w:cols w:num="2" w:sep="1" w:space="425"/>
          <w:docGrid w:type="linesAndChars" w:linePitch="364"/>
        </w:sectPr>
      </w:pPr>
    </w:p>
    <w:p w:rsidR="007713AC" w:rsidRPr="000D1350" w:rsidRDefault="007713AC" w:rsidP="006638A9">
      <w:pPr>
        <w:ind w:leftChars="236" w:left="566" w:firstLine="1"/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16</w:t>
      </w:r>
      <w:r w:rsidRPr="000D1350">
        <w:rPr>
          <w:rFonts w:ascii="ＭＳ ゴシック" w:eastAsia="ＭＳ ゴシック" w:hAnsi="ＭＳ ゴシック"/>
          <w:sz w:val="21"/>
          <w:szCs w:val="21"/>
        </w:rPr>
        <w:t>．その他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689 </w:t>
      </w:r>
      <w:r w:rsidRPr="000D1350">
        <w:rPr>
          <w:sz w:val="21"/>
          <w:szCs w:val="21"/>
        </w:rPr>
        <w:t>分類不能の職業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690 </w:t>
      </w:r>
      <w:r w:rsidRPr="000D1350">
        <w:rPr>
          <w:sz w:val="21"/>
          <w:szCs w:val="21"/>
        </w:rPr>
        <w:t>旧地主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691 </w:t>
      </w:r>
      <w:r w:rsidRPr="000D1350">
        <w:rPr>
          <w:sz w:val="21"/>
          <w:szCs w:val="21"/>
        </w:rPr>
        <w:t>名目上の役員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986 </w:t>
      </w:r>
      <w:r w:rsidRPr="000D1350">
        <w:rPr>
          <w:sz w:val="21"/>
          <w:szCs w:val="21"/>
        </w:rPr>
        <w:t>無職</w:t>
      </w:r>
    </w:p>
    <w:p w:rsidR="007713AC" w:rsidRPr="000D1350" w:rsidRDefault="007713AC" w:rsidP="006638A9">
      <w:pPr>
        <w:ind w:leftChars="236" w:left="566" w:firstLine="1"/>
        <w:rPr>
          <w:sz w:val="21"/>
          <w:szCs w:val="21"/>
        </w:rPr>
      </w:pPr>
      <w:r w:rsidRPr="000D1350">
        <w:rPr>
          <w:sz w:val="21"/>
          <w:szCs w:val="21"/>
        </w:rPr>
        <w:t xml:space="preserve">987 </w:t>
      </w:r>
      <w:r w:rsidRPr="000D1350">
        <w:rPr>
          <w:sz w:val="21"/>
          <w:szCs w:val="21"/>
        </w:rPr>
        <w:t>兵役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988 </w:t>
      </w:r>
      <w:r w:rsidRPr="000D1350">
        <w:rPr>
          <w:sz w:val="21"/>
          <w:szCs w:val="21"/>
        </w:rPr>
        <w:t>大学生、短大生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989 </w:t>
      </w:r>
      <w:r w:rsidRPr="000D1350">
        <w:rPr>
          <w:sz w:val="21"/>
          <w:szCs w:val="21"/>
        </w:rPr>
        <w:t>大学院生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990 </w:t>
      </w:r>
      <w:r w:rsidRPr="000D1350">
        <w:rPr>
          <w:sz w:val="21"/>
          <w:szCs w:val="21"/>
        </w:rPr>
        <w:t>その他の生徒・学生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991 </w:t>
      </w:r>
      <w:r w:rsidRPr="000D1350">
        <w:rPr>
          <w:sz w:val="21"/>
          <w:szCs w:val="21"/>
        </w:rPr>
        <w:t>分類不能の生徒･学生</w:t>
      </w:r>
    </w:p>
    <w:p w:rsidR="007713AC" w:rsidRPr="000D1350" w:rsidRDefault="007713AC" w:rsidP="007713AC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998 </w:t>
      </w:r>
      <w:r w:rsidRPr="000D1350">
        <w:rPr>
          <w:sz w:val="21"/>
          <w:szCs w:val="21"/>
        </w:rPr>
        <w:t>非該当</w:t>
      </w:r>
    </w:p>
    <w:p w:rsidR="007713AC" w:rsidRPr="000D1350" w:rsidRDefault="007713AC" w:rsidP="007713AC">
      <w:pPr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 xml:space="preserve">999 </w:t>
      </w:r>
      <w:r w:rsidRPr="000D1350">
        <w:rPr>
          <w:sz w:val="21"/>
          <w:szCs w:val="21"/>
        </w:rPr>
        <w:t>不明、無回答</w:t>
      </w:r>
    </w:p>
    <w:p w:rsidR="00871859" w:rsidRPr="000D1350" w:rsidRDefault="00871859" w:rsidP="007713AC">
      <w:pPr>
        <w:rPr>
          <w:sz w:val="21"/>
          <w:szCs w:val="21"/>
        </w:rPr>
        <w:sectPr w:rsidR="00871859" w:rsidRPr="000D1350" w:rsidSect="00871859">
          <w:pgSz w:w="11906" w:h="16838" w:code="9"/>
          <w:pgMar w:top="1418" w:right="1134" w:bottom="1418" w:left="1134" w:header="851" w:footer="992" w:gutter="0"/>
          <w:cols w:num="2" w:space="425"/>
          <w:docGrid w:linePitch="326"/>
        </w:sectPr>
      </w:pPr>
    </w:p>
    <w:p w:rsidR="00192685" w:rsidRPr="000D1350" w:rsidRDefault="00192685" w:rsidP="007713AC">
      <w:pPr>
        <w:rPr>
          <w:rFonts w:hint="eastAsia"/>
          <w:sz w:val="21"/>
          <w:szCs w:val="21"/>
        </w:rPr>
      </w:pPr>
    </w:p>
    <w:p w:rsidR="008821B4" w:rsidRPr="000D1350" w:rsidRDefault="008821B4" w:rsidP="007713AC">
      <w:pPr>
        <w:rPr>
          <w:rFonts w:hint="eastAsia"/>
          <w:sz w:val="21"/>
          <w:szCs w:val="21"/>
        </w:rPr>
      </w:pPr>
    </w:p>
    <w:p w:rsidR="00192685" w:rsidRPr="000D1350" w:rsidRDefault="00192685" w:rsidP="00192685">
      <w:pPr>
        <w:rPr>
          <w:rFonts w:ascii="ＭＳ ゴシック" w:eastAsia="ＭＳ ゴシック" w:hAnsi="ＭＳ ゴシック"/>
          <w:sz w:val="21"/>
          <w:szCs w:val="21"/>
        </w:rPr>
      </w:pPr>
      <w:r w:rsidRPr="000D1350">
        <w:rPr>
          <w:rFonts w:ascii="ＭＳ ゴシック" w:eastAsia="ＭＳ ゴシック" w:hAnsi="ＭＳ ゴシック" w:hint="eastAsia"/>
          <w:sz w:val="21"/>
          <w:szCs w:val="21"/>
        </w:rPr>
        <w:t>17</w:t>
      </w:r>
      <w:r w:rsidRPr="000D1350">
        <w:rPr>
          <w:rFonts w:ascii="ＭＳ ゴシック" w:eastAsia="ＭＳ ゴシック" w:hAnsi="ＭＳ ゴシック"/>
          <w:sz w:val="21"/>
          <w:szCs w:val="21"/>
        </w:rPr>
        <w:t>．新規コード</w:t>
      </w:r>
    </w:p>
    <w:p w:rsidR="00D71675" w:rsidRPr="000D1350" w:rsidRDefault="00D71675" w:rsidP="00192685">
      <w:pPr>
        <w:rPr>
          <w:rFonts w:hint="eastAsia"/>
          <w:sz w:val="21"/>
          <w:szCs w:val="21"/>
        </w:rPr>
      </w:pP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>（注）</w:t>
      </w:r>
      <w:r w:rsidR="00CC6F1E" w:rsidRPr="000D1350">
        <w:rPr>
          <w:rFonts w:hint="eastAsia"/>
          <w:sz w:val="21"/>
          <w:szCs w:val="21"/>
        </w:rPr>
        <w:t>『</w:t>
      </w:r>
      <w:r w:rsidR="00CC6F1E" w:rsidRPr="000D1350">
        <w:rPr>
          <w:rFonts w:hint="eastAsia"/>
          <w:sz w:val="21"/>
          <w:szCs w:val="21"/>
        </w:rPr>
        <w:t>SSM</w:t>
      </w:r>
      <w:r w:rsidR="00CC6F1E" w:rsidRPr="000D1350">
        <w:rPr>
          <w:rFonts w:hint="eastAsia"/>
          <w:sz w:val="21"/>
          <w:szCs w:val="21"/>
        </w:rPr>
        <w:t>職業分類</w:t>
      </w:r>
      <w:r w:rsidR="00CC6F1E" w:rsidRPr="000D1350">
        <w:rPr>
          <w:rFonts w:hint="eastAsia"/>
          <w:sz w:val="21"/>
          <w:szCs w:val="21"/>
        </w:rPr>
        <w:t>(95</w:t>
      </w:r>
      <w:r w:rsidR="00CC6F1E" w:rsidRPr="000D1350">
        <w:rPr>
          <w:rFonts w:hint="eastAsia"/>
          <w:sz w:val="21"/>
          <w:szCs w:val="21"/>
        </w:rPr>
        <w:t>年版</w:t>
      </w:r>
      <w:r w:rsidR="00CC6F1E" w:rsidRPr="000D1350">
        <w:rPr>
          <w:rFonts w:hint="eastAsia"/>
          <w:sz w:val="21"/>
          <w:szCs w:val="21"/>
        </w:rPr>
        <w:t>)</w:t>
      </w:r>
      <w:r w:rsidR="00CC6F1E" w:rsidRPr="000D1350">
        <w:rPr>
          <w:rFonts w:hint="eastAsia"/>
          <w:sz w:val="21"/>
          <w:szCs w:val="21"/>
        </w:rPr>
        <w:t>』</w:t>
      </w:r>
      <w:r w:rsidRPr="000D1350">
        <w:rPr>
          <w:sz w:val="21"/>
          <w:szCs w:val="21"/>
        </w:rPr>
        <w:t>に、以下の</w:t>
      </w:r>
      <w:r w:rsidR="00CC6F1E" w:rsidRPr="000D1350">
        <w:rPr>
          <w:rFonts w:hint="eastAsia"/>
          <w:sz w:val="21"/>
          <w:szCs w:val="21"/>
        </w:rPr>
        <w:t>コードを追加した</w:t>
      </w:r>
      <w:r w:rsidRPr="000D1350">
        <w:rPr>
          <w:sz w:val="21"/>
          <w:szCs w:val="21"/>
        </w:rPr>
        <w:t>。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701 </w:t>
      </w:r>
      <w:r w:rsidRPr="000D1350">
        <w:rPr>
          <w:sz w:val="21"/>
          <w:szCs w:val="21"/>
        </w:rPr>
        <w:t>スーパーなどのレジスター係員、</w:t>
      </w:r>
      <w:r w:rsidR="00CC6F1E" w:rsidRPr="000D1350">
        <w:rPr>
          <w:rFonts w:hint="eastAsia"/>
          <w:sz w:val="21"/>
          <w:szCs w:val="21"/>
        </w:rPr>
        <w:t>キャッシャー</w:t>
      </w:r>
      <w:r w:rsidRPr="000D1350">
        <w:rPr>
          <w:sz w:val="21"/>
          <w:szCs w:val="21"/>
        </w:rPr>
        <w:t>：「</w:t>
      </w:r>
      <w:r w:rsidRPr="000D1350">
        <w:rPr>
          <w:sz w:val="21"/>
          <w:szCs w:val="21"/>
        </w:rPr>
        <w:t xml:space="preserve">559 </w:t>
      </w:r>
      <w:r w:rsidRPr="000D1350">
        <w:rPr>
          <w:sz w:val="21"/>
          <w:szCs w:val="21"/>
        </w:rPr>
        <w:t>会計事務員」から分離</w:t>
      </w:r>
    </w:p>
    <w:p w:rsidR="00192685" w:rsidRPr="000D1350" w:rsidRDefault="00192685" w:rsidP="000C50EA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702 </w:t>
      </w:r>
      <w:r w:rsidRPr="000D1350">
        <w:rPr>
          <w:sz w:val="21"/>
          <w:szCs w:val="21"/>
        </w:rPr>
        <w:t>大工：「</w:t>
      </w:r>
      <w:r w:rsidRPr="000D1350">
        <w:rPr>
          <w:sz w:val="21"/>
          <w:szCs w:val="21"/>
        </w:rPr>
        <w:t xml:space="preserve">679 </w:t>
      </w:r>
      <w:r w:rsidRPr="000D1350">
        <w:rPr>
          <w:sz w:val="21"/>
          <w:szCs w:val="21"/>
        </w:rPr>
        <w:t>大工・左官、とび職」から分離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703 </w:t>
      </w:r>
      <w:r w:rsidRPr="000D1350">
        <w:rPr>
          <w:sz w:val="21"/>
          <w:szCs w:val="21"/>
        </w:rPr>
        <w:t>教員：小学校・中学校・高校などが明記されていない場合に用いた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704 </w:t>
      </w:r>
      <w:r w:rsidRPr="000D1350">
        <w:rPr>
          <w:sz w:val="21"/>
          <w:szCs w:val="21"/>
        </w:rPr>
        <w:t>製品製造作業者：（特に父職で）作っている製品が明記されていない場合に用いた</w:t>
      </w:r>
    </w:p>
    <w:p w:rsidR="00192685" w:rsidRPr="000D1350" w:rsidRDefault="00192685" w:rsidP="000C50EA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705 </w:t>
      </w:r>
      <w:r w:rsidRPr="000D1350">
        <w:rPr>
          <w:sz w:val="21"/>
          <w:szCs w:val="21"/>
        </w:rPr>
        <w:t>会社員：（特に父職で）記入が「会社員」とあった場合</w:t>
      </w:r>
    </w:p>
    <w:p w:rsidR="00192685" w:rsidRPr="000D1350" w:rsidRDefault="00192685" w:rsidP="00192685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 xml:space="preserve">706 </w:t>
      </w:r>
      <w:r w:rsidRPr="000D1350">
        <w:rPr>
          <w:rFonts w:hint="eastAsia"/>
          <w:sz w:val="21"/>
          <w:szCs w:val="21"/>
        </w:rPr>
        <w:t>宅配便の配達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707 </w:t>
      </w:r>
      <w:r w:rsidRPr="000D1350">
        <w:rPr>
          <w:sz w:val="21"/>
          <w:szCs w:val="21"/>
        </w:rPr>
        <w:t>自営業：（特に父職で）記入が「自営業」とあった場合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801 </w:t>
      </w:r>
      <w:r w:rsidRPr="000D1350">
        <w:rPr>
          <w:sz w:val="21"/>
          <w:szCs w:val="21"/>
        </w:rPr>
        <w:t>介護員、ヘルパー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802 </w:t>
      </w:r>
      <w:r w:rsidRPr="000D1350">
        <w:rPr>
          <w:sz w:val="21"/>
          <w:szCs w:val="21"/>
        </w:rPr>
        <w:t>その他の医療・福祉サービス職従事者</w:t>
      </w:r>
    </w:p>
    <w:p w:rsidR="00192685" w:rsidRPr="000D1350" w:rsidRDefault="00192685" w:rsidP="00192685">
      <w:pPr>
        <w:rPr>
          <w:sz w:val="21"/>
          <w:szCs w:val="21"/>
        </w:rPr>
      </w:pPr>
      <w:r w:rsidRPr="000D1350">
        <w:rPr>
          <w:sz w:val="21"/>
          <w:szCs w:val="21"/>
        </w:rPr>
        <w:t xml:space="preserve">803 </w:t>
      </w:r>
      <w:r w:rsidRPr="000D1350">
        <w:rPr>
          <w:sz w:val="21"/>
          <w:szCs w:val="21"/>
        </w:rPr>
        <w:t>雇われている販売店長</w:t>
      </w:r>
    </w:p>
    <w:p w:rsidR="00192685" w:rsidRPr="000D1350" w:rsidRDefault="00192685" w:rsidP="00192685">
      <w:pPr>
        <w:rPr>
          <w:rFonts w:hint="eastAsia"/>
          <w:sz w:val="21"/>
          <w:szCs w:val="21"/>
        </w:rPr>
      </w:pPr>
      <w:r w:rsidRPr="000D1350">
        <w:rPr>
          <w:sz w:val="21"/>
          <w:szCs w:val="21"/>
        </w:rPr>
        <w:t xml:space="preserve">804 </w:t>
      </w:r>
      <w:r w:rsidRPr="000D1350">
        <w:rPr>
          <w:sz w:val="21"/>
          <w:szCs w:val="21"/>
        </w:rPr>
        <w:t>雇われている飲食店長</w:t>
      </w:r>
    </w:p>
    <w:p w:rsidR="00192685" w:rsidRPr="000D1350" w:rsidRDefault="00192685" w:rsidP="00192685">
      <w:pPr>
        <w:rPr>
          <w:rFonts w:hint="eastAsia"/>
          <w:sz w:val="21"/>
          <w:szCs w:val="21"/>
        </w:rPr>
      </w:pPr>
    </w:p>
    <w:p w:rsidR="00C87A3B" w:rsidRPr="000D1350" w:rsidRDefault="00C87A3B" w:rsidP="008821B4">
      <w:pPr>
        <w:ind w:firstLineChars="100" w:firstLine="210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上記新規コードについて</w:t>
      </w:r>
      <w:r w:rsidR="008821B4" w:rsidRPr="000D1350">
        <w:rPr>
          <w:rFonts w:hint="eastAsia"/>
          <w:sz w:val="21"/>
          <w:szCs w:val="21"/>
        </w:rPr>
        <w:t>、</w:t>
      </w:r>
      <w:r w:rsidR="008821B4" w:rsidRPr="000D1350">
        <w:rPr>
          <w:rFonts w:ascii="ＭＳ 明朝" w:hAnsi="ＭＳ 明朝" w:hint="eastAsia"/>
          <w:sz w:val="21"/>
          <w:szCs w:val="21"/>
        </w:rPr>
        <w:t>『SSM職業分類（95年版）』準拠</w:t>
      </w:r>
      <w:r w:rsidRPr="000D1350">
        <w:rPr>
          <w:rFonts w:hint="eastAsia"/>
          <w:sz w:val="21"/>
          <w:szCs w:val="21"/>
        </w:rPr>
        <w:t>コードに戻す場合は、</w:t>
      </w:r>
      <w:r w:rsidR="008821B4" w:rsidRPr="000D1350">
        <w:rPr>
          <w:rFonts w:hint="eastAsia"/>
          <w:sz w:val="21"/>
          <w:szCs w:val="21"/>
        </w:rPr>
        <w:t>基本として以下のような変換ルールを用いる。</w:t>
      </w:r>
    </w:p>
    <w:p w:rsidR="008821B4" w:rsidRPr="000D1350" w:rsidRDefault="008821B4" w:rsidP="00192685">
      <w:pPr>
        <w:rPr>
          <w:rFonts w:hint="eastAsia"/>
          <w:sz w:val="21"/>
          <w:szCs w:val="21"/>
        </w:rPr>
      </w:pPr>
    </w:p>
    <w:p w:rsidR="00C87A3B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701</w:t>
      </w:r>
      <w:r w:rsidRPr="000D1350">
        <w:rPr>
          <w:rFonts w:hint="eastAsia"/>
          <w:sz w:val="21"/>
          <w:szCs w:val="21"/>
        </w:rPr>
        <w:t>→</w:t>
      </w:r>
      <w:r w:rsidR="00C87A3B" w:rsidRPr="000D1350">
        <w:rPr>
          <w:rFonts w:hint="eastAsia"/>
          <w:sz w:val="21"/>
          <w:szCs w:val="21"/>
        </w:rPr>
        <w:t>559</w:t>
      </w:r>
    </w:p>
    <w:p w:rsidR="00C87A3B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702</w:t>
      </w:r>
      <w:r w:rsidRPr="000D1350">
        <w:rPr>
          <w:rFonts w:hint="eastAsia"/>
          <w:sz w:val="21"/>
          <w:szCs w:val="21"/>
        </w:rPr>
        <w:t>→</w:t>
      </w:r>
      <w:r w:rsidR="00C87A3B" w:rsidRPr="000D1350">
        <w:rPr>
          <w:rFonts w:hint="eastAsia"/>
          <w:sz w:val="21"/>
          <w:szCs w:val="21"/>
        </w:rPr>
        <w:t>679</w:t>
      </w:r>
    </w:p>
    <w:p w:rsidR="00C87A3B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703</w:t>
      </w:r>
      <w:r w:rsidRPr="000D1350">
        <w:rPr>
          <w:rFonts w:hint="eastAsia"/>
          <w:sz w:val="21"/>
          <w:szCs w:val="21"/>
        </w:rPr>
        <w:t>→</w:t>
      </w:r>
      <w:r w:rsidR="00C87A3B" w:rsidRPr="000D1350">
        <w:rPr>
          <w:rFonts w:hint="eastAsia"/>
          <w:sz w:val="21"/>
          <w:szCs w:val="21"/>
        </w:rPr>
        <w:t>689</w:t>
      </w:r>
      <w:r w:rsidR="00C87A3B" w:rsidRPr="000D1350">
        <w:rPr>
          <w:rFonts w:hint="eastAsia"/>
          <w:sz w:val="21"/>
          <w:szCs w:val="21"/>
        </w:rPr>
        <w:t>（分類不能）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704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672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705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689</w:t>
      </w:r>
      <w:r w:rsidRPr="000D1350">
        <w:rPr>
          <w:rFonts w:hint="eastAsia"/>
          <w:sz w:val="21"/>
          <w:szCs w:val="21"/>
        </w:rPr>
        <w:t>（分類不能）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706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686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801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578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802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592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803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566</w:t>
      </w:r>
    </w:p>
    <w:p w:rsidR="008821B4" w:rsidRPr="000D1350" w:rsidRDefault="008821B4" w:rsidP="008821B4">
      <w:pPr>
        <w:jc w:val="left"/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804</w:t>
      </w:r>
      <w:r w:rsidRPr="000D1350">
        <w:rPr>
          <w:rFonts w:hint="eastAsia"/>
          <w:sz w:val="21"/>
          <w:szCs w:val="21"/>
        </w:rPr>
        <w:t>→</w:t>
      </w:r>
      <w:r w:rsidRPr="000D1350">
        <w:rPr>
          <w:rFonts w:hint="eastAsia"/>
          <w:sz w:val="21"/>
          <w:szCs w:val="21"/>
        </w:rPr>
        <w:t>568</w:t>
      </w:r>
    </w:p>
    <w:p w:rsidR="00CC6F1E" w:rsidRPr="000D1350" w:rsidRDefault="008821B4" w:rsidP="00852922">
      <w:pPr>
        <w:rPr>
          <w:rFonts w:ascii="ＭＳ ゴシック" w:eastAsia="ＭＳ ゴシック" w:hAnsi="ＭＳ ゴシック" w:hint="eastAsia"/>
          <w:sz w:val="21"/>
          <w:szCs w:val="21"/>
        </w:rPr>
      </w:pPr>
      <w:r w:rsidRPr="000D1350">
        <w:rPr>
          <w:sz w:val="21"/>
          <w:szCs w:val="21"/>
        </w:rPr>
        <w:br w:type="page"/>
      </w:r>
      <w:r w:rsidR="00CC6F1E" w:rsidRPr="000D1350">
        <w:rPr>
          <w:rFonts w:ascii="ＭＳ ゴシック" w:eastAsia="ＭＳ ゴシック" w:hAnsi="ＭＳ ゴシック" w:hint="eastAsia"/>
          <w:sz w:val="21"/>
          <w:szCs w:val="21"/>
        </w:rPr>
        <w:t>SSM産業分類（05年版）産業コード表</w:t>
      </w:r>
    </w:p>
    <w:p w:rsidR="00CC6F1E" w:rsidRPr="000D1350" w:rsidRDefault="00CC6F1E" w:rsidP="00192685">
      <w:pPr>
        <w:rPr>
          <w:rFonts w:hint="eastAsia"/>
          <w:sz w:val="21"/>
          <w:szCs w:val="21"/>
        </w:rPr>
      </w:pPr>
    </w:p>
    <w:tbl>
      <w:tblPr>
        <w:tblW w:w="83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46"/>
        <w:gridCol w:w="1026"/>
        <w:gridCol w:w="2706"/>
        <w:gridCol w:w="1026"/>
      </w:tblGrid>
      <w:tr w:rsidR="00CC6F1E" w:rsidRPr="000D1350" w:rsidTr="00103037">
        <w:trPr>
          <w:trHeight w:val="340"/>
        </w:trPr>
        <w:tc>
          <w:tcPr>
            <w:tcW w:w="35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int="eastAsia"/>
                <w:sz w:val="21"/>
                <w:szCs w:val="21"/>
              </w:rPr>
              <w:t>産業名</w:t>
            </w:r>
          </w:p>
        </w:tc>
        <w:tc>
          <w:tcPr>
            <w:tcW w:w="10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コード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int="eastAsia"/>
                <w:sz w:val="21"/>
                <w:szCs w:val="21"/>
              </w:rPr>
              <w:t>産業名</w:t>
            </w:r>
          </w:p>
        </w:tc>
        <w:tc>
          <w:tcPr>
            <w:tcW w:w="102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コード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single" w:sz="8" w:space="0" w:color="auto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農業</w:t>
            </w:r>
          </w:p>
        </w:tc>
        <w:tc>
          <w:tcPr>
            <w:tcW w:w="1026" w:type="dxa"/>
            <w:tcBorders>
              <w:top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010</w:t>
            </w:r>
          </w:p>
        </w:tc>
        <w:tc>
          <w:tcPr>
            <w:tcW w:w="2706" w:type="dxa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情報・通信サービス業</w:t>
            </w:r>
          </w:p>
        </w:tc>
        <w:tc>
          <w:tcPr>
            <w:tcW w:w="1026" w:type="dxa"/>
            <w:tcBorders>
              <w:top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131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林業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020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郵貯・簡保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132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漁業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030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医療・福祉サービス業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140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鉱業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040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教育・研究サービス業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150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建設業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050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法律・会計サービス業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160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製造業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060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その他サービス業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171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電気・ガス・熱供給・水道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070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学習塾・教養技能・健康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172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運輸業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081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公務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旅行業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082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卸売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091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小売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092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分類不能の</w:t>
            </w:r>
            <w:r w:rsidR="00BD2FBA" w:rsidRPr="000D1350">
              <w:rPr>
                <w:rFonts w:hAnsi="ＭＳ 明朝" w:hint="eastAsia"/>
                <w:sz w:val="21"/>
                <w:szCs w:val="21"/>
              </w:rPr>
              <w:t>産業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190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飲食店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093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無職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金融・保険業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100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兵役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不動産業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110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学生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0D1350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新聞・放送・出版業、映画制作業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121</w:t>
            </w:r>
          </w:p>
        </w:tc>
        <w:tc>
          <w:tcPr>
            <w:tcW w:w="2706" w:type="dxa"/>
            <w:tcBorders>
              <w:top w:val="nil"/>
              <w:left w:val="nil"/>
              <w:bottom w:val="nil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非該当</w:t>
            </w:r>
          </w:p>
        </w:tc>
        <w:tc>
          <w:tcPr>
            <w:tcW w:w="1026" w:type="dxa"/>
            <w:tcBorders>
              <w:top w:val="nil"/>
              <w:bottom w:val="nil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980</w:t>
            </w:r>
          </w:p>
        </w:tc>
      </w:tr>
      <w:tr w:rsidR="00CC6F1E" w:rsidRPr="006A66D5" w:rsidTr="00103037">
        <w:trPr>
          <w:trHeight w:val="340"/>
        </w:trPr>
        <w:tc>
          <w:tcPr>
            <w:tcW w:w="3546" w:type="dxa"/>
            <w:tcBorders>
              <w:top w:val="nil"/>
              <w:left w:val="single" w:sz="8" w:space="0" w:color="auto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広告業</w:t>
            </w:r>
          </w:p>
        </w:tc>
        <w:tc>
          <w:tcPr>
            <w:tcW w:w="1026" w:type="dxa"/>
            <w:tcBorders>
              <w:top w:val="nil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122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:rsidR="00CC6F1E" w:rsidRPr="000D1350" w:rsidRDefault="00CC6F1E" w:rsidP="00103037">
            <w:pPr>
              <w:rPr>
                <w:rFonts w:hint="eastAsia"/>
                <w:sz w:val="21"/>
                <w:szCs w:val="21"/>
              </w:rPr>
            </w:pPr>
            <w:r w:rsidRPr="000D1350">
              <w:rPr>
                <w:rFonts w:hAnsi="ＭＳ 明朝" w:hint="eastAsia"/>
                <w:sz w:val="21"/>
                <w:szCs w:val="21"/>
              </w:rPr>
              <w:t>無回答・不明</w:t>
            </w:r>
          </w:p>
        </w:tc>
        <w:tc>
          <w:tcPr>
            <w:tcW w:w="1026" w:type="dxa"/>
            <w:tcBorders>
              <w:top w:val="nil"/>
              <w:bottom w:val="single" w:sz="8" w:space="0" w:color="auto"/>
            </w:tcBorders>
            <w:vAlign w:val="center"/>
          </w:tcPr>
          <w:p w:rsidR="00CC6F1E" w:rsidRPr="006A66D5" w:rsidRDefault="00CC6F1E" w:rsidP="00103037">
            <w:pPr>
              <w:jc w:val="center"/>
              <w:rPr>
                <w:rFonts w:ascii="ＭＳ ゴシック" w:eastAsia="ＭＳ ゴシック" w:hAnsi="ＭＳ ゴシック" w:hint="eastAsia"/>
                <w:sz w:val="21"/>
                <w:szCs w:val="21"/>
              </w:rPr>
            </w:pPr>
            <w:r w:rsidRPr="000D1350">
              <w:rPr>
                <w:rFonts w:ascii="ＭＳ ゴシック" w:eastAsia="ＭＳ ゴシック" w:hAnsi="ＭＳ ゴシック" w:hint="eastAsia"/>
                <w:sz w:val="21"/>
                <w:szCs w:val="21"/>
              </w:rPr>
              <w:t>990</w:t>
            </w:r>
          </w:p>
        </w:tc>
      </w:tr>
    </w:tbl>
    <w:p w:rsidR="00B50C47" w:rsidRDefault="00B50C47">
      <w:pPr>
        <w:rPr>
          <w:sz w:val="21"/>
          <w:szCs w:val="21"/>
        </w:rPr>
      </w:pPr>
    </w:p>
    <w:p w:rsidR="009A1F6C" w:rsidRPr="009A1F6C" w:rsidRDefault="009E6E3D" w:rsidP="009E6E3D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br w:type="page"/>
      </w:r>
      <w:r w:rsidRPr="000D1350">
        <w:rPr>
          <w:rFonts w:hint="eastAsia"/>
          <w:sz w:val="21"/>
          <w:szCs w:val="21"/>
        </w:rPr>
        <w:t>追加調査</w:t>
      </w:r>
      <w:r w:rsidRPr="000D1350">
        <w:rPr>
          <w:sz w:val="21"/>
          <w:szCs w:val="21"/>
        </w:rPr>
        <w:t>データ</w:t>
      </w: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継続調査データの</w:t>
      </w:r>
      <w:r>
        <w:rPr>
          <w:rFonts w:hint="eastAsia"/>
          <w:sz w:val="21"/>
          <w:szCs w:val="21"/>
        </w:rPr>
        <w:t>変数の</w:t>
      </w:r>
      <w:r>
        <w:rPr>
          <w:sz w:val="21"/>
          <w:szCs w:val="21"/>
        </w:rPr>
        <w:t>対応</w:t>
      </w:r>
      <w:r w:rsidR="009A1F6C">
        <w:rPr>
          <w:rFonts w:hint="eastAsia"/>
          <w:sz w:val="21"/>
          <w:szCs w:val="21"/>
        </w:rPr>
        <w:t>（</w:t>
      </w:r>
      <w:r w:rsidR="009A1F6C">
        <w:rPr>
          <w:rFonts w:hint="eastAsia"/>
          <w:sz w:val="21"/>
          <w:szCs w:val="21"/>
        </w:rPr>
        <w:t>1</w:t>
      </w:r>
      <w:r w:rsidR="009A1F6C">
        <w:rPr>
          <w:rFonts w:hint="eastAsia"/>
          <w:sz w:val="21"/>
          <w:szCs w:val="21"/>
        </w:rPr>
        <w:t>）</w:t>
      </w:r>
    </w:p>
    <w:p w:rsidR="009E6E3D" w:rsidRPr="009E6E3D" w:rsidRDefault="009E6E3D">
      <w:pPr>
        <w:rPr>
          <w:sz w:val="21"/>
          <w:szCs w:val="21"/>
        </w:rPr>
      </w:pPr>
    </w:p>
    <w:tbl>
      <w:tblPr>
        <w:tblW w:w="9131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6091"/>
      </w:tblGrid>
      <w:tr w:rsidR="009E6E3D" w:rsidRPr="009E6E3D" w:rsidTr="004435BB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追加</w:t>
            </w:r>
            <w:r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2"/>
              </w:rPr>
              <w:t>調査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継続調査</w:t>
            </w:r>
          </w:p>
        </w:tc>
        <w:tc>
          <w:tcPr>
            <w:tcW w:w="6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内容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ZQ16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15歳時の暮らしむき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ZQ17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中学3年時の学年成績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15歳時に自宅にあったものー持ち家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15歳時に自宅にあったものー田園・山林（家庭菜園は除く）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15歳時に自宅にあったものー風呂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15歳時に自宅にあったものー自分専用の机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ZQ18_E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15歳時に自宅にあったものー学習机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ZQ18_F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15歳時に自宅にあったものー応接セット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ZQ18_G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15歳時に自宅にあったものーピアノ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ZQ18_H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15歳時に自宅にあったものーテレビ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ZQ18_I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15歳時に自宅にあったものーラジオ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DQ62_J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ZQ18_J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15歳時に自宅にあったものービデオデッキ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ZQ18_K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15歳時に自宅にあったものー冷蔵庫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ZQ18_L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15歳時に自宅にあったものー電子レンジ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15歳時に自宅にあったものー電話（携帯電話・PHS）含む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ZQ18_N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15歳時に自宅にあったものー百科事典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ZQ18_O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15歳時に自宅にあったものー文学全集・図鑑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DQ62_P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ZQ18_P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15歳時に自宅にあったものーパソコン・ワープロ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DQ62_Q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ZQ18_Q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15歳時に自宅にあったものークーラー・エアコン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DQ62_R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ZQ18_R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15歳時に自宅にあったものー自家用車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ZQ18_S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15歳時に自宅にあったものー美術品・骨董品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DQ62_T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ZQ18_T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15歳時に自宅にあったものー別荘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ZQ19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15歳時に自宅にあった本の冊数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DQ64</w:t>
            </w:r>
            <w:r w:rsidR="00AA2E80" w:rsidRPr="00AA2E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  <w:vertAlign w:val="superscript"/>
              </w:rPr>
              <w:t>*1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ZQ20</w:t>
            </w:r>
            <w:r w:rsidR="00AA2E80" w:rsidRPr="00AA2E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  <w:vertAlign w:val="superscript"/>
              </w:rPr>
              <w:t>*1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15歳時の父親の家事・育児への態度</w:t>
            </w:r>
            <w:r w:rsidR="00AA2E80" w:rsidRPr="00AA2E8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  <w:vertAlign w:val="superscript"/>
              </w:rPr>
              <w:t>*1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15歳時の家庭の雰囲気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兄の人数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姉の人数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弟の人数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DQ67_D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ZQ14_1D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妹の人数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現在子どもがいるか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ZQ14_31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子どもの人数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DQ68_1B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ZQ14C1B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子供１人目ー性別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ZQ14C1A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子供１人目ー元号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DQ68_1Y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ZQ14C1Y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子供１人目ー生年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DQ68_2B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ZQ14C2B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子供２人目ー性別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ZQ14C2A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子供２人目ー元号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DQ68_2Y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ZQ14C2Y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子供２人目ー生年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DQ68_3B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ZQ14C3B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子供３人目ー性別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DQ68_3A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ZQ14C3A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子供３人目ー元号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DQ68_3Y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ZQ14C3Y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子供３人目ー生年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DQ68_4B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ZQ14C4B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子供４人目ー性別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DQ68_4A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ZQ14C4A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子供４人目ー元号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DQ68_4Y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ZQ14C4Y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子供４人目ー生年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問23_最後に通った学校ー本人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問23_最後に通った学校ー配偶者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問23_最後に通った学校ー父親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DQ69D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ZQ23D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問23_最後に通った学校ー母親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問24_最後に通った学校を卒業したか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DQ70_A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問24_卒業・中退ー元号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DQ70_Y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</w:t>
            </w:r>
            <w:r w:rsidR="00B95EB3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2"/>
              </w:rPr>
              <w:t>Y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B95EB3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問24_卒業・中退ー</w:t>
            </w:r>
            <w:r w:rsidR="00B95EB3"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年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DQ70_M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B95EB3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ZQ24M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B95EB3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問24_卒業・中退ー</w:t>
            </w:r>
            <w:r w:rsidR="00B95EB3"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月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卒業・中退して最初に就いた仕事ー働き方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JE_2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卒業・中退して最初に就いた仕事ー仕事内容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JE_2C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最初に就いた仕事・職業小分類(07版)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卒業・中退して最初に就いた仕事ー役職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DQ71_4A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JE_41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卒業・中退して最初に就いた仕事ー労働時間ー一日当たり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DQ71_4B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JE_4M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卒業・中退して最初に就いた仕事ー仕事内容ー月当たり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dq71_5c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JE_5C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最初に就いた仕事・産業小分類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DQ71_6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JE_6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卒業・中退して最初に就いた仕事ー会社全体の従業員数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JE_7A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家族・親戚の紹介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JE_7B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友人・知人の紹介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卒業した先輩の紹介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JE_7D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卒業した学校の先生の紹介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JE_7E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職業安定所の紹介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JE_7F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民間の職業紹介機関の紹介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JE_7G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求人広告や雑誌などを見て直接応募した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JE_7H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資料請求はがきやエントリーシートを送付した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JE_7I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家業を継いだ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DQ71_7J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JE_7J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自分で始めた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DQ71_7K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JE_7K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現在の従業先から誘われた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DQ71_7L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JE_7L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前の従業先の紹介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DQ71_7M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JE_7M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初職入職のきっかけー</w:t>
            </w: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その他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父職・働き方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ZQ22A2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父職・職業ー大分類（プリコード）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ZQ22A2C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15歳時父職・職業小分類(07版)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父職・役職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DQ72A4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ZQ22A4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父職・企業規模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ZQ22B1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母職・働き方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ZQ22B2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母職・職業ー大分類（プリコード）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ZQ22B2C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15歳時母職・職業小分類(07版)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ZQ22B3</w:t>
            </w:r>
          </w:p>
        </w:tc>
        <w:tc>
          <w:tcPr>
            <w:tcW w:w="6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母職・役職</w:t>
            </w:r>
          </w:p>
        </w:tc>
      </w:tr>
      <w:tr w:rsidR="009E6E3D" w:rsidRPr="009E6E3D" w:rsidTr="004435BB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DQ72B4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ZQ22B4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E6E3D" w:rsidRPr="009E6E3D" w:rsidRDefault="009E6E3D" w:rsidP="009E6E3D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</w:pPr>
            <w:r w:rsidRPr="009E6E3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2"/>
              </w:rPr>
              <w:t>母職・企業規模</w:t>
            </w:r>
          </w:p>
        </w:tc>
      </w:tr>
    </w:tbl>
    <w:p w:rsidR="009E6E3D" w:rsidRDefault="00AA2E8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*1: </w:t>
      </w:r>
      <w:r>
        <w:rPr>
          <w:sz w:val="21"/>
          <w:szCs w:val="21"/>
        </w:rPr>
        <w:t>ZQ20</w:t>
      </w:r>
      <w:r>
        <w:rPr>
          <w:rFonts w:hint="eastAsia"/>
          <w:sz w:val="21"/>
          <w:szCs w:val="21"/>
        </w:rPr>
        <w:t>では択一選択ですが、</w:t>
      </w:r>
      <w:r>
        <w:rPr>
          <w:rFonts w:hint="eastAsia"/>
          <w:sz w:val="21"/>
          <w:szCs w:val="21"/>
        </w:rPr>
        <w:t>DQ</w:t>
      </w:r>
      <w:r>
        <w:rPr>
          <w:sz w:val="21"/>
          <w:szCs w:val="21"/>
        </w:rPr>
        <w:t>64</w:t>
      </w:r>
      <w:r>
        <w:rPr>
          <w:rFonts w:hint="eastAsia"/>
          <w:sz w:val="21"/>
          <w:szCs w:val="21"/>
        </w:rPr>
        <w:t>では複数選択となっていますのでご注意ください。</w:t>
      </w:r>
    </w:p>
    <w:p w:rsidR="00AA2E80" w:rsidRDefault="00AA2E80">
      <w:pPr>
        <w:rPr>
          <w:rFonts w:hint="eastAsia"/>
          <w:sz w:val="21"/>
          <w:szCs w:val="21"/>
        </w:rPr>
      </w:pPr>
    </w:p>
    <w:p w:rsidR="00A65A82" w:rsidRPr="009A1F6C" w:rsidRDefault="00A65A82" w:rsidP="00A65A82">
      <w:pPr>
        <w:rPr>
          <w:rFonts w:hint="eastAsia"/>
          <w:sz w:val="21"/>
          <w:szCs w:val="21"/>
        </w:rPr>
      </w:pPr>
      <w:r w:rsidRPr="000D1350">
        <w:rPr>
          <w:rFonts w:hint="eastAsia"/>
          <w:sz w:val="21"/>
          <w:szCs w:val="21"/>
        </w:rPr>
        <w:t>追加調査</w:t>
      </w:r>
      <w:r w:rsidRPr="000D1350">
        <w:rPr>
          <w:sz w:val="21"/>
          <w:szCs w:val="21"/>
        </w:rPr>
        <w:t>データ</w:t>
      </w:r>
      <w:r>
        <w:rPr>
          <w:rFonts w:hint="eastAsia"/>
          <w:sz w:val="21"/>
          <w:szCs w:val="21"/>
        </w:rPr>
        <w:t>と</w:t>
      </w:r>
      <w:r>
        <w:rPr>
          <w:sz w:val="21"/>
          <w:szCs w:val="21"/>
        </w:rPr>
        <w:t>継続調査データの</w:t>
      </w:r>
      <w:r>
        <w:rPr>
          <w:rFonts w:hint="eastAsia"/>
          <w:sz w:val="21"/>
          <w:szCs w:val="21"/>
        </w:rPr>
        <w:t>変数の</w:t>
      </w:r>
      <w:r>
        <w:rPr>
          <w:sz w:val="21"/>
          <w:szCs w:val="21"/>
        </w:rPr>
        <w:t>対応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</w:p>
    <w:tbl>
      <w:tblPr>
        <w:tblW w:w="9214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0"/>
        <w:gridCol w:w="1520"/>
        <w:gridCol w:w="6174"/>
      </w:tblGrid>
      <w:tr w:rsidR="00A65A82" w:rsidRPr="001322BA" w:rsidTr="009A1F6C">
        <w:trPr>
          <w:trHeight w:val="270"/>
        </w:trPr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5A82" w:rsidRPr="001322BA" w:rsidRDefault="00A65A82" w:rsidP="00A65A82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追加</w:t>
            </w:r>
            <w:r w:rsidRPr="001322BA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  <w:t>調査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5A82" w:rsidRPr="001322BA" w:rsidRDefault="00A65A82" w:rsidP="00A65A82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継続調査</w:t>
            </w:r>
          </w:p>
        </w:tc>
        <w:tc>
          <w:tcPr>
            <w:tcW w:w="61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65A82" w:rsidRPr="001322BA" w:rsidRDefault="00A65A82" w:rsidP="00A65A82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内容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小学生のとき―塾･予備校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小学生のとき―家庭教師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小学生のとき―通信添削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EQ58A_4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AQ12AD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小学生のとき―どれも経験無し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中学生のとき―塾･予備校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中学生のとき―家庭教師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中学生のとき―通信添削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EQ58B_4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AQ12BD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中学生のとき―どれも経験無し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高校生のとき―塾･予備校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高校生のとき―家庭教師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高校生のとき―通信添削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高校生のとき―どれも経験無し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EQ58C_5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AQ12CE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高校生のとき―高校に進学していない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EQ59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中学３年時の希望進学段階</w:t>
            </w:r>
          </w:p>
        </w:tc>
      </w:tr>
      <w:tr w:rsidR="009A1F6C" w:rsidRPr="001322BA" w:rsidTr="002F049E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中学生時の保護者―あなたの学校での成績に関心をもっていた</w:t>
            </w:r>
          </w:p>
        </w:tc>
      </w:tr>
      <w:tr w:rsidR="009A1F6C" w:rsidRPr="001322BA" w:rsidTr="002F049E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中学生時の保護者―あなたの勉強がはかどるように気をつかっていた</w:t>
            </w:r>
          </w:p>
        </w:tc>
      </w:tr>
      <w:tr w:rsidR="009A1F6C" w:rsidRPr="001322BA" w:rsidTr="002F049E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1F6C" w:rsidRPr="001322BA" w:rsidRDefault="009A1F6C" w:rsidP="002F049E">
            <w:pPr>
              <w:widowControl/>
              <w:adjustRightInd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中学生時の保護者―あなたの学校での授業参観やPTAの行事などに参加していた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中学生時の保護者―あなたの礼儀作法に厳しかった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中学生時の保護者―あなたのことをよく理解していた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EQ60F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CQ10F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中学生時の保護者―あなたの将来に期待していた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一人っ子であるか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兄弟姉妹1人目―続柄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EQ61_1S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AQ08AS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兄弟姉妹1人目―学歴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兄弟姉妹2人目―続柄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EQ61_2S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AQ08BS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兄弟姉妹2人目―学歴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兄弟姉妹3人目―続柄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EQ61_3S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AQ08CS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兄弟姉妹3人目―学歴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兄弟姉妹4人目―続柄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EQ61_4S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AQ08DS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兄弟姉妹4人目―学歴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兄弟姉妹5人目―続柄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EQ61_5S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AQ08ES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兄弟姉妹5人目―学歴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BQ09_1A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15歳の時―朝食を食べる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EQ62B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BQ09_1B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15歳の時―朝，歯を磨く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AQ16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中学卒業後の進路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AQ17_1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高校の種類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AQ17_2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AQ17_4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高校―入学方法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EQ64_1D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AQ17_5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高校―卒業中退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AQ17_6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高校3年生時の成績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AQ17_7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高校同級生の進学の割合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EQ64_4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AQ17_8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高校卒業･中退後の進路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専門学校以上への通学経験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AQ19ACX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専門学校以上の学校（1番目）＿学部学科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専門学校以上の学校（1番目）＿課程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専門学校以上の学校（1番目）＿入学年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専門学校以上の学校（1番目）＿卒業年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EQ65_1G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AQ19AG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専門学校以上の学校（1番目）＿卒業中退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AQ19BCX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専門学校以上の学校（2番目）＿学部学科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専門学校以上の学校（2番目）＿課程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専門学校以上の学校（2番目）＿入学年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専門学校以上の学校（2番目）＿卒業年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EQ65_2G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AQ19BG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専門学校以上の学校（2番目）＿卒業中退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専門学校以上の学校（3番目）＿設置者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AQ19CCX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専門学校以上の学校（3番目）＿学部学科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専門学校以上の学校（3番目）＿課程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専門学校以上の学校（3番目）＿入学年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専門学校以上の学校（3番目）＿卒業年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EQ65_3G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AQ19CG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専門学校以上の学校（3番目）＿卒業中退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最後に通った学校―勉強･授業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最後に通った学校―クラブ･サークル･部活動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最後に通った学校―友達や仲間との付き合い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最後に通った学校―アルバイト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最後に通った学校―旅行･レジャー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最後に通った学校―恋愛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最後に通った学校―習い事･資格取得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AQ21_1H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最後に通った学校―趣味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EQ66_1I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AQ21_1I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最後に通った学校―就職活動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EQ66_2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AQ21_2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最後に通った学校での出席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最後に通った学校での成績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最後に通った学校での就職活動―就職支援ウェブサイト(リクナビなど)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最後に通った学校での就職活動―就職情報誌(就職ジャーナルなど)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最後に通った学校での就職活動―学校の教員(先生･教授など)からの情報･紹介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最後に通った学校での就職活動―学校に来ていた求人票の閲覧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最後に通った学校での就職活動―進路指導室や就職部にある企業データの閲覧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最後に通った学校での就職活動―会社説明会やセミナーなど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最後に通った学校での就職活動―進路指導室や就職部での個人面談(進路相談)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AQ21_4H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最後に通った学校での就職活動―学校での模擬面接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EQ66_4I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AQ21_4I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最後に通った学校での就職活動―友人からの情報･紹介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EQ66_4J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AQ21_4J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最後に通った学校での就職活動―両親･家族･親族からの情報･紹介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EQ67_1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AQ22_1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初職の勤続開始時期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AQ22_2A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初職の入職経路―インターネットや資料請求ハガキ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EQ67_2B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AQ22_2B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初職の入職経路―学校の先輩･リクルーター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EQ67_2C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AQ22_2C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初職の入職経路―進路指導室や就職部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EQ67_2D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AQ22_2D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初職の入職経路―学校の先生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AQ22_2E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初職の入職経路―家族や親族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EQ67_2F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AQ22_2F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初職の入職経路―求人広告や雑誌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EQ67_2G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AQ22_2G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初職の入職経路―友人･知人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EQ67_2H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AQ22_2H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初職の入職経路―その他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AQ22_3</w:t>
            </w:r>
          </w:p>
        </w:tc>
        <w:tc>
          <w:tcPr>
            <w:tcW w:w="6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初職を希望していたか</w:t>
            </w:r>
          </w:p>
        </w:tc>
      </w:tr>
      <w:tr w:rsidR="009A1F6C" w:rsidRPr="001322BA" w:rsidTr="009A1F6C">
        <w:trPr>
          <w:trHeight w:val="270"/>
        </w:trPr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EQ67_4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AQ22_4</w:t>
            </w:r>
          </w:p>
        </w:tc>
        <w:tc>
          <w:tcPr>
            <w:tcW w:w="6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A1F6C" w:rsidRPr="001322BA" w:rsidRDefault="009A1F6C" w:rsidP="009A1F6C">
            <w:pPr>
              <w:widowControl/>
              <w:adjustRightInd/>
              <w:jc w:val="left"/>
              <w:textAlignment w:val="auto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</w:pPr>
            <w:r w:rsidRPr="001322B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</w:rPr>
              <w:t>初職の満足度</w:t>
            </w:r>
          </w:p>
        </w:tc>
      </w:tr>
    </w:tbl>
    <w:p w:rsidR="00AC599D" w:rsidRPr="001322BA" w:rsidRDefault="00AC599D">
      <w:pPr>
        <w:rPr>
          <w:rFonts w:hint="eastAsia"/>
          <w:sz w:val="20"/>
        </w:rPr>
      </w:pPr>
    </w:p>
    <w:sectPr w:rsidR="00AC599D" w:rsidRPr="001322BA" w:rsidSect="00871859">
      <w:type w:val="continuous"/>
      <w:pgSz w:w="11906" w:h="16838" w:code="9"/>
      <w:pgMar w:top="1418" w:right="1134" w:bottom="1418" w:left="1134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B58" w:rsidRDefault="00D54B58">
      <w:r>
        <w:separator/>
      </w:r>
    </w:p>
  </w:endnote>
  <w:endnote w:type="continuationSeparator" w:id="0">
    <w:p w:rsidR="00D54B58" w:rsidRDefault="00D5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98" w:rsidRDefault="00CB739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1242" w:rsidRDefault="00A91242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5D2704" w:rsidRPr="005D2704">
      <w:rPr>
        <w:noProof/>
        <w:lang w:val="ja-JP" w:eastAsia="ja-JP"/>
      </w:rPr>
      <w:t>2</w:t>
    </w:r>
    <w:r>
      <w:fldChar w:fldCharType="end"/>
    </w:r>
  </w:p>
  <w:p w:rsidR="00A91242" w:rsidRDefault="00A9124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98" w:rsidRDefault="00CB739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B58" w:rsidRDefault="00D54B58">
      <w:r>
        <w:separator/>
      </w:r>
    </w:p>
  </w:footnote>
  <w:footnote w:type="continuationSeparator" w:id="0">
    <w:p w:rsidR="00D54B58" w:rsidRDefault="00D5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98" w:rsidRDefault="00CB739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98" w:rsidRDefault="00CB739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398" w:rsidRDefault="00CB739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oNotHyphenateCaps/>
  <w:drawingGridHorizontalSpacing w:val="109"/>
  <w:drawingGridVerticalSpacing w:val="331"/>
  <w:displayHorizontalDrawingGridEvery w:val="0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2MTSxtDAFssxMzZR0lIJTi4sz8/NACkxrAWtrxI4sAAAA"/>
  </w:docVars>
  <w:rsids>
    <w:rsidRoot w:val="00C90C26"/>
    <w:rsid w:val="000100BB"/>
    <w:rsid w:val="0001399C"/>
    <w:rsid w:val="00022168"/>
    <w:rsid w:val="000225E4"/>
    <w:rsid w:val="00022E54"/>
    <w:rsid w:val="00031D33"/>
    <w:rsid w:val="0003740B"/>
    <w:rsid w:val="0004136A"/>
    <w:rsid w:val="000805C3"/>
    <w:rsid w:val="00084D83"/>
    <w:rsid w:val="00090C2C"/>
    <w:rsid w:val="00093A5D"/>
    <w:rsid w:val="000B1472"/>
    <w:rsid w:val="000B204C"/>
    <w:rsid w:val="000B7B8A"/>
    <w:rsid w:val="000C50EA"/>
    <w:rsid w:val="000C54DD"/>
    <w:rsid w:val="000D1350"/>
    <w:rsid w:val="000E0539"/>
    <w:rsid w:val="00102753"/>
    <w:rsid w:val="00102ED7"/>
    <w:rsid w:val="00103037"/>
    <w:rsid w:val="00103CEF"/>
    <w:rsid w:val="001129D8"/>
    <w:rsid w:val="00113E3C"/>
    <w:rsid w:val="001150D8"/>
    <w:rsid w:val="001322BA"/>
    <w:rsid w:val="00132B42"/>
    <w:rsid w:val="00135D25"/>
    <w:rsid w:val="00192685"/>
    <w:rsid w:val="00194390"/>
    <w:rsid w:val="001C06F7"/>
    <w:rsid w:val="001E5F79"/>
    <w:rsid w:val="001F4B79"/>
    <w:rsid w:val="00217331"/>
    <w:rsid w:val="0022485C"/>
    <w:rsid w:val="0024123B"/>
    <w:rsid w:val="0024549E"/>
    <w:rsid w:val="00250501"/>
    <w:rsid w:val="002634E8"/>
    <w:rsid w:val="00264AC7"/>
    <w:rsid w:val="00265875"/>
    <w:rsid w:val="00274BFB"/>
    <w:rsid w:val="00275A43"/>
    <w:rsid w:val="0028764C"/>
    <w:rsid w:val="002B73DE"/>
    <w:rsid w:val="002C526E"/>
    <w:rsid w:val="002D2365"/>
    <w:rsid w:val="002E30FC"/>
    <w:rsid w:val="002F049E"/>
    <w:rsid w:val="003038BC"/>
    <w:rsid w:val="0030555A"/>
    <w:rsid w:val="003632B4"/>
    <w:rsid w:val="00377C71"/>
    <w:rsid w:val="00391ABD"/>
    <w:rsid w:val="003A4665"/>
    <w:rsid w:val="003A7575"/>
    <w:rsid w:val="003C1498"/>
    <w:rsid w:val="003C678F"/>
    <w:rsid w:val="003D6E4F"/>
    <w:rsid w:val="003D7B4B"/>
    <w:rsid w:val="003F3822"/>
    <w:rsid w:val="003F388B"/>
    <w:rsid w:val="00401ED1"/>
    <w:rsid w:val="00406908"/>
    <w:rsid w:val="00411F99"/>
    <w:rsid w:val="004135AB"/>
    <w:rsid w:val="00434D16"/>
    <w:rsid w:val="00443099"/>
    <w:rsid w:val="004435BB"/>
    <w:rsid w:val="0044715D"/>
    <w:rsid w:val="00454033"/>
    <w:rsid w:val="00456F7D"/>
    <w:rsid w:val="004579F2"/>
    <w:rsid w:val="004931B2"/>
    <w:rsid w:val="00495779"/>
    <w:rsid w:val="004A2677"/>
    <w:rsid w:val="004A590F"/>
    <w:rsid w:val="004C61F9"/>
    <w:rsid w:val="004D3DDE"/>
    <w:rsid w:val="004D5404"/>
    <w:rsid w:val="004D7639"/>
    <w:rsid w:val="004E6C66"/>
    <w:rsid w:val="004F2D6E"/>
    <w:rsid w:val="004F4F44"/>
    <w:rsid w:val="005154DE"/>
    <w:rsid w:val="00535970"/>
    <w:rsid w:val="00545758"/>
    <w:rsid w:val="00547191"/>
    <w:rsid w:val="00552401"/>
    <w:rsid w:val="0057398B"/>
    <w:rsid w:val="00581FCA"/>
    <w:rsid w:val="005A7B1B"/>
    <w:rsid w:val="005D2704"/>
    <w:rsid w:val="005D5EA4"/>
    <w:rsid w:val="005F00C1"/>
    <w:rsid w:val="005F1C22"/>
    <w:rsid w:val="00636250"/>
    <w:rsid w:val="0063704E"/>
    <w:rsid w:val="006638A9"/>
    <w:rsid w:val="00675FCB"/>
    <w:rsid w:val="00685F9D"/>
    <w:rsid w:val="00692A08"/>
    <w:rsid w:val="00695443"/>
    <w:rsid w:val="0069681A"/>
    <w:rsid w:val="006A2CE4"/>
    <w:rsid w:val="006A66D5"/>
    <w:rsid w:val="006B190A"/>
    <w:rsid w:val="006B31DB"/>
    <w:rsid w:val="006B437B"/>
    <w:rsid w:val="006C21AD"/>
    <w:rsid w:val="006C54EC"/>
    <w:rsid w:val="006F68D4"/>
    <w:rsid w:val="00707A37"/>
    <w:rsid w:val="00722772"/>
    <w:rsid w:val="0073669C"/>
    <w:rsid w:val="007406B6"/>
    <w:rsid w:val="00762F64"/>
    <w:rsid w:val="00766CBA"/>
    <w:rsid w:val="007713AC"/>
    <w:rsid w:val="00784013"/>
    <w:rsid w:val="007A0D1F"/>
    <w:rsid w:val="007B267D"/>
    <w:rsid w:val="007B589A"/>
    <w:rsid w:val="007E2B61"/>
    <w:rsid w:val="007E6482"/>
    <w:rsid w:val="008022BE"/>
    <w:rsid w:val="00805C72"/>
    <w:rsid w:val="008074A4"/>
    <w:rsid w:val="00825C29"/>
    <w:rsid w:val="008354E3"/>
    <w:rsid w:val="008426CF"/>
    <w:rsid w:val="00844C6F"/>
    <w:rsid w:val="00852922"/>
    <w:rsid w:val="00871859"/>
    <w:rsid w:val="00877B36"/>
    <w:rsid w:val="008821B4"/>
    <w:rsid w:val="00886694"/>
    <w:rsid w:val="0089164E"/>
    <w:rsid w:val="008A4ADD"/>
    <w:rsid w:val="008C11B8"/>
    <w:rsid w:val="008E6E6B"/>
    <w:rsid w:val="008F1A5F"/>
    <w:rsid w:val="008F4FDB"/>
    <w:rsid w:val="008F58DC"/>
    <w:rsid w:val="00907E78"/>
    <w:rsid w:val="009109B4"/>
    <w:rsid w:val="009130D6"/>
    <w:rsid w:val="00926D67"/>
    <w:rsid w:val="0093200C"/>
    <w:rsid w:val="00933E19"/>
    <w:rsid w:val="00940446"/>
    <w:rsid w:val="00985784"/>
    <w:rsid w:val="00990175"/>
    <w:rsid w:val="00994CE5"/>
    <w:rsid w:val="009A1F6C"/>
    <w:rsid w:val="009A4896"/>
    <w:rsid w:val="009B668F"/>
    <w:rsid w:val="009C6788"/>
    <w:rsid w:val="009D6920"/>
    <w:rsid w:val="009D7B3C"/>
    <w:rsid w:val="009E6E3D"/>
    <w:rsid w:val="00A027DD"/>
    <w:rsid w:val="00A35664"/>
    <w:rsid w:val="00A440ED"/>
    <w:rsid w:val="00A535B7"/>
    <w:rsid w:val="00A54A7F"/>
    <w:rsid w:val="00A62D51"/>
    <w:rsid w:val="00A65A82"/>
    <w:rsid w:val="00A733EC"/>
    <w:rsid w:val="00A737B7"/>
    <w:rsid w:val="00A818B7"/>
    <w:rsid w:val="00A91242"/>
    <w:rsid w:val="00AA2E80"/>
    <w:rsid w:val="00AB79AE"/>
    <w:rsid w:val="00AC599D"/>
    <w:rsid w:val="00AD1449"/>
    <w:rsid w:val="00AD5487"/>
    <w:rsid w:val="00AE0A6F"/>
    <w:rsid w:val="00AE27B2"/>
    <w:rsid w:val="00AF5E3B"/>
    <w:rsid w:val="00AF64D7"/>
    <w:rsid w:val="00AF6919"/>
    <w:rsid w:val="00B20B8B"/>
    <w:rsid w:val="00B32E6E"/>
    <w:rsid w:val="00B37B12"/>
    <w:rsid w:val="00B46B3D"/>
    <w:rsid w:val="00B50C47"/>
    <w:rsid w:val="00B54080"/>
    <w:rsid w:val="00B7560A"/>
    <w:rsid w:val="00B77AD2"/>
    <w:rsid w:val="00B82571"/>
    <w:rsid w:val="00B84F21"/>
    <w:rsid w:val="00B95EB3"/>
    <w:rsid w:val="00B976C5"/>
    <w:rsid w:val="00BA5C5F"/>
    <w:rsid w:val="00BD2FBA"/>
    <w:rsid w:val="00BE10F3"/>
    <w:rsid w:val="00BE5611"/>
    <w:rsid w:val="00BE732F"/>
    <w:rsid w:val="00BF01E1"/>
    <w:rsid w:val="00BF3C7F"/>
    <w:rsid w:val="00C02443"/>
    <w:rsid w:val="00C10AE5"/>
    <w:rsid w:val="00C12BF6"/>
    <w:rsid w:val="00C22656"/>
    <w:rsid w:val="00C35ED7"/>
    <w:rsid w:val="00C44EA3"/>
    <w:rsid w:val="00C46F4D"/>
    <w:rsid w:val="00C50BC7"/>
    <w:rsid w:val="00C51CEA"/>
    <w:rsid w:val="00C63AAA"/>
    <w:rsid w:val="00C63E4D"/>
    <w:rsid w:val="00C64384"/>
    <w:rsid w:val="00C7468A"/>
    <w:rsid w:val="00C87A3B"/>
    <w:rsid w:val="00C90C26"/>
    <w:rsid w:val="00C94AE1"/>
    <w:rsid w:val="00CA0AF3"/>
    <w:rsid w:val="00CB7398"/>
    <w:rsid w:val="00CC0618"/>
    <w:rsid w:val="00CC6F1E"/>
    <w:rsid w:val="00CD40C1"/>
    <w:rsid w:val="00CE1E25"/>
    <w:rsid w:val="00D16B39"/>
    <w:rsid w:val="00D46077"/>
    <w:rsid w:val="00D475CD"/>
    <w:rsid w:val="00D506DB"/>
    <w:rsid w:val="00D54B58"/>
    <w:rsid w:val="00D55EF1"/>
    <w:rsid w:val="00D56ED8"/>
    <w:rsid w:val="00D6699E"/>
    <w:rsid w:val="00D71675"/>
    <w:rsid w:val="00D81B3C"/>
    <w:rsid w:val="00D94888"/>
    <w:rsid w:val="00DB6175"/>
    <w:rsid w:val="00DC15A2"/>
    <w:rsid w:val="00DC5F0D"/>
    <w:rsid w:val="00E12AB2"/>
    <w:rsid w:val="00E232BE"/>
    <w:rsid w:val="00E3094B"/>
    <w:rsid w:val="00E34C2C"/>
    <w:rsid w:val="00E37B72"/>
    <w:rsid w:val="00E77C34"/>
    <w:rsid w:val="00E922F7"/>
    <w:rsid w:val="00EA3DD0"/>
    <w:rsid w:val="00EC2E50"/>
    <w:rsid w:val="00ED2DDF"/>
    <w:rsid w:val="00F25343"/>
    <w:rsid w:val="00F27D67"/>
    <w:rsid w:val="00F3617A"/>
    <w:rsid w:val="00F445BC"/>
    <w:rsid w:val="00F70677"/>
    <w:rsid w:val="00F73C00"/>
    <w:rsid w:val="00F8087F"/>
    <w:rsid w:val="00F87E15"/>
    <w:rsid w:val="00F97B09"/>
    <w:rsid w:val="00FA3D62"/>
    <w:rsid w:val="00FB238B"/>
    <w:rsid w:val="00FD0FC4"/>
    <w:rsid w:val="00FF04C9"/>
    <w:rsid w:val="00FF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F1E"/>
    <w:pPr>
      <w:widowControl w:val="0"/>
      <w:adjustRightInd w:val="0"/>
      <w:jc w:val="both"/>
      <w:textAlignment w:val="baseline"/>
    </w:pPr>
    <w:rPr>
      <w:rFonts w:ascii="Times New Roman" w:hAnsi="Times New Roman"/>
      <w:kern w:val="2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D6699E"/>
    <w:rPr>
      <w:b/>
      <w:bCs/>
    </w:rPr>
  </w:style>
  <w:style w:type="table" w:styleId="a4">
    <w:name w:val="Table Grid"/>
    <w:basedOn w:val="a1"/>
    <w:rsid w:val="00B50C47"/>
    <w:pPr>
      <w:widowControl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7713AC"/>
    <w:pPr>
      <w:shd w:val="clear" w:color="auto" w:fill="000080"/>
    </w:pPr>
    <w:rPr>
      <w:rFonts w:ascii="Arial" w:eastAsia="ＭＳ ゴシック" w:hAnsi="Arial"/>
    </w:rPr>
  </w:style>
  <w:style w:type="paragraph" w:styleId="a6">
    <w:name w:val="Balloon Text"/>
    <w:basedOn w:val="a"/>
    <w:semiHidden/>
    <w:rsid w:val="00D71675"/>
    <w:rPr>
      <w:rFonts w:ascii="Arial" w:eastAsia="ＭＳ ゴシック" w:hAnsi="Arial"/>
      <w:sz w:val="18"/>
      <w:szCs w:val="18"/>
    </w:rPr>
  </w:style>
  <w:style w:type="paragraph" w:styleId="a7">
    <w:name w:val="header"/>
    <w:basedOn w:val="a"/>
    <w:link w:val="a8"/>
    <w:rsid w:val="0098578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8">
    <w:name w:val="ヘッダー (文字)"/>
    <w:link w:val="a7"/>
    <w:rsid w:val="00985784"/>
    <w:rPr>
      <w:rFonts w:ascii="Times New Roman" w:hAnsi="Times New Roman"/>
      <w:kern w:val="2"/>
      <w:sz w:val="24"/>
    </w:rPr>
  </w:style>
  <w:style w:type="paragraph" w:styleId="a9">
    <w:name w:val="footer"/>
    <w:basedOn w:val="a"/>
    <w:link w:val="aa"/>
    <w:uiPriority w:val="99"/>
    <w:rsid w:val="00985784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a">
    <w:name w:val="フッター (文字)"/>
    <w:link w:val="a9"/>
    <w:uiPriority w:val="99"/>
    <w:rsid w:val="00985784"/>
    <w:rPr>
      <w:rFonts w:ascii="Times New Roman" w:hAnsi="Times New Roman"/>
      <w:kern w:val="2"/>
      <w:sz w:val="24"/>
    </w:rPr>
  </w:style>
  <w:style w:type="character" w:styleId="ab">
    <w:name w:val="annotation reference"/>
    <w:uiPriority w:val="99"/>
    <w:semiHidden/>
    <w:unhideWhenUsed/>
    <w:rsid w:val="008916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9164E"/>
    <w:pPr>
      <w:jc w:val="left"/>
    </w:pPr>
  </w:style>
  <w:style w:type="character" w:customStyle="1" w:styleId="ad">
    <w:name w:val="コメント文字列 (文字)"/>
    <w:link w:val="ac"/>
    <w:uiPriority w:val="99"/>
    <w:semiHidden/>
    <w:rsid w:val="0089164E"/>
    <w:rPr>
      <w:rFonts w:ascii="Times New Roman" w:hAnsi="Times New Roman"/>
      <w:kern w:val="2"/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9164E"/>
    <w:rPr>
      <w:b/>
      <w:bCs/>
    </w:rPr>
  </w:style>
  <w:style w:type="character" w:customStyle="1" w:styleId="af">
    <w:name w:val="コメント内容 (文字)"/>
    <w:link w:val="ae"/>
    <w:uiPriority w:val="99"/>
    <w:semiHidden/>
    <w:rsid w:val="0089164E"/>
    <w:rPr>
      <w:rFonts w:ascii="Times New Roman" w:hAnsi="Times New Roman"/>
      <w:b/>
      <w:bCs/>
      <w:kern w:val="2"/>
      <w:sz w:val="24"/>
    </w:rPr>
  </w:style>
  <w:style w:type="paragraph" w:styleId="af0">
    <w:name w:val="Revision"/>
    <w:hidden/>
    <w:uiPriority w:val="99"/>
    <w:semiHidden/>
    <w:rsid w:val="005D2704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0918">
      <w:bodyDiv w:val="1"/>
      <w:marLeft w:val="5"/>
      <w:marRight w:val="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042">
          <w:marLeft w:val="0"/>
          <w:marRight w:val="0"/>
          <w:marTop w:val="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1626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750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654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9204</Words>
  <Characters>5506</Characters>
  <Application>Microsoft Office Word</Application>
  <DocSecurity>0</DocSecurity>
  <Lines>45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2021-01-13T02:18:00Z</dcterms:created>
  <dcterms:modified xsi:type="dcterms:W3CDTF">2021-01-13T02:18:00Z</dcterms:modified>
</cp:coreProperties>
</file>