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4297C8" w14:textId="6452EC4B" w:rsidR="00086175" w:rsidRPr="002B76E5" w:rsidRDefault="00897D5E" w:rsidP="00897D5E">
      <w:pPr>
        <w:widowControl/>
        <w:shd w:val="clear" w:color="auto" w:fill="FFFFFF"/>
        <w:spacing w:after="240"/>
        <w:jc w:val="center"/>
        <w:outlineLvl w:val="0"/>
        <w:rPr>
          <w:rFonts w:ascii="Times New Roman" w:eastAsia="宋体" w:hAnsi="Times New Roman" w:cs="Times New Roman"/>
          <w:b/>
          <w:bCs/>
          <w:color w:val="40485B"/>
          <w:kern w:val="36"/>
          <w:sz w:val="48"/>
          <w:szCs w:val="48"/>
        </w:rPr>
      </w:pPr>
      <w:r w:rsidRPr="002B76E5">
        <w:rPr>
          <w:rFonts w:ascii="Times New Roman" w:eastAsia="宋体" w:hAnsi="Times New Roman" w:cs="Times New Roman"/>
          <w:b/>
          <w:bCs/>
          <w:color w:val="40485B"/>
          <w:kern w:val="36"/>
          <w:sz w:val="48"/>
          <w:szCs w:val="48"/>
        </w:rPr>
        <w:t>Any</w:t>
      </w:r>
      <w:r w:rsidR="00980F55">
        <w:rPr>
          <w:rFonts w:ascii="Times New Roman" w:eastAsia="宋体" w:hAnsi="Times New Roman" w:cs="Times New Roman" w:hint="eastAsia"/>
          <w:b/>
          <w:bCs/>
          <w:color w:val="40485B"/>
          <w:kern w:val="36"/>
          <w:sz w:val="48"/>
          <w:szCs w:val="48"/>
        </w:rPr>
        <w:t>-</w:t>
      </w:r>
      <w:r w:rsidRPr="002B76E5">
        <w:rPr>
          <w:rFonts w:ascii="Times New Roman" w:eastAsia="宋体" w:hAnsi="Times New Roman" w:cs="Times New Roman"/>
          <w:b/>
          <w:bCs/>
          <w:color w:val="40485B"/>
          <w:kern w:val="36"/>
          <w:sz w:val="48"/>
          <w:szCs w:val="48"/>
        </w:rPr>
        <w:t>Point DFT</w:t>
      </w:r>
      <w:r w:rsidR="00120221" w:rsidRPr="002B76E5">
        <w:rPr>
          <w:rFonts w:ascii="Times New Roman" w:eastAsia="宋体" w:hAnsi="Times New Roman" w:cs="Times New Roman"/>
          <w:b/>
          <w:bCs/>
          <w:color w:val="40485B"/>
          <w:kern w:val="36"/>
          <w:sz w:val="48"/>
          <w:szCs w:val="48"/>
        </w:rPr>
        <w:t xml:space="preserve"> Overview</w:t>
      </w:r>
    </w:p>
    <w:p w14:paraId="48DFBCA8" w14:textId="77777777" w:rsidR="00897D5E" w:rsidRPr="002B76E5" w:rsidRDefault="00897D5E" w:rsidP="00897D5E">
      <w:pPr>
        <w:widowControl/>
        <w:shd w:val="clear" w:color="auto" w:fill="FFFFFF"/>
        <w:spacing w:after="240"/>
        <w:jc w:val="center"/>
        <w:outlineLvl w:val="0"/>
        <w:rPr>
          <w:rFonts w:ascii="Times New Roman" w:eastAsia="宋体" w:hAnsi="Times New Roman" w:cs="Times New Roman"/>
          <w:b/>
          <w:bCs/>
          <w:color w:val="40485B"/>
          <w:kern w:val="36"/>
          <w:sz w:val="48"/>
          <w:szCs w:val="48"/>
        </w:rPr>
      </w:pPr>
    </w:p>
    <w:p w14:paraId="6393E51F" w14:textId="114B87B3" w:rsidR="00E171BE" w:rsidRPr="002B76E5" w:rsidRDefault="00E171BE" w:rsidP="00C77A94">
      <w:pPr>
        <w:widowControl/>
        <w:shd w:val="clear" w:color="auto" w:fill="FFFFFF"/>
        <w:spacing w:before="360" w:after="240"/>
        <w:jc w:val="left"/>
        <w:outlineLvl w:val="3"/>
        <w:rPr>
          <w:rFonts w:ascii="Times New Roman" w:eastAsia="宋体" w:hAnsi="Times New Roman" w:cs="Times New Roman"/>
          <w:b/>
          <w:bCs/>
          <w:color w:val="40485B"/>
          <w:kern w:val="0"/>
          <w:sz w:val="28"/>
          <w:szCs w:val="28"/>
        </w:rPr>
      </w:pPr>
      <w:r w:rsidRPr="00E171BE">
        <w:rPr>
          <w:rFonts w:ascii="Times New Roman" w:eastAsia="宋体" w:hAnsi="Times New Roman" w:cs="Times New Roman"/>
          <w:b/>
          <w:bCs/>
          <w:color w:val="40485B"/>
          <w:kern w:val="0"/>
          <w:sz w:val="28"/>
          <w:szCs w:val="28"/>
        </w:rPr>
        <w:t>Introduction</w:t>
      </w:r>
    </w:p>
    <w:p w14:paraId="6A1AC835" w14:textId="7E96D809" w:rsidR="00E171BE" w:rsidRPr="002B76E5" w:rsidRDefault="00E171BE" w:rsidP="00C77A94">
      <w:pPr>
        <w:widowControl/>
        <w:shd w:val="clear" w:color="auto" w:fill="FFFFFF"/>
        <w:spacing w:after="240"/>
        <w:jc w:val="left"/>
        <w:rPr>
          <w:rFonts w:ascii="Times New Roman" w:eastAsia="宋体" w:hAnsi="Times New Roman" w:cs="Times New Roman"/>
          <w:color w:val="40485B"/>
          <w:kern w:val="0"/>
          <w:szCs w:val="21"/>
        </w:rPr>
      </w:pPr>
      <w:r w:rsidRPr="002B76E5">
        <w:rPr>
          <w:rFonts w:ascii="Times New Roman" w:eastAsia="宋体" w:hAnsi="Times New Roman" w:cs="Times New Roman"/>
          <w:color w:val="40485B"/>
          <w:kern w:val="0"/>
          <w:szCs w:val="21"/>
        </w:rPr>
        <w:t>This document describes the hardware implementation of an algorithm for computing the Discrete Fourier Transform (DFT) for arbitrary numbers of points, including non-2^n points, using Verilog HDL. The algorithm efficiently and accurately approximates theoretical DFT results.</w:t>
      </w:r>
    </w:p>
    <w:p w14:paraId="2A1ACF02" w14:textId="77777777" w:rsidR="00D13B56" w:rsidRPr="002B76E5" w:rsidRDefault="00D13B56" w:rsidP="00C77A94">
      <w:pPr>
        <w:widowControl/>
        <w:shd w:val="clear" w:color="auto" w:fill="FFFFFF"/>
        <w:spacing w:after="240"/>
        <w:jc w:val="left"/>
        <w:rPr>
          <w:rFonts w:ascii="Times New Roman" w:eastAsia="宋体" w:hAnsi="Times New Roman" w:cs="Times New Roman"/>
          <w:color w:val="40485B"/>
          <w:kern w:val="0"/>
          <w:szCs w:val="21"/>
        </w:rPr>
      </w:pPr>
    </w:p>
    <w:p w14:paraId="68117136" w14:textId="755AF599" w:rsidR="00B16E9E" w:rsidRPr="002B76E5" w:rsidRDefault="00B16E9E" w:rsidP="00C77A94">
      <w:pPr>
        <w:widowControl/>
        <w:shd w:val="clear" w:color="auto" w:fill="FFFFFF"/>
        <w:spacing w:before="360" w:after="240"/>
        <w:jc w:val="left"/>
        <w:outlineLvl w:val="3"/>
        <w:rPr>
          <w:rFonts w:ascii="Times New Roman" w:eastAsia="宋体" w:hAnsi="Times New Roman" w:cs="Times New Roman"/>
          <w:b/>
          <w:bCs/>
          <w:color w:val="40485B"/>
          <w:kern w:val="0"/>
          <w:sz w:val="28"/>
          <w:szCs w:val="28"/>
        </w:rPr>
      </w:pPr>
      <w:r w:rsidRPr="00B16E9E">
        <w:rPr>
          <w:rFonts w:ascii="Times New Roman" w:eastAsia="宋体" w:hAnsi="Times New Roman" w:cs="Times New Roman"/>
          <w:b/>
          <w:bCs/>
          <w:color w:val="40485B"/>
          <w:kern w:val="0"/>
          <w:sz w:val="28"/>
          <w:szCs w:val="28"/>
        </w:rPr>
        <w:t>Principle Explanation</w:t>
      </w:r>
    </w:p>
    <w:p w14:paraId="20B62C7B" w14:textId="77777777" w:rsidR="005664F0" w:rsidRDefault="00B16E9E" w:rsidP="00C77A94">
      <w:pPr>
        <w:widowControl/>
        <w:shd w:val="clear" w:color="auto" w:fill="FFFFFF"/>
        <w:spacing w:after="240"/>
        <w:jc w:val="left"/>
        <w:rPr>
          <w:rFonts w:ascii="Times New Roman" w:eastAsia="宋体" w:hAnsi="Times New Roman" w:cs="Times New Roman"/>
          <w:color w:val="40485B"/>
          <w:kern w:val="0"/>
          <w:szCs w:val="21"/>
        </w:rPr>
      </w:pPr>
      <w:r w:rsidRPr="002B76E5">
        <w:rPr>
          <w:rFonts w:ascii="Times New Roman" w:eastAsia="宋体" w:hAnsi="Times New Roman" w:cs="Times New Roman"/>
          <w:color w:val="40485B"/>
          <w:kern w:val="0"/>
          <w:szCs w:val="21"/>
        </w:rPr>
        <w:t xml:space="preserve">For 2^n point DFTs, the Fast Fourier Transform (FFT) is a well-known efficient method and will not be detailed here. </w:t>
      </w:r>
    </w:p>
    <w:p w14:paraId="175D0C46" w14:textId="77777777" w:rsidR="005664F0" w:rsidRDefault="00B16E9E" w:rsidP="00C77A94">
      <w:pPr>
        <w:widowControl/>
        <w:shd w:val="clear" w:color="auto" w:fill="FFFFFF"/>
        <w:spacing w:after="240"/>
        <w:jc w:val="left"/>
        <w:rPr>
          <w:rFonts w:ascii="Times New Roman" w:eastAsia="宋体" w:hAnsi="Times New Roman" w:cs="Times New Roman"/>
          <w:color w:val="40485B"/>
          <w:kern w:val="0"/>
          <w:szCs w:val="21"/>
        </w:rPr>
      </w:pPr>
      <w:r w:rsidRPr="002B76E5">
        <w:rPr>
          <w:rFonts w:ascii="Times New Roman" w:eastAsia="宋体" w:hAnsi="Times New Roman" w:cs="Times New Roman"/>
          <w:color w:val="40485B"/>
          <w:kern w:val="0"/>
          <w:szCs w:val="21"/>
        </w:rPr>
        <w:t xml:space="preserve">For non-2^n point DFTs, the algorithm first upsamples the input data to a suitable 2^n point format. This upsampled data can then be processed using a 2^n point FFT. After the FFT, the results are trimmed and compensated in the frequency domain to obtain the final non-2^n point DFT results. </w:t>
      </w:r>
    </w:p>
    <w:p w14:paraId="132D9A7E" w14:textId="77777777" w:rsidR="005664F0" w:rsidRDefault="00B16E9E" w:rsidP="00C77A94">
      <w:pPr>
        <w:widowControl/>
        <w:shd w:val="clear" w:color="auto" w:fill="FFFFFF"/>
        <w:spacing w:after="240"/>
        <w:jc w:val="left"/>
        <w:rPr>
          <w:rFonts w:ascii="Times New Roman" w:eastAsia="宋体" w:hAnsi="Times New Roman" w:cs="Times New Roman"/>
          <w:color w:val="40485B"/>
          <w:kern w:val="0"/>
          <w:szCs w:val="21"/>
        </w:rPr>
      </w:pPr>
      <w:r w:rsidRPr="002B76E5">
        <w:rPr>
          <w:rFonts w:ascii="Times New Roman" w:eastAsia="宋体" w:hAnsi="Times New Roman" w:cs="Times New Roman"/>
          <w:color w:val="40485B"/>
          <w:kern w:val="0"/>
          <w:szCs w:val="21"/>
        </w:rPr>
        <w:t xml:space="preserve">The upsampling process involves low-pass filtering to prevent aliasing. A </w:t>
      </w:r>
      <w:r w:rsidR="005664F0">
        <w:rPr>
          <w:rFonts w:ascii="Times New Roman" w:eastAsia="宋体" w:hAnsi="Times New Roman" w:cs="Times New Roman" w:hint="eastAsia"/>
          <w:color w:val="40485B"/>
          <w:kern w:val="0"/>
          <w:szCs w:val="21"/>
        </w:rPr>
        <w:t>poly</w:t>
      </w:r>
      <w:r w:rsidRPr="002B76E5">
        <w:rPr>
          <w:rFonts w:ascii="Times New Roman" w:eastAsia="宋体" w:hAnsi="Times New Roman" w:cs="Times New Roman"/>
          <w:color w:val="40485B"/>
          <w:kern w:val="0"/>
          <w:szCs w:val="21"/>
        </w:rPr>
        <w:t xml:space="preserve">phase filter is used for this purpose. Since the upsampling from non-2^n points to 2^n points is not an integer multiple, interpolation is necessary. Linear interpolation is typically sufficient. It is important to note that after the non-2^n point input data ends, cyclic reconstruction must continue during upsampling instead of simply padding with zeros. </w:t>
      </w:r>
    </w:p>
    <w:p w14:paraId="5F9AEA41" w14:textId="3471F76B" w:rsidR="00B16E9E" w:rsidRPr="002B76E5" w:rsidRDefault="00B16E9E" w:rsidP="00C77A94">
      <w:pPr>
        <w:widowControl/>
        <w:shd w:val="clear" w:color="auto" w:fill="FFFFFF"/>
        <w:spacing w:after="240"/>
        <w:jc w:val="left"/>
        <w:rPr>
          <w:rFonts w:ascii="Times New Roman" w:eastAsia="宋体" w:hAnsi="Times New Roman" w:cs="Times New Roman"/>
          <w:color w:val="40485B"/>
          <w:kern w:val="0"/>
          <w:szCs w:val="21"/>
        </w:rPr>
      </w:pPr>
      <w:r w:rsidRPr="002B76E5">
        <w:rPr>
          <w:rFonts w:ascii="Times New Roman" w:eastAsia="宋体" w:hAnsi="Times New Roman" w:cs="Times New Roman"/>
          <w:color w:val="40485B"/>
          <w:kern w:val="0"/>
          <w:szCs w:val="21"/>
        </w:rPr>
        <w:t>The FFT results for non-2^n point DFTs contain additional frequency band data, which can be discarded. The upsampling filter and interpolation process may distort the frequency domain data. To compensate for this distortion, the frequency response of the upsampling process is precomputed. The FFT results are then multiplied by the inverse of this frequency response to obtain accurate non-2^n point DFT results.</w:t>
      </w:r>
    </w:p>
    <w:p w14:paraId="391FF9B1" w14:textId="77777777" w:rsidR="00FE110A" w:rsidRPr="002B76E5" w:rsidRDefault="00FE110A" w:rsidP="00C77A94">
      <w:pPr>
        <w:widowControl/>
        <w:shd w:val="clear" w:color="auto" w:fill="FFFFFF"/>
        <w:spacing w:after="240"/>
        <w:jc w:val="left"/>
        <w:rPr>
          <w:rFonts w:ascii="Times New Roman" w:eastAsia="宋体" w:hAnsi="Times New Roman" w:cs="Times New Roman" w:hint="eastAsia"/>
          <w:color w:val="40485B"/>
          <w:kern w:val="0"/>
          <w:szCs w:val="21"/>
        </w:rPr>
      </w:pPr>
    </w:p>
    <w:p w14:paraId="6A675637" w14:textId="2948BF72" w:rsidR="00B16E9E" w:rsidRPr="002B76E5" w:rsidRDefault="00B16E9E" w:rsidP="00C77A94">
      <w:pPr>
        <w:widowControl/>
        <w:shd w:val="clear" w:color="auto" w:fill="FFFFFF"/>
        <w:spacing w:before="360" w:after="240"/>
        <w:jc w:val="left"/>
        <w:outlineLvl w:val="3"/>
        <w:rPr>
          <w:rFonts w:ascii="Times New Roman" w:eastAsia="宋体" w:hAnsi="Times New Roman" w:cs="Times New Roman"/>
          <w:b/>
          <w:bCs/>
          <w:color w:val="40485B"/>
          <w:kern w:val="0"/>
          <w:sz w:val="28"/>
          <w:szCs w:val="28"/>
        </w:rPr>
      </w:pPr>
      <w:r w:rsidRPr="00B16E9E">
        <w:rPr>
          <w:rFonts w:ascii="Times New Roman" w:eastAsia="宋体" w:hAnsi="Times New Roman" w:cs="Times New Roman"/>
          <w:b/>
          <w:bCs/>
          <w:color w:val="40485B"/>
          <w:kern w:val="0"/>
          <w:sz w:val="28"/>
          <w:szCs w:val="28"/>
        </w:rPr>
        <w:t>Design Methodology</w:t>
      </w:r>
    </w:p>
    <w:p w14:paraId="047212B6" w14:textId="77777777" w:rsidR="009B0F6F" w:rsidRPr="009B0F6F" w:rsidRDefault="009B0F6F" w:rsidP="009B0F6F">
      <w:pPr>
        <w:widowControl/>
        <w:shd w:val="clear" w:color="auto" w:fill="FFFFFF"/>
        <w:spacing w:before="240"/>
        <w:jc w:val="left"/>
        <w:rPr>
          <w:rFonts w:ascii="Times New Roman" w:eastAsia="宋体" w:hAnsi="Times New Roman" w:cs="Times New Roman"/>
          <w:color w:val="40485B"/>
          <w:kern w:val="0"/>
          <w:szCs w:val="21"/>
        </w:rPr>
      </w:pPr>
      <w:r w:rsidRPr="009B0F6F">
        <w:rPr>
          <w:rFonts w:ascii="Times New Roman" w:eastAsia="宋体" w:hAnsi="Times New Roman" w:cs="Times New Roman"/>
          <w:color w:val="40485B"/>
          <w:kern w:val="0"/>
          <w:szCs w:val="21"/>
        </w:rPr>
        <w:t>The design process involves the following steps:</w:t>
      </w:r>
    </w:p>
    <w:p w14:paraId="27447429" w14:textId="2FC9DDB4" w:rsidR="009B0F6F" w:rsidRPr="009B0F6F" w:rsidRDefault="009B0F6F" w:rsidP="009B0F6F">
      <w:pPr>
        <w:widowControl/>
        <w:numPr>
          <w:ilvl w:val="0"/>
          <w:numId w:val="3"/>
        </w:numPr>
        <w:shd w:val="clear" w:color="auto" w:fill="FFFFFF"/>
        <w:spacing w:before="240" w:after="240"/>
        <w:jc w:val="left"/>
        <w:rPr>
          <w:rFonts w:ascii="Times New Roman" w:eastAsia="宋体" w:hAnsi="Times New Roman" w:cs="Times New Roman"/>
          <w:color w:val="40485B"/>
          <w:kern w:val="0"/>
          <w:szCs w:val="21"/>
        </w:rPr>
      </w:pPr>
      <w:r w:rsidRPr="009B0F6F">
        <w:rPr>
          <w:rFonts w:ascii="Times New Roman" w:eastAsia="宋体" w:hAnsi="Times New Roman" w:cs="Times New Roman"/>
          <w:b/>
          <w:bCs/>
          <w:color w:val="40485B"/>
          <w:kern w:val="0"/>
          <w:szCs w:val="21"/>
        </w:rPr>
        <w:lastRenderedPageBreak/>
        <w:t>Algorithm Design</w:t>
      </w:r>
      <w:r w:rsidRPr="009B0F6F">
        <w:rPr>
          <w:rFonts w:ascii="Times New Roman" w:eastAsia="宋体" w:hAnsi="Times New Roman" w:cs="Times New Roman"/>
          <w:color w:val="40485B"/>
          <w:kern w:val="0"/>
          <w:szCs w:val="21"/>
        </w:rPr>
        <w:t xml:space="preserve">: This phase typically uses tools like Matlab or Python. In this project, Matlab was chosen for its convenience in quickly testing various parameters and methods. The successful design is validated when the DFT results match those of Matlab's built-in fft function (with a relative error below a certain threshold, such as </w:t>
      </w:r>
      <w:r w:rsidR="008974F9">
        <w:rPr>
          <w:rFonts w:ascii="Times New Roman" w:eastAsia="宋体" w:hAnsi="Times New Roman" w:cs="Times New Roman" w:hint="eastAsia"/>
          <w:color w:val="40485B"/>
          <w:kern w:val="0"/>
          <w:szCs w:val="21"/>
        </w:rPr>
        <w:t>-</w:t>
      </w:r>
      <w:r w:rsidRPr="009B0F6F">
        <w:rPr>
          <w:rFonts w:ascii="Times New Roman" w:eastAsia="宋体" w:hAnsi="Times New Roman" w:cs="Times New Roman"/>
          <w:color w:val="40485B"/>
          <w:kern w:val="0"/>
          <w:szCs w:val="21"/>
        </w:rPr>
        <w:t>60dB) and the structure is hardware-friendly.</w:t>
      </w:r>
    </w:p>
    <w:p w14:paraId="08290A89" w14:textId="77777777" w:rsidR="009B0F6F" w:rsidRDefault="009B0F6F" w:rsidP="009B0F6F">
      <w:pPr>
        <w:widowControl/>
        <w:shd w:val="clear" w:color="auto" w:fill="FFFFFF"/>
        <w:spacing w:before="240" w:after="240"/>
        <w:ind w:left="720"/>
        <w:jc w:val="left"/>
        <w:rPr>
          <w:rFonts w:ascii="Times New Roman" w:eastAsia="宋体" w:hAnsi="Times New Roman" w:cs="Times New Roman"/>
          <w:color w:val="40485B"/>
          <w:kern w:val="0"/>
          <w:szCs w:val="21"/>
        </w:rPr>
      </w:pPr>
      <w:r w:rsidRPr="009B0F6F">
        <w:rPr>
          <w:rFonts w:ascii="Times New Roman" w:eastAsia="宋体" w:hAnsi="Times New Roman" w:cs="Times New Roman"/>
          <w:color w:val="40485B"/>
          <w:kern w:val="0"/>
          <w:szCs w:val="21"/>
        </w:rPr>
        <w:t>FIR Low-pass Filter Design: A critical step is designing an FIR low-pass filter with ideal frequency response characteristics and a manageable number of taps for hardware implementation. The frequency response of the upsampling process is computed using Matlab to derive compensation coefficients.</w:t>
      </w:r>
    </w:p>
    <w:p w14:paraId="11094467" w14:textId="0AE51E3E" w:rsidR="00B3455C" w:rsidRPr="009B0F6F" w:rsidRDefault="00B3455C" w:rsidP="009B0F6F">
      <w:pPr>
        <w:widowControl/>
        <w:shd w:val="clear" w:color="auto" w:fill="FFFFFF"/>
        <w:spacing w:before="240" w:after="240"/>
        <w:ind w:left="720"/>
        <w:jc w:val="left"/>
        <w:rPr>
          <w:rFonts w:ascii="Times New Roman" w:eastAsia="宋体" w:hAnsi="Times New Roman" w:cs="Times New Roman"/>
          <w:color w:val="40485B"/>
          <w:kern w:val="0"/>
          <w:szCs w:val="21"/>
        </w:rPr>
      </w:pPr>
      <w:r w:rsidRPr="00B3455C">
        <w:rPr>
          <w:rFonts w:ascii="Times New Roman" w:eastAsia="宋体" w:hAnsi="Times New Roman" w:cs="Times New Roman"/>
          <w:color w:val="40485B"/>
          <w:kern w:val="0"/>
          <w:szCs w:val="21"/>
        </w:rPr>
        <w:t>After the algorithm design is completed, the tap coefficients of the low-pass filter and the frequency-domain compensation coefficients need to be saved in file</w:t>
      </w:r>
      <w:r>
        <w:rPr>
          <w:rFonts w:ascii="Times New Roman" w:eastAsia="宋体" w:hAnsi="Times New Roman" w:cs="Times New Roman" w:hint="eastAsia"/>
          <w:color w:val="40485B"/>
          <w:kern w:val="0"/>
          <w:szCs w:val="21"/>
        </w:rPr>
        <w:t>s</w:t>
      </w:r>
      <w:r w:rsidRPr="00B3455C">
        <w:rPr>
          <w:rFonts w:ascii="Times New Roman" w:eastAsia="宋体" w:hAnsi="Times New Roman" w:cs="Times New Roman"/>
          <w:color w:val="40485B"/>
          <w:kern w:val="0"/>
          <w:szCs w:val="21"/>
        </w:rPr>
        <w:t xml:space="preserve"> for subsequent use in the C-model design.</w:t>
      </w:r>
    </w:p>
    <w:p w14:paraId="2985E1BE" w14:textId="77777777" w:rsidR="009B0F6F" w:rsidRPr="009B0F6F" w:rsidRDefault="009B0F6F" w:rsidP="009B0F6F">
      <w:pPr>
        <w:widowControl/>
        <w:numPr>
          <w:ilvl w:val="0"/>
          <w:numId w:val="3"/>
        </w:numPr>
        <w:shd w:val="clear" w:color="auto" w:fill="FFFFFF"/>
        <w:spacing w:before="240" w:after="240"/>
        <w:jc w:val="left"/>
        <w:rPr>
          <w:rFonts w:ascii="Times New Roman" w:eastAsia="宋体" w:hAnsi="Times New Roman" w:cs="Times New Roman"/>
          <w:color w:val="40485B"/>
          <w:kern w:val="0"/>
          <w:szCs w:val="21"/>
        </w:rPr>
      </w:pPr>
      <w:r w:rsidRPr="009B0F6F">
        <w:rPr>
          <w:rFonts w:ascii="Times New Roman" w:eastAsia="宋体" w:hAnsi="Times New Roman" w:cs="Times New Roman"/>
          <w:b/>
          <w:bCs/>
          <w:color w:val="40485B"/>
          <w:kern w:val="0"/>
          <w:szCs w:val="21"/>
        </w:rPr>
        <w:t>C-model Design</w:t>
      </w:r>
      <w:r w:rsidRPr="009B0F6F">
        <w:rPr>
          <w:rFonts w:ascii="Times New Roman" w:eastAsia="宋体" w:hAnsi="Times New Roman" w:cs="Times New Roman"/>
          <w:color w:val="40485B"/>
          <w:kern w:val="0"/>
          <w:szCs w:val="21"/>
        </w:rPr>
        <w:t>: After finalizing the algorithm, the functionality is implemented in C/C++. The C-model structure must align with the hardware design. A floating-point C-model is developed first and verified against the Matlab model. Then, a fixed-point C-model is created for RTL implementation, ensuring consistency with the floating-point version.</w:t>
      </w:r>
    </w:p>
    <w:p w14:paraId="103203CD" w14:textId="77777777" w:rsidR="009B0F6F" w:rsidRPr="009B0F6F" w:rsidRDefault="009B0F6F" w:rsidP="009B0F6F">
      <w:pPr>
        <w:widowControl/>
        <w:numPr>
          <w:ilvl w:val="0"/>
          <w:numId w:val="3"/>
        </w:numPr>
        <w:shd w:val="clear" w:color="auto" w:fill="FFFFFF"/>
        <w:spacing w:before="240" w:after="240"/>
        <w:jc w:val="left"/>
        <w:rPr>
          <w:rFonts w:ascii="Times New Roman" w:eastAsia="宋体" w:hAnsi="Times New Roman" w:cs="Times New Roman"/>
          <w:color w:val="40485B"/>
          <w:kern w:val="0"/>
          <w:szCs w:val="21"/>
        </w:rPr>
      </w:pPr>
      <w:r w:rsidRPr="009B0F6F">
        <w:rPr>
          <w:rFonts w:ascii="Times New Roman" w:eastAsia="宋体" w:hAnsi="Times New Roman" w:cs="Times New Roman"/>
          <w:b/>
          <w:bCs/>
          <w:color w:val="40485B"/>
          <w:kern w:val="0"/>
          <w:szCs w:val="21"/>
        </w:rPr>
        <w:t>Verilog HDL Implementation</w:t>
      </w:r>
      <w:r w:rsidRPr="009B0F6F">
        <w:rPr>
          <w:rFonts w:ascii="Times New Roman" w:eastAsia="宋体" w:hAnsi="Times New Roman" w:cs="Times New Roman"/>
          <w:color w:val="40485B"/>
          <w:kern w:val="0"/>
          <w:szCs w:val="21"/>
        </w:rPr>
        <w:t>: This includes RTL and Testbench development, referencing the fixed-point C-model.</w:t>
      </w:r>
    </w:p>
    <w:p w14:paraId="266F5114" w14:textId="77777777" w:rsidR="00A82967" w:rsidRPr="002B76E5" w:rsidRDefault="00A82967" w:rsidP="00A82967">
      <w:pPr>
        <w:widowControl/>
        <w:shd w:val="clear" w:color="auto" w:fill="FFFFFF"/>
        <w:spacing w:before="240" w:after="240"/>
        <w:jc w:val="left"/>
        <w:rPr>
          <w:rFonts w:ascii="Times New Roman" w:eastAsia="宋体" w:hAnsi="Times New Roman" w:cs="Times New Roman"/>
          <w:color w:val="40485B"/>
          <w:kern w:val="0"/>
          <w:szCs w:val="21"/>
        </w:rPr>
      </w:pPr>
    </w:p>
    <w:p w14:paraId="4822D0C9" w14:textId="72ABA291" w:rsidR="00AC7D6D" w:rsidRPr="002B76E5" w:rsidRDefault="00AC7D6D" w:rsidP="00C77A94">
      <w:pPr>
        <w:widowControl/>
        <w:shd w:val="clear" w:color="auto" w:fill="FFFFFF"/>
        <w:spacing w:before="360" w:after="240"/>
        <w:jc w:val="left"/>
        <w:outlineLvl w:val="3"/>
        <w:rPr>
          <w:rFonts w:ascii="Times New Roman" w:eastAsia="宋体" w:hAnsi="Times New Roman" w:cs="Times New Roman"/>
          <w:b/>
          <w:bCs/>
          <w:color w:val="40485B"/>
          <w:kern w:val="0"/>
          <w:sz w:val="28"/>
          <w:szCs w:val="28"/>
        </w:rPr>
      </w:pPr>
      <w:r w:rsidRPr="00AC7D6D">
        <w:rPr>
          <w:rFonts w:ascii="Times New Roman" w:eastAsia="宋体" w:hAnsi="Times New Roman" w:cs="Times New Roman"/>
          <w:b/>
          <w:bCs/>
          <w:color w:val="40485B"/>
          <w:kern w:val="0"/>
          <w:sz w:val="28"/>
          <w:szCs w:val="28"/>
        </w:rPr>
        <w:t>Usage Guide</w:t>
      </w:r>
    </w:p>
    <w:p w14:paraId="381857B3" w14:textId="7E2601F0" w:rsidR="00AC7D6D" w:rsidRDefault="00AC7D6D" w:rsidP="00F8290D">
      <w:pPr>
        <w:widowControl/>
        <w:shd w:val="clear" w:color="auto" w:fill="FFFFFF"/>
        <w:spacing w:before="240" w:after="240"/>
        <w:ind w:leftChars="43" w:left="90"/>
        <w:jc w:val="left"/>
        <w:rPr>
          <w:rFonts w:ascii="Times New Roman" w:eastAsia="宋体" w:hAnsi="Times New Roman" w:cs="Times New Roman"/>
          <w:color w:val="40485B"/>
          <w:kern w:val="0"/>
          <w:szCs w:val="21"/>
        </w:rPr>
      </w:pPr>
      <w:r w:rsidRPr="002B76E5">
        <w:rPr>
          <w:rFonts w:ascii="Times New Roman" w:eastAsia="宋体" w:hAnsi="Times New Roman" w:cs="Times New Roman"/>
          <w:color w:val="40485B"/>
          <w:kern w:val="0"/>
          <w:szCs w:val="21"/>
        </w:rPr>
        <w:t xml:space="preserve">The project directory contains two main folders: "algorithm" and "lte_dft". The "algorithm" folder contains Matlab scripts for exploring and optimizing </w:t>
      </w:r>
      <w:r w:rsidR="00C12DDA">
        <w:rPr>
          <w:rFonts w:ascii="Times New Roman" w:eastAsia="宋体" w:hAnsi="Times New Roman" w:cs="Times New Roman" w:hint="eastAsia"/>
          <w:color w:val="40485B"/>
          <w:kern w:val="0"/>
          <w:szCs w:val="21"/>
        </w:rPr>
        <w:t>any</w:t>
      </w:r>
      <w:r w:rsidRPr="002B76E5">
        <w:rPr>
          <w:rFonts w:ascii="Times New Roman" w:eastAsia="宋体" w:hAnsi="Times New Roman" w:cs="Times New Roman"/>
          <w:color w:val="40485B"/>
          <w:kern w:val="0"/>
          <w:szCs w:val="21"/>
        </w:rPr>
        <w:t>-point DFT algorithms. The "lte_dft" folder contains the complete implementation from Matlab algorithm to C-model and Verilog RTL for the DFT used in LTE uplink SC-FDMA.</w:t>
      </w:r>
    </w:p>
    <w:p w14:paraId="59D08016" w14:textId="77777777" w:rsidR="00F551D7" w:rsidRPr="002B76E5" w:rsidRDefault="00F551D7" w:rsidP="00F8290D">
      <w:pPr>
        <w:widowControl/>
        <w:shd w:val="clear" w:color="auto" w:fill="FFFFFF"/>
        <w:spacing w:before="240" w:after="240"/>
        <w:ind w:leftChars="43" w:left="90"/>
        <w:jc w:val="left"/>
        <w:rPr>
          <w:rFonts w:ascii="Times New Roman" w:eastAsia="宋体" w:hAnsi="Times New Roman" w:cs="Times New Roman"/>
          <w:color w:val="40485B"/>
          <w:kern w:val="0"/>
          <w:szCs w:val="21"/>
        </w:rPr>
      </w:pPr>
    </w:p>
    <w:p w14:paraId="00F95C99" w14:textId="77777777" w:rsidR="00F551D7" w:rsidRDefault="00F551D7" w:rsidP="00F8290D">
      <w:pPr>
        <w:widowControl/>
        <w:shd w:val="clear" w:color="auto" w:fill="FFFFFF"/>
        <w:spacing w:before="240" w:after="240"/>
        <w:jc w:val="left"/>
        <w:rPr>
          <w:rFonts w:ascii="Times New Roman" w:eastAsia="宋体" w:hAnsi="Times New Roman" w:cs="Times New Roman"/>
          <w:kern w:val="0"/>
          <w:szCs w:val="21"/>
        </w:rPr>
      </w:pPr>
      <w:r w:rsidRPr="00AF5A9A">
        <w:rPr>
          <w:rFonts w:ascii="Times New Roman" w:eastAsia="宋体" w:hAnsi="Times New Roman" w:cs="Times New Roman"/>
          <w:kern w:val="0"/>
          <w:szCs w:val="21"/>
        </w:rPr>
        <w:t>The main contents of the algorithm directory are as follows:</w:t>
      </w:r>
    </w:p>
    <w:p w14:paraId="6D6167CE" w14:textId="77777777" w:rsidR="00F52CDE" w:rsidRDefault="00C77A94" w:rsidP="00F8290D">
      <w:pPr>
        <w:widowControl/>
        <w:shd w:val="clear" w:color="auto" w:fill="FFFFFF"/>
        <w:spacing w:before="240" w:after="240"/>
        <w:jc w:val="left"/>
        <w:rPr>
          <w:rFonts w:ascii="Times New Roman" w:eastAsia="宋体" w:hAnsi="Times New Roman" w:cs="Times New Roman"/>
          <w:color w:val="40485B"/>
          <w:kern w:val="0"/>
          <w:szCs w:val="21"/>
        </w:rPr>
      </w:pPr>
      <w:r w:rsidRPr="002B76E5">
        <w:rPr>
          <w:rFonts w:ascii="Times New Roman" w:eastAsia="宋体" w:hAnsi="Times New Roman" w:cs="Times New Roman"/>
          <w:color w:val="40485B"/>
          <w:kern w:val="0"/>
          <w:szCs w:val="21"/>
        </w:rPr>
        <w:t>algorithm</w:t>
      </w:r>
    </w:p>
    <w:p w14:paraId="7C2AB803" w14:textId="0471D951" w:rsidR="00C77A94" w:rsidRPr="002B76E5" w:rsidRDefault="00C77A94" w:rsidP="00F8290D">
      <w:pPr>
        <w:widowControl/>
        <w:shd w:val="clear" w:color="auto" w:fill="FFFFFF"/>
        <w:spacing w:before="240" w:after="240"/>
        <w:jc w:val="left"/>
        <w:rPr>
          <w:rFonts w:ascii="Times New Roman" w:eastAsia="宋体" w:hAnsi="Times New Roman" w:cs="Times New Roman"/>
          <w:color w:val="40485B"/>
          <w:kern w:val="0"/>
          <w:szCs w:val="21"/>
        </w:rPr>
      </w:pPr>
      <w:r w:rsidRPr="002B76E5">
        <w:rPr>
          <w:rFonts w:ascii="Times New Roman" w:eastAsia="微软雅黑" w:hAnsi="Times New Roman" w:cs="Times New Roman"/>
          <w:color w:val="40485B"/>
          <w:kern w:val="0"/>
          <w:szCs w:val="21"/>
        </w:rPr>
        <w:t>├─</w:t>
      </w:r>
      <w:r w:rsidRPr="002B76E5">
        <w:rPr>
          <w:rFonts w:ascii="Times New Roman" w:eastAsia="宋体" w:hAnsi="Times New Roman" w:cs="Times New Roman"/>
          <w:color w:val="40485B"/>
          <w:kern w:val="0"/>
          <w:szCs w:val="21"/>
        </w:rPr>
        <w:t xml:space="preserve"> doc  </w:t>
      </w:r>
      <w:r w:rsidR="00F52CDE" w:rsidRPr="00F52CDE">
        <w:rPr>
          <w:rFonts w:ascii="Times New Roman" w:eastAsia="宋体" w:hAnsi="Times New Roman" w:cs="Times New Roman" w:hint="eastAsia"/>
          <w:i/>
          <w:iCs/>
          <w:color w:val="40485B"/>
          <w:kern w:val="0"/>
          <w:szCs w:val="21"/>
        </w:rPr>
        <w:t>Documentation directory</w:t>
      </w:r>
      <w:r w:rsidRPr="002B76E5">
        <w:rPr>
          <w:rFonts w:ascii="Times New Roman" w:eastAsia="宋体" w:hAnsi="Times New Roman" w:cs="Times New Roman"/>
          <w:color w:val="40485B"/>
          <w:kern w:val="0"/>
          <w:szCs w:val="21"/>
        </w:rPr>
        <w:br/>
      </w:r>
      <w:r w:rsidRPr="002B76E5">
        <w:rPr>
          <w:rFonts w:ascii="Times New Roman" w:eastAsia="微软雅黑" w:hAnsi="Times New Roman" w:cs="Times New Roman"/>
          <w:color w:val="40485B"/>
          <w:kern w:val="0"/>
          <w:szCs w:val="21"/>
        </w:rPr>
        <w:t>└─</w:t>
      </w:r>
      <w:r w:rsidRPr="002B76E5">
        <w:rPr>
          <w:rFonts w:ascii="Times New Roman" w:eastAsia="宋体" w:hAnsi="Times New Roman" w:cs="Times New Roman"/>
          <w:color w:val="40485B"/>
          <w:kern w:val="0"/>
          <w:szCs w:val="21"/>
        </w:rPr>
        <w:t xml:space="preserve"> matlab </w:t>
      </w:r>
      <w:r w:rsidR="00F52CDE">
        <w:rPr>
          <w:rFonts w:ascii="Times New Roman" w:eastAsia="宋体" w:hAnsi="Times New Roman" w:cs="Times New Roman" w:hint="eastAsia"/>
          <w:color w:val="40485B"/>
          <w:kern w:val="0"/>
          <w:szCs w:val="21"/>
        </w:rPr>
        <w:t xml:space="preserve"> </w:t>
      </w:r>
      <w:r w:rsidR="00F52CDE" w:rsidRPr="00F52CDE">
        <w:rPr>
          <w:rFonts w:ascii="Times New Roman" w:eastAsia="宋体" w:hAnsi="Times New Roman" w:cs="Times New Roman" w:hint="eastAsia"/>
          <w:i/>
          <w:iCs/>
          <w:color w:val="40485B"/>
          <w:kern w:val="0"/>
          <w:szCs w:val="21"/>
        </w:rPr>
        <w:t>Directory containing algorithm source files</w:t>
      </w:r>
      <w:r w:rsidRPr="002B76E5">
        <w:rPr>
          <w:rFonts w:ascii="Times New Roman" w:eastAsia="宋体" w:hAnsi="Times New Roman" w:cs="Times New Roman"/>
          <w:color w:val="40485B"/>
          <w:kern w:val="0"/>
          <w:szCs w:val="21"/>
        </w:rPr>
        <w:br/>
      </w:r>
      <w:r w:rsidRPr="002B76E5">
        <w:rPr>
          <w:rFonts w:ascii="Times New Roman" w:eastAsia="微软雅黑" w:hAnsi="Times New Roman" w:cs="Times New Roman"/>
          <w:color w:val="40485B"/>
          <w:kern w:val="0"/>
          <w:szCs w:val="21"/>
        </w:rPr>
        <w:t>│</w:t>
      </w:r>
      <w:r w:rsidRPr="002B76E5">
        <w:rPr>
          <w:rFonts w:ascii="Times New Roman" w:eastAsia="宋体" w:hAnsi="Times New Roman" w:cs="Times New Roman"/>
          <w:color w:val="40485B"/>
          <w:kern w:val="0"/>
          <w:szCs w:val="21"/>
        </w:rPr>
        <w:t xml:space="preserve"> </w:t>
      </w:r>
      <w:r w:rsidRPr="002B76E5">
        <w:rPr>
          <w:rFonts w:ascii="Times New Roman" w:eastAsia="微软雅黑" w:hAnsi="Times New Roman" w:cs="Times New Roman"/>
          <w:color w:val="40485B"/>
          <w:kern w:val="0"/>
          <w:szCs w:val="21"/>
        </w:rPr>
        <w:t>├──</w:t>
      </w:r>
      <w:r w:rsidRPr="002B76E5">
        <w:rPr>
          <w:rFonts w:ascii="Times New Roman" w:eastAsia="宋体" w:hAnsi="Times New Roman" w:cs="Times New Roman"/>
          <w:color w:val="40485B"/>
          <w:kern w:val="0"/>
          <w:szCs w:val="21"/>
        </w:rPr>
        <w:t xml:space="preserve"> amp_func.m </w:t>
      </w:r>
      <w:r w:rsidR="00F52CDE">
        <w:rPr>
          <w:rFonts w:ascii="Times New Roman" w:eastAsia="宋体" w:hAnsi="Times New Roman" w:cs="Times New Roman" w:hint="eastAsia"/>
          <w:color w:val="40485B"/>
          <w:kern w:val="0"/>
          <w:szCs w:val="21"/>
        </w:rPr>
        <w:t xml:space="preserve"> </w:t>
      </w:r>
      <w:r w:rsidR="00F52CDE" w:rsidRPr="00F52CDE">
        <w:rPr>
          <w:rFonts w:ascii="Times New Roman" w:eastAsia="宋体" w:hAnsi="Times New Roman" w:cs="Times New Roman" w:hint="eastAsia"/>
          <w:i/>
          <w:iCs/>
          <w:color w:val="40485B"/>
          <w:kern w:val="0"/>
          <w:szCs w:val="21"/>
        </w:rPr>
        <w:t>Frequency compensation amplitude fitting function</w:t>
      </w:r>
      <w:r w:rsidRPr="002B76E5">
        <w:rPr>
          <w:rFonts w:ascii="Times New Roman" w:eastAsia="宋体" w:hAnsi="Times New Roman" w:cs="Times New Roman"/>
          <w:color w:val="40485B"/>
          <w:kern w:val="0"/>
          <w:szCs w:val="21"/>
        </w:rPr>
        <w:br/>
      </w:r>
      <w:r w:rsidRPr="002B76E5">
        <w:rPr>
          <w:rFonts w:ascii="Times New Roman" w:eastAsia="微软雅黑" w:hAnsi="Times New Roman" w:cs="Times New Roman"/>
          <w:color w:val="40485B"/>
          <w:kern w:val="0"/>
          <w:szCs w:val="21"/>
        </w:rPr>
        <w:t>│</w:t>
      </w:r>
      <w:r w:rsidRPr="002B76E5">
        <w:rPr>
          <w:rFonts w:ascii="Times New Roman" w:eastAsia="宋体" w:hAnsi="Times New Roman" w:cs="Times New Roman"/>
          <w:color w:val="40485B"/>
          <w:kern w:val="0"/>
          <w:szCs w:val="21"/>
        </w:rPr>
        <w:t xml:space="preserve"> </w:t>
      </w:r>
      <w:r w:rsidRPr="002B76E5">
        <w:rPr>
          <w:rFonts w:ascii="Times New Roman" w:eastAsia="微软雅黑" w:hAnsi="Times New Roman" w:cs="Times New Roman"/>
          <w:color w:val="40485B"/>
          <w:kern w:val="0"/>
          <w:szCs w:val="21"/>
        </w:rPr>
        <w:t>├──</w:t>
      </w:r>
      <w:r w:rsidRPr="002B76E5">
        <w:rPr>
          <w:rFonts w:ascii="Times New Roman" w:eastAsia="宋体" w:hAnsi="Times New Roman" w:cs="Times New Roman"/>
          <w:color w:val="40485B"/>
          <w:kern w:val="0"/>
          <w:szCs w:val="21"/>
        </w:rPr>
        <w:t xml:space="preserve"> ang_func.m </w:t>
      </w:r>
      <w:r w:rsidR="00F52CDE">
        <w:rPr>
          <w:rFonts w:ascii="Times New Roman" w:eastAsia="宋体" w:hAnsi="Times New Roman" w:cs="Times New Roman" w:hint="eastAsia"/>
          <w:color w:val="40485B"/>
          <w:kern w:val="0"/>
          <w:szCs w:val="21"/>
        </w:rPr>
        <w:t xml:space="preserve"> </w:t>
      </w:r>
      <w:r w:rsidR="00F52CDE" w:rsidRPr="00F52CDE">
        <w:rPr>
          <w:rFonts w:ascii="Times New Roman" w:eastAsia="宋体" w:hAnsi="Times New Roman" w:cs="Times New Roman" w:hint="eastAsia"/>
          <w:i/>
          <w:iCs/>
          <w:color w:val="40485B"/>
          <w:kern w:val="0"/>
          <w:szCs w:val="21"/>
        </w:rPr>
        <w:t>Frequency compensation phase fitting function</w:t>
      </w:r>
      <w:r w:rsidRPr="002B76E5">
        <w:rPr>
          <w:rFonts w:ascii="Times New Roman" w:eastAsia="宋体" w:hAnsi="Times New Roman" w:cs="Times New Roman"/>
          <w:color w:val="40485B"/>
          <w:kern w:val="0"/>
          <w:szCs w:val="21"/>
        </w:rPr>
        <w:br/>
      </w:r>
      <w:r w:rsidRPr="002B76E5">
        <w:rPr>
          <w:rFonts w:ascii="Times New Roman" w:eastAsia="微软雅黑" w:hAnsi="Times New Roman" w:cs="Times New Roman"/>
          <w:color w:val="40485B"/>
          <w:kern w:val="0"/>
          <w:szCs w:val="21"/>
        </w:rPr>
        <w:t>│</w:t>
      </w:r>
      <w:r w:rsidRPr="002B76E5">
        <w:rPr>
          <w:rFonts w:ascii="Times New Roman" w:eastAsia="宋体" w:hAnsi="Times New Roman" w:cs="Times New Roman"/>
          <w:color w:val="40485B"/>
          <w:kern w:val="0"/>
          <w:szCs w:val="21"/>
        </w:rPr>
        <w:t xml:space="preserve"> </w:t>
      </w:r>
      <w:r w:rsidRPr="002B76E5">
        <w:rPr>
          <w:rFonts w:ascii="Times New Roman" w:eastAsia="微软雅黑" w:hAnsi="Times New Roman" w:cs="Times New Roman"/>
          <w:color w:val="40485B"/>
          <w:kern w:val="0"/>
          <w:szCs w:val="21"/>
        </w:rPr>
        <w:t>├──</w:t>
      </w:r>
      <w:r w:rsidRPr="002B76E5">
        <w:rPr>
          <w:rFonts w:ascii="Times New Roman" w:eastAsia="宋体" w:hAnsi="Times New Roman" w:cs="Times New Roman"/>
          <w:color w:val="40485B"/>
          <w:kern w:val="0"/>
          <w:szCs w:val="21"/>
        </w:rPr>
        <w:t xml:space="preserve"> comp_factor_fit.m </w:t>
      </w:r>
      <w:r w:rsidR="00B23005">
        <w:rPr>
          <w:rFonts w:ascii="Times New Roman" w:eastAsia="宋体" w:hAnsi="Times New Roman" w:cs="Times New Roman" w:hint="eastAsia"/>
          <w:color w:val="40485B"/>
          <w:kern w:val="0"/>
          <w:szCs w:val="21"/>
        </w:rPr>
        <w:t xml:space="preserve"> </w:t>
      </w:r>
      <w:r w:rsidR="00B23005" w:rsidRPr="00B23005">
        <w:rPr>
          <w:rFonts w:ascii="Times New Roman" w:eastAsia="宋体" w:hAnsi="Times New Roman" w:cs="Times New Roman" w:hint="eastAsia"/>
          <w:i/>
          <w:iCs/>
          <w:color w:val="40485B"/>
          <w:kern w:val="0"/>
          <w:szCs w:val="21"/>
        </w:rPr>
        <w:t>Calculates the fitting coefficients and outputs to a file</w:t>
      </w:r>
      <w:r w:rsidRPr="002B76E5">
        <w:rPr>
          <w:rFonts w:ascii="Times New Roman" w:eastAsia="宋体" w:hAnsi="Times New Roman" w:cs="Times New Roman"/>
          <w:color w:val="40485B"/>
          <w:kern w:val="0"/>
          <w:szCs w:val="21"/>
        </w:rPr>
        <w:br/>
      </w:r>
      <w:r w:rsidRPr="002B76E5">
        <w:rPr>
          <w:rFonts w:ascii="Times New Roman" w:eastAsia="微软雅黑" w:hAnsi="Times New Roman" w:cs="Times New Roman"/>
          <w:color w:val="40485B"/>
          <w:kern w:val="0"/>
          <w:szCs w:val="21"/>
        </w:rPr>
        <w:t>│</w:t>
      </w:r>
      <w:r w:rsidRPr="002B76E5">
        <w:rPr>
          <w:rFonts w:ascii="Times New Roman" w:eastAsia="宋体" w:hAnsi="Times New Roman" w:cs="Times New Roman"/>
          <w:color w:val="40485B"/>
          <w:kern w:val="0"/>
          <w:szCs w:val="21"/>
        </w:rPr>
        <w:t xml:space="preserve"> </w:t>
      </w:r>
      <w:r w:rsidRPr="002B76E5">
        <w:rPr>
          <w:rFonts w:ascii="Times New Roman" w:eastAsia="微软雅黑" w:hAnsi="Times New Roman" w:cs="Times New Roman"/>
          <w:color w:val="40485B"/>
          <w:kern w:val="0"/>
          <w:szCs w:val="21"/>
        </w:rPr>
        <w:t>├──</w:t>
      </w:r>
      <w:r w:rsidRPr="002B76E5">
        <w:rPr>
          <w:rFonts w:ascii="Times New Roman" w:eastAsia="宋体" w:hAnsi="Times New Roman" w:cs="Times New Roman"/>
          <w:color w:val="40485B"/>
          <w:kern w:val="0"/>
          <w:szCs w:val="21"/>
        </w:rPr>
        <w:t xml:space="preserve"> cooley_tukey </w:t>
      </w:r>
      <w:r w:rsidR="00B23005">
        <w:rPr>
          <w:rFonts w:ascii="Times New Roman" w:eastAsia="宋体" w:hAnsi="Times New Roman" w:cs="Times New Roman" w:hint="eastAsia"/>
          <w:color w:val="40485B"/>
          <w:kern w:val="0"/>
          <w:szCs w:val="21"/>
        </w:rPr>
        <w:t xml:space="preserve"> </w:t>
      </w:r>
      <w:r w:rsidR="00B23005" w:rsidRPr="00B23005">
        <w:rPr>
          <w:rFonts w:ascii="Times New Roman" w:eastAsia="宋体" w:hAnsi="Times New Roman" w:cs="Times New Roman" w:hint="eastAsia"/>
          <w:i/>
          <w:iCs/>
          <w:color w:val="40485B"/>
          <w:kern w:val="0"/>
          <w:szCs w:val="21"/>
        </w:rPr>
        <w:t>Verification of the Cooley-Tukey algorithm for 3*2^n points</w:t>
      </w:r>
      <w:r w:rsidR="00B23005" w:rsidRPr="00B23005">
        <w:rPr>
          <w:rFonts w:ascii="Times New Roman" w:eastAsia="宋体" w:hAnsi="Times New Roman" w:cs="Times New Roman" w:hint="eastAsia"/>
          <w:i/>
          <w:iCs/>
          <w:color w:val="40485B"/>
          <w:kern w:val="0"/>
          <w:szCs w:val="21"/>
        </w:rPr>
        <w:t xml:space="preserve"> FFT</w:t>
      </w:r>
      <w:r w:rsidRPr="002B76E5">
        <w:rPr>
          <w:rFonts w:ascii="Times New Roman" w:eastAsia="宋体" w:hAnsi="Times New Roman" w:cs="Times New Roman"/>
          <w:color w:val="40485B"/>
          <w:kern w:val="0"/>
          <w:szCs w:val="21"/>
        </w:rPr>
        <w:br/>
      </w:r>
      <w:r w:rsidRPr="002B76E5">
        <w:rPr>
          <w:rFonts w:ascii="Times New Roman" w:eastAsia="微软雅黑" w:hAnsi="Times New Roman" w:cs="Times New Roman"/>
          <w:color w:val="40485B"/>
          <w:kern w:val="0"/>
          <w:szCs w:val="21"/>
        </w:rPr>
        <w:t>│</w:t>
      </w:r>
      <w:r w:rsidRPr="002B76E5">
        <w:rPr>
          <w:rFonts w:ascii="Times New Roman" w:eastAsia="宋体" w:hAnsi="Times New Roman" w:cs="Times New Roman"/>
          <w:color w:val="40485B"/>
          <w:kern w:val="0"/>
          <w:szCs w:val="21"/>
        </w:rPr>
        <w:t xml:space="preserve"> </w:t>
      </w:r>
      <w:r w:rsidRPr="002B76E5">
        <w:rPr>
          <w:rFonts w:ascii="Times New Roman" w:eastAsia="微软雅黑" w:hAnsi="Times New Roman" w:cs="Times New Roman"/>
          <w:color w:val="40485B"/>
          <w:kern w:val="0"/>
          <w:szCs w:val="21"/>
        </w:rPr>
        <w:t>│</w:t>
      </w:r>
      <w:r w:rsidRPr="002B76E5">
        <w:rPr>
          <w:rFonts w:ascii="Times New Roman" w:eastAsia="宋体" w:hAnsi="Times New Roman" w:cs="Times New Roman"/>
          <w:color w:val="40485B"/>
          <w:kern w:val="0"/>
          <w:szCs w:val="21"/>
        </w:rPr>
        <w:t xml:space="preserve">   </w:t>
      </w:r>
      <w:r w:rsidRPr="002B76E5">
        <w:rPr>
          <w:rFonts w:ascii="Times New Roman" w:eastAsia="微软雅黑" w:hAnsi="Times New Roman" w:cs="Times New Roman"/>
          <w:color w:val="40485B"/>
          <w:kern w:val="0"/>
          <w:szCs w:val="21"/>
        </w:rPr>
        <w:t>├──</w:t>
      </w:r>
      <w:r w:rsidRPr="002B76E5">
        <w:rPr>
          <w:rFonts w:ascii="Times New Roman" w:eastAsia="宋体" w:hAnsi="Times New Roman" w:cs="Times New Roman"/>
          <w:color w:val="40485B"/>
          <w:kern w:val="0"/>
          <w:szCs w:val="21"/>
        </w:rPr>
        <w:t xml:space="preserve"> cooley_tukey_1st.m</w:t>
      </w:r>
      <w:r w:rsidRPr="002B76E5">
        <w:rPr>
          <w:rFonts w:ascii="Times New Roman" w:eastAsia="宋体" w:hAnsi="Times New Roman" w:cs="Times New Roman"/>
          <w:color w:val="40485B"/>
          <w:kern w:val="0"/>
          <w:szCs w:val="21"/>
        </w:rPr>
        <w:br/>
      </w:r>
      <w:r w:rsidRPr="002B76E5">
        <w:rPr>
          <w:rFonts w:ascii="Times New Roman" w:eastAsia="微软雅黑" w:hAnsi="Times New Roman" w:cs="Times New Roman"/>
          <w:color w:val="40485B"/>
          <w:kern w:val="0"/>
          <w:szCs w:val="21"/>
        </w:rPr>
        <w:lastRenderedPageBreak/>
        <w:t>│</w:t>
      </w:r>
      <w:r w:rsidRPr="002B76E5">
        <w:rPr>
          <w:rFonts w:ascii="Times New Roman" w:eastAsia="宋体" w:hAnsi="Times New Roman" w:cs="Times New Roman"/>
          <w:color w:val="40485B"/>
          <w:kern w:val="0"/>
          <w:szCs w:val="21"/>
        </w:rPr>
        <w:t xml:space="preserve"> </w:t>
      </w:r>
      <w:r w:rsidRPr="002B76E5">
        <w:rPr>
          <w:rFonts w:ascii="Times New Roman" w:eastAsia="微软雅黑" w:hAnsi="Times New Roman" w:cs="Times New Roman"/>
          <w:color w:val="40485B"/>
          <w:kern w:val="0"/>
          <w:szCs w:val="21"/>
        </w:rPr>
        <w:t>│</w:t>
      </w:r>
      <w:r w:rsidRPr="002B76E5">
        <w:rPr>
          <w:rFonts w:ascii="Times New Roman" w:eastAsia="宋体" w:hAnsi="Times New Roman" w:cs="Times New Roman"/>
          <w:color w:val="40485B"/>
          <w:kern w:val="0"/>
          <w:szCs w:val="21"/>
        </w:rPr>
        <w:t xml:space="preserve">   </w:t>
      </w:r>
      <w:r w:rsidRPr="002B76E5">
        <w:rPr>
          <w:rFonts w:ascii="Times New Roman" w:eastAsia="微软雅黑" w:hAnsi="Times New Roman" w:cs="Times New Roman"/>
          <w:color w:val="40485B"/>
          <w:kern w:val="0"/>
          <w:szCs w:val="21"/>
        </w:rPr>
        <w:t>├──</w:t>
      </w:r>
      <w:r w:rsidRPr="002B76E5">
        <w:rPr>
          <w:rFonts w:ascii="Times New Roman" w:eastAsia="宋体" w:hAnsi="Times New Roman" w:cs="Times New Roman"/>
          <w:color w:val="40485B"/>
          <w:kern w:val="0"/>
          <w:szCs w:val="21"/>
        </w:rPr>
        <w:t xml:space="preserve"> cooley_tukey.m</w:t>
      </w:r>
      <w:r w:rsidRPr="002B76E5">
        <w:rPr>
          <w:rFonts w:ascii="Times New Roman" w:eastAsia="宋体" w:hAnsi="Times New Roman" w:cs="Times New Roman"/>
          <w:color w:val="40485B"/>
          <w:kern w:val="0"/>
          <w:szCs w:val="21"/>
        </w:rPr>
        <w:br/>
      </w:r>
      <w:r w:rsidRPr="002B76E5">
        <w:rPr>
          <w:rFonts w:ascii="Times New Roman" w:eastAsia="微软雅黑" w:hAnsi="Times New Roman" w:cs="Times New Roman"/>
          <w:color w:val="40485B"/>
          <w:kern w:val="0"/>
          <w:szCs w:val="21"/>
        </w:rPr>
        <w:t>│</w:t>
      </w:r>
      <w:r w:rsidRPr="002B76E5">
        <w:rPr>
          <w:rFonts w:ascii="Times New Roman" w:eastAsia="宋体" w:hAnsi="Times New Roman" w:cs="Times New Roman"/>
          <w:color w:val="40485B"/>
          <w:kern w:val="0"/>
          <w:szCs w:val="21"/>
        </w:rPr>
        <w:t xml:space="preserve"> </w:t>
      </w:r>
      <w:r w:rsidRPr="002B76E5">
        <w:rPr>
          <w:rFonts w:ascii="Times New Roman" w:eastAsia="微软雅黑" w:hAnsi="Times New Roman" w:cs="Times New Roman"/>
          <w:color w:val="40485B"/>
          <w:kern w:val="0"/>
          <w:szCs w:val="21"/>
        </w:rPr>
        <w:t>│</w:t>
      </w:r>
      <w:r w:rsidRPr="002B76E5">
        <w:rPr>
          <w:rFonts w:ascii="Times New Roman" w:eastAsia="宋体" w:hAnsi="Times New Roman" w:cs="Times New Roman"/>
          <w:color w:val="40485B"/>
          <w:kern w:val="0"/>
          <w:szCs w:val="21"/>
        </w:rPr>
        <w:t xml:space="preserve">   </w:t>
      </w:r>
      <w:r w:rsidRPr="002B76E5">
        <w:rPr>
          <w:rFonts w:ascii="Times New Roman" w:eastAsia="微软雅黑" w:hAnsi="Times New Roman" w:cs="Times New Roman"/>
          <w:color w:val="40485B"/>
          <w:kern w:val="0"/>
          <w:szCs w:val="21"/>
        </w:rPr>
        <w:t>└──</w:t>
      </w:r>
      <w:r w:rsidRPr="002B76E5">
        <w:rPr>
          <w:rFonts w:ascii="Times New Roman" w:eastAsia="宋体" w:hAnsi="Times New Roman" w:cs="Times New Roman"/>
          <w:color w:val="40485B"/>
          <w:kern w:val="0"/>
          <w:szCs w:val="21"/>
        </w:rPr>
        <w:t xml:space="preserve"> cooley_tukey_main.m</w:t>
      </w:r>
      <w:r w:rsidRPr="002B76E5">
        <w:rPr>
          <w:rFonts w:ascii="Times New Roman" w:eastAsia="宋体" w:hAnsi="Times New Roman" w:cs="Times New Roman"/>
          <w:color w:val="40485B"/>
          <w:kern w:val="0"/>
          <w:szCs w:val="21"/>
        </w:rPr>
        <w:br/>
      </w:r>
      <w:r w:rsidRPr="002B76E5">
        <w:rPr>
          <w:rFonts w:ascii="Times New Roman" w:eastAsia="微软雅黑" w:hAnsi="Times New Roman" w:cs="Times New Roman"/>
          <w:color w:val="40485B"/>
          <w:kern w:val="0"/>
          <w:szCs w:val="21"/>
        </w:rPr>
        <w:t>│</w:t>
      </w:r>
      <w:r w:rsidRPr="002B76E5">
        <w:rPr>
          <w:rFonts w:ascii="Times New Roman" w:eastAsia="宋体" w:hAnsi="Times New Roman" w:cs="Times New Roman"/>
          <w:color w:val="40485B"/>
          <w:kern w:val="0"/>
          <w:szCs w:val="21"/>
        </w:rPr>
        <w:t xml:space="preserve"> </w:t>
      </w:r>
      <w:r w:rsidRPr="002B76E5">
        <w:rPr>
          <w:rFonts w:ascii="Times New Roman" w:eastAsia="微软雅黑" w:hAnsi="Times New Roman" w:cs="Times New Roman"/>
          <w:color w:val="40485B"/>
          <w:kern w:val="0"/>
          <w:szCs w:val="21"/>
        </w:rPr>
        <w:t>├──</w:t>
      </w:r>
      <w:r w:rsidRPr="002B76E5">
        <w:rPr>
          <w:rFonts w:ascii="Times New Roman" w:eastAsia="宋体" w:hAnsi="Times New Roman" w:cs="Times New Roman"/>
          <w:color w:val="40485B"/>
          <w:kern w:val="0"/>
          <w:szCs w:val="21"/>
        </w:rPr>
        <w:t xml:space="preserve"> dft_fit_main.m </w:t>
      </w:r>
      <w:r w:rsidR="00A9361A">
        <w:rPr>
          <w:rFonts w:ascii="Times New Roman" w:eastAsia="宋体" w:hAnsi="Times New Roman" w:cs="Times New Roman" w:hint="eastAsia"/>
          <w:color w:val="40485B"/>
          <w:kern w:val="0"/>
          <w:szCs w:val="21"/>
        </w:rPr>
        <w:t xml:space="preserve">  </w:t>
      </w:r>
      <w:r w:rsidR="00A9361A" w:rsidRPr="00A9361A">
        <w:rPr>
          <w:rFonts w:ascii="Times New Roman" w:eastAsia="宋体" w:hAnsi="Times New Roman" w:cs="Times New Roman" w:hint="eastAsia"/>
          <w:i/>
          <w:iCs/>
          <w:color w:val="40485B"/>
          <w:kern w:val="0"/>
          <w:szCs w:val="21"/>
        </w:rPr>
        <w:t>Performs fitting comparison of frequency compensation coefficients</w:t>
      </w:r>
      <w:r w:rsidRPr="002B76E5">
        <w:rPr>
          <w:rFonts w:ascii="Times New Roman" w:eastAsia="宋体" w:hAnsi="Times New Roman" w:cs="Times New Roman"/>
          <w:color w:val="40485B"/>
          <w:kern w:val="0"/>
          <w:szCs w:val="21"/>
        </w:rPr>
        <w:br/>
      </w:r>
      <w:r w:rsidRPr="002B76E5">
        <w:rPr>
          <w:rFonts w:ascii="Times New Roman" w:eastAsia="微软雅黑" w:hAnsi="Times New Roman" w:cs="Times New Roman"/>
          <w:color w:val="40485B"/>
          <w:kern w:val="0"/>
          <w:szCs w:val="21"/>
        </w:rPr>
        <w:t>│</w:t>
      </w:r>
      <w:r w:rsidRPr="002B76E5">
        <w:rPr>
          <w:rFonts w:ascii="Times New Roman" w:eastAsia="宋体" w:hAnsi="Times New Roman" w:cs="Times New Roman"/>
          <w:color w:val="40485B"/>
          <w:kern w:val="0"/>
          <w:szCs w:val="21"/>
        </w:rPr>
        <w:t xml:space="preserve"> </w:t>
      </w:r>
      <w:r w:rsidRPr="002B76E5">
        <w:rPr>
          <w:rFonts w:ascii="Times New Roman" w:eastAsia="微软雅黑" w:hAnsi="Times New Roman" w:cs="Times New Roman"/>
          <w:color w:val="40485B"/>
          <w:kern w:val="0"/>
          <w:szCs w:val="21"/>
        </w:rPr>
        <w:t>├──</w:t>
      </w:r>
      <w:r w:rsidRPr="002B76E5">
        <w:rPr>
          <w:rFonts w:ascii="Times New Roman" w:eastAsia="宋体" w:hAnsi="Times New Roman" w:cs="Times New Roman"/>
          <w:color w:val="40485B"/>
          <w:kern w:val="0"/>
          <w:szCs w:val="21"/>
        </w:rPr>
        <w:t xml:space="preserve"> dft_freq_fit.m </w:t>
      </w:r>
      <w:r w:rsidR="00A9361A">
        <w:rPr>
          <w:rFonts w:ascii="Times New Roman" w:eastAsia="宋体" w:hAnsi="Times New Roman" w:cs="Times New Roman" w:hint="eastAsia"/>
          <w:color w:val="40485B"/>
          <w:kern w:val="0"/>
          <w:szCs w:val="21"/>
        </w:rPr>
        <w:t xml:space="preserve"> </w:t>
      </w:r>
      <w:r w:rsidR="00A9361A" w:rsidRPr="00A9361A">
        <w:rPr>
          <w:rFonts w:ascii="Times New Roman" w:eastAsia="宋体" w:hAnsi="Times New Roman" w:cs="Times New Roman" w:hint="eastAsia"/>
          <w:i/>
          <w:iCs/>
          <w:color w:val="40485B"/>
          <w:kern w:val="0"/>
          <w:szCs w:val="21"/>
        </w:rPr>
        <w:t>Frequency compensation fitting function</w:t>
      </w:r>
      <w:r w:rsidRPr="002B76E5">
        <w:rPr>
          <w:rFonts w:ascii="Times New Roman" w:eastAsia="宋体" w:hAnsi="Times New Roman" w:cs="Times New Roman"/>
          <w:color w:val="40485B"/>
          <w:kern w:val="0"/>
          <w:szCs w:val="21"/>
        </w:rPr>
        <w:br/>
      </w:r>
      <w:r w:rsidRPr="002B76E5">
        <w:rPr>
          <w:rFonts w:ascii="Times New Roman" w:eastAsia="微软雅黑" w:hAnsi="Times New Roman" w:cs="Times New Roman"/>
          <w:color w:val="40485B"/>
          <w:kern w:val="0"/>
          <w:szCs w:val="21"/>
        </w:rPr>
        <w:t>│</w:t>
      </w:r>
      <w:r w:rsidRPr="002B76E5">
        <w:rPr>
          <w:rFonts w:ascii="Times New Roman" w:eastAsia="宋体" w:hAnsi="Times New Roman" w:cs="Times New Roman"/>
          <w:color w:val="40485B"/>
          <w:kern w:val="0"/>
          <w:szCs w:val="21"/>
        </w:rPr>
        <w:t xml:space="preserve"> </w:t>
      </w:r>
      <w:r w:rsidRPr="002B76E5">
        <w:rPr>
          <w:rFonts w:ascii="Times New Roman" w:eastAsia="微软雅黑" w:hAnsi="Times New Roman" w:cs="Times New Roman"/>
          <w:color w:val="40485B"/>
          <w:kern w:val="0"/>
          <w:szCs w:val="21"/>
        </w:rPr>
        <w:t>├──</w:t>
      </w:r>
      <w:r w:rsidRPr="002B76E5">
        <w:rPr>
          <w:rFonts w:ascii="Times New Roman" w:eastAsia="宋体" w:hAnsi="Times New Roman" w:cs="Times New Roman"/>
          <w:color w:val="40485B"/>
          <w:kern w:val="0"/>
          <w:szCs w:val="21"/>
        </w:rPr>
        <w:t xml:space="preserve"> dft_main_lut.m </w:t>
      </w:r>
      <w:r w:rsidR="00A9361A">
        <w:rPr>
          <w:rFonts w:ascii="Times New Roman" w:eastAsia="宋体" w:hAnsi="Times New Roman" w:cs="Times New Roman" w:hint="eastAsia"/>
          <w:color w:val="40485B"/>
          <w:kern w:val="0"/>
          <w:szCs w:val="21"/>
        </w:rPr>
        <w:t xml:space="preserve"> </w:t>
      </w:r>
      <w:r w:rsidR="00A9361A" w:rsidRPr="00A9361A">
        <w:rPr>
          <w:rFonts w:ascii="Times New Roman" w:eastAsia="宋体" w:hAnsi="Times New Roman" w:cs="Times New Roman" w:hint="eastAsia"/>
          <w:i/>
          <w:iCs/>
          <w:color w:val="40485B"/>
          <w:kern w:val="0"/>
          <w:szCs w:val="21"/>
        </w:rPr>
        <w:t>Designs filters on the fly, calculates DFT for arbitrary points, and directly obtains frequency compensation coefficients from a lookup table</w:t>
      </w:r>
      <w:r w:rsidRPr="002B76E5">
        <w:rPr>
          <w:rFonts w:ascii="Times New Roman" w:eastAsia="宋体" w:hAnsi="Times New Roman" w:cs="Times New Roman"/>
          <w:color w:val="40485B"/>
          <w:kern w:val="0"/>
          <w:szCs w:val="21"/>
        </w:rPr>
        <w:br/>
      </w:r>
      <w:r w:rsidRPr="002B76E5">
        <w:rPr>
          <w:rFonts w:ascii="Times New Roman" w:eastAsia="微软雅黑" w:hAnsi="Times New Roman" w:cs="Times New Roman"/>
          <w:color w:val="40485B"/>
          <w:kern w:val="0"/>
          <w:szCs w:val="21"/>
        </w:rPr>
        <w:t>│</w:t>
      </w:r>
      <w:r w:rsidRPr="002B76E5">
        <w:rPr>
          <w:rFonts w:ascii="Times New Roman" w:eastAsia="宋体" w:hAnsi="Times New Roman" w:cs="Times New Roman"/>
          <w:color w:val="40485B"/>
          <w:kern w:val="0"/>
          <w:szCs w:val="21"/>
        </w:rPr>
        <w:t xml:space="preserve"> </w:t>
      </w:r>
      <w:r w:rsidRPr="002B76E5">
        <w:rPr>
          <w:rFonts w:ascii="Times New Roman" w:eastAsia="微软雅黑" w:hAnsi="Times New Roman" w:cs="Times New Roman"/>
          <w:color w:val="40485B"/>
          <w:kern w:val="0"/>
          <w:szCs w:val="21"/>
        </w:rPr>
        <w:t>├──</w:t>
      </w:r>
      <w:r w:rsidRPr="002B76E5">
        <w:rPr>
          <w:rFonts w:ascii="Times New Roman" w:eastAsia="宋体" w:hAnsi="Times New Roman" w:cs="Times New Roman"/>
          <w:color w:val="40485B"/>
          <w:kern w:val="0"/>
          <w:szCs w:val="21"/>
        </w:rPr>
        <w:t xml:space="preserve"> filter_design.m </w:t>
      </w:r>
      <w:r w:rsidR="00A9361A">
        <w:rPr>
          <w:rFonts w:ascii="Times New Roman" w:eastAsia="宋体" w:hAnsi="Times New Roman" w:cs="Times New Roman" w:hint="eastAsia"/>
          <w:color w:val="40485B"/>
          <w:kern w:val="0"/>
          <w:szCs w:val="21"/>
        </w:rPr>
        <w:t xml:space="preserve"> </w:t>
      </w:r>
      <w:r w:rsidR="00A9361A" w:rsidRPr="00A9361A">
        <w:rPr>
          <w:rFonts w:ascii="Times New Roman" w:eastAsia="宋体" w:hAnsi="Times New Roman" w:cs="Times New Roman" w:hint="eastAsia"/>
          <w:i/>
          <w:iCs/>
          <w:color w:val="40485B"/>
          <w:kern w:val="0"/>
          <w:szCs w:val="21"/>
        </w:rPr>
        <w:t>Design of low-pass filters for upsampling</w:t>
      </w:r>
      <w:r w:rsidRPr="002B76E5">
        <w:rPr>
          <w:rFonts w:ascii="Times New Roman" w:eastAsia="宋体" w:hAnsi="Times New Roman" w:cs="Times New Roman"/>
          <w:color w:val="40485B"/>
          <w:kern w:val="0"/>
          <w:szCs w:val="21"/>
        </w:rPr>
        <w:br/>
      </w:r>
      <w:r w:rsidRPr="002B76E5">
        <w:rPr>
          <w:rFonts w:ascii="Times New Roman" w:eastAsia="微软雅黑" w:hAnsi="Times New Roman" w:cs="Times New Roman"/>
          <w:color w:val="40485B"/>
          <w:kern w:val="0"/>
          <w:szCs w:val="21"/>
        </w:rPr>
        <w:t>│</w:t>
      </w:r>
      <w:r w:rsidRPr="002B76E5">
        <w:rPr>
          <w:rFonts w:ascii="Times New Roman" w:eastAsia="宋体" w:hAnsi="Times New Roman" w:cs="Times New Roman"/>
          <w:color w:val="40485B"/>
          <w:kern w:val="0"/>
          <w:szCs w:val="21"/>
        </w:rPr>
        <w:t xml:space="preserve"> </w:t>
      </w:r>
      <w:r w:rsidRPr="002B76E5">
        <w:rPr>
          <w:rFonts w:ascii="Times New Roman" w:eastAsia="微软雅黑" w:hAnsi="Times New Roman" w:cs="Times New Roman"/>
          <w:color w:val="40485B"/>
          <w:kern w:val="0"/>
          <w:szCs w:val="21"/>
        </w:rPr>
        <w:t>├──</w:t>
      </w:r>
      <w:r w:rsidRPr="002B76E5">
        <w:rPr>
          <w:rFonts w:ascii="Times New Roman" w:eastAsia="宋体" w:hAnsi="Times New Roman" w:cs="Times New Roman"/>
          <w:color w:val="40485B"/>
          <w:kern w:val="0"/>
          <w:szCs w:val="21"/>
        </w:rPr>
        <w:t xml:space="preserve"> fit_any_point_dft.m </w:t>
      </w:r>
      <w:r w:rsidR="00A9361A">
        <w:rPr>
          <w:rFonts w:ascii="Times New Roman" w:eastAsia="宋体" w:hAnsi="Times New Roman" w:cs="Times New Roman" w:hint="eastAsia"/>
          <w:color w:val="40485B"/>
          <w:kern w:val="0"/>
          <w:szCs w:val="21"/>
        </w:rPr>
        <w:t xml:space="preserve"> </w:t>
      </w:r>
      <w:r w:rsidR="00A9361A" w:rsidRPr="00A9361A">
        <w:rPr>
          <w:rFonts w:ascii="Times New Roman" w:eastAsia="宋体" w:hAnsi="Times New Roman" w:cs="Times New Roman" w:hint="eastAsia"/>
          <w:i/>
          <w:iCs/>
          <w:color w:val="40485B"/>
          <w:kern w:val="0"/>
          <w:szCs w:val="21"/>
        </w:rPr>
        <w:t>Uses designed filters to calculate DFT for arbitrary points, with frequency compensation coefficients obtained through fitting</w:t>
      </w:r>
      <w:r w:rsidRPr="002B76E5">
        <w:rPr>
          <w:rFonts w:ascii="Times New Roman" w:eastAsia="宋体" w:hAnsi="Times New Roman" w:cs="Times New Roman"/>
          <w:color w:val="40485B"/>
          <w:kern w:val="0"/>
          <w:szCs w:val="21"/>
        </w:rPr>
        <w:br/>
      </w:r>
      <w:r w:rsidRPr="002B76E5">
        <w:rPr>
          <w:rFonts w:ascii="Times New Roman" w:eastAsia="微软雅黑" w:hAnsi="Times New Roman" w:cs="Times New Roman"/>
          <w:color w:val="40485B"/>
          <w:kern w:val="0"/>
          <w:szCs w:val="21"/>
        </w:rPr>
        <w:t>│</w:t>
      </w:r>
      <w:r w:rsidRPr="002B76E5">
        <w:rPr>
          <w:rFonts w:ascii="Times New Roman" w:eastAsia="宋体" w:hAnsi="Times New Roman" w:cs="Times New Roman"/>
          <w:color w:val="40485B"/>
          <w:kern w:val="0"/>
          <w:szCs w:val="21"/>
        </w:rPr>
        <w:t xml:space="preserve"> </w:t>
      </w:r>
      <w:r w:rsidRPr="002B76E5">
        <w:rPr>
          <w:rFonts w:ascii="Times New Roman" w:eastAsia="微软雅黑" w:hAnsi="Times New Roman" w:cs="Times New Roman"/>
          <w:color w:val="40485B"/>
          <w:kern w:val="0"/>
          <w:szCs w:val="21"/>
        </w:rPr>
        <w:t>├──</w:t>
      </w:r>
      <w:r w:rsidRPr="002B76E5">
        <w:rPr>
          <w:rFonts w:ascii="Times New Roman" w:eastAsia="宋体" w:hAnsi="Times New Roman" w:cs="Times New Roman"/>
          <w:color w:val="40485B"/>
          <w:kern w:val="0"/>
          <w:szCs w:val="21"/>
        </w:rPr>
        <w:t xml:space="preserve"> lut_any_point_dft.m </w:t>
      </w:r>
      <w:r w:rsidR="00A9361A">
        <w:rPr>
          <w:rFonts w:ascii="Times New Roman" w:eastAsia="宋体" w:hAnsi="Times New Roman" w:cs="Times New Roman" w:hint="eastAsia"/>
          <w:color w:val="40485B"/>
          <w:kern w:val="0"/>
          <w:szCs w:val="21"/>
        </w:rPr>
        <w:t xml:space="preserve"> </w:t>
      </w:r>
      <w:r w:rsidR="00A9361A" w:rsidRPr="00A9361A">
        <w:rPr>
          <w:rFonts w:ascii="Times New Roman" w:eastAsia="宋体" w:hAnsi="Times New Roman" w:cs="Times New Roman" w:hint="eastAsia"/>
          <w:i/>
          <w:iCs/>
          <w:color w:val="40485B"/>
          <w:kern w:val="0"/>
          <w:szCs w:val="21"/>
        </w:rPr>
        <w:t>Uses designed filters to calculate DFT for arbitrary points, with frequency compensation coefficients obtained from a lookup table (LUT)</w:t>
      </w:r>
      <w:r w:rsidRPr="002B76E5">
        <w:rPr>
          <w:rFonts w:ascii="Times New Roman" w:eastAsia="宋体" w:hAnsi="Times New Roman" w:cs="Times New Roman"/>
          <w:color w:val="40485B"/>
          <w:kern w:val="0"/>
          <w:szCs w:val="21"/>
        </w:rPr>
        <w:br/>
      </w:r>
      <w:r w:rsidRPr="002B76E5">
        <w:rPr>
          <w:rFonts w:ascii="Times New Roman" w:eastAsia="微软雅黑" w:hAnsi="Times New Roman" w:cs="Times New Roman"/>
          <w:color w:val="40485B"/>
          <w:kern w:val="0"/>
          <w:szCs w:val="21"/>
        </w:rPr>
        <w:t>│</w:t>
      </w:r>
      <w:r w:rsidRPr="002B76E5">
        <w:rPr>
          <w:rFonts w:ascii="Times New Roman" w:eastAsia="宋体" w:hAnsi="Times New Roman" w:cs="Times New Roman"/>
          <w:color w:val="40485B"/>
          <w:kern w:val="0"/>
          <w:szCs w:val="21"/>
        </w:rPr>
        <w:t xml:space="preserve"> </w:t>
      </w:r>
      <w:r w:rsidRPr="002B76E5">
        <w:rPr>
          <w:rFonts w:ascii="Times New Roman" w:eastAsia="微软雅黑" w:hAnsi="Times New Roman" w:cs="Times New Roman"/>
          <w:color w:val="40485B"/>
          <w:kern w:val="0"/>
          <w:szCs w:val="21"/>
        </w:rPr>
        <w:t>├──</w:t>
      </w:r>
      <w:r w:rsidRPr="002B76E5">
        <w:rPr>
          <w:rFonts w:ascii="Times New Roman" w:eastAsia="宋体" w:hAnsi="Times New Roman" w:cs="Times New Roman"/>
          <w:color w:val="40485B"/>
          <w:kern w:val="0"/>
          <w:szCs w:val="21"/>
        </w:rPr>
        <w:t xml:space="preserve"> make_comp_lut.m </w:t>
      </w:r>
      <w:r w:rsidR="00A9361A">
        <w:rPr>
          <w:rFonts w:ascii="Times New Roman" w:eastAsia="宋体" w:hAnsi="Times New Roman" w:cs="Times New Roman" w:hint="eastAsia"/>
          <w:color w:val="40485B"/>
          <w:kern w:val="0"/>
          <w:szCs w:val="21"/>
        </w:rPr>
        <w:t xml:space="preserve"> </w:t>
      </w:r>
      <w:r w:rsidR="00A9361A" w:rsidRPr="00A9361A">
        <w:rPr>
          <w:rFonts w:ascii="Times New Roman" w:eastAsia="宋体" w:hAnsi="Times New Roman" w:cs="Times New Roman" w:hint="eastAsia"/>
          <w:i/>
          <w:iCs/>
          <w:color w:val="40485B"/>
          <w:kern w:val="0"/>
          <w:szCs w:val="21"/>
        </w:rPr>
        <w:t>Generates a lookup table for frequency compensation coefficients</w:t>
      </w:r>
      <w:r w:rsidRPr="002B76E5">
        <w:rPr>
          <w:rFonts w:ascii="Times New Roman" w:eastAsia="宋体" w:hAnsi="Times New Roman" w:cs="Times New Roman"/>
          <w:color w:val="40485B"/>
          <w:kern w:val="0"/>
          <w:szCs w:val="21"/>
        </w:rPr>
        <w:br/>
      </w:r>
      <w:r w:rsidRPr="002B76E5">
        <w:rPr>
          <w:rFonts w:ascii="Times New Roman" w:eastAsia="微软雅黑" w:hAnsi="Times New Roman" w:cs="Times New Roman"/>
          <w:color w:val="40485B"/>
          <w:kern w:val="0"/>
          <w:szCs w:val="21"/>
        </w:rPr>
        <w:t>│</w:t>
      </w:r>
      <w:r w:rsidRPr="002B76E5">
        <w:rPr>
          <w:rFonts w:ascii="Times New Roman" w:eastAsia="宋体" w:hAnsi="Times New Roman" w:cs="Times New Roman"/>
          <w:color w:val="40485B"/>
          <w:kern w:val="0"/>
          <w:szCs w:val="21"/>
        </w:rPr>
        <w:t xml:space="preserve"> </w:t>
      </w:r>
      <w:r w:rsidRPr="002B76E5">
        <w:rPr>
          <w:rFonts w:ascii="Times New Roman" w:eastAsia="微软雅黑" w:hAnsi="Times New Roman" w:cs="Times New Roman"/>
          <w:color w:val="40485B"/>
          <w:kern w:val="0"/>
          <w:szCs w:val="21"/>
        </w:rPr>
        <w:t>├──</w:t>
      </w:r>
      <w:r w:rsidRPr="002B76E5">
        <w:rPr>
          <w:rFonts w:ascii="Times New Roman" w:eastAsia="宋体" w:hAnsi="Times New Roman" w:cs="Times New Roman"/>
          <w:color w:val="40485B"/>
          <w:kern w:val="0"/>
          <w:szCs w:val="21"/>
        </w:rPr>
        <w:t xml:space="preserve"> preproc_fft_postproc.m </w:t>
      </w:r>
      <w:r w:rsidR="00E874CC">
        <w:rPr>
          <w:rFonts w:ascii="Times New Roman" w:eastAsia="宋体" w:hAnsi="Times New Roman" w:cs="Times New Roman" w:hint="eastAsia"/>
          <w:color w:val="40485B"/>
          <w:kern w:val="0"/>
          <w:szCs w:val="21"/>
        </w:rPr>
        <w:t xml:space="preserve"> </w:t>
      </w:r>
      <w:r w:rsidR="00E874CC" w:rsidRPr="00E874CC">
        <w:rPr>
          <w:rFonts w:ascii="Times New Roman" w:eastAsia="宋体" w:hAnsi="Times New Roman" w:cs="Times New Roman" w:hint="eastAsia"/>
          <w:i/>
          <w:iCs/>
          <w:color w:val="40485B"/>
          <w:kern w:val="0"/>
          <w:szCs w:val="21"/>
        </w:rPr>
        <w:t xml:space="preserve">Main function for </w:t>
      </w:r>
      <w:r w:rsidR="00E874CC">
        <w:rPr>
          <w:rFonts w:ascii="Times New Roman" w:eastAsia="宋体" w:hAnsi="Times New Roman" w:cs="Times New Roman" w:hint="eastAsia"/>
          <w:i/>
          <w:iCs/>
          <w:color w:val="40485B"/>
          <w:kern w:val="0"/>
          <w:szCs w:val="21"/>
        </w:rPr>
        <w:t>any</w:t>
      </w:r>
      <w:r w:rsidR="00E874CC" w:rsidRPr="00E874CC">
        <w:rPr>
          <w:rFonts w:ascii="Times New Roman" w:eastAsia="宋体" w:hAnsi="Times New Roman" w:cs="Times New Roman" w:hint="eastAsia"/>
          <w:i/>
          <w:iCs/>
          <w:color w:val="40485B"/>
          <w:kern w:val="0"/>
          <w:szCs w:val="21"/>
        </w:rPr>
        <w:t>-point DFT, including sample rate conversion, 2^n-point FFT, and output of trimmed frequency-domain data</w:t>
      </w:r>
      <w:r w:rsidRPr="002B76E5">
        <w:rPr>
          <w:rFonts w:ascii="Times New Roman" w:eastAsia="宋体" w:hAnsi="Times New Roman" w:cs="Times New Roman"/>
          <w:color w:val="40485B"/>
          <w:kern w:val="0"/>
          <w:szCs w:val="21"/>
        </w:rPr>
        <w:br/>
      </w:r>
      <w:r w:rsidRPr="002B76E5">
        <w:rPr>
          <w:rFonts w:ascii="Times New Roman" w:eastAsia="微软雅黑" w:hAnsi="Times New Roman" w:cs="Times New Roman"/>
          <w:color w:val="40485B"/>
          <w:kern w:val="0"/>
          <w:szCs w:val="21"/>
        </w:rPr>
        <w:t>│</w:t>
      </w:r>
      <w:r w:rsidRPr="002B76E5">
        <w:rPr>
          <w:rFonts w:ascii="Times New Roman" w:eastAsia="宋体" w:hAnsi="Times New Roman" w:cs="Times New Roman"/>
          <w:color w:val="40485B"/>
          <w:kern w:val="0"/>
          <w:szCs w:val="21"/>
        </w:rPr>
        <w:t xml:space="preserve"> </w:t>
      </w:r>
      <w:r w:rsidRPr="002B76E5">
        <w:rPr>
          <w:rFonts w:ascii="Times New Roman" w:eastAsia="微软雅黑" w:hAnsi="Times New Roman" w:cs="Times New Roman"/>
          <w:color w:val="40485B"/>
          <w:kern w:val="0"/>
          <w:szCs w:val="21"/>
        </w:rPr>
        <w:t>├──</w:t>
      </w:r>
      <w:r w:rsidRPr="002B76E5">
        <w:rPr>
          <w:rFonts w:ascii="Times New Roman" w:eastAsia="宋体" w:hAnsi="Times New Roman" w:cs="Times New Roman"/>
          <w:color w:val="40485B"/>
          <w:kern w:val="0"/>
          <w:szCs w:val="21"/>
        </w:rPr>
        <w:t xml:space="preserve"> reference </w:t>
      </w:r>
      <w:r w:rsidR="00BE6320">
        <w:rPr>
          <w:rFonts w:ascii="Times New Roman" w:eastAsia="宋体" w:hAnsi="Times New Roman" w:cs="Times New Roman" w:hint="eastAsia"/>
          <w:color w:val="40485B"/>
          <w:kern w:val="0"/>
          <w:szCs w:val="21"/>
        </w:rPr>
        <w:t xml:space="preserve"> </w:t>
      </w:r>
      <w:r w:rsidR="00BE6320" w:rsidRPr="00BE6320">
        <w:rPr>
          <w:rFonts w:ascii="Times New Roman" w:eastAsia="宋体" w:hAnsi="Times New Roman" w:cs="Times New Roman" w:hint="eastAsia"/>
          <w:i/>
          <w:iCs/>
          <w:color w:val="40485B"/>
          <w:kern w:val="0"/>
          <w:szCs w:val="21"/>
        </w:rPr>
        <w:t>Reference directory, whose subdirectories contain various attempts at Matlab algorithms for different scenarios</w:t>
      </w:r>
      <w:r w:rsidRPr="002B76E5">
        <w:rPr>
          <w:rFonts w:ascii="Times New Roman" w:eastAsia="宋体" w:hAnsi="Times New Roman" w:cs="Times New Roman"/>
          <w:color w:val="40485B"/>
          <w:kern w:val="0"/>
          <w:szCs w:val="21"/>
        </w:rPr>
        <w:br/>
      </w:r>
      <w:r w:rsidRPr="002B76E5">
        <w:rPr>
          <w:rFonts w:ascii="Times New Roman" w:eastAsia="微软雅黑" w:hAnsi="Times New Roman" w:cs="Times New Roman"/>
          <w:color w:val="40485B"/>
          <w:kern w:val="0"/>
          <w:szCs w:val="21"/>
        </w:rPr>
        <w:t>│</w:t>
      </w:r>
      <w:r w:rsidRPr="002B76E5">
        <w:rPr>
          <w:rFonts w:ascii="Times New Roman" w:eastAsia="宋体" w:hAnsi="Times New Roman" w:cs="Times New Roman"/>
          <w:color w:val="40485B"/>
          <w:kern w:val="0"/>
          <w:szCs w:val="21"/>
        </w:rPr>
        <w:t xml:space="preserve"> </w:t>
      </w:r>
      <w:r w:rsidR="00BE6320" w:rsidRPr="002B76E5">
        <w:rPr>
          <w:rFonts w:ascii="Times New Roman" w:eastAsia="微软雅黑" w:hAnsi="Times New Roman" w:cs="Times New Roman"/>
          <w:color w:val="40485B"/>
          <w:kern w:val="0"/>
          <w:szCs w:val="21"/>
        </w:rPr>
        <w:t>├</w:t>
      </w:r>
      <w:r w:rsidRPr="002B76E5">
        <w:rPr>
          <w:rFonts w:ascii="Times New Roman" w:eastAsia="宋体" w:hAnsi="Times New Roman" w:cs="Times New Roman"/>
          <w:color w:val="40485B"/>
          <w:kern w:val="0"/>
          <w:szCs w:val="21"/>
        </w:rPr>
        <w:t>...</w:t>
      </w:r>
      <w:r w:rsidRPr="002B76E5">
        <w:rPr>
          <w:rFonts w:ascii="Times New Roman" w:eastAsia="宋体" w:hAnsi="Times New Roman" w:cs="Times New Roman"/>
          <w:color w:val="40485B"/>
          <w:kern w:val="0"/>
          <w:szCs w:val="21"/>
        </w:rPr>
        <w:br/>
      </w:r>
      <w:r w:rsidRPr="002B76E5">
        <w:rPr>
          <w:rFonts w:ascii="Times New Roman" w:eastAsia="微软雅黑" w:hAnsi="Times New Roman" w:cs="Times New Roman"/>
          <w:color w:val="40485B"/>
          <w:kern w:val="0"/>
          <w:szCs w:val="21"/>
        </w:rPr>
        <w:t>│</w:t>
      </w:r>
      <w:r w:rsidRPr="002B76E5">
        <w:rPr>
          <w:rFonts w:ascii="Times New Roman" w:eastAsia="宋体" w:hAnsi="Times New Roman" w:cs="Times New Roman"/>
          <w:color w:val="40485B"/>
          <w:kern w:val="0"/>
          <w:szCs w:val="21"/>
        </w:rPr>
        <w:t xml:space="preserve"> </w:t>
      </w:r>
      <w:r w:rsidR="00BE6320" w:rsidRPr="002B76E5">
        <w:rPr>
          <w:rFonts w:ascii="Times New Roman" w:eastAsia="微软雅黑" w:hAnsi="Times New Roman" w:cs="Times New Roman"/>
          <w:color w:val="40485B"/>
          <w:kern w:val="0"/>
          <w:szCs w:val="21"/>
        </w:rPr>
        <w:t>│</w:t>
      </w:r>
      <w:r w:rsidRPr="002B76E5">
        <w:rPr>
          <w:rFonts w:ascii="Times New Roman" w:eastAsia="宋体" w:hAnsi="Times New Roman" w:cs="Times New Roman"/>
          <w:color w:val="40485B"/>
          <w:kern w:val="0"/>
          <w:szCs w:val="21"/>
        </w:rPr>
        <w:br/>
      </w:r>
      <w:r w:rsidRPr="002B76E5">
        <w:rPr>
          <w:rFonts w:ascii="Times New Roman" w:eastAsia="微软雅黑" w:hAnsi="Times New Roman" w:cs="Times New Roman"/>
          <w:color w:val="40485B"/>
          <w:kern w:val="0"/>
          <w:szCs w:val="21"/>
        </w:rPr>
        <w:t>│</w:t>
      </w:r>
      <w:r w:rsidRPr="002B76E5">
        <w:rPr>
          <w:rFonts w:ascii="Times New Roman" w:eastAsia="宋体" w:hAnsi="Times New Roman" w:cs="Times New Roman"/>
          <w:color w:val="40485B"/>
          <w:kern w:val="0"/>
          <w:szCs w:val="21"/>
        </w:rPr>
        <w:t xml:space="preserve"> </w:t>
      </w:r>
      <w:r w:rsidRPr="002B76E5">
        <w:rPr>
          <w:rFonts w:ascii="Times New Roman" w:eastAsia="微软雅黑" w:hAnsi="Times New Roman" w:cs="Times New Roman"/>
          <w:color w:val="40485B"/>
          <w:kern w:val="0"/>
          <w:szCs w:val="21"/>
        </w:rPr>
        <w:t>├──</w:t>
      </w:r>
      <w:r w:rsidRPr="002B76E5">
        <w:rPr>
          <w:rFonts w:ascii="Times New Roman" w:eastAsia="宋体" w:hAnsi="Times New Roman" w:cs="Times New Roman"/>
          <w:color w:val="40485B"/>
          <w:kern w:val="0"/>
          <w:szCs w:val="21"/>
        </w:rPr>
        <w:t xml:space="preserve"> sample_rate_conv.m</w:t>
      </w:r>
      <w:r w:rsidR="00BE6320">
        <w:rPr>
          <w:rFonts w:ascii="Times New Roman" w:eastAsia="宋体" w:hAnsi="Times New Roman" w:cs="Times New Roman" w:hint="eastAsia"/>
          <w:color w:val="40485B"/>
          <w:kern w:val="0"/>
          <w:szCs w:val="21"/>
        </w:rPr>
        <w:t xml:space="preserve"> </w:t>
      </w:r>
      <w:r w:rsidRPr="002B76E5">
        <w:rPr>
          <w:rFonts w:ascii="Times New Roman" w:eastAsia="宋体" w:hAnsi="Times New Roman" w:cs="Times New Roman"/>
          <w:color w:val="40485B"/>
          <w:kern w:val="0"/>
          <w:szCs w:val="21"/>
        </w:rPr>
        <w:t xml:space="preserve"> </w:t>
      </w:r>
      <w:r w:rsidR="00BE6320" w:rsidRPr="00BE6320">
        <w:rPr>
          <w:rFonts w:ascii="Times New Roman" w:eastAsia="宋体" w:hAnsi="Times New Roman" w:cs="Times New Roman" w:hint="eastAsia"/>
          <w:i/>
          <w:iCs/>
          <w:color w:val="40485B"/>
          <w:kern w:val="0"/>
          <w:szCs w:val="21"/>
        </w:rPr>
        <w:t>Sample rate conversion for upsampling non-2^n point inputs to 2^n point inputs</w:t>
      </w:r>
      <w:r w:rsidRPr="002B76E5">
        <w:rPr>
          <w:rFonts w:ascii="Times New Roman" w:eastAsia="宋体" w:hAnsi="Times New Roman" w:cs="Times New Roman"/>
          <w:color w:val="40485B"/>
          <w:kern w:val="0"/>
          <w:szCs w:val="21"/>
        </w:rPr>
        <w:br/>
      </w:r>
      <w:r w:rsidR="00BE6320" w:rsidRPr="002B76E5">
        <w:rPr>
          <w:rFonts w:ascii="Times New Roman" w:eastAsia="微软雅黑" w:hAnsi="Times New Roman" w:cs="Times New Roman"/>
          <w:color w:val="40485B"/>
          <w:kern w:val="0"/>
          <w:szCs w:val="21"/>
        </w:rPr>
        <w:t>│</w:t>
      </w:r>
      <w:r w:rsidRPr="002B76E5">
        <w:rPr>
          <w:rFonts w:ascii="Times New Roman" w:eastAsia="宋体" w:hAnsi="Times New Roman" w:cs="Times New Roman"/>
          <w:color w:val="40485B"/>
          <w:kern w:val="0"/>
          <w:szCs w:val="21"/>
        </w:rPr>
        <w:t xml:space="preserve"> </w:t>
      </w:r>
      <w:r w:rsidRPr="002B76E5">
        <w:rPr>
          <w:rFonts w:ascii="Times New Roman" w:eastAsia="微软雅黑" w:hAnsi="Times New Roman" w:cs="Times New Roman"/>
          <w:color w:val="40485B"/>
          <w:kern w:val="0"/>
          <w:szCs w:val="21"/>
        </w:rPr>
        <w:t>├──</w:t>
      </w:r>
      <w:r w:rsidRPr="002B76E5">
        <w:rPr>
          <w:rFonts w:ascii="Times New Roman" w:eastAsia="宋体" w:hAnsi="Times New Roman" w:cs="Times New Roman"/>
          <w:color w:val="40485B"/>
          <w:kern w:val="0"/>
          <w:szCs w:val="21"/>
        </w:rPr>
        <w:t xml:space="preserve"> src_freq_response.m </w:t>
      </w:r>
      <w:r w:rsidR="00BE6320">
        <w:rPr>
          <w:rFonts w:ascii="Times New Roman" w:eastAsia="宋体" w:hAnsi="Times New Roman" w:cs="Times New Roman" w:hint="eastAsia"/>
          <w:color w:val="40485B"/>
          <w:kern w:val="0"/>
          <w:szCs w:val="21"/>
        </w:rPr>
        <w:t xml:space="preserve"> </w:t>
      </w:r>
      <w:r w:rsidR="00BE6320" w:rsidRPr="00BE6320">
        <w:rPr>
          <w:rFonts w:ascii="Times New Roman" w:eastAsia="宋体" w:hAnsi="Times New Roman" w:cs="Times New Roman" w:hint="eastAsia"/>
          <w:i/>
          <w:iCs/>
          <w:color w:val="40485B"/>
          <w:kern w:val="0"/>
          <w:szCs w:val="21"/>
        </w:rPr>
        <w:t>Attempts to calculate the frequency response of the upsampling process</w:t>
      </w:r>
      <w:r w:rsidRPr="002B76E5">
        <w:rPr>
          <w:rFonts w:ascii="Times New Roman" w:eastAsia="宋体" w:hAnsi="Times New Roman" w:cs="Times New Roman"/>
          <w:color w:val="40485B"/>
          <w:kern w:val="0"/>
          <w:szCs w:val="21"/>
        </w:rPr>
        <w:br/>
      </w:r>
    </w:p>
    <w:p w14:paraId="014B84EF" w14:textId="77777777" w:rsidR="00C77A61" w:rsidRDefault="00D74725" w:rsidP="00D74725">
      <w:pPr>
        <w:widowControl/>
        <w:shd w:val="clear" w:color="auto" w:fill="FFFFFF"/>
        <w:spacing w:before="240" w:after="240"/>
        <w:jc w:val="left"/>
        <w:rPr>
          <w:rFonts w:ascii="Times New Roman" w:eastAsia="宋体" w:hAnsi="Times New Roman" w:cs="Times New Roman"/>
          <w:color w:val="40485B"/>
          <w:kern w:val="0"/>
          <w:szCs w:val="21"/>
        </w:rPr>
      </w:pPr>
      <w:r w:rsidRPr="002B76E5">
        <w:rPr>
          <w:rFonts w:ascii="Times New Roman" w:eastAsia="宋体" w:hAnsi="Times New Roman" w:cs="Times New Roman"/>
          <w:color w:val="40485B"/>
          <w:kern w:val="0"/>
          <w:szCs w:val="21"/>
        </w:rPr>
        <w:t xml:space="preserve">Special Notes: </w:t>
      </w:r>
    </w:p>
    <w:p w14:paraId="728A3710" w14:textId="77777777" w:rsidR="00C77A61" w:rsidRDefault="00D74725" w:rsidP="00D74725">
      <w:pPr>
        <w:widowControl/>
        <w:shd w:val="clear" w:color="auto" w:fill="FFFFFF"/>
        <w:spacing w:before="240" w:after="240"/>
        <w:jc w:val="left"/>
        <w:rPr>
          <w:rFonts w:ascii="Times New Roman" w:eastAsia="宋体" w:hAnsi="Times New Roman" w:cs="Times New Roman"/>
          <w:color w:val="40485B"/>
          <w:kern w:val="0"/>
          <w:szCs w:val="21"/>
        </w:rPr>
      </w:pPr>
      <w:r w:rsidRPr="002B76E5">
        <w:rPr>
          <w:rFonts w:ascii="Times New Roman" w:eastAsia="宋体" w:hAnsi="Times New Roman" w:cs="Times New Roman"/>
          <w:color w:val="40485B"/>
          <w:kern w:val="0"/>
          <w:szCs w:val="21"/>
        </w:rPr>
        <w:t xml:space="preserve">(1) When you first start, you can ignore the parts about calculating frequency-domain compensation coefficients with fitting methods. Focus on these key files: preproc_fft_postproc.m, sample_rate_conv.m, and dft_main_lut.m. </w:t>
      </w:r>
    </w:p>
    <w:p w14:paraId="384EC634" w14:textId="77777777" w:rsidR="00C77A61" w:rsidRDefault="00D74725" w:rsidP="00D74725">
      <w:pPr>
        <w:widowControl/>
        <w:shd w:val="clear" w:color="auto" w:fill="FFFFFF"/>
        <w:spacing w:before="240" w:after="240"/>
        <w:jc w:val="left"/>
        <w:rPr>
          <w:rFonts w:ascii="Times New Roman" w:eastAsia="宋体" w:hAnsi="Times New Roman" w:cs="Times New Roman"/>
          <w:color w:val="40485B"/>
          <w:kern w:val="0"/>
          <w:szCs w:val="21"/>
        </w:rPr>
      </w:pPr>
      <w:r w:rsidRPr="002B76E5">
        <w:rPr>
          <w:rFonts w:ascii="Times New Roman" w:eastAsia="宋体" w:hAnsi="Times New Roman" w:cs="Times New Roman"/>
          <w:color w:val="40485B"/>
          <w:kern w:val="0"/>
          <w:szCs w:val="21"/>
        </w:rPr>
        <w:t>(2) The calculation process simulates the communication process of OFDM signal transmission/reception. Here's the workflow: non-2^n point frequency-domain data → modulated via Matlab's ifft function (IDFT) → non-2^n point time-domain data → transformed with the custom DFT algorithm (demodulation) → restored non-2^n point frequency-domain data. If the input and restored frequency-domain data match, the DFT algorithm is valid. Readers can verify this by using Matlab's built-in fft function on the non-2^n point time-domain data to confirm the consistency.</w:t>
      </w:r>
    </w:p>
    <w:p w14:paraId="229EF1AB" w14:textId="41169640" w:rsidR="00D74725" w:rsidRDefault="00D74725" w:rsidP="00D74725">
      <w:pPr>
        <w:widowControl/>
        <w:shd w:val="clear" w:color="auto" w:fill="FFFFFF"/>
        <w:spacing w:before="240" w:after="240"/>
        <w:jc w:val="left"/>
        <w:rPr>
          <w:rFonts w:ascii="Times New Roman" w:eastAsia="宋体" w:hAnsi="Times New Roman" w:cs="Times New Roman"/>
          <w:color w:val="40485B"/>
          <w:kern w:val="0"/>
          <w:szCs w:val="21"/>
        </w:rPr>
      </w:pPr>
      <w:r w:rsidRPr="002B76E5">
        <w:rPr>
          <w:rFonts w:ascii="Times New Roman" w:eastAsia="宋体" w:hAnsi="Times New Roman" w:cs="Times New Roman"/>
          <w:color w:val="40485B"/>
          <w:kern w:val="0"/>
          <w:szCs w:val="21"/>
        </w:rPr>
        <w:t>(3) In digital filter design, frequency is a relative concept. A well-designed upsampling filter can be used for all non-2^n point DFT calculations, eliminating the need to design separate filters for each point count. This simplifies the sample rate converter circuit design.</w:t>
      </w:r>
    </w:p>
    <w:p w14:paraId="7A54418E" w14:textId="77777777" w:rsidR="00C77A61" w:rsidRPr="002B76E5" w:rsidRDefault="00C77A61" w:rsidP="00D74725">
      <w:pPr>
        <w:widowControl/>
        <w:shd w:val="clear" w:color="auto" w:fill="FFFFFF"/>
        <w:spacing w:before="240" w:after="240"/>
        <w:jc w:val="left"/>
        <w:rPr>
          <w:rFonts w:ascii="Times New Roman" w:eastAsia="宋体" w:hAnsi="Times New Roman" w:cs="Times New Roman"/>
          <w:color w:val="40485B"/>
          <w:kern w:val="0"/>
          <w:szCs w:val="21"/>
        </w:rPr>
      </w:pPr>
    </w:p>
    <w:p w14:paraId="468134B4" w14:textId="047E845D" w:rsidR="00D74725" w:rsidRPr="002B76E5" w:rsidRDefault="00C77A61" w:rsidP="00C77A61">
      <w:pPr>
        <w:widowControl/>
        <w:shd w:val="clear" w:color="auto" w:fill="FFFFFF"/>
        <w:spacing w:before="240" w:after="240"/>
        <w:jc w:val="left"/>
        <w:rPr>
          <w:rFonts w:ascii="Times New Roman" w:eastAsia="宋体" w:hAnsi="Times New Roman" w:cs="Times New Roman"/>
          <w:color w:val="40485B"/>
          <w:kern w:val="0"/>
          <w:szCs w:val="21"/>
        </w:rPr>
      </w:pPr>
      <w:r w:rsidRPr="00D74725">
        <w:rPr>
          <w:rFonts w:ascii="Times New Roman" w:eastAsia="宋体" w:hAnsi="Times New Roman" w:cs="Times New Roman"/>
          <w:kern w:val="0"/>
          <w:szCs w:val="21"/>
        </w:rPr>
        <w:t xml:space="preserve">The main contents of the lte_dft directory are as follows: </w:t>
      </w:r>
      <w:r w:rsidR="00C77A94" w:rsidRPr="002B76E5">
        <w:rPr>
          <w:rFonts w:ascii="Times New Roman" w:eastAsia="宋体" w:hAnsi="Times New Roman" w:cs="Times New Roman"/>
          <w:color w:val="40485B"/>
          <w:kern w:val="0"/>
          <w:szCs w:val="21"/>
        </w:rPr>
        <w:br/>
        <w:t>lte_dft</w:t>
      </w:r>
      <w:r w:rsidR="00C77A94" w:rsidRPr="002B76E5">
        <w:rPr>
          <w:rFonts w:ascii="Times New Roman" w:eastAsia="宋体" w:hAnsi="Times New Roman" w:cs="Times New Roman"/>
          <w:color w:val="40485B"/>
          <w:kern w:val="0"/>
          <w:szCs w:val="21"/>
        </w:rPr>
        <w:br/>
      </w:r>
      <w:r w:rsidR="00C77A94" w:rsidRPr="002B76E5">
        <w:rPr>
          <w:rFonts w:ascii="Times New Roman" w:eastAsia="微软雅黑" w:hAnsi="Times New Roman" w:cs="Times New Roman"/>
          <w:color w:val="40485B"/>
          <w:kern w:val="0"/>
          <w:szCs w:val="21"/>
        </w:rPr>
        <w:lastRenderedPageBreak/>
        <w:t>├──</w:t>
      </w:r>
      <w:r w:rsidR="00C77A94" w:rsidRPr="002B76E5">
        <w:rPr>
          <w:rFonts w:ascii="Times New Roman" w:eastAsia="宋体" w:hAnsi="Times New Roman" w:cs="Times New Roman"/>
          <w:color w:val="40485B"/>
          <w:kern w:val="0"/>
          <w:szCs w:val="21"/>
        </w:rPr>
        <w:t xml:space="preserve"> c_model </w:t>
      </w:r>
      <w:r w:rsidR="00206928">
        <w:rPr>
          <w:rFonts w:ascii="Times New Roman" w:eastAsia="宋体" w:hAnsi="Times New Roman" w:cs="Times New Roman" w:hint="eastAsia"/>
          <w:color w:val="40485B"/>
          <w:kern w:val="0"/>
          <w:szCs w:val="21"/>
        </w:rPr>
        <w:t xml:space="preserve"> </w:t>
      </w:r>
      <w:r w:rsidR="00206928" w:rsidRPr="00206928">
        <w:rPr>
          <w:rFonts w:ascii="Times New Roman" w:eastAsia="宋体" w:hAnsi="Times New Roman" w:cs="Times New Roman" w:hint="eastAsia"/>
          <w:i/>
          <w:iCs/>
          <w:color w:val="40485B"/>
          <w:kern w:val="0"/>
          <w:szCs w:val="21"/>
        </w:rPr>
        <w:t>C/C++ reference model directory</w:t>
      </w:r>
      <w:r w:rsidR="00C77A94" w:rsidRPr="002B76E5">
        <w:rPr>
          <w:rFonts w:ascii="Times New Roman" w:eastAsia="宋体" w:hAnsi="Times New Roman" w:cs="Times New Roman"/>
          <w:color w:val="40485B"/>
          <w:kern w:val="0"/>
          <w:szCs w:val="21"/>
        </w:rPr>
        <w:br/>
      </w:r>
      <w:r w:rsidR="00C77A94" w:rsidRPr="002B76E5">
        <w:rPr>
          <w:rFonts w:ascii="Times New Roman" w:eastAsia="微软雅黑" w:hAnsi="Times New Roman" w:cs="Times New Roman"/>
          <w:color w:val="40485B"/>
          <w:kern w:val="0"/>
          <w:szCs w:val="21"/>
        </w:rPr>
        <w:t>│</w:t>
      </w:r>
      <w:r w:rsidR="00C77A94" w:rsidRPr="002B76E5">
        <w:rPr>
          <w:rFonts w:ascii="Times New Roman" w:eastAsia="宋体" w:hAnsi="Times New Roman" w:cs="Times New Roman"/>
          <w:color w:val="40485B"/>
          <w:kern w:val="0"/>
          <w:szCs w:val="21"/>
        </w:rPr>
        <w:t xml:space="preserve">   </w:t>
      </w:r>
      <w:r w:rsidR="00C77A94" w:rsidRPr="002B76E5">
        <w:rPr>
          <w:rFonts w:ascii="Times New Roman" w:eastAsia="微软雅黑" w:hAnsi="Times New Roman" w:cs="Times New Roman"/>
          <w:color w:val="40485B"/>
          <w:kern w:val="0"/>
          <w:szCs w:val="21"/>
        </w:rPr>
        <w:t>├──</w:t>
      </w:r>
      <w:r w:rsidR="00C77A94" w:rsidRPr="002B76E5">
        <w:rPr>
          <w:rFonts w:ascii="Times New Roman" w:eastAsia="宋体" w:hAnsi="Times New Roman" w:cs="Times New Roman"/>
          <w:color w:val="40485B"/>
          <w:kern w:val="0"/>
          <w:szCs w:val="21"/>
        </w:rPr>
        <w:t xml:space="preserve"> fft_r22 </w:t>
      </w:r>
      <w:r w:rsidR="00206928">
        <w:rPr>
          <w:rFonts w:ascii="Times New Roman" w:eastAsia="宋体" w:hAnsi="Times New Roman" w:cs="Times New Roman" w:hint="eastAsia"/>
          <w:color w:val="40485B"/>
          <w:kern w:val="0"/>
          <w:szCs w:val="21"/>
        </w:rPr>
        <w:t xml:space="preserve"> </w:t>
      </w:r>
      <w:r w:rsidR="00206928" w:rsidRPr="00206928">
        <w:rPr>
          <w:rFonts w:ascii="Times New Roman" w:eastAsia="宋体" w:hAnsi="Times New Roman" w:cs="Times New Roman" w:hint="eastAsia"/>
          <w:i/>
          <w:iCs/>
          <w:color w:val="40485B"/>
          <w:kern w:val="0"/>
          <w:szCs w:val="21"/>
        </w:rPr>
        <w:t>2^n-point FFT reference model directory</w:t>
      </w:r>
      <w:r w:rsidR="00C77A94" w:rsidRPr="002B76E5">
        <w:rPr>
          <w:rFonts w:ascii="Times New Roman" w:eastAsia="宋体" w:hAnsi="Times New Roman" w:cs="Times New Roman"/>
          <w:color w:val="40485B"/>
          <w:kern w:val="0"/>
          <w:szCs w:val="21"/>
        </w:rPr>
        <w:br/>
      </w:r>
      <w:r w:rsidR="00C77A94" w:rsidRPr="002B76E5">
        <w:rPr>
          <w:rFonts w:ascii="Times New Roman" w:eastAsia="微软雅黑" w:hAnsi="Times New Roman" w:cs="Times New Roman"/>
          <w:color w:val="40485B"/>
          <w:kern w:val="0"/>
          <w:szCs w:val="21"/>
        </w:rPr>
        <w:t>│</w:t>
      </w:r>
      <w:r w:rsidR="00C77A94" w:rsidRPr="002B76E5">
        <w:rPr>
          <w:rFonts w:ascii="Times New Roman" w:eastAsia="宋体" w:hAnsi="Times New Roman" w:cs="Times New Roman"/>
          <w:color w:val="40485B"/>
          <w:kern w:val="0"/>
          <w:szCs w:val="21"/>
        </w:rPr>
        <w:t xml:space="preserve">   </w:t>
      </w:r>
      <w:r w:rsidR="00C77A94" w:rsidRPr="002B76E5">
        <w:rPr>
          <w:rFonts w:ascii="Times New Roman" w:eastAsia="微软雅黑" w:hAnsi="Times New Roman" w:cs="Times New Roman"/>
          <w:color w:val="40485B"/>
          <w:kern w:val="0"/>
          <w:szCs w:val="21"/>
        </w:rPr>
        <w:t>│</w:t>
      </w:r>
      <w:r w:rsidR="00C77A94" w:rsidRPr="002B76E5">
        <w:rPr>
          <w:rFonts w:ascii="Times New Roman" w:eastAsia="宋体" w:hAnsi="Times New Roman" w:cs="Times New Roman"/>
          <w:color w:val="40485B"/>
          <w:kern w:val="0"/>
          <w:szCs w:val="21"/>
        </w:rPr>
        <w:t xml:space="preserve">   </w:t>
      </w:r>
      <w:r w:rsidR="00C77A94" w:rsidRPr="002B76E5">
        <w:rPr>
          <w:rFonts w:ascii="Times New Roman" w:eastAsia="微软雅黑" w:hAnsi="Times New Roman" w:cs="Times New Roman"/>
          <w:color w:val="40485B"/>
          <w:kern w:val="0"/>
          <w:szCs w:val="21"/>
        </w:rPr>
        <w:t>├──</w:t>
      </w:r>
      <w:r w:rsidR="00C77A94" w:rsidRPr="002B76E5">
        <w:rPr>
          <w:rFonts w:ascii="Times New Roman" w:eastAsia="宋体" w:hAnsi="Times New Roman" w:cs="Times New Roman"/>
          <w:color w:val="40485B"/>
          <w:kern w:val="0"/>
          <w:szCs w:val="21"/>
        </w:rPr>
        <w:t xml:space="preserve"> cpp </w:t>
      </w:r>
      <w:r w:rsidR="00206928">
        <w:rPr>
          <w:rFonts w:ascii="Times New Roman" w:eastAsia="宋体" w:hAnsi="Times New Roman" w:cs="Times New Roman" w:hint="eastAsia"/>
          <w:color w:val="40485B"/>
          <w:kern w:val="0"/>
          <w:szCs w:val="21"/>
        </w:rPr>
        <w:t xml:space="preserve"> </w:t>
      </w:r>
      <w:r w:rsidR="00206928" w:rsidRPr="00206928">
        <w:rPr>
          <w:rFonts w:ascii="Times New Roman" w:eastAsia="宋体" w:hAnsi="Times New Roman" w:cs="Times New Roman" w:hint="eastAsia"/>
          <w:i/>
          <w:iCs/>
          <w:color w:val="40485B"/>
          <w:kern w:val="0"/>
          <w:szCs w:val="21"/>
        </w:rPr>
        <w:t>C/C++ source code directory</w:t>
      </w:r>
      <w:r w:rsidR="00C77A94" w:rsidRPr="002B76E5">
        <w:rPr>
          <w:rFonts w:ascii="Times New Roman" w:eastAsia="宋体" w:hAnsi="Times New Roman" w:cs="Times New Roman"/>
          <w:color w:val="40485B"/>
          <w:kern w:val="0"/>
          <w:szCs w:val="21"/>
        </w:rPr>
        <w:br/>
      </w:r>
      <w:r w:rsidR="00C77A94" w:rsidRPr="002B76E5">
        <w:rPr>
          <w:rFonts w:ascii="Times New Roman" w:eastAsia="微软雅黑" w:hAnsi="Times New Roman" w:cs="Times New Roman"/>
          <w:color w:val="40485B"/>
          <w:kern w:val="0"/>
          <w:szCs w:val="21"/>
        </w:rPr>
        <w:t>│</w:t>
      </w:r>
      <w:r w:rsidR="00C77A94" w:rsidRPr="002B76E5">
        <w:rPr>
          <w:rFonts w:ascii="Times New Roman" w:eastAsia="宋体" w:hAnsi="Times New Roman" w:cs="Times New Roman"/>
          <w:color w:val="40485B"/>
          <w:kern w:val="0"/>
          <w:szCs w:val="21"/>
        </w:rPr>
        <w:t xml:space="preserve">   </w:t>
      </w:r>
      <w:r w:rsidR="00C77A94" w:rsidRPr="002B76E5">
        <w:rPr>
          <w:rFonts w:ascii="Times New Roman" w:eastAsia="微软雅黑" w:hAnsi="Times New Roman" w:cs="Times New Roman"/>
          <w:color w:val="40485B"/>
          <w:kern w:val="0"/>
          <w:szCs w:val="21"/>
        </w:rPr>
        <w:t>│</w:t>
      </w:r>
      <w:r w:rsidR="00C77A94" w:rsidRPr="002B76E5">
        <w:rPr>
          <w:rFonts w:ascii="Times New Roman" w:eastAsia="宋体" w:hAnsi="Times New Roman" w:cs="Times New Roman"/>
          <w:color w:val="40485B"/>
          <w:kern w:val="0"/>
          <w:szCs w:val="21"/>
        </w:rPr>
        <w:t xml:space="preserve">   </w:t>
      </w:r>
      <w:r w:rsidR="00C77A94" w:rsidRPr="002B76E5">
        <w:rPr>
          <w:rFonts w:ascii="Times New Roman" w:eastAsia="微软雅黑" w:hAnsi="Times New Roman" w:cs="Times New Roman"/>
          <w:color w:val="40485B"/>
          <w:kern w:val="0"/>
          <w:szCs w:val="21"/>
        </w:rPr>
        <w:t>│</w:t>
      </w:r>
      <w:r w:rsidR="00C77A94" w:rsidRPr="002B76E5">
        <w:rPr>
          <w:rFonts w:ascii="Times New Roman" w:eastAsia="宋体" w:hAnsi="Times New Roman" w:cs="Times New Roman"/>
          <w:color w:val="40485B"/>
          <w:kern w:val="0"/>
          <w:szCs w:val="21"/>
        </w:rPr>
        <w:t xml:space="preserve">   </w:t>
      </w:r>
      <w:r w:rsidR="00C77A94" w:rsidRPr="002B76E5">
        <w:rPr>
          <w:rFonts w:ascii="Times New Roman" w:eastAsia="微软雅黑" w:hAnsi="Times New Roman" w:cs="Times New Roman"/>
          <w:color w:val="40485B"/>
          <w:kern w:val="0"/>
          <w:szCs w:val="21"/>
        </w:rPr>
        <w:t>├──</w:t>
      </w:r>
      <w:r w:rsidR="00C77A94" w:rsidRPr="002B76E5">
        <w:rPr>
          <w:rFonts w:ascii="Times New Roman" w:eastAsia="宋体" w:hAnsi="Times New Roman" w:cs="Times New Roman"/>
          <w:color w:val="40485B"/>
          <w:kern w:val="0"/>
          <w:szCs w:val="21"/>
        </w:rPr>
        <w:t xml:space="preserve"> fixed_point </w:t>
      </w:r>
      <w:r w:rsidR="00206928">
        <w:rPr>
          <w:rFonts w:ascii="Times New Roman" w:eastAsia="宋体" w:hAnsi="Times New Roman" w:cs="Times New Roman" w:hint="eastAsia"/>
          <w:color w:val="40485B"/>
          <w:kern w:val="0"/>
          <w:szCs w:val="21"/>
        </w:rPr>
        <w:t xml:space="preserve"> </w:t>
      </w:r>
      <w:r w:rsidR="00206928" w:rsidRPr="00206928">
        <w:rPr>
          <w:rFonts w:ascii="Times New Roman" w:eastAsia="宋体" w:hAnsi="Times New Roman" w:cs="Times New Roman" w:hint="eastAsia"/>
          <w:i/>
          <w:iCs/>
          <w:color w:val="40485B"/>
          <w:kern w:val="0"/>
          <w:szCs w:val="21"/>
        </w:rPr>
        <w:t>Fixed-point model source code directory</w:t>
      </w:r>
      <w:r w:rsidR="00C77A94" w:rsidRPr="002B76E5">
        <w:rPr>
          <w:rFonts w:ascii="Times New Roman" w:eastAsia="宋体" w:hAnsi="Times New Roman" w:cs="Times New Roman"/>
          <w:color w:val="40485B"/>
          <w:kern w:val="0"/>
          <w:szCs w:val="21"/>
        </w:rPr>
        <w:br/>
      </w:r>
      <w:r w:rsidR="00C77A94" w:rsidRPr="002B76E5">
        <w:rPr>
          <w:rFonts w:ascii="Times New Roman" w:eastAsia="微软雅黑" w:hAnsi="Times New Roman" w:cs="Times New Roman"/>
          <w:color w:val="40485B"/>
          <w:kern w:val="0"/>
          <w:szCs w:val="21"/>
        </w:rPr>
        <w:t>│</w:t>
      </w:r>
      <w:r w:rsidR="00C77A94" w:rsidRPr="002B76E5">
        <w:rPr>
          <w:rFonts w:ascii="Times New Roman" w:eastAsia="宋体" w:hAnsi="Times New Roman" w:cs="Times New Roman"/>
          <w:color w:val="40485B"/>
          <w:kern w:val="0"/>
          <w:szCs w:val="21"/>
        </w:rPr>
        <w:t xml:space="preserve">   </w:t>
      </w:r>
      <w:r w:rsidR="00C77A94" w:rsidRPr="002B76E5">
        <w:rPr>
          <w:rFonts w:ascii="Times New Roman" w:eastAsia="微软雅黑" w:hAnsi="Times New Roman" w:cs="Times New Roman"/>
          <w:color w:val="40485B"/>
          <w:kern w:val="0"/>
          <w:szCs w:val="21"/>
        </w:rPr>
        <w:t>│</w:t>
      </w:r>
      <w:r w:rsidR="00C77A94" w:rsidRPr="002B76E5">
        <w:rPr>
          <w:rFonts w:ascii="Times New Roman" w:eastAsia="宋体" w:hAnsi="Times New Roman" w:cs="Times New Roman"/>
          <w:color w:val="40485B"/>
          <w:kern w:val="0"/>
          <w:szCs w:val="21"/>
        </w:rPr>
        <w:t xml:space="preserve">   </w:t>
      </w:r>
      <w:r w:rsidR="00C77A94" w:rsidRPr="002B76E5">
        <w:rPr>
          <w:rFonts w:ascii="Times New Roman" w:eastAsia="微软雅黑" w:hAnsi="Times New Roman" w:cs="Times New Roman"/>
          <w:color w:val="40485B"/>
          <w:kern w:val="0"/>
          <w:szCs w:val="21"/>
        </w:rPr>
        <w:t>│</w:t>
      </w:r>
      <w:r w:rsidR="00C77A94" w:rsidRPr="002B76E5">
        <w:rPr>
          <w:rFonts w:ascii="Times New Roman" w:eastAsia="宋体" w:hAnsi="Times New Roman" w:cs="Times New Roman"/>
          <w:color w:val="40485B"/>
          <w:kern w:val="0"/>
          <w:szCs w:val="21"/>
        </w:rPr>
        <w:t xml:space="preserve">   </w:t>
      </w:r>
      <w:r w:rsidR="00C77A94" w:rsidRPr="002B76E5">
        <w:rPr>
          <w:rFonts w:ascii="Times New Roman" w:eastAsia="微软雅黑" w:hAnsi="Times New Roman" w:cs="Times New Roman"/>
          <w:color w:val="40485B"/>
          <w:kern w:val="0"/>
          <w:szCs w:val="21"/>
        </w:rPr>
        <w:t>└──</w:t>
      </w:r>
      <w:r w:rsidR="00C77A94" w:rsidRPr="002B76E5">
        <w:rPr>
          <w:rFonts w:ascii="Times New Roman" w:eastAsia="宋体" w:hAnsi="Times New Roman" w:cs="Times New Roman"/>
          <w:color w:val="40485B"/>
          <w:kern w:val="0"/>
          <w:szCs w:val="21"/>
        </w:rPr>
        <w:t xml:space="preserve"> float_point </w:t>
      </w:r>
      <w:r w:rsidR="00206928">
        <w:rPr>
          <w:rFonts w:ascii="Times New Roman" w:eastAsia="宋体" w:hAnsi="Times New Roman" w:cs="Times New Roman" w:hint="eastAsia"/>
          <w:color w:val="40485B"/>
          <w:kern w:val="0"/>
          <w:szCs w:val="21"/>
        </w:rPr>
        <w:t xml:space="preserve"> </w:t>
      </w:r>
      <w:r w:rsidR="00206928" w:rsidRPr="00206928">
        <w:rPr>
          <w:rFonts w:ascii="Times New Roman" w:eastAsia="宋体" w:hAnsi="Times New Roman" w:cs="Times New Roman" w:hint="eastAsia"/>
          <w:i/>
          <w:iCs/>
          <w:color w:val="40485B"/>
          <w:kern w:val="0"/>
          <w:szCs w:val="21"/>
        </w:rPr>
        <w:t>Floating-point model source code directory</w:t>
      </w:r>
      <w:r w:rsidR="00C77A94" w:rsidRPr="002B76E5">
        <w:rPr>
          <w:rFonts w:ascii="Times New Roman" w:eastAsia="宋体" w:hAnsi="Times New Roman" w:cs="Times New Roman"/>
          <w:color w:val="40485B"/>
          <w:kern w:val="0"/>
          <w:szCs w:val="21"/>
        </w:rPr>
        <w:br/>
      </w:r>
      <w:r w:rsidR="00C77A94" w:rsidRPr="002B76E5">
        <w:rPr>
          <w:rFonts w:ascii="Times New Roman" w:eastAsia="微软雅黑" w:hAnsi="Times New Roman" w:cs="Times New Roman"/>
          <w:color w:val="40485B"/>
          <w:kern w:val="0"/>
          <w:szCs w:val="21"/>
        </w:rPr>
        <w:t>│</w:t>
      </w:r>
      <w:r w:rsidR="00C77A94" w:rsidRPr="002B76E5">
        <w:rPr>
          <w:rFonts w:ascii="Times New Roman" w:eastAsia="宋体" w:hAnsi="Times New Roman" w:cs="Times New Roman"/>
          <w:color w:val="40485B"/>
          <w:kern w:val="0"/>
          <w:szCs w:val="21"/>
        </w:rPr>
        <w:t xml:space="preserve">   </w:t>
      </w:r>
      <w:r w:rsidR="00C77A94" w:rsidRPr="002B76E5">
        <w:rPr>
          <w:rFonts w:ascii="Times New Roman" w:eastAsia="微软雅黑" w:hAnsi="Times New Roman" w:cs="Times New Roman"/>
          <w:color w:val="40485B"/>
          <w:kern w:val="0"/>
          <w:szCs w:val="21"/>
        </w:rPr>
        <w:t>│</w:t>
      </w:r>
      <w:r w:rsidR="00C77A94" w:rsidRPr="002B76E5">
        <w:rPr>
          <w:rFonts w:ascii="Times New Roman" w:eastAsia="宋体" w:hAnsi="Times New Roman" w:cs="Times New Roman"/>
          <w:color w:val="40485B"/>
          <w:kern w:val="0"/>
          <w:szCs w:val="21"/>
        </w:rPr>
        <w:t xml:space="preserve">   </w:t>
      </w:r>
      <w:r w:rsidR="00C77A94" w:rsidRPr="002B76E5">
        <w:rPr>
          <w:rFonts w:ascii="Times New Roman" w:eastAsia="微软雅黑" w:hAnsi="Times New Roman" w:cs="Times New Roman"/>
          <w:color w:val="40485B"/>
          <w:kern w:val="0"/>
          <w:szCs w:val="21"/>
        </w:rPr>
        <w:t>├──</w:t>
      </w:r>
      <w:r w:rsidR="00C77A94" w:rsidRPr="002B76E5">
        <w:rPr>
          <w:rFonts w:ascii="Times New Roman" w:eastAsia="宋体" w:hAnsi="Times New Roman" w:cs="Times New Roman"/>
          <w:color w:val="40485B"/>
          <w:kern w:val="0"/>
          <w:szCs w:val="21"/>
        </w:rPr>
        <w:t xml:space="preserve"> data </w:t>
      </w:r>
      <w:r w:rsidR="006E2430" w:rsidRPr="006E2430">
        <w:rPr>
          <w:rFonts w:ascii="Times New Roman" w:eastAsia="宋体" w:hAnsi="Times New Roman" w:cs="Times New Roman" w:hint="eastAsia"/>
          <w:i/>
          <w:iCs/>
          <w:color w:val="40485B"/>
          <w:kern w:val="0"/>
          <w:szCs w:val="21"/>
        </w:rPr>
        <w:t xml:space="preserve"> </w:t>
      </w:r>
      <w:bookmarkStart w:id="0" w:name="_Hlk199163576"/>
      <w:r w:rsidR="006E2430" w:rsidRPr="006E2430">
        <w:rPr>
          <w:rFonts w:ascii="Times New Roman" w:eastAsia="宋体" w:hAnsi="Times New Roman" w:cs="Times New Roman" w:hint="eastAsia"/>
          <w:i/>
          <w:iCs/>
          <w:color w:val="40485B"/>
          <w:kern w:val="0"/>
          <w:szCs w:val="21"/>
        </w:rPr>
        <w:t>Input/output data directory</w:t>
      </w:r>
      <w:bookmarkEnd w:id="0"/>
      <w:r w:rsidR="00C77A94" w:rsidRPr="002B76E5">
        <w:rPr>
          <w:rFonts w:ascii="Times New Roman" w:eastAsia="宋体" w:hAnsi="Times New Roman" w:cs="Times New Roman"/>
          <w:color w:val="40485B"/>
          <w:kern w:val="0"/>
          <w:szCs w:val="21"/>
        </w:rPr>
        <w:br/>
      </w:r>
      <w:r w:rsidR="00C77A94" w:rsidRPr="002B76E5">
        <w:rPr>
          <w:rFonts w:ascii="Times New Roman" w:eastAsia="微软雅黑" w:hAnsi="Times New Roman" w:cs="Times New Roman"/>
          <w:color w:val="40485B"/>
          <w:kern w:val="0"/>
          <w:szCs w:val="21"/>
        </w:rPr>
        <w:t>│</w:t>
      </w:r>
      <w:r w:rsidR="00C77A94" w:rsidRPr="002B76E5">
        <w:rPr>
          <w:rFonts w:ascii="Times New Roman" w:eastAsia="宋体" w:hAnsi="Times New Roman" w:cs="Times New Roman"/>
          <w:color w:val="40485B"/>
          <w:kern w:val="0"/>
          <w:szCs w:val="21"/>
        </w:rPr>
        <w:t xml:space="preserve">   </w:t>
      </w:r>
      <w:r w:rsidR="00C77A94" w:rsidRPr="002B76E5">
        <w:rPr>
          <w:rFonts w:ascii="Times New Roman" w:eastAsia="微软雅黑" w:hAnsi="Times New Roman" w:cs="Times New Roman"/>
          <w:color w:val="40485B"/>
          <w:kern w:val="0"/>
          <w:szCs w:val="21"/>
        </w:rPr>
        <w:t>│</w:t>
      </w:r>
      <w:r w:rsidR="00C77A94" w:rsidRPr="002B76E5">
        <w:rPr>
          <w:rFonts w:ascii="Times New Roman" w:eastAsia="宋体" w:hAnsi="Times New Roman" w:cs="Times New Roman"/>
          <w:color w:val="40485B"/>
          <w:kern w:val="0"/>
          <w:szCs w:val="21"/>
        </w:rPr>
        <w:t xml:space="preserve">   </w:t>
      </w:r>
      <w:r w:rsidR="00C77A94" w:rsidRPr="002B76E5">
        <w:rPr>
          <w:rFonts w:ascii="Times New Roman" w:eastAsia="微软雅黑" w:hAnsi="Times New Roman" w:cs="Times New Roman"/>
          <w:color w:val="40485B"/>
          <w:kern w:val="0"/>
          <w:szCs w:val="21"/>
        </w:rPr>
        <w:t>└──</w:t>
      </w:r>
      <w:r w:rsidR="00C77A94" w:rsidRPr="002B76E5">
        <w:rPr>
          <w:rFonts w:ascii="Times New Roman" w:eastAsia="宋体" w:hAnsi="Times New Roman" w:cs="Times New Roman"/>
          <w:color w:val="40485B"/>
          <w:kern w:val="0"/>
          <w:szCs w:val="21"/>
        </w:rPr>
        <w:t xml:space="preserve"> matlab </w:t>
      </w:r>
      <w:r w:rsidR="006E2430">
        <w:rPr>
          <w:rFonts w:ascii="Times New Roman" w:eastAsia="宋体" w:hAnsi="Times New Roman" w:cs="Times New Roman" w:hint="eastAsia"/>
          <w:color w:val="40485B"/>
          <w:kern w:val="0"/>
          <w:szCs w:val="21"/>
        </w:rPr>
        <w:t xml:space="preserve"> </w:t>
      </w:r>
      <w:r w:rsidR="006E2430" w:rsidRPr="006E2430">
        <w:rPr>
          <w:rFonts w:ascii="Times New Roman" w:eastAsia="宋体" w:hAnsi="Times New Roman" w:cs="Times New Roman" w:hint="eastAsia"/>
          <w:i/>
          <w:iCs/>
          <w:color w:val="40485B"/>
          <w:kern w:val="0"/>
          <w:szCs w:val="21"/>
        </w:rPr>
        <w:t>Matlab source file directory for comparison, used to generate input data and compare results between C-Model and Matlab built-in functions</w:t>
      </w:r>
      <w:r w:rsidR="00C77A94" w:rsidRPr="002B76E5">
        <w:rPr>
          <w:rFonts w:ascii="Times New Roman" w:eastAsia="宋体" w:hAnsi="Times New Roman" w:cs="Times New Roman"/>
          <w:color w:val="40485B"/>
          <w:kern w:val="0"/>
          <w:szCs w:val="21"/>
        </w:rPr>
        <w:br/>
      </w:r>
      <w:r w:rsidR="00C77A94" w:rsidRPr="002B76E5">
        <w:rPr>
          <w:rFonts w:ascii="Times New Roman" w:eastAsia="微软雅黑" w:hAnsi="Times New Roman" w:cs="Times New Roman"/>
          <w:color w:val="40485B"/>
          <w:kern w:val="0"/>
          <w:szCs w:val="21"/>
        </w:rPr>
        <w:t>│</w:t>
      </w:r>
      <w:r w:rsidR="00C77A94" w:rsidRPr="002B76E5">
        <w:rPr>
          <w:rFonts w:ascii="Times New Roman" w:eastAsia="宋体" w:hAnsi="Times New Roman" w:cs="Times New Roman"/>
          <w:color w:val="40485B"/>
          <w:kern w:val="0"/>
          <w:szCs w:val="21"/>
        </w:rPr>
        <w:t xml:space="preserve">   </w:t>
      </w:r>
      <w:r w:rsidR="00C77A94" w:rsidRPr="002B76E5">
        <w:rPr>
          <w:rFonts w:ascii="Times New Roman" w:eastAsia="微软雅黑" w:hAnsi="Times New Roman" w:cs="Times New Roman"/>
          <w:color w:val="40485B"/>
          <w:kern w:val="0"/>
          <w:szCs w:val="21"/>
        </w:rPr>
        <w:t>│</w:t>
      </w:r>
      <w:r w:rsidR="00C77A94" w:rsidRPr="002B76E5">
        <w:rPr>
          <w:rFonts w:ascii="Times New Roman" w:eastAsia="宋体" w:hAnsi="Times New Roman" w:cs="Times New Roman"/>
          <w:color w:val="40485B"/>
          <w:kern w:val="0"/>
          <w:szCs w:val="21"/>
        </w:rPr>
        <w:t>  </w:t>
      </w:r>
      <w:r w:rsidR="00C77A94" w:rsidRPr="002B76E5">
        <w:rPr>
          <w:rFonts w:ascii="Times New Roman" w:eastAsia="宋体" w:hAnsi="Times New Roman" w:cs="Times New Roman"/>
          <w:color w:val="40485B"/>
          <w:kern w:val="0"/>
          <w:szCs w:val="21"/>
        </w:rPr>
        <w:br/>
      </w:r>
      <w:r w:rsidR="00C77A94" w:rsidRPr="002B76E5">
        <w:rPr>
          <w:rFonts w:ascii="Times New Roman" w:eastAsia="微软雅黑" w:hAnsi="Times New Roman" w:cs="Times New Roman"/>
          <w:color w:val="40485B"/>
          <w:kern w:val="0"/>
          <w:szCs w:val="21"/>
        </w:rPr>
        <w:t>│</w:t>
      </w:r>
      <w:r w:rsidR="00C77A94" w:rsidRPr="002B76E5">
        <w:rPr>
          <w:rFonts w:ascii="Times New Roman" w:eastAsia="宋体" w:hAnsi="Times New Roman" w:cs="Times New Roman"/>
          <w:color w:val="40485B"/>
          <w:kern w:val="0"/>
          <w:szCs w:val="21"/>
        </w:rPr>
        <w:t xml:space="preserve">   </w:t>
      </w:r>
      <w:r w:rsidR="00C77A94" w:rsidRPr="002B76E5">
        <w:rPr>
          <w:rFonts w:ascii="Times New Roman" w:eastAsia="微软雅黑" w:hAnsi="Times New Roman" w:cs="Times New Roman"/>
          <w:color w:val="40485B"/>
          <w:kern w:val="0"/>
          <w:szCs w:val="21"/>
        </w:rPr>
        <w:t>├──</w:t>
      </w:r>
      <w:r w:rsidR="00C77A94" w:rsidRPr="002B76E5">
        <w:rPr>
          <w:rFonts w:ascii="Times New Roman" w:eastAsia="宋体" w:hAnsi="Times New Roman" w:cs="Times New Roman"/>
          <w:color w:val="40485B"/>
          <w:kern w:val="0"/>
          <w:szCs w:val="21"/>
        </w:rPr>
        <w:t xml:space="preserve"> lte_dft </w:t>
      </w:r>
      <w:r w:rsidR="006E2430">
        <w:rPr>
          <w:rFonts w:ascii="Times New Roman" w:eastAsia="宋体" w:hAnsi="Times New Roman" w:cs="Times New Roman" w:hint="eastAsia"/>
          <w:color w:val="40485B"/>
          <w:kern w:val="0"/>
          <w:szCs w:val="21"/>
        </w:rPr>
        <w:t xml:space="preserve"> </w:t>
      </w:r>
      <w:r w:rsidR="006E2430" w:rsidRPr="006E2430">
        <w:rPr>
          <w:rFonts w:ascii="Times New Roman" w:eastAsia="宋体" w:hAnsi="Times New Roman" w:cs="Times New Roman" w:hint="eastAsia"/>
          <w:i/>
          <w:iCs/>
          <w:color w:val="40485B"/>
          <w:kern w:val="0"/>
          <w:szCs w:val="21"/>
        </w:rPr>
        <w:t>LTE DFT reference model directory</w:t>
      </w:r>
      <w:r w:rsidR="00C77A94" w:rsidRPr="002B76E5">
        <w:rPr>
          <w:rFonts w:ascii="Times New Roman" w:eastAsia="宋体" w:hAnsi="Times New Roman" w:cs="Times New Roman"/>
          <w:color w:val="40485B"/>
          <w:kern w:val="0"/>
          <w:szCs w:val="21"/>
        </w:rPr>
        <w:br/>
      </w:r>
      <w:r w:rsidR="00C77A94" w:rsidRPr="002B76E5">
        <w:rPr>
          <w:rFonts w:ascii="Times New Roman" w:eastAsia="微软雅黑" w:hAnsi="Times New Roman" w:cs="Times New Roman"/>
          <w:color w:val="40485B"/>
          <w:kern w:val="0"/>
          <w:szCs w:val="21"/>
        </w:rPr>
        <w:t>│</w:t>
      </w:r>
      <w:r w:rsidR="00C77A94" w:rsidRPr="002B76E5">
        <w:rPr>
          <w:rFonts w:ascii="Times New Roman" w:eastAsia="宋体" w:hAnsi="Times New Roman" w:cs="Times New Roman"/>
          <w:color w:val="40485B"/>
          <w:kern w:val="0"/>
          <w:szCs w:val="21"/>
        </w:rPr>
        <w:t xml:space="preserve">   </w:t>
      </w:r>
      <w:r w:rsidR="00C77A94" w:rsidRPr="002B76E5">
        <w:rPr>
          <w:rFonts w:ascii="Times New Roman" w:eastAsia="微软雅黑" w:hAnsi="Times New Roman" w:cs="Times New Roman"/>
          <w:color w:val="40485B"/>
          <w:kern w:val="0"/>
          <w:szCs w:val="21"/>
        </w:rPr>
        <w:t>│</w:t>
      </w:r>
      <w:r w:rsidR="00C77A94" w:rsidRPr="002B76E5">
        <w:rPr>
          <w:rFonts w:ascii="Times New Roman" w:eastAsia="宋体" w:hAnsi="Times New Roman" w:cs="Times New Roman"/>
          <w:color w:val="40485B"/>
          <w:kern w:val="0"/>
          <w:szCs w:val="21"/>
        </w:rPr>
        <w:t xml:space="preserve">   </w:t>
      </w:r>
      <w:r w:rsidR="00C77A94" w:rsidRPr="002B76E5">
        <w:rPr>
          <w:rFonts w:ascii="Times New Roman" w:eastAsia="微软雅黑" w:hAnsi="Times New Roman" w:cs="Times New Roman"/>
          <w:color w:val="40485B"/>
          <w:kern w:val="0"/>
          <w:szCs w:val="21"/>
        </w:rPr>
        <w:t>├──</w:t>
      </w:r>
      <w:r w:rsidR="00C77A94" w:rsidRPr="002B76E5">
        <w:rPr>
          <w:rFonts w:ascii="Times New Roman" w:eastAsia="宋体" w:hAnsi="Times New Roman" w:cs="Times New Roman"/>
          <w:color w:val="40485B"/>
          <w:kern w:val="0"/>
          <w:szCs w:val="21"/>
        </w:rPr>
        <w:t xml:space="preserve"> cpp </w:t>
      </w:r>
      <w:r w:rsidR="001A1B18">
        <w:rPr>
          <w:rFonts w:ascii="Times New Roman" w:eastAsia="宋体" w:hAnsi="Times New Roman" w:cs="Times New Roman" w:hint="eastAsia"/>
          <w:color w:val="40485B"/>
          <w:kern w:val="0"/>
          <w:szCs w:val="21"/>
        </w:rPr>
        <w:t xml:space="preserve"> </w:t>
      </w:r>
      <w:r w:rsidR="001A1B18" w:rsidRPr="001A1B18">
        <w:rPr>
          <w:rFonts w:ascii="Times New Roman" w:eastAsia="宋体" w:hAnsi="Times New Roman" w:cs="Times New Roman" w:hint="eastAsia"/>
          <w:i/>
          <w:iCs/>
          <w:color w:val="40485B"/>
          <w:kern w:val="0"/>
          <w:szCs w:val="21"/>
        </w:rPr>
        <w:t>C/C++ source code directory</w:t>
      </w:r>
      <w:r w:rsidR="00C77A94" w:rsidRPr="002B76E5">
        <w:rPr>
          <w:rFonts w:ascii="Times New Roman" w:eastAsia="宋体" w:hAnsi="Times New Roman" w:cs="Times New Roman"/>
          <w:color w:val="40485B"/>
          <w:kern w:val="0"/>
          <w:szCs w:val="21"/>
        </w:rPr>
        <w:br/>
      </w:r>
      <w:r w:rsidR="00C77A94" w:rsidRPr="002B76E5">
        <w:rPr>
          <w:rFonts w:ascii="Times New Roman" w:eastAsia="微软雅黑" w:hAnsi="Times New Roman" w:cs="Times New Roman"/>
          <w:color w:val="40485B"/>
          <w:kern w:val="0"/>
          <w:szCs w:val="21"/>
        </w:rPr>
        <w:t>│</w:t>
      </w:r>
      <w:r w:rsidR="00C77A94" w:rsidRPr="002B76E5">
        <w:rPr>
          <w:rFonts w:ascii="Times New Roman" w:eastAsia="宋体" w:hAnsi="Times New Roman" w:cs="Times New Roman"/>
          <w:color w:val="40485B"/>
          <w:kern w:val="0"/>
          <w:szCs w:val="21"/>
        </w:rPr>
        <w:t xml:space="preserve">   </w:t>
      </w:r>
      <w:r w:rsidR="00C77A94" w:rsidRPr="002B76E5">
        <w:rPr>
          <w:rFonts w:ascii="Times New Roman" w:eastAsia="微软雅黑" w:hAnsi="Times New Roman" w:cs="Times New Roman"/>
          <w:color w:val="40485B"/>
          <w:kern w:val="0"/>
          <w:szCs w:val="21"/>
        </w:rPr>
        <w:t>│</w:t>
      </w:r>
      <w:r w:rsidR="00C77A94" w:rsidRPr="002B76E5">
        <w:rPr>
          <w:rFonts w:ascii="Times New Roman" w:eastAsia="宋体" w:hAnsi="Times New Roman" w:cs="Times New Roman"/>
          <w:color w:val="40485B"/>
          <w:kern w:val="0"/>
          <w:szCs w:val="21"/>
        </w:rPr>
        <w:t xml:space="preserve">   </w:t>
      </w:r>
      <w:r w:rsidR="00C77A94" w:rsidRPr="002B76E5">
        <w:rPr>
          <w:rFonts w:ascii="Times New Roman" w:eastAsia="微软雅黑" w:hAnsi="Times New Roman" w:cs="Times New Roman"/>
          <w:color w:val="40485B"/>
          <w:kern w:val="0"/>
          <w:szCs w:val="21"/>
        </w:rPr>
        <w:t>│</w:t>
      </w:r>
      <w:r w:rsidR="00C77A94" w:rsidRPr="002B76E5">
        <w:rPr>
          <w:rFonts w:ascii="Times New Roman" w:eastAsia="宋体" w:hAnsi="Times New Roman" w:cs="Times New Roman"/>
          <w:color w:val="40485B"/>
          <w:kern w:val="0"/>
          <w:szCs w:val="21"/>
        </w:rPr>
        <w:t xml:space="preserve">   </w:t>
      </w:r>
      <w:r w:rsidR="00C77A94" w:rsidRPr="002B76E5">
        <w:rPr>
          <w:rFonts w:ascii="Times New Roman" w:eastAsia="微软雅黑" w:hAnsi="Times New Roman" w:cs="Times New Roman"/>
          <w:color w:val="40485B"/>
          <w:kern w:val="0"/>
          <w:szCs w:val="21"/>
        </w:rPr>
        <w:t>├──</w:t>
      </w:r>
      <w:r w:rsidR="00C77A94" w:rsidRPr="002B76E5">
        <w:rPr>
          <w:rFonts w:ascii="Times New Roman" w:eastAsia="宋体" w:hAnsi="Times New Roman" w:cs="Times New Roman"/>
          <w:color w:val="40485B"/>
          <w:kern w:val="0"/>
          <w:szCs w:val="21"/>
        </w:rPr>
        <w:t xml:space="preserve"> fixed_point </w:t>
      </w:r>
      <w:r w:rsidR="001A1B18">
        <w:rPr>
          <w:rFonts w:ascii="Times New Roman" w:eastAsia="宋体" w:hAnsi="Times New Roman" w:cs="Times New Roman" w:hint="eastAsia"/>
          <w:color w:val="40485B"/>
          <w:kern w:val="0"/>
          <w:szCs w:val="21"/>
        </w:rPr>
        <w:t xml:space="preserve"> </w:t>
      </w:r>
      <w:r w:rsidR="001A1B18" w:rsidRPr="001A1B18">
        <w:rPr>
          <w:rFonts w:ascii="Times New Roman" w:eastAsia="宋体" w:hAnsi="Times New Roman" w:cs="Times New Roman" w:hint="eastAsia"/>
          <w:i/>
          <w:iCs/>
          <w:color w:val="40485B"/>
          <w:kern w:val="0"/>
          <w:szCs w:val="21"/>
        </w:rPr>
        <w:t>Fixed-point model source code directory</w:t>
      </w:r>
      <w:r w:rsidR="00C77A94" w:rsidRPr="002B76E5">
        <w:rPr>
          <w:rFonts w:ascii="Times New Roman" w:eastAsia="宋体" w:hAnsi="Times New Roman" w:cs="Times New Roman"/>
          <w:color w:val="40485B"/>
          <w:kern w:val="0"/>
          <w:szCs w:val="21"/>
        </w:rPr>
        <w:br/>
      </w:r>
      <w:r w:rsidR="00C77A94" w:rsidRPr="002B76E5">
        <w:rPr>
          <w:rFonts w:ascii="Times New Roman" w:eastAsia="微软雅黑" w:hAnsi="Times New Roman" w:cs="Times New Roman"/>
          <w:color w:val="40485B"/>
          <w:kern w:val="0"/>
          <w:szCs w:val="21"/>
        </w:rPr>
        <w:t>│</w:t>
      </w:r>
      <w:r w:rsidR="00C77A94" w:rsidRPr="002B76E5">
        <w:rPr>
          <w:rFonts w:ascii="Times New Roman" w:eastAsia="宋体" w:hAnsi="Times New Roman" w:cs="Times New Roman"/>
          <w:color w:val="40485B"/>
          <w:kern w:val="0"/>
          <w:szCs w:val="21"/>
        </w:rPr>
        <w:t xml:space="preserve">   </w:t>
      </w:r>
      <w:r w:rsidR="00C77A94" w:rsidRPr="002B76E5">
        <w:rPr>
          <w:rFonts w:ascii="Times New Roman" w:eastAsia="微软雅黑" w:hAnsi="Times New Roman" w:cs="Times New Roman"/>
          <w:color w:val="40485B"/>
          <w:kern w:val="0"/>
          <w:szCs w:val="21"/>
        </w:rPr>
        <w:t>│</w:t>
      </w:r>
      <w:r w:rsidR="00C77A94" w:rsidRPr="002B76E5">
        <w:rPr>
          <w:rFonts w:ascii="Times New Roman" w:eastAsia="宋体" w:hAnsi="Times New Roman" w:cs="Times New Roman"/>
          <w:color w:val="40485B"/>
          <w:kern w:val="0"/>
          <w:szCs w:val="21"/>
        </w:rPr>
        <w:t xml:space="preserve">   </w:t>
      </w:r>
      <w:r w:rsidR="00C77A94" w:rsidRPr="002B76E5">
        <w:rPr>
          <w:rFonts w:ascii="Times New Roman" w:eastAsia="微软雅黑" w:hAnsi="Times New Roman" w:cs="Times New Roman"/>
          <w:color w:val="40485B"/>
          <w:kern w:val="0"/>
          <w:szCs w:val="21"/>
        </w:rPr>
        <w:t>│</w:t>
      </w:r>
      <w:r w:rsidR="00C77A94" w:rsidRPr="002B76E5">
        <w:rPr>
          <w:rFonts w:ascii="Times New Roman" w:eastAsia="宋体" w:hAnsi="Times New Roman" w:cs="Times New Roman"/>
          <w:color w:val="40485B"/>
          <w:kern w:val="0"/>
          <w:szCs w:val="21"/>
        </w:rPr>
        <w:t xml:space="preserve">   </w:t>
      </w:r>
      <w:r w:rsidR="00C77A94" w:rsidRPr="002B76E5">
        <w:rPr>
          <w:rFonts w:ascii="Times New Roman" w:eastAsia="微软雅黑" w:hAnsi="Times New Roman" w:cs="Times New Roman"/>
          <w:color w:val="40485B"/>
          <w:kern w:val="0"/>
          <w:szCs w:val="21"/>
        </w:rPr>
        <w:t>└──</w:t>
      </w:r>
      <w:r w:rsidR="00C77A94" w:rsidRPr="002B76E5">
        <w:rPr>
          <w:rFonts w:ascii="Times New Roman" w:eastAsia="宋体" w:hAnsi="Times New Roman" w:cs="Times New Roman"/>
          <w:color w:val="40485B"/>
          <w:kern w:val="0"/>
          <w:szCs w:val="21"/>
        </w:rPr>
        <w:t xml:space="preserve"> float_point </w:t>
      </w:r>
      <w:r w:rsidR="001A1B18">
        <w:rPr>
          <w:rFonts w:ascii="Times New Roman" w:eastAsia="宋体" w:hAnsi="Times New Roman" w:cs="Times New Roman" w:hint="eastAsia"/>
          <w:color w:val="40485B"/>
          <w:kern w:val="0"/>
          <w:szCs w:val="21"/>
        </w:rPr>
        <w:t xml:space="preserve"> </w:t>
      </w:r>
      <w:r w:rsidR="001A1B18" w:rsidRPr="001A1B18">
        <w:rPr>
          <w:rFonts w:ascii="Times New Roman" w:eastAsia="宋体" w:hAnsi="Times New Roman" w:cs="Times New Roman" w:hint="eastAsia"/>
          <w:i/>
          <w:iCs/>
          <w:color w:val="40485B"/>
          <w:kern w:val="0"/>
          <w:szCs w:val="21"/>
        </w:rPr>
        <w:t>Floating-point model source code directory</w:t>
      </w:r>
      <w:r w:rsidR="00C77A94" w:rsidRPr="002B76E5">
        <w:rPr>
          <w:rFonts w:ascii="Times New Roman" w:eastAsia="宋体" w:hAnsi="Times New Roman" w:cs="Times New Roman"/>
          <w:color w:val="40485B"/>
          <w:kern w:val="0"/>
          <w:szCs w:val="21"/>
        </w:rPr>
        <w:br/>
      </w:r>
      <w:r w:rsidR="00C77A94" w:rsidRPr="002B76E5">
        <w:rPr>
          <w:rFonts w:ascii="Times New Roman" w:eastAsia="微软雅黑" w:hAnsi="Times New Roman" w:cs="Times New Roman"/>
          <w:color w:val="40485B"/>
          <w:kern w:val="0"/>
          <w:szCs w:val="21"/>
        </w:rPr>
        <w:t>│</w:t>
      </w:r>
      <w:r w:rsidR="00C77A94" w:rsidRPr="002B76E5">
        <w:rPr>
          <w:rFonts w:ascii="Times New Roman" w:eastAsia="宋体" w:hAnsi="Times New Roman" w:cs="Times New Roman"/>
          <w:color w:val="40485B"/>
          <w:kern w:val="0"/>
          <w:szCs w:val="21"/>
        </w:rPr>
        <w:t xml:space="preserve">   </w:t>
      </w:r>
      <w:r w:rsidR="00C77A94" w:rsidRPr="002B76E5">
        <w:rPr>
          <w:rFonts w:ascii="Times New Roman" w:eastAsia="微软雅黑" w:hAnsi="Times New Roman" w:cs="Times New Roman"/>
          <w:color w:val="40485B"/>
          <w:kern w:val="0"/>
          <w:szCs w:val="21"/>
        </w:rPr>
        <w:t>│</w:t>
      </w:r>
      <w:r w:rsidR="00C77A94" w:rsidRPr="002B76E5">
        <w:rPr>
          <w:rFonts w:ascii="Times New Roman" w:eastAsia="宋体" w:hAnsi="Times New Roman" w:cs="Times New Roman"/>
          <w:color w:val="40485B"/>
          <w:kern w:val="0"/>
          <w:szCs w:val="21"/>
        </w:rPr>
        <w:t xml:space="preserve">   </w:t>
      </w:r>
      <w:r w:rsidR="00C77A94" w:rsidRPr="002B76E5">
        <w:rPr>
          <w:rFonts w:ascii="Times New Roman" w:eastAsia="微软雅黑" w:hAnsi="Times New Roman" w:cs="Times New Roman"/>
          <w:color w:val="40485B"/>
          <w:kern w:val="0"/>
          <w:szCs w:val="21"/>
        </w:rPr>
        <w:t>├──</w:t>
      </w:r>
      <w:r w:rsidR="00C77A94" w:rsidRPr="002B76E5">
        <w:rPr>
          <w:rFonts w:ascii="Times New Roman" w:eastAsia="宋体" w:hAnsi="Times New Roman" w:cs="Times New Roman"/>
          <w:color w:val="40485B"/>
          <w:kern w:val="0"/>
          <w:szCs w:val="21"/>
        </w:rPr>
        <w:t xml:space="preserve"> data </w:t>
      </w:r>
      <w:r w:rsidR="001A1B18">
        <w:rPr>
          <w:rFonts w:ascii="Times New Roman" w:eastAsia="宋体" w:hAnsi="Times New Roman" w:cs="Times New Roman" w:hint="eastAsia"/>
          <w:color w:val="40485B"/>
          <w:kern w:val="0"/>
          <w:szCs w:val="21"/>
        </w:rPr>
        <w:t xml:space="preserve"> </w:t>
      </w:r>
      <w:r w:rsidR="001A1B18" w:rsidRPr="001A1B18">
        <w:rPr>
          <w:rFonts w:ascii="Times New Roman" w:eastAsia="宋体" w:hAnsi="Times New Roman" w:cs="Times New Roman" w:hint="eastAsia"/>
          <w:i/>
          <w:iCs/>
          <w:color w:val="40485B"/>
          <w:kern w:val="0"/>
          <w:szCs w:val="21"/>
        </w:rPr>
        <w:t>Input/output data directory</w:t>
      </w:r>
      <w:r w:rsidR="00C77A94" w:rsidRPr="002B76E5">
        <w:rPr>
          <w:rFonts w:ascii="Times New Roman" w:eastAsia="宋体" w:hAnsi="Times New Roman" w:cs="Times New Roman"/>
          <w:color w:val="40485B"/>
          <w:kern w:val="0"/>
          <w:szCs w:val="21"/>
        </w:rPr>
        <w:br/>
      </w:r>
      <w:r w:rsidR="00C77A94" w:rsidRPr="002B76E5">
        <w:rPr>
          <w:rFonts w:ascii="Times New Roman" w:eastAsia="微软雅黑" w:hAnsi="Times New Roman" w:cs="Times New Roman"/>
          <w:color w:val="40485B"/>
          <w:kern w:val="0"/>
          <w:szCs w:val="21"/>
        </w:rPr>
        <w:t>│</w:t>
      </w:r>
      <w:r w:rsidR="00C77A94" w:rsidRPr="002B76E5">
        <w:rPr>
          <w:rFonts w:ascii="Times New Roman" w:eastAsia="宋体" w:hAnsi="Times New Roman" w:cs="Times New Roman"/>
          <w:color w:val="40485B"/>
          <w:kern w:val="0"/>
          <w:szCs w:val="21"/>
        </w:rPr>
        <w:t xml:space="preserve">   </w:t>
      </w:r>
      <w:r w:rsidR="00C77A94" w:rsidRPr="002B76E5">
        <w:rPr>
          <w:rFonts w:ascii="Times New Roman" w:eastAsia="微软雅黑" w:hAnsi="Times New Roman" w:cs="Times New Roman"/>
          <w:color w:val="40485B"/>
          <w:kern w:val="0"/>
          <w:szCs w:val="21"/>
        </w:rPr>
        <w:t>│</w:t>
      </w:r>
      <w:r w:rsidR="00C77A94" w:rsidRPr="002B76E5">
        <w:rPr>
          <w:rFonts w:ascii="Times New Roman" w:eastAsia="宋体" w:hAnsi="Times New Roman" w:cs="Times New Roman"/>
          <w:color w:val="40485B"/>
          <w:kern w:val="0"/>
          <w:szCs w:val="21"/>
        </w:rPr>
        <w:t xml:space="preserve">   </w:t>
      </w:r>
      <w:r w:rsidR="00C77A94" w:rsidRPr="002B76E5">
        <w:rPr>
          <w:rFonts w:ascii="Times New Roman" w:eastAsia="微软雅黑" w:hAnsi="Times New Roman" w:cs="Times New Roman"/>
          <w:color w:val="40485B"/>
          <w:kern w:val="0"/>
          <w:szCs w:val="21"/>
        </w:rPr>
        <w:t>└──</w:t>
      </w:r>
      <w:r w:rsidR="00C77A94" w:rsidRPr="002B76E5">
        <w:rPr>
          <w:rFonts w:ascii="Times New Roman" w:eastAsia="宋体" w:hAnsi="Times New Roman" w:cs="Times New Roman"/>
          <w:color w:val="40485B"/>
          <w:kern w:val="0"/>
          <w:szCs w:val="21"/>
        </w:rPr>
        <w:t xml:space="preserve"> matlab </w:t>
      </w:r>
      <w:r w:rsidR="001A1B18">
        <w:rPr>
          <w:rFonts w:ascii="Times New Roman" w:eastAsia="宋体" w:hAnsi="Times New Roman" w:cs="Times New Roman" w:hint="eastAsia"/>
          <w:color w:val="40485B"/>
          <w:kern w:val="0"/>
          <w:szCs w:val="21"/>
        </w:rPr>
        <w:t xml:space="preserve"> </w:t>
      </w:r>
      <w:r w:rsidR="001A1B18" w:rsidRPr="001A1B18">
        <w:rPr>
          <w:rFonts w:ascii="Times New Roman" w:eastAsia="宋体" w:hAnsi="Times New Roman" w:cs="Times New Roman" w:hint="eastAsia"/>
          <w:i/>
          <w:iCs/>
          <w:color w:val="40485B"/>
          <w:kern w:val="0"/>
          <w:szCs w:val="21"/>
        </w:rPr>
        <w:t>Matlab source file directory for comparison, used to generate input data and compare results between C-Model and Matlab DFT model</w:t>
      </w:r>
      <w:r w:rsidR="00C77A94" w:rsidRPr="002B76E5">
        <w:rPr>
          <w:rFonts w:ascii="Times New Roman" w:eastAsia="宋体" w:hAnsi="Times New Roman" w:cs="Times New Roman"/>
          <w:color w:val="40485B"/>
          <w:kern w:val="0"/>
          <w:szCs w:val="21"/>
        </w:rPr>
        <w:br/>
      </w:r>
      <w:r w:rsidR="00C77A94" w:rsidRPr="002B76E5">
        <w:rPr>
          <w:rFonts w:ascii="Times New Roman" w:eastAsia="微软雅黑" w:hAnsi="Times New Roman" w:cs="Times New Roman"/>
          <w:color w:val="40485B"/>
          <w:kern w:val="0"/>
          <w:szCs w:val="21"/>
        </w:rPr>
        <w:t>│</w:t>
      </w:r>
      <w:r w:rsidR="00C77A94" w:rsidRPr="002B76E5">
        <w:rPr>
          <w:rFonts w:ascii="Times New Roman" w:eastAsia="宋体" w:hAnsi="Times New Roman" w:cs="Times New Roman"/>
          <w:color w:val="40485B"/>
          <w:kern w:val="0"/>
          <w:szCs w:val="21"/>
        </w:rPr>
        <w:t xml:space="preserve">   </w:t>
      </w:r>
      <w:r w:rsidR="00C77A94" w:rsidRPr="002B76E5">
        <w:rPr>
          <w:rFonts w:ascii="Times New Roman" w:eastAsia="微软雅黑" w:hAnsi="Times New Roman" w:cs="Times New Roman"/>
          <w:color w:val="40485B"/>
          <w:kern w:val="0"/>
          <w:szCs w:val="21"/>
        </w:rPr>
        <w:t>└──</w:t>
      </w:r>
      <w:r w:rsidR="00C77A94" w:rsidRPr="002B76E5">
        <w:rPr>
          <w:rFonts w:ascii="Times New Roman" w:eastAsia="宋体" w:hAnsi="Times New Roman" w:cs="Times New Roman"/>
          <w:color w:val="40485B"/>
          <w:kern w:val="0"/>
          <w:szCs w:val="21"/>
        </w:rPr>
        <w:t xml:space="preserve"> reference</w:t>
      </w:r>
      <w:r w:rsidR="001A1B18">
        <w:rPr>
          <w:rFonts w:ascii="Times New Roman" w:eastAsia="宋体" w:hAnsi="Times New Roman" w:cs="Times New Roman" w:hint="eastAsia"/>
          <w:color w:val="40485B"/>
          <w:kern w:val="0"/>
          <w:szCs w:val="21"/>
        </w:rPr>
        <w:t xml:space="preserve"> </w:t>
      </w:r>
      <w:r w:rsidR="00C77A94" w:rsidRPr="002B76E5">
        <w:rPr>
          <w:rFonts w:ascii="Times New Roman" w:eastAsia="宋体" w:hAnsi="Times New Roman" w:cs="Times New Roman"/>
          <w:color w:val="40485B"/>
          <w:kern w:val="0"/>
          <w:szCs w:val="21"/>
        </w:rPr>
        <w:t xml:space="preserve"> </w:t>
      </w:r>
      <w:r w:rsidR="001A1B18" w:rsidRPr="001A1B18">
        <w:rPr>
          <w:rFonts w:ascii="Times New Roman" w:eastAsia="宋体" w:hAnsi="Times New Roman" w:cs="Times New Roman" w:hint="eastAsia"/>
          <w:i/>
          <w:iCs/>
          <w:color w:val="40485B"/>
          <w:kern w:val="0"/>
          <w:szCs w:val="21"/>
        </w:rPr>
        <w:t>Reference directory</w:t>
      </w:r>
      <w:r w:rsidR="00C77A94" w:rsidRPr="002B76E5">
        <w:rPr>
          <w:rFonts w:ascii="Times New Roman" w:eastAsia="宋体" w:hAnsi="Times New Roman" w:cs="Times New Roman"/>
          <w:color w:val="40485B"/>
          <w:kern w:val="0"/>
          <w:szCs w:val="21"/>
        </w:rPr>
        <w:br/>
      </w:r>
      <w:r w:rsidR="00C77A94" w:rsidRPr="002B76E5">
        <w:rPr>
          <w:rFonts w:ascii="Times New Roman" w:eastAsia="微软雅黑" w:hAnsi="Times New Roman" w:cs="Times New Roman"/>
          <w:color w:val="40485B"/>
          <w:kern w:val="0"/>
          <w:szCs w:val="21"/>
        </w:rPr>
        <w:t>│</w:t>
      </w:r>
      <w:r w:rsidR="00C77A94" w:rsidRPr="002B76E5">
        <w:rPr>
          <w:rFonts w:ascii="Times New Roman" w:eastAsia="宋体" w:hAnsi="Times New Roman" w:cs="Times New Roman"/>
          <w:color w:val="40485B"/>
          <w:kern w:val="0"/>
          <w:szCs w:val="21"/>
        </w:rPr>
        <w:t> </w:t>
      </w:r>
      <w:r w:rsidR="00C77A94" w:rsidRPr="002B76E5">
        <w:rPr>
          <w:rFonts w:ascii="Times New Roman" w:eastAsia="宋体" w:hAnsi="Times New Roman" w:cs="Times New Roman"/>
          <w:color w:val="40485B"/>
          <w:kern w:val="0"/>
          <w:szCs w:val="21"/>
        </w:rPr>
        <w:br/>
      </w:r>
      <w:r w:rsidR="00C77A94" w:rsidRPr="002B76E5">
        <w:rPr>
          <w:rFonts w:ascii="Times New Roman" w:eastAsia="微软雅黑" w:hAnsi="Times New Roman" w:cs="Times New Roman"/>
          <w:color w:val="40485B"/>
          <w:kern w:val="0"/>
          <w:szCs w:val="21"/>
        </w:rPr>
        <w:t>├──</w:t>
      </w:r>
      <w:r w:rsidR="00C77A94" w:rsidRPr="002B76E5">
        <w:rPr>
          <w:rFonts w:ascii="Times New Roman" w:eastAsia="宋体" w:hAnsi="Times New Roman" w:cs="Times New Roman"/>
          <w:color w:val="40485B"/>
          <w:kern w:val="0"/>
          <w:szCs w:val="21"/>
        </w:rPr>
        <w:t xml:space="preserve"> doc</w:t>
      </w:r>
      <w:r w:rsidR="00A27832">
        <w:rPr>
          <w:rFonts w:ascii="Times New Roman" w:eastAsia="宋体" w:hAnsi="Times New Roman" w:cs="Times New Roman" w:hint="eastAsia"/>
          <w:color w:val="40485B"/>
          <w:kern w:val="0"/>
          <w:szCs w:val="21"/>
        </w:rPr>
        <w:t xml:space="preserve"> </w:t>
      </w:r>
      <w:r w:rsidR="00C77A94" w:rsidRPr="002B76E5">
        <w:rPr>
          <w:rFonts w:ascii="Times New Roman" w:eastAsia="宋体" w:hAnsi="Times New Roman" w:cs="Times New Roman"/>
          <w:color w:val="40485B"/>
          <w:kern w:val="0"/>
          <w:szCs w:val="21"/>
        </w:rPr>
        <w:t xml:space="preserve"> </w:t>
      </w:r>
      <w:r w:rsidR="00A27832" w:rsidRPr="00A27832">
        <w:rPr>
          <w:rFonts w:ascii="Times New Roman" w:eastAsia="宋体" w:hAnsi="Times New Roman" w:cs="Times New Roman" w:hint="eastAsia"/>
          <w:i/>
          <w:iCs/>
          <w:color w:val="40485B"/>
          <w:kern w:val="0"/>
          <w:szCs w:val="21"/>
        </w:rPr>
        <w:t>Reference documentation directory</w:t>
      </w:r>
      <w:r w:rsidR="00C77A94" w:rsidRPr="002B76E5">
        <w:rPr>
          <w:rFonts w:ascii="Times New Roman" w:eastAsia="宋体" w:hAnsi="Times New Roman" w:cs="Times New Roman"/>
          <w:color w:val="40485B"/>
          <w:kern w:val="0"/>
          <w:szCs w:val="21"/>
        </w:rPr>
        <w:br/>
      </w:r>
      <w:r w:rsidR="00C77A94" w:rsidRPr="002B76E5">
        <w:rPr>
          <w:rFonts w:ascii="Times New Roman" w:eastAsia="微软雅黑" w:hAnsi="Times New Roman" w:cs="Times New Roman"/>
          <w:color w:val="40485B"/>
          <w:kern w:val="0"/>
          <w:szCs w:val="21"/>
        </w:rPr>
        <w:t>│</w:t>
      </w:r>
      <w:r w:rsidR="00C77A94" w:rsidRPr="002B76E5">
        <w:rPr>
          <w:rFonts w:ascii="Times New Roman" w:eastAsia="宋体" w:hAnsi="Times New Roman" w:cs="Times New Roman"/>
          <w:color w:val="40485B"/>
          <w:kern w:val="0"/>
          <w:szCs w:val="21"/>
        </w:rPr>
        <w:br/>
      </w:r>
      <w:r w:rsidR="00C77A94" w:rsidRPr="002B76E5">
        <w:rPr>
          <w:rFonts w:ascii="Times New Roman" w:eastAsia="微软雅黑" w:hAnsi="Times New Roman" w:cs="Times New Roman"/>
          <w:color w:val="40485B"/>
          <w:kern w:val="0"/>
          <w:szCs w:val="21"/>
        </w:rPr>
        <w:t>├──</w:t>
      </w:r>
      <w:r w:rsidR="00C77A94" w:rsidRPr="002B76E5">
        <w:rPr>
          <w:rFonts w:ascii="Times New Roman" w:eastAsia="宋体" w:hAnsi="Times New Roman" w:cs="Times New Roman"/>
          <w:color w:val="40485B"/>
          <w:kern w:val="0"/>
          <w:szCs w:val="21"/>
        </w:rPr>
        <w:t xml:space="preserve"> hdl </w:t>
      </w:r>
      <w:r w:rsidR="00A27832">
        <w:rPr>
          <w:rFonts w:ascii="Times New Roman" w:eastAsia="宋体" w:hAnsi="Times New Roman" w:cs="Times New Roman" w:hint="eastAsia"/>
          <w:color w:val="40485B"/>
          <w:kern w:val="0"/>
          <w:szCs w:val="21"/>
        </w:rPr>
        <w:t xml:space="preserve"> </w:t>
      </w:r>
      <w:r w:rsidR="00A27832" w:rsidRPr="00A27832">
        <w:rPr>
          <w:rFonts w:ascii="Times New Roman" w:eastAsia="宋体" w:hAnsi="Times New Roman" w:cs="Times New Roman" w:hint="eastAsia"/>
          <w:i/>
          <w:iCs/>
          <w:color w:val="40485B"/>
          <w:kern w:val="0"/>
          <w:szCs w:val="21"/>
        </w:rPr>
        <w:t>Verilog HDL design directory</w:t>
      </w:r>
      <w:r w:rsidR="00C77A94" w:rsidRPr="002B76E5">
        <w:rPr>
          <w:rFonts w:ascii="Times New Roman" w:eastAsia="宋体" w:hAnsi="Times New Roman" w:cs="Times New Roman"/>
          <w:color w:val="40485B"/>
          <w:kern w:val="0"/>
          <w:szCs w:val="21"/>
        </w:rPr>
        <w:br/>
      </w:r>
      <w:r w:rsidR="00C77A94" w:rsidRPr="002B76E5">
        <w:rPr>
          <w:rFonts w:ascii="Times New Roman" w:eastAsia="微软雅黑" w:hAnsi="Times New Roman" w:cs="Times New Roman"/>
          <w:color w:val="40485B"/>
          <w:kern w:val="0"/>
          <w:szCs w:val="21"/>
        </w:rPr>
        <w:t>│</w:t>
      </w:r>
      <w:r w:rsidR="00C77A94" w:rsidRPr="002B76E5">
        <w:rPr>
          <w:rFonts w:ascii="Times New Roman" w:eastAsia="宋体" w:hAnsi="Times New Roman" w:cs="Times New Roman"/>
          <w:color w:val="40485B"/>
          <w:kern w:val="0"/>
          <w:szCs w:val="21"/>
        </w:rPr>
        <w:t xml:space="preserve">   </w:t>
      </w:r>
      <w:r w:rsidR="00C77A94" w:rsidRPr="002B76E5">
        <w:rPr>
          <w:rFonts w:ascii="Times New Roman" w:eastAsia="微软雅黑" w:hAnsi="Times New Roman" w:cs="Times New Roman"/>
          <w:color w:val="40485B"/>
          <w:kern w:val="0"/>
          <w:szCs w:val="21"/>
        </w:rPr>
        <w:t>├──</w:t>
      </w:r>
      <w:r w:rsidR="00C77A94" w:rsidRPr="002B76E5">
        <w:rPr>
          <w:rFonts w:ascii="Times New Roman" w:eastAsia="宋体" w:hAnsi="Times New Roman" w:cs="Times New Roman"/>
          <w:color w:val="40485B"/>
          <w:kern w:val="0"/>
          <w:szCs w:val="21"/>
        </w:rPr>
        <w:t xml:space="preserve"> rtl </w:t>
      </w:r>
      <w:r w:rsidR="00A27832">
        <w:rPr>
          <w:rFonts w:ascii="Times New Roman" w:eastAsia="宋体" w:hAnsi="Times New Roman" w:cs="Times New Roman" w:hint="eastAsia"/>
          <w:color w:val="40485B"/>
          <w:kern w:val="0"/>
          <w:szCs w:val="21"/>
        </w:rPr>
        <w:t xml:space="preserve"> </w:t>
      </w:r>
      <w:r w:rsidR="00A27832" w:rsidRPr="00A27832">
        <w:rPr>
          <w:rFonts w:ascii="Times New Roman" w:eastAsia="宋体" w:hAnsi="Times New Roman" w:cs="Times New Roman" w:hint="eastAsia"/>
          <w:i/>
          <w:iCs/>
          <w:color w:val="40485B"/>
          <w:kern w:val="0"/>
          <w:szCs w:val="21"/>
        </w:rPr>
        <w:t>RTL design directory</w:t>
      </w:r>
      <w:r w:rsidR="00C77A94" w:rsidRPr="002B76E5">
        <w:rPr>
          <w:rFonts w:ascii="Times New Roman" w:eastAsia="宋体" w:hAnsi="Times New Roman" w:cs="Times New Roman"/>
          <w:color w:val="40485B"/>
          <w:kern w:val="0"/>
          <w:szCs w:val="21"/>
        </w:rPr>
        <w:br/>
      </w:r>
      <w:r w:rsidR="00C77A94" w:rsidRPr="002B76E5">
        <w:rPr>
          <w:rFonts w:ascii="Times New Roman" w:eastAsia="微软雅黑" w:hAnsi="Times New Roman" w:cs="Times New Roman"/>
          <w:color w:val="40485B"/>
          <w:kern w:val="0"/>
          <w:szCs w:val="21"/>
        </w:rPr>
        <w:t>│</w:t>
      </w:r>
      <w:r w:rsidR="00C77A94" w:rsidRPr="002B76E5">
        <w:rPr>
          <w:rFonts w:ascii="Times New Roman" w:eastAsia="宋体" w:hAnsi="Times New Roman" w:cs="Times New Roman"/>
          <w:color w:val="40485B"/>
          <w:kern w:val="0"/>
          <w:szCs w:val="21"/>
        </w:rPr>
        <w:t xml:space="preserve">   </w:t>
      </w:r>
      <w:r w:rsidR="00C77A94" w:rsidRPr="002B76E5">
        <w:rPr>
          <w:rFonts w:ascii="Times New Roman" w:eastAsia="微软雅黑" w:hAnsi="Times New Roman" w:cs="Times New Roman"/>
          <w:color w:val="40485B"/>
          <w:kern w:val="0"/>
          <w:szCs w:val="21"/>
        </w:rPr>
        <w:t>│</w:t>
      </w:r>
      <w:r w:rsidR="00C77A94" w:rsidRPr="002B76E5">
        <w:rPr>
          <w:rFonts w:ascii="Times New Roman" w:eastAsia="宋体" w:hAnsi="Times New Roman" w:cs="Times New Roman"/>
          <w:color w:val="40485B"/>
          <w:kern w:val="0"/>
          <w:szCs w:val="21"/>
        </w:rPr>
        <w:t xml:space="preserve">   </w:t>
      </w:r>
      <w:r w:rsidR="00C77A94" w:rsidRPr="002B76E5">
        <w:rPr>
          <w:rFonts w:ascii="Times New Roman" w:eastAsia="微软雅黑" w:hAnsi="Times New Roman" w:cs="Times New Roman"/>
          <w:color w:val="40485B"/>
          <w:kern w:val="0"/>
          <w:szCs w:val="21"/>
        </w:rPr>
        <w:t>├──</w:t>
      </w:r>
      <w:r w:rsidR="00C77A94" w:rsidRPr="002B76E5">
        <w:rPr>
          <w:rFonts w:ascii="Times New Roman" w:eastAsia="宋体" w:hAnsi="Times New Roman" w:cs="Times New Roman"/>
          <w:color w:val="40485B"/>
          <w:kern w:val="0"/>
          <w:szCs w:val="21"/>
        </w:rPr>
        <w:t xml:space="preserve"> fft </w:t>
      </w:r>
      <w:r w:rsidR="00A27832">
        <w:rPr>
          <w:rFonts w:ascii="Times New Roman" w:eastAsia="宋体" w:hAnsi="Times New Roman" w:cs="Times New Roman" w:hint="eastAsia"/>
          <w:color w:val="40485B"/>
          <w:kern w:val="0"/>
          <w:szCs w:val="21"/>
        </w:rPr>
        <w:t xml:space="preserve"> </w:t>
      </w:r>
      <w:r w:rsidR="00A27832" w:rsidRPr="00A27832">
        <w:rPr>
          <w:rFonts w:ascii="Times New Roman" w:eastAsia="宋体" w:hAnsi="Times New Roman" w:cs="Times New Roman" w:hint="eastAsia"/>
          <w:i/>
          <w:iCs/>
          <w:color w:val="40485B"/>
          <w:kern w:val="0"/>
          <w:szCs w:val="21"/>
        </w:rPr>
        <w:t>2^n-point FFT RTL implementation directory</w:t>
      </w:r>
      <w:r w:rsidR="00C77A94" w:rsidRPr="002B76E5">
        <w:rPr>
          <w:rFonts w:ascii="Times New Roman" w:eastAsia="宋体" w:hAnsi="Times New Roman" w:cs="Times New Roman"/>
          <w:color w:val="40485B"/>
          <w:kern w:val="0"/>
          <w:szCs w:val="21"/>
        </w:rPr>
        <w:br/>
      </w:r>
      <w:r w:rsidR="00C77A94" w:rsidRPr="002B76E5">
        <w:rPr>
          <w:rFonts w:ascii="Times New Roman" w:eastAsia="微软雅黑" w:hAnsi="Times New Roman" w:cs="Times New Roman"/>
          <w:color w:val="40485B"/>
          <w:kern w:val="0"/>
          <w:szCs w:val="21"/>
        </w:rPr>
        <w:t>│</w:t>
      </w:r>
      <w:r w:rsidR="00C77A94" w:rsidRPr="002B76E5">
        <w:rPr>
          <w:rFonts w:ascii="Times New Roman" w:eastAsia="宋体" w:hAnsi="Times New Roman" w:cs="Times New Roman"/>
          <w:color w:val="40485B"/>
          <w:kern w:val="0"/>
          <w:szCs w:val="21"/>
        </w:rPr>
        <w:t xml:space="preserve">   </w:t>
      </w:r>
      <w:r w:rsidR="00C77A94" w:rsidRPr="002B76E5">
        <w:rPr>
          <w:rFonts w:ascii="Times New Roman" w:eastAsia="微软雅黑" w:hAnsi="Times New Roman" w:cs="Times New Roman"/>
          <w:color w:val="40485B"/>
          <w:kern w:val="0"/>
          <w:szCs w:val="21"/>
        </w:rPr>
        <w:t>│</w:t>
      </w:r>
      <w:r w:rsidR="00C77A94" w:rsidRPr="002B76E5">
        <w:rPr>
          <w:rFonts w:ascii="Times New Roman" w:eastAsia="宋体" w:hAnsi="Times New Roman" w:cs="Times New Roman"/>
          <w:color w:val="40485B"/>
          <w:kern w:val="0"/>
          <w:szCs w:val="21"/>
        </w:rPr>
        <w:t xml:space="preserve">   </w:t>
      </w:r>
      <w:r w:rsidR="00C77A94" w:rsidRPr="002B76E5">
        <w:rPr>
          <w:rFonts w:ascii="Times New Roman" w:eastAsia="微软雅黑" w:hAnsi="Times New Roman" w:cs="Times New Roman"/>
          <w:color w:val="40485B"/>
          <w:kern w:val="0"/>
          <w:szCs w:val="21"/>
        </w:rPr>
        <w:t>├──</w:t>
      </w:r>
      <w:r w:rsidR="00C77A94" w:rsidRPr="002B76E5">
        <w:rPr>
          <w:rFonts w:ascii="Times New Roman" w:eastAsia="宋体" w:hAnsi="Times New Roman" w:cs="Times New Roman"/>
          <w:color w:val="40485B"/>
          <w:kern w:val="0"/>
          <w:szCs w:val="21"/>
        </w:rPr>
        <w:t xml:space="preserve"> header </w:t>
      </w:r>
      <w:r w:rsidR="00A27832">
        <w:rPr>
          <w:rFonts w:ascii="Times New Roman" w:eastAsia="宋体" w:hAnsi="Times New Roman" w:cs="Times New Roman" w:hint="eastAsia"/>
          <w:color w:val="40485B"/>
          <w:kern w:val="0"/>
          <w:szCs w:val="21"/>
        </w:rPr>
        <w:t xml:space="preserve"> </w:t>
      </w:r>
      <w:r w:rsidR="00A27832" w:rsidRPr="00A27832">
        <w:rPr>
          <w:rFonts w:ascii="Times New Roman" w:eastAsia="宋体" w:hAnsi="Times New Roman" w:cs="Times New Roman" w:hint="eastAsia"/>
          <w:i/>
          <w:iCs/>
          <w:color w:val="40485B"/>
          <w:kern w:val="0"/>
          <w:szCs w:val="21"/>
        </w:rPr>
        <w:t>Header file directory, defining relevant macros</w:t>
      </w:r>
      <w:r w:rsidR="00C77A94" w:rsidRPr="002B76E5">
        <w:rPr>
          <w:rFonts w:ascii="Times New Roman" w:eastAsia="宋体" w:hAnsi="Times New Roman" w:cs="Times New Roman"/>
          <w:color w:val="40485B"/>
          <w:kern w:val="0"/>
          <w:szCs w:val="21"/>
        </w:rPr>
        <w:br/>
      </w:r>
      <w:r w:rsidR="00C77A94" w:rsidRPr="002B76E5">
        <w:rPr>
          <w:rFonts w:ascii="Times New Roman" w:eastAsia="微软雅黑" w:hAnsi="Times New Roman" w:cs="Times New Roman"/>
          <w:color w:val="40485B"/>
          <w:kern w:val="0"/>
          <w:szCs w:val="21"/>
        </w:rPr>
        <w:t>│</w:t>
      </w:r>
      <w:r w:rsidR="00C77A94" w:rsidRPr="002B76E5">
        <w:rPr>
          <w:rFonts w:ascii="Times New Roman" w:eastAsia="宋体" w:hAnsi="Times New Roman" w:cs="Times New Roman"/>
          <w:color w:val="40485B"/>
          <w:kern w:val="0"/>
          <w:szCs w:val="21"/>
        </w:rPr>
        <w:t xml:space="preserve">   </w:t>
      </w:r>
      <w:r w:rsidR="00C77A94" w:rsidRPr="002B76E5">
        <w:rPr>
          <w:rFonts w:ascii="Times New Roman" w:eastAsia="微软雅黑" w:hAnsi="Times New Roman" w:cs="Times New Roman"/>
          <w:color w:val="40485B"/>
          <w:kern w:val="0"/>
          <w:szCs w:val="21"/>
        </w:rPr>
        <w:t>│</w:t>
      </w:r>
      <w:r w:rsidR="00C77A94" w:rsidRPr="002B76E5">
        <w:rPr>
          <w:rFonts w:ascii="Times New Roman" w:eastAsia="宋体" w:hAnsi="Times New Roman" w:cs="Times New Roman"/>
          <w:color w:val="40485B"/>
          <w:kern w:val="0"/>
          <w:szCs w:val="21"/>
        </w:rPr>
        <w:t xml:space="preserve">   </w:t>
      </w:r>
      <w:r w:rsidR="00C77A94" w:rsidRPr="002B76E5">
        <w:rPr>
          <w:rFonts w:ascii="Times New Roman" w:eastAsia="微软雅黑" w:hAnsi="Times New Roman" w:cs="Times New Roman"/>
          <w:color w:val="40485B"/>
          <w:kern w:val="0"/>
          <w:szCs w:val="21"/>
        </w:rPr>
        <w:t>├──</w:t>
      </w:r>
      <w:r w:rsidR="00C77A94" w:rsidRPr="002B76E5">
        <w:rPr>
          <w:rFonts w:ascii="Times New Roman" w:eastAsia="宋体" w:hAnsi="Times New Roman" w:cs="Times New Roman"/>
          <w:color w:val="40485B"/>
          <w:kern w:val="0"/>
          <w:szCs w:val="21"/>
        </w:rPr>
        <w:t xml:space="preserve"> postproc </w:t>
      </w:r>
      <w:r w:rsidR="003B4CA5">
        <w:rPr>
          <w:rFonts w:ascii="Times New Roman" w:eastAsia="宋体" w:hAnsi="Times New Roman" w:cs="Times New Roman" w:hint="eastAsia"/>
          <w:color w:val="40485B"/>
          <w:kern w:val="0"/>
          <w:szCs w:val="21"/>
        </w:rPr>
        <w:t xml:space="preserve"> </w:t>
      </w:r>
      <w:r w:rsidR="003B4CA5" w:rsidRPr="003B4CA5">
        <w:rPr>
          <w:rFonts w:ascii="Times New Roman" w:eastAsia="宋体" w:hAnsi="Times New Roman" w:cs="Times New Roman" w:hint="eastAsia"/>
          <w:i/>
          <w:iCs/>
          <w:color w:val="40485B"/>
          <w:kern w:val="0"/>
          <w:szCs w:val="21"/>
        </w:rPr>
        <w:t>Post-processing unit, for frequency-domain data trimming and compensation to obtain final DFT results</w:t>
      </w:r>
      <w:r w:rsidR="00C77A94" w:rsidRPr="002B76E5">
        <w:rPr>
          <w:rFonts w:ascii="Times New Roman" w:eastAsia="宋体" w:hAnsi="Times New Roman" w:cs="Times New Roman"/>
          <w:color w:val="40485B"/>
          <w:kern w:val="0"/>
          <w:szCs w:val="21"/>
        </w:rPr>
        <w:br/>
      </w:r>
      <w:r w:rsidR="00C77A94" w:rsidRPr="002B76E5">
        <w:rPr>
          <w:rFonts w:ascii="Times New Roman" w:eastAsia="微软雅黑" w:hAnsi="Times New Roman" w:cs="Times New Roman"/>
          <w:color w:val="40485B"/>
          <w:kern w:val="0"/>
          <w:szCs w:val="21"/>
        </w:rPr>
        <w:t>│</w:t>
      </w:r>
      <w:r w:rsidR="00C77A94" w:rsidRPr="002B76E5">
        <w:rPr>
          <w:rFonts w:ascii="Times New Roman" w:eastAsia="宋体" w:hAnsi="Times New Roman" w:cs="Times New Roman"/>
          <w:color w:val="40485B"/>
          <w:kern w:val="0"/>
          <w:szCs w:val="21"/>
        </w:rPr>
        <w:t xml:space="preserve">   </w:t>
      </w:r>
      <w:r w:rsidR="00C77A94" w:rsidRPr="002B76E5">
        <w:rPr>
          <w:rFonts w:ascii="Times New Roman" w:eastAsia="微软雅黑" w:hAnsi="Times New Roman" w:cs="Times New Roman"/>
          <w:color w:val="40485B"/>
          <w:kern w:val="0"/>
          <w:szCs w:val="21"/>
        </w:rPr>
        <w:t>│</w:t>
      </w:r>
      <w:r w:rsidR="00C77A94" w:rsidRPr="002B76E5">
        <w:rPr>
          <w:rFonts w:ascii="Times New Roman" w:eastAsia="宋体" w:hAnsi="Times New Roman" w:cs="Times New Roman"/>
          <w:color w:val="40485B"/>
          <w:kern w:val="0"/>
          <w:szCs w:val="21"/>
        </w:rPr>
        <w:t xml:space="preserve">   </w:t>
      </w:r>
      <w:r w:rsidR="00C77A94" w:rsidRPr="002B76E5">
        <w:rPr>
          <w:rFonts w:ascii="Times New Roman" w:eastAsia="微软雅黑" w:hAnsi="Times New Roman" w:cs="Times New Roman"/>
          <w:color w:val="40485B"/>
          <w:kern w:val="0"/>
          <w:szCs w:val="21"/>
        </w:rPr>
        <w:t>├──</w:t>
      </w:r>
      <w:r w:rsidR="00C77A94" w:rsidRPr="002B76E5">
        <w:rPr>
          <w:rFonts w:ascii="Times New Roman" w:eastAsia="宋体" w:hAnsi="Times New Roman" w:cs="Times New Roman"/>
          <w:color w:val="40485B"/>
          <w:kern w:val="0"/>
          <w:szCs w:val="21"/>
        </w:rPr>
        <w:t xml:space="preserve"> preproc </w:t>
      </w:r>
      <w:r w:rsidR="0034301E">
        <w:rPr>
          <w:rFonts w:ascii="Times New Roman" w:eastAsia="宋体" w:hAnsi="Times New Roman" w:cs="Times New Roman" w:hint="eastAsia"/>
          <w:color w:val="40485B"/>
          <w:kern w:val="0"/>
          <w:szCs w:val="21"/>
        </w:rPr>
        <w:t xml:space="preserve"> </w:t>
      </w:r>
      <w:r w:rsidR="0034301E" w:rsidRPr="0034301E">
        <w:rPr>
          <w:rFonts w:ascii="Times New Roman" w:eastAsia="宋体" w:hAnsi="Times New Roman" w:cs="Times New Roman" w:hint="eastAsia"/>
          <w:i/>
          <w:iCs/>
          <w:color w:val="40485B"/>
          <w:kern w:val="0"/>
          <w:szCs w:val="21"/>
        </w:rPr>
        <w:t>Pre-processing unit, for sample rate conversion</w:t>
      </w:r>
      <w:r w:rsidR="00C77A94" w:rsidRPr="002B76E5">
        <w:rPr>
          <w:rFonts w:ascii="Times New Roman" w:eastAsia="宋体" w:hAnsi="Times New Roman" w:cs="Times New Roman"/>
          <w:color w:val="40485B"/>
          <w:kern w:val="0"/>
          <w:szCs w:val="21"/>
        </w:rPr>
        <w:br/>
      </w:r>
      <w:r w:rsidR="00C77A94" w:rsidRPr="002B76E5">
        <w:rPr>
          <w:rFonts w:ascii="Times New Roman" w:eastAsia="微软雅黑" w:hAnsi="Times New Roman" w:cs="Times New Roman"/>
          <w:color w:val="40485B"/>
          <w:kern w:val="0"/>
          <w:szCs w:val="21"/>
        </w:rPr>
        <w:t>│</w:t>
      </w:r>
      <w:r w:rsidR="00C77A94" w:rsidRPr="002B76E5">
        <w:rPr>
          <w:rFonts w:ascii="Times New Roman" w:eastAsia="宋体" w:hAnsi="Times New Roman" w:cs="Times New Roman"/>
          <w:color w:val="40485B"/>
          <w:kern w:val="0"/>
          <w:szCs w:val="21"/>
        </w:rPr>
        <w:t xml:space="preserve">   </w:t>
      </w:r>
      <w:r w:rsidR="00C77A94" w:rsidRPr="002B76E5">
        <w:rPr>
          <w:rFonts w:ascii="Times New Roman" w:eastAsia="微软雅黑" w:hAnsi="Times New Roman" w:cs="Times New Roman"/>
          <w:color w:val="40485B"/>
          <w:kern w:val="0"/>
          <w:szCs w:val="21"/>
        </w:rPr>
        <w:t>│</w:t>
      </w:r>
      <w:r w:rsidR="00C77A94" w:rsidRPr="002B76E5">
        <w:rPr>
          <w:rFonts w:ascii="Times New Roman" w:eastAsia="宋体" w:hAnsi="Times New Roman" w:cs="Times New Roman"/>
          <w:color w:val="40485B"/>
          <w:kern w:val="0"/>
          <w:szCs w:val="21"/>
        </w:rPr>
        <w:t xml:space="preserve">   </w:t>
      </w:r>
      <w:r w:rsidR="00C77A94" w:rsidRPr="002B76E5">
        <w:rPr>
          <w:rFonts w:ascii="Times New Roman" w:eastAsia="微软雅黑" w:hAnsi="Times New Roman" w:cs="Times New Roman"/>
          <w:color w:val="40485B"/>
          <w:kern w:val="0"/>
          <w:szCs w:val="21"/>
        </w:rPr>
        <w:t>└──</w:t>
      </w:r>
      <w:r w:rsidR="00C77A94" w:rsidRPr="002B76E5">
        <w:rPr>
          <w:rFonts w:ascii="Times New Roman" w:eastAsia="宋体" w:hAnsi="Times New Roman" w:cs="Times New Roman"/>
          <w:color w:val="40485B"/>
          <w:kern w:val="0"/>
          <w:szCs w:val="21"/>
        </w:rPr>
        <w:t xml:space="preserve"> top </w:t>
      </w:r>
      <w:r w:rsidR="005203ED">
        <w:rPr>
          <w:rFonts w:ascii="Times New Roman" w:eastAsia="宋体" w:hAnsi="Times New Roman" w:cs="Times New Roman" w:hint="eastAsia"/>
          <w:color w:val="40485B"/>
          <w:kern w:val="0"/>
          <w:szCs w:val="21"/>
        </w:rPr>
        <w:t xml:space="preserve"> </w:t>
      </w:r>
      <w:r w:rsidR="005203ED" w:rsidRPr="005203ED">
        <w:rPr>
          <w:rFonts w:ascii="Times New Roman" w:eastAsia="宋体" w:hAnsi="Times New Roman" w:cs="Times New Roman" w:hint="eastAsia"/>
          <w:i/>
          <w:iCs/>
          <w:color w:val="40485B"/>
          <w:kern w:val="0"/>
          <w:szCs w:val="21"/>
        </w:rPr>
        <w:t>Top-module directory</w:t>
      </w:r>
      <w:r w:rsidR="00C77A94" w:rsidRPr="002B76E5">
        <w:rPr>
          <w:rFonts w:ascii="Times New Roman" w:eastAsia="宋体" w:hAnsi="Times New Roman" w:cs="Times New Roman"/>
          <w:color w:val="40485B"/>
          <w:kern w:val="0"/>
          <w:szCs w:val="21"/>
        </w:rPr>
        <w:br/>
      </w:r>
      <w:r w:rsidR="00C77A94" w:rsidRPr="002B76E5">
        <w:rPr>
          <w:rFonts w:ascii="Times New Roman" w:eastAsia="微软雅黑" w:hAnsi="Times New Roman" w:cs="Times New Roman"/>
          <w:color w:val="40485B"/>
          <w:kern w:val="0"/>
          <w:szCs w:val="21"/>
        </w:rPr>
        <w:t>│</w:t>
      </w:r>
      <w:r w:rsidR="00C77A94" w:rsidRPr="002B76E5">
        <w:rPr>
          <w:rFonts w:ascii="Times New Roman" w:eastAsia="宋体" w:hAnsi="Times New Roman" w:cs="Times New Roman"/>
          <w:color w:val="40485B"/>
          <w:kern w:val="0"/>
          <w:szCs w:val="21"/>
        </w:rPr>
        <w:t xml:space="preserve">   </w:t>
      </w:r>
      <w:r w:rsidR="00C77A94" w:rsidRPr="002B76E5">
        <w:rPr>
          <w:rFonts w:ascii="Times New Roman" w:eastAsia="微软雅黑" w:hAnsi="Times New Roman" w:cs="Times New Roman"/>
          <w:color w:val="40485B"/>
          <w:kern w:val="0"/>
          <w:szCs w:val="21"/>
        </w:rPr>
        <w:t>│</w:t>
      </w:r>
      <w:r w:rsidR="00C77A94" w:rsidRPr="002B76E5">
        <w:rPr>
          <w:rFonts w:ascii="Times New Roman" w:eastAsia="宋体" w:hAnsi="Times New Roman" w:cs="Times New Roman"/>
          <w:color w:val="40485B"/>
          <w:kern w:val="0"/>
          <w:szCs w:val="21"/>
        </w:rPr>
        <w:br/>
      </w:r>
      <w:r w:rsidR="00C77A94" w:rsidRPr="002B76E5">
        <w:rPr>
          <w:rFonts w:ascii="Times New Roman" w:eastAsia="微软雅黑" w:hAnsi="Times New Roman" w:cs="Times New Roman"/>
          <w:color w:val="40485B"/>
          <w:kern w:val="0"/>
          <w:szCs w:val="21"/>
        </w:rPr>
        <w:t>│</w:t>
      </w:r>
      <w:r w:rsidR="00C77A94" w:rsidRPr="002B76E5">
        <w:rPr>
          <w:rFonts w:ascii="Times New Roman" w:eastAsia="宋体" w:hAnsi="Times New Roman" w:cs="Times New Roman"/>
          <w:color w:val="40485B"/>
          <w:kern w:val="0"/>
          <w:szCs w:val="21"/>
        </w:rPr>
        <w:t xml:space="preserve">   </w:t>
      </w:r>
      <w:r w:rsidR="00C77A94" w:rsidRPr="002B76E5">
        <w:rPr>
          <w:rFonts w:ascii="Times New Roman" w:eastAsia="微软雅黑" w:hAnsi="Times New Roman" w:cs="Times New Roman"/>
          <w:color w:val="40485B"/>
          <w:kern w:val="0"/>
          <w:szCs w:val="21"/>
        </w:rPr>
        <w:t>├──</w:t>
      </w:r>
      <w:r w:rsidR="00C77A94" w:rsidRPr="002B76E5">
        <w:rPr>
          <w:rFonts w:ascii="Times New Roman" w:eastAsia="宋体" w:hAnsi="Times New Roman" w:cs="Times New Roman"/>
          <w:color w:val="40485B"/>
          <w:kern w:val="0"/>
          <w:szCs w:val="21"/>
        </w:rPr>
        <w:t xml:space="preserve"> sim </w:t>
      </w:r>
      <w:r w:rsidR="00D21B8B">
        <w:rPr>
          <w:rFonts w:ascii="Times New Roman" w:eastAsia="宋体" w:hAnsi="Times New Roman" w:cs="Times New Roman" w:hint="eastAsia"/>
          <w:color w:val="40485B"/>
          <w:kern w:val="0"/>
          <w:szCs w:val="21"/>
        </w:rPr>
        <w:t xml:space="preserve"> </w:t>
      </w:r>
      <w:r w:rsidR="00D21B8B" w:rsidRPr="00D21B8B">
        <w:rPr>
          <w:rFonts w:ascii="Times New Roman" w:eastAsia="宋体" w:hAnsi="Times New Roman" w:cs="Times New Roman" w:hint="eastAsia"/>
          <w:i/>
          <w:iCs/>
          <w:color w:val="40485B"/>
          <w:kern w:val="0"/>
          <w:szCs w:val="21"/>
        </w:rPr>
        <w:t>Simulation directory</w:t>
      </w:r>
      <w:r w:rsidR="00C77A94" w:rsidRPr="002B76E5">
        <w:rPr>
          <w:rFonts w:ascii="Times New Roman" w:eastAsia="宋体" w:hAnsi="Times New Roman" w:cs="Times New Roman"/>
          <w:color w:val="40485B"/>
          <w:kern w:val="0"/>
          <w:szCs w:val="21"/>
        </w:rPr>
        <w:br/>
      </w:r>
      <w:r w:rsidR="00C77A94" w:rsidRPr="002B76E5">
        <w:rPr>
          <w:rFonts w:ascii="Times New Roman" w:eastAsia="微软雅黑" w:hAnsi="Times New Roman" w:cs="Times New Roman"/>
          <w:color w:val="40485B"/>
          <w:kern w:val="0"/>
          <w:szCs w:val="21"/>
        </w:rPr>
        <w:t>│</w:t>
      </w:r>
      <w:r w:rsidR="00C77A94" w:rsidRPr="002B76E5">
        <w:rPr>
          <w:rFonts w:ascii="Times New Roman" w:eastAsia="宋体" w:hAnsi="Times New Roman" w:cs="Times New Roman"/>
          <w:color w:val="40485B"/>
          <w:kern w:val="0"/>
          <w:szCs w:val="21"/>
        </w:rPr>
        <w:t xml:space="preserve">   </w:t>
      </w:r>
      <w:r w:rsidR="00C77A94" w:rsidRPr="002B76E5">
        <w:rPr>
          <w:rFonts w:ascii="Times New Roman" w:eastAsia="微软雅黑" w:hAnsi="Times New Roman" w:cs="Times New Roman"/>
          <w:color w:val="40485B"/>
          <w:kern w:val="0"/>
          <w:szCs w:val="21"/>
        </w:rPr>
        <w:t>│</w:t>
      </w:r>
      <w:r w:rsidR="00C77A94" w:rsidRPr="002B76E5">
        <w:rPr>
          <w:rFonts w:ascii="Times New Roman" w:eastAsia="宋体" w:hAnsi="Times New Roman" w:cs="Times New Roman"/>
          <w:color w:val="40485B"/>
          <w:kern w:val="0"/>
          <w:szCs w:val="21"/>
        </w:rPr>
        <w:t xml:space="preserve">   </w:t>
      </w:r>
      <w:r w:rsidR="00C77A94" w:rsidRPr="002B76E5">
        <w:rPr>
          <w:rFonts w:ascii="Times New Roman" w:eastAsia="微软雅黑" w:hAnsi="Times New Roman" w:cs="Times New Roman"/>
          <w:color w:val="40485B"/>
          <w:kern w:val="0"/>
          <w:szCs w:val="21"/>
        </w:rPr>
        <w:t>├──</w:t>
      </w:r>
      <w:r w:rsidR="00C77A94" w:rsidRPr="002B76E5">
        <w:rPr>
          <w:rFonts w:ascii="Times New Roman" w:eastAsia="宋体" w:hAnsi="Times New Roman" w:cs="Times New Roman"/>
          <w:color w:val="40485B"/>
          <w:kern w:val="0"/>
          <w:szCs w:val="21"/>
        </w:rPr>
        <w:t xml:space="preserve"> dft </w:t>
      </w:r>
      <w:r w:rsidR="00D21B8B">
        <w:rPr>
          <w:rFonts w:ascii="Times New Roman" w:eastAsia="宋体" w:hAnsi="Times New Roman" w:cs="Times New Roman" w:hint="eastAsia"/>
          <w:color w:val="40485B"/>
          <w:kern w:val="0"/>
          <w:szCs w:val="21"/>
        </w:rPr>
        <w:t xml:space="preserve"> </w:t>
      </w:r>
      <w:r w:rsidR="00D21B8B" w:rsidRPr="00D21B8B">
        <w:rPr>
          <w:rFonts w:ascii="Times New Roman" w:eastAsia="宋体" w:hAnsi="Times New Roman" w:cs="Times New Roman" w:hint="eastAsia"/>
          <w:i/>
          <w:iCs/>
          <w:color w:val="40485B"/>
          <w:kern w:val="0"/>
          <w:szCs w:val="21"/>
        </w:rPr>
        <w:t>Simulation for LTE DFT</w:t>
      </w:r>
      <w:r w:rsidR="00C77A94" w:rsidRPr="002B76E5">
        <w:rPr>
          <w:rFonts w:ascii="Times New Roman" w:eastAsia="宋体" w:hAnsi="Times New Roman" w:cs="Times New Roman"/>
          <w:color w:val="40485B"/>
          <w:kern w:val="0"/>
          <w:szCs w:val="21"/>
        </w:rPr>
        <w:br/>
      </w:r>
      <w:r w:rsidR="00C77A94" w:rsidRPr="002B76E5">
        <w:rPr>
          <w:rFonts w:ascii="Times New Roman" w:eastAsia="微软雅黑" w:hAnsi="Times New Roman" w:cs="Times New Roman"/>
          <w:color w:val="40485B"/>
          <w:kern w:val="0"/>
          <w:szCs w:val="21"/>
        </w:rPr>
        <w:t>│</w:t>
      </w:r>
      <w:r w:rsidR="00C77A94" w:rsidRPr="002B76E5">
        <w:rPr>
          <w:rFonts w:ascii="Times New Roman" w:eastAsia="宋体" w:hAnsi="Times New Roman" w:cs="Times New Roman"/>
          <w:color w:val="40485B"/>
          <w:kern w:val="0"/>
          <w:szCs w:val="21"/>
        </w:rPr>
        <w:t xml:space="preserve">   </w:t>
      </w:r>
      <w:r w:rsidR="00C77A94" w:rsidRPr="002B76E5">
        <w:rPr>
          <w:rFonts w:ascii="Times New Roman" w:eastAsia="微软雅黑" w:hAnsi="Times New Roman" w:cs="Times New Roman"/>
          <w:color w:val="40485B"/>
          <w:kern w:val="0"/>
          <w:szCs w:val="21"/>
        </w:rPr>
        <w:t>│</w:t>
      </w:r>
      <w:r w:rsidR="00C77A94" w:rsidRPr="002B76E5">
        <w:rPr>
          <w:rFonts w:ascii="Times New Roman" w:eastAsia="宋体" w:hAnsi="Times New Roman" w:cs="Times New Roman"/>
          <w:color w:val="40485B"/>
          <w:kern w:val="0"/>
          <w:szCs w:val="21"/>
        </w:rPr>
        <w:t xml:space="preserve">   </w:t>
      </w:r>
      <w:r w:rsidR="00C77A94" w:rsidRPr="002B76E5">
        <w:rPr>
          <w:rFonts w:ascii="Times New Roman" w:eastAsia="微软雅黑" w:hAnsi="Times New Roman" w:cs="Times New Roman"/>
          <w:color w:val="40485B"/>
          <w:kern w:val="0"/>
          <w:szCs w:val="21"/>
        </w:rPr>
        <w:t>└──</w:t>
      </w:r>
      <w:r w:rsidR="00C77A94" w:rsidRPr="002B76E5">
        <w:rPr>
          <w:rFonts w:ascii="Times New Roman" w:eastAsia="宋体" w:hAnsi="Times New Roman" w:cs="Times New Roman"/>
          <w:color w:val="40485B"/>
          <w:kern w:val="0"/>
          <w:szCs w:val="21"/>
        </w:rPr>
        <w:t xml:space="preserve"> fft </w:t>
      </w:r>
      <w:r w:rsidR="00D21B8B">
        <w:rPr>
          <w:rFonts w:ascii="Times New Roman" w:eastAsia="宋体" w:hAnsi="Times New Roman" w:cs="Times New Roman" w:hint="eastAsia"/>
          <w:color w:val="40485B"/>
          <w:kern w:val="0"/>
          <w:szCs w:val="21"/>
        </w:rPr>
        <w:t xml:space="preserve"> </w:t>
      </w:r>
      <w:r w:rsidR="00D21B8B" w:rsidRPr="00D21B8B">
        <w:rPr>
          <w:rFonts w:ascii="Times New Roman" w:eastAsia="宋体" w:hAnsi="Times New Roman" w:cs="Times New Roman" w:hint="eastAsia"/>
          <w:i/>
          <w:iCs/>
          <w:color w:val="40485B"/>
          <w:kern w:val="0"/>
          <w:szCs w:val="21"/>
        </w:rPr>
        <w:t>Simulation for 2^n-point FFT</w:t>
      </w:r>
      <w:r w:rsidR="00C77A94" w:rsidRPr="002B76E5">
        <w:rPr>
          <w:rFonts w:ascii="Times New Roman" w:eastAsia="宋体" w:hAnsi="Times New Roman" w:cs="Times New Roman"/>
          <w:color w:val="40485B"/>
          <w:kern w:val="0"/>
          <w:szCs w:val="21"/>
        </w:rPr>
        <w:br/>
      </w:r>
      <w:r w:rsidR="00C77A94" w:rsidRPr="002B76E5">
        <w:rPr>
          <w:rFonts w:ascii="Times New Roman" w:eastAsia="微软雅黑" w:hAnsi="Times New Roman" w:cs="Times New Roman"/>
          <w:color w:val="40485B"/>
          <w:kern w:val="0"/>
          <w:szCs w:val="21"/>
        </w:rPr>
        <w:t>│</w:t>
      </w:r>
      <w:r w:rsidR="00C77A94" w:rsidRPr="002B76E5">
        <w:rPr>
          <w:rFonts w:ascii="Times New Roman" w:eastAsia="宋体" w:hAnsi="Times New Roman" w:cs="Times New Roman"/>
          <w:color w:val="40485B"/>
          <w:kern w:val="0"/>
          <w:szCs w:val="21"/>
        </w:rPr>
        <w:t xml:space="preserve">   </w:t>
      </w:r>
      <w:r w:rsidRPr="002B76E5">
        <w:rPr>
          <w:rFonts w:ascii="Times New Roman" w:eastAsia="微软雅黑" w:hAnsi="Times New Roman" w:cs="Times New Roman"/>
          <w:color w:val="40485B"/>
          <w:kern w:val="0"/>
          <w:szCs w:val="21"/>
        </w:rPr>
        <w:t>│</w:t>
      </w:r>
      <w:r w:rsidR="00C77A94" w:rsidRPr="002B76E5">
        <w:rPr>
          <w:rFonts w:ascii="Times New Roman" w:eastAsia="宋体" w:hAnsi="Times New Roman" w:cs="Times New Roman"/>
          <w:color w:val="40485B"/>
          <w:kern w:val="0"/>
          <w:szCs w:val="21"/>
        </w:rPr>
        <w:br/>
      </w:r>
      <w:r w:rsidR="00C77A94" w:rsidRPr="002B76E5">
        <w:rPr>
          <w:rFonts w:ascii="Times New Roman" w:eastAsia="微软雅黑" w:hAnsi="Times New Roman" w:cs="Times New Roman"/>
          <w:color w:val="40485B"/>
          <w:kern w:val="0"/>
          <w:szCs w:val="21"/>
        </w:rPr>
        <w:t>│</w:t>
      </w:r>
      <w:r w:rsidR="00C77A94" w:rsidRPr="002B76E5">
        <w:rPr>
          <w:rFonts w:ascii="Times New Roman" w:eastAsia="宋体" w:hAnsi="Times New Roman" w:cs="Times New Roman"/>
          <w:color w:val="40485B"/>
          <w:kern w:val="0"/>
          <w:szCs w:val="21"/>
        </w:rPr>
        <w:t xml:space="preserve">   </w:t>
      </w:r>
      <w:r w:rsidR="00C77A94" w:rsidRPr="002B76E5">
        <w:rPr>
          <w:rFonts w:ascii="Times New Roman" w:eastAsia="微软雅黑" w:hAnsi="Times New Roman" w:cs="Times New Roman"/>
          <w:color w:val="40485B"/>
          <w:kern w:val="0"/>
          <w:szCs w:val="21"/>
        </w:rPr>
        <w:t>└──</w:t>
      </w:r>
      <w:r w:rsidR="00C77A94" w:rsidRPr="002B76E5">
        <w:rPr>
          <w:rFonts w:ascii="Times New Roman" w:eastAsia="宋体" w:hAnsi="Times New Roman" w:cs="Times New Roman"/>
          <w:color w:val="40485B"/>
          <w:kern w:val="0"/>
          <w:szCs w:val="21"/>
        </w:rPr>
        <w:t xml:space="preserve"> tb </w:t>
      </w:r>
      <w:r w:rsidR="00F26DF5">
        <w:rPr>
          <w:rFonts w:ascii="Times New Roman" w:eastAsia="宋体" w:hAnsi="Times New Roman" w:cs="Times New Roman" w:hint="eastAsia"/>
          <w:color w:val="40485B"/>
          <w:kern w:val="0"/>
          <w:szCs w:val="21"/>
        </w:rPr>
        <w:t xml:space="preserve"> </w:t>
      </w:r>
      <w:r w:rsidR="00F26DF5" w:rsidRPr="00F26DF5">
        <w:rPr>
          <w:rFonts w:ascii="Times New Roman" w:eastAsia="宋体" w:hAnsi="Times New Roman" w:cs="Times New Roman" w:hint="eastAsia"/>
          <w:i/>
          <w:iCs/>
          <w:color w:val="40485B"/>
          <w:kern w:val="0"/>
          <w:szCs w:val="21"/>
        </w:rPr>
        <w:t>Testbench directory</w:t>
      </w:r>
      <w:r w:rsidR="00C77A94" w:rsidRPr="002B76E5">
        <w:rPr>
          <w:rFonts w:ascii="Times New Roman" w:eastAsia="宋体" w:hAnsi="Times New Roman" w:cs="Times New Roman"/>
          <w:color w:val="40485B"/>
          <w:kern w:val="0"/>
          <w:szCs w:val="21"/>
        </w:rPr>
        <w:br/>
      </w:r>
      <w:r w:rsidR="00C77A94" w:rsidRPr="002B76E5">
        <w:rPr>
          <w:rFonts w:ascii="Times New Roman" w:eastAsia="微软雅黑" w:hAnsi="Times New Roman" w:cs="Times New Roman"/>
          <w:color w:val="40485B"/>
          <w:kern w:val="0"/>
          <w:szCs w:val="21"/>
        </w:rPr>
        <w:t>│</w:t>
      </w:r>
      <w:r w:rsidR="00C77A94" w:rsidRPr="002B76E5">
        <w:rPr>
          <w:rFonts w:ascii="Times New Roman" w:eastAsia="宋体" w:hAnsi="Times New Roman" w:cs="Times New Roman"/>
          <w:color w:val="40485B"/>
          <w:kern w:val="0"/>
          <w:szCs w:val="21"/>
        </w:rPr>
        <w:t xml:space="preserve">   </w:t>
      </w:r>
      <w:r w:rsidR="00F26DF5">
        <w:rPr>
          <w:rFonts w:ascii="Times New Roman" w:eastAsia="宋体" w:hAnsi="Times New Roman" w:cs="Times New Roman" w:hint="eastAsia"/>
          <w:color w:val="40485B"/>
          <w:kern w:val="0"/>
          <w:szCs w:val="21"/>
        </w:rPr>
        <w:t xml:space="preserve">    </w:t>
      </w:r>
      <w:r w:rsidR="00C77A94" w:rsidRPr="002B76E5">
        <w:rPr>
          <w:rFonts w:ascii="Times New Roman" w:eastAsia="微软雅黑" w:hAnsi="Times New Roman" w:cs="Times New Roman"/>
          <w:color w:val="40485B"/>
          <w:kern w:val="0"/>
          <w:szCs w:val="21"/>
        </w:rPr>
        <w:t>├──</w:t>
      </w:r>
      <w:r w:rsidR="00C77A94" w:rsidRPr="002B76E5">
        <w:rPr>
          <w:rFonts w:ascii="Times New Roman" w:eastAsia="宋体" w:hAnsi="Times New Roman" w:cs="Times New Roman"/>
          <w:color w:val="40485B"/>
          <w:kern w:val="0"/>
          <w:szCs w:val="21"/>
        </w:rPr>
        <w:t xml:space="preserve"> dft </w:t>
      </w:r>
      <w:r w:rsidR="00F26DF5">
        <w:rPr>
          <w:rFonts w:ascii="Times New Roman" w:eastAsia="宋体" w:hAnsi="Times New Roman" w:cs="Times New Roman" w:hint="eastAsia"/>
          <w:color w:val="40485B"/>
          <w:kern w:val="0"/>
          <w:szCs w:val="21"/>
        </w:rPr>
        <w:t xml:space="preserve"> </w:t>
      </w:r>
      <w:r w:rsidR="00F26DF5" w:rsidRPr="00F26DF5">
        <w:rPr>
          <w:rFonts w:ascii="Times New Roman" w:eastAsia="宋体" w:hAnsi="Times New Roman" w:cs="Times New Roman" w:hint="eastAsia"/>
          <w:i/>
          <w:iCs/>
          <w:color w:val="40485B"/>
          <w:kern w:val="0"/>
          <w:szCs w:val="21"/>
        </w:rPr>
        <w:t>Testbench for LTE DFT</w:t>
      </w:r>
      <w:r w:rsidR="00C77A94" w:rsidRPr="002B76E5">
        <w:rPr>
          <w:rFonts w:ascii="Times New Roman" w:eastAsia="宋体" w:hAnsi="Times New Roman" w:cs="Times New Roman"/>
          <w:color w:val="40485B"/>
          <w:kern w:val="0"/>
          <w:szCs w:val="21"/>
        </w:rPr>
        <w:br/>
      </w:r>
      <w:r w:rsidR="00C77A94" w:rsidRPr="002B76E5">
        <w:rPr>
          <w:rFonts w:ascii="Times New Roman" w:eastAsia="微软雅黑" w:hAnsi="Times New Roman" w:cs="Times New Roman"/>
          <w:color w:val="40485B"/>
          <w:kern w:val="0"/>
          <w:szCs w:val="21"/>
        </w:rPr>
        <w:t>│</w:t>
      </w:r>
      <w:r w:rsidR="00C77A94" w:rsidRPr="002B76E5">
        <w:rPr>
          <w:rFonts w:ascii="Times New Roman" w:eastAsia="宋体" w:hAnsi="Times New Roman" w:cs="Times New Roman"/>
          <w:color w:val="40485B"/>
          <w:kern w:val="0"/>
          <w:szCs w:val="21"/>
        </w:rPr>
        <w:t xml:space="preserve">   </w:t>
      </w:r>
      <w:r w:rsidR="00F26DF5">
        <w:rPr>
          <w:rFonts w:ascii="Times New Roman" w:eastAsia="宋体" w:hAnsi="Times New Roman" w:cs="Times New Roman" w:hint="eastAsia"/>
          <w:color w:val="40485B"/>
          <w:kern w:val="0"/>
          <w:szCs w:val="21"/>
        </w:rPr>
        <w:t xml:space="preserve">    </w:t>
      </w:r>
      <w:r w:rsidR="00C77A94" w:rsidRPr="002B76E5">
        <w:rPr>
          <w:rFonts w:ascii="Times New Roman" w:eastAsia="微软雅黑" w:hAnsi="Times New Roman" w:cs="Times New Roman"/>
          <w:color w:val="40485B"/>
          <w:kern w:val="0"/>
          <w:szCs w:val="21"/>
        </w:rPr>
        <w:t>└──</w:t>
      </w:r>
      <w:r w:rsidR="00C77A94" w:rsidRPr="002B76E5">
        <w:rPr>
          <w:rFonts w:ascii="Times New Roman" w:eastAsia="宋体" w:hAnsi="Times New Roman" w:cs="Times New Roman"/>
          <w:color w:val="40485B"/>
          <w:kern w:val="0"/>
          <w:szCs w:val="21"/>
        </w:rPr>
        <w:t xml:space="preserve"> fft </w:t>
      </w:r>
      <w:r w:rsidR="00F26DF5">
        <w:rPr>
          <w:rFonts w:ascii="Times New Roman" w:eastAsia="宋体" w:hAnsi="Times New Roman" w:cs="Times New Roman" w:hint="eastAsia"/>
          <w:color w:val="40485B"/>
          <w:kern w:val="0"/>
          <w:szCs w:val="21"/>
        </w:rPr>
        <w:t xml:space="preserve"> </w:t>
      </w:r>
      <w:r w:rsidR="00F26DF5" w:rsidRPr="00F26DF5">
        <w:rPr>
          <w:rFonts w:ascii="Times New Roman" w:eastAsia="宋体" w:hAnsi="Times New Roman" w:cs="Times New Roman" w:hint="eastAsia"/>
          <w:i/>
          <w:iCs/>
          <w:color w:val="40485B"/>
          <w:kern w:val="0"/>
          <w:szCs w:val="21"/>
        </w:rPr>
        <w:t>Testbench for 2^n-point FFT</w:t>
      </w:r>
      <w:r w:rsidR="00C77A94" w:rsidRPr="002B76E5">
        <w:rPr>
          <w:rFonts w:ascii="Times New Roman" w:eastAsia="宋体" w:hAnsi="Times New Roman" w:cs="Times New Roman"/>
          <w:color w:val="40485B"/>
          <w:kern w:val="0"/>
          <w:szCs w:val="21"/>
        </w:rPr>
        <w:br/>
      </w:r>
      <w:r w:rsidR="00C77A94" w:rsidRPr="002B76E5">
        <w:rPr>
          <w:rFonts w:ascii="Times New Roman" w:eastAsia="微软雅黑" w:hAnsi="Times New Roman" w:cs="Times New Roman"/>
          <w:color w:val="40485B"/>
          <w:kern w:val="0"/>
          <w:szCs w:val="21"/>
        </w:rPr>
        <w:t>│</w:t>
      </w:r>
      <w:r w:rsidR="00C77A94" w:rsidRPr="002B76E5">
        <w:rPr>
          <w:rFonts w:ascii="Times New Roman" w:eastAsia="宋体" w:hAnsi="Times New Roman" w:cs="Times New Roman"/>
          <w:color w:val="40485B"/>
          <w:kern w:val="0"/>
          <w:szCs w:val="21"/>
        </w:rPr>
        <w:br/>
      </w:r>
      <w:r w:rsidR="00C77A94" w:rsidRPr="002B76E5">
        <w:rPr>
          <w:rFonts w:ascii="Times New Roman" w:eastAsia="微软雅黑" w:hAnsi="Times New Roman" w:cs="Times New Roman"/>
          <w:color w:val="40485B"/>
          <w:kern w:val="0"/>
          <w:szCs w:val="21"/>
        </w:rPr>
        <w:t>└──</w:t>
      </w:r>
      <w:r w:rsidR="00C77A94" w:rsidRPr="002B76E5">
        <w:rPr>
          <w:rFonts w:ascii="Times New Roman" w:eastAsia="宋体" w:hAnsi="Times New Roman" w:cs="Times New Roman"/>
          <w:color w:val="40485B"/>
          <w:kern w:val="0"/>
          <w:szCs w:val="21"/>
        </w:rPr>
        <w:t xml:space="preserve"> matlab </w:t>
      </w:r>
      <w:r w:rsidR="00F26DF5">
        <w:rPr>
          <w:rFonts w:ascii="Times New Roman" w:eastAsia="宋体" w:hAnsi="Times New Roman" w:cs="Times New Roman" w:hint="eastAsia"/>
          <w:color w:val="40485B"/>
          <w:kern w:val="0"/>
          <w:szCs w:val="21"/>
        </w:rPr>
        <w:t xml:space="preserve"> </w:t>
      </w:r>
      <w:r w:rsidR="00F26DF5" w:rsidRPr="00F26DF5">
        <w:rPr>
          <w:rFonts w:ascii="Times New Roman" w:eastAsia="宋体" w:hAnsi="Times New Roman" w:cs="Times New Roman" w:hint="eastAsia"/>
          <w:i/>
          <w:iCs/>
          <w:color w:val="40485B"/>
          <w:kern w:val="0"/>
          <w:szCs w:val="21"/>
        </w:rPr>
        <w:t>Matlab reference model for LTE DFT</w:t>
      </w:r>
    </w:p>
    <w:p w14:paraId="2B497E3F" w14:textId="77777777" w:rsidR="00473929" w:rsidRDefault="00473929" w:rsidP="00473929">
      <w:pPr>
        <w:widowControl/>
        <w:shd w:val="clear" w:color="auto" w:fill="FFFFFF"/>
        <w:spacing w:before="240" w:after="240"/>
        <w:jc w:val="left"/>
        <w:rPr>
          <w:rFonts w:ascii="Times New Roman" w:eastAsia="宋体" w:hAnsi="Times New Roman" w:cs="Times New Roman"/>
          <w:color w:val="40485B"/>
          <w:kern w:val="0"/>
          <w:szCs w:val="21"/>
        </w:rPr>
      </w:pPr>
    </w:p>
    <w:p w14:paraId="459AF3B8" w14:textId="1D5B8D37" w:rsidR="002B76E5" w:rsidRDefault="00F609DC" w:rsidP="002B76E5">
      <w:pPr>
        <w:widowControl/>
        <w:shd w:val="clear" w:color="auto" w:fill="FFFFFF"/>
        <w:jc w:val="left"/>
        <w:rPr>
          <w:rFonts w:ascii="Times New Roman" w:eastAsia="宋体" w:hAnsi="Times New Roman" w:cs="Times New Roman"/>
          <w:color w:val="40485B"/>
          <w:kern w:val="0"/>
          <w:szCs w:val="21"/>
        </w:rPr>
      </w:pPr>
      <w:r w:rsidRPr="00F609DC">
        <w:rPr>
          <w:rFonts w:ascii="Times New Roman" w:eastAsia="宋体" w:hAnsi="Times New Roman" w:cs="Times New Roman"/>
          <w:color w:val="40485B"/>
          <w:kern w:val="0"/>
          <w:szCs w:val="21"/>
        </w:rPr>
        <w:t xml:space="preserve">Due to the project's modular design, </w:t>
      </w:r>
      <w:r w:rsidR="00473929">
        <w:rPr>
          <w:rFonts w:ascii="Times New Roman" w:eastAsia="宋体" w:hAnsi="Times New Roman" w:cs="Times New Roman" w:hint="eastAsia"/>
          <w:color w:val="40485B"/>
          <w:kern w:val="0"/>
          <w:szCs w:val="21"/>
        </w:rPr>
        <w:t xml:space="preserve">some </w:t>
      </w:r>
      <w:r w:rsidRPr="00F609DC">
        <w:rPr>
          <w:rFonts w:ascii="Times New Roman" w:eastAsia="宋体" w:hAnsi="Times New Roman" w:cs="Times New Roman"/>
          <w:color w:val="40485B"/>
          <w:kern w:val="0"/>
          <w:szCs w:val="21"/>
        </w:rPr>
        <w:t>identical Matlab files appear in multiple directories to facilitate lower-module verification.</w:t>
      </w:r>
    </w:p>
    <w:p w14:paraId="73F15486" w14:textId="4EC70F18" w:rsidR="00F609DC" w:rsidRPr="002B76E5" w:rsidRDefault="00F609DC" w:rsidP="002B76E5">
      <w:pPr>
        <w:widowControl/>
        <w:shd w:val="clear" w:color="auto" w:fill="FFFFFF"/>
        <w:jc w:val="left"/>
        <w:rPr>
          <w:rFonts w:ascii="Times New Roman" w:eastAsia="宋体" w:hAnsi="Times New Roman" w:cs="Times New Roman"/>
          <w:color w:val="40485B"/>
          <w:kern w:val="0"/>
          <w:szCs w:val="21"/>
        </w:rPr>
      </w:pPr>
      <w:r w:rsidRPr="00F609DC">
        <w:rPr>
          <w:rFonts w:ascii="Times New Roman" w:eastAsia="宋体" w:hAnsi="Times New Roman" w:cs="Times New Roman"/>
          <w:color w:val="40485B"/>
          <w:kern w:val="0"/>
          <w:szCs w:val="21"/>
        </w:rPr>
        <w:t>If you're only interested in algorithm design, focus on the algorithm directory.</w:t>
      </w:r>
    </w:p>
    <w:p w14:paraId="2CE77582" w14:textId="135D0E11" w:rsidR="00F609DC" w:rsidRPr="00F609DC" w:rsidRDefault="00F609DC" w:rsidP="002B76E5">
      <w:pPr>
        <w:widowControl/>
        <w:shd w:val="clear" w:color="auto" w:fill="FFFFFF"/>
        <w:spacing w:after="240"/>
        <w:jc w:val="left"/>
        <w:rPr>
          <w:rFonts w:ascii="Times New Roman" w:eastAsia="宋体" w:hAnsi="Times New Roman" w:cs="Times New Roman"/>
          <w:color w:val="40485B"/>
          <w:kern w:val="0"/>
          <w:szCs w:val="21"/>
        </w:rPr>
      </w:pPr>
      <w:r w:rsidRPr="00F609DC">
        <w:rPr>
          <w:rFonts w:ascii="Times New Roman" w:eastAsia="宋体" w:hAnsi="Times New Roman" w:cs="Times New Roman"/>
          <w:color w:val="40485B"/>
          <w:kern w:val="0"/>
          <w:szCs w:val="21"/>
        </w:rPr>
        <w:lastRenderedPageBreak/>
        <w:t>To understand the entire design process from Matlab to RTL, you need to delve into the lte_dft directory.</w:t>
      </w:r>
    </w:p>
    <w:p w14:paraId="7C64DA2A" w14:textId="77777777" w:rsidR="00C7662E" w:rsidRPr="002B76E5" w:rsidRDefault="00C7662E" w:rsidP="00F609DC">
      <w:pPr>
        <w:widowControl/>
        <w:shd w:val="clear" w:color="auto" w:fill="FFFFFF"/>
        <w:spacing w:before="240" w:after="240"/>
        <w:jc w:val="left"/>
        <w:rPr>
          <w:rFonts w:ascii="Times New Roman" w:eastAsia="宋体" w:hAnsi="Times New Roman" w:cs="Times New Roman"/>
          <w:color w:val="40485B"/>
          <w:kern w:val="0"/>
          <w:szCs w:val="21"/>
        </w:rPr>
      </w:pPr>
    </w:p>
    <w:p w14:paraId="278C0441" w14:textId="1701D38C" w:rsidR="0023292D" w:rsidRPr="002B76E5" w:rsidRDefault="0023292D" w:rsidP="0023292D">
      <w:pPr>
        <w:pStyle w:val="4"/>
        <w:spacing w:before="360"/>
        <w:rPr>
          <w:rFonts w:ascii="Times New Roman" w:hAnsi="Times New Roman" w:cs="Times New Roman"/>
          <w:color w:val="40485B"/>
          <w:sz w:val="28"/>
          <w:szCs w:val="28"/>
        </w:rPr>
      </w:pPr>
      <w:r w:rsidRPr="0023292D">
        <w:rPr>
          <w:rFonts w:ascii="Times New Roman" w:hAnsi="Times New Roman" w:cs="Times New Roman"/>
          <w:color w:val="40485B"/>
          <w:sz w:val="28"/>
          <w:szCs w:val="28"/>
        </w:rPr>
        <w:t>Disclaimer</w:t>
      </w:r>
    </w:p>
    <w:p w14:paraId="1DA33C48" w14:textId="77777777" w:rsidR="0023292D" w:rsidRPr="002B76E5" w:rsidRDefault="0023292D" w:rsidP="00C7662E">
      <w:pPr>
        <w:widowControl/>
        <w:jc w:val="left"/>
        <w:rPr>
          <w:rFonts w:ascii="Times New Roman" w:hAnsi="Times New Roman" w:cs="Times New Roman"/>
        </w:rPr>
      </w:pPr>
      <w:r w:rsidRPr="002B76E5">
        <w:rPr>
          <w:rFonts w:ascii="Times New Roman" w:hAnsi="Times New Roman" w:cs="Times New Roman"/>
        </w:rPr>
        <w:t xml:space="preserve">This design is freely available for use without any cost. </w:t>
      </w:r>
    </w:p>
    <w:p w14:paraId="008B65A9" w14:textId="77777777" w:rsidR="0023292D" w:rsidRPr="002B76E5" w:rsidRDefault="0023292D" w:rsidP="00C7662E">
      <w:pPr>
        <w:widowControl/>
        <w:jc w:val="left"/>
        <w:rPr>
          <w:rFonts w:ascii="Times New Roman" w:hAnsi="Times New Roman" w:cs="Times New Roman"/>
        </w:rPr>
      </w:pPr>
      <w:r w:rsidRPr="002B76E5">
        <w:rPr>
          <w:rFonts w:ascii="Times New Roman" w:hAnsi="Times New Roman" w:cs="Times New Roman"/>
        </w:rPr>
        <w:t xml:space="preserve">However, the author assumes no responsibility for the results or any legal liabilities arising from its use. </w:t>
      </w:r>
    </w:p>
    <w:p w14:paraId="3803AB60" w14:textId="1A4C6A01" w:rsidR="00C77A94" w:rsidRPr="002B76E5" w:rsidRDefault="0023292D" w:rsidP="00C7662E">
      <w:pPr>
        <w:widowControl/>
        <w:jc w:val="left"/>
        <w:rPr>
          <w:rFonts w:ascii="Times New Roman" w:hAnsi="Times New Roman" w:cs="Times New Roman"/>
        </w:rPr>
      </w:pPr>
      <w:r w:rsidRPr="002B76E5">
        <w:rPr>
          <w:rFonts w:ascii="Times New Roman" w:hAnsi="Times New Roman" w:cs="Times New Roman"/>
        </w:rPr>
        <w:t>Users must agree to these terms before using the design.</w:t>
      </w:r>
    </w:p>
    <w:sectPr w:rsidR="00C77A94" w:rsidRPr="002B76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60F7B"/>
    <w:multiLevelType w:val="multilevel"/>
    <w:tmpl w:val="451CC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CE7FBE"/>
    <w:multiLevelType w:val="multilevel"/>
    <w:tmpl w:val="D42064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CE723B"/>
    <w:multiLevelType w:val="multilevel"/>
    <w:tmpl w:val="0FCEA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885556"/>
    <w:multiLevelType w:val="multilevel"/>
    <w:tmpl w:val="30349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6A0186"/>
    <w:multiLevelType w:val="multilevel"/>
    <w:tmpl w:val="514648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3560BC"/>
    <w:multiLevelType w:val="multilevel"/>
    <w:tmpl w:val="8EF28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00507554">
    <w:abstractNumId w:val="0"/>
  </w:num>
  <w:num w:numId="2" w16cid:durableId="1719013697">
    <w:abstractNumId w:val="3"/>
  </w:num>
  <w:num w:numId="3" w16cid:durableId="1879855131">
    <w:abstractNumId w:val="2"/>
  </w:num>
  <w:num w:numId="4" w16cid:durableId="1809930176">
    <w:abstractNumId w:val="4"/>
  </w:num>
  <w:num w:numId="5" w16cid:durableId="958681934">
    <w:abstractNumId w:val="1"/>
  </w:num>
  <w:num w:numId="6" w16cid:durableId="5617170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2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A94"/>
    <w:rsid w:val="0008269A"/>
    <w:rsid w:val="00086175"/>
    <w:rsid w:val="00120221"/>
    <w:rsid w:val="00151644"/>
    <w:rsid w:val="001A1B18"/>
    <w:rsid w:val="00206928"/>
    <w:rsid w:val="0023292D"/>
    <w:rsid w:val="002B76E5"/>
    <w:rsid w:val="0034301E"/>
    <w:rsid w:val="00355469"/>
    <w:rsid w:val="003B4CA5"/>
    <w:rsid w:val="00473929"/>
    <w:rsid w:val="005203ED"/>
    <w:rsid w:val="005664F0"/>
    <w:rsid w:val="00637F98"/>
    <w:rsid w:val="006A60FE"/>
    <w:rsid w:val="006E2430"/>
    <w:rsid w:val="00741FB4"/>
    <w:rsid w:val="007969FD"/>
    <w:rsid w:val="008974F9"/>
    <w:rsid w:val="00897D5E"/>
    <w:rsid w:val="00980F55"/>
    <w:rsid w:val="009B0F6F"/>
    <w:rsid w:val="00A27832"/>
    <w:rsid w:val="00A82967"/>
    <w:rsid w:val="00A9361A"/>
    <w:rsid w:val="00AC7D6D"/>
    <w:rsid w:val="00AF5A9A"/>
    <w:rsid w:val="00B16E9E"/>
    <w:rsid w:val="00B23005"/>
    <w:rsid w:val="00B3455C"/>
    <w:rsid w:val="00BE6320"/>
    <w:rsid w:val="00C12DDA"/>
    <w:rsid w:val="00C50462"/>
    <w:rsid w:val="00C7662E"/>
    <w:rsid w:val="00C77A61"/>
    <w:rsid w:val="00C77A94"/>
    <w:rsid w:val="00D13B56"/>
    <w:rsid w:val="00D21B8B"/>
    <w:rsid w:val="00D74725"/>
    <w:rsid w:val="00E171BE"/>
    <w:rsid w:val="00E45B55"/>
    <w:rsid w:val="00E874CC"/>
    <w:rsid w:val="00E969EE"/>
    <w:rsid w:val="00F26DF5"/>
    <w:rsid w:val="00F52CDE"/>
    <w:rsid w:val="00F551D7"/>
    <w:rsid w:val="00F609DC"/>
    <w:rsid w:val="00F6626E"/>
    <w:rsid w:val="00F8290D"/>
    <w:rsid w:val="00FE11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F3224"/>
  <w15:chartTrackingRefBased/>
  <w15:docId w15:val="{3B39E1E1-D994-4087-B21A-DBB4E3D70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77A9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E171B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link w:val="40"/>
    <w:uiPriority w:val="9"/>
    <w:qFormat/>
    <w:rsid w:val="00C77A94"/>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77A94"/>
    <w:rPr>
      <w:rFonts w:ascii="宋体" w:eastAsia="宋体" w:hAnsi="宋体" w:cs="宋体"/>
      <w:b/>
      <w:bCs/>
      <w:kern w:val="36"/>
      <w:sz w:val="48"/>
      <w:szCs w:val="48"/>
    </w:rPr>
  </w:style>
  <w:style w:type="character" w:customStyle="1" w:styleId="40">
    <w:name w:val="标题 4 字符"/>
    <w:basedOn w:val="a0"/>
    <w:link w:val="4"/>
    <w:uiPriority w:val="9"/>
    <w:rsid w:val="00C77A94"/>
    <w:rPr>
      <w:rFonts w:ascii="宋体" w:eastAsia="宋体" w:hAnsi="宋体" w:cs="宋体"/>
      <w:b/>
      <w:bCs/>
      <w:kern w:val="0"/>
      <w:sz w:val="24"/>
      <w:szCs w:val="24"/>
    </w:rPr>
  </w:style>
  <w:style w:type="paragraph" w:styleId="a3">
    <w:name w:val="Normal (Web)"/>
    <w:basedOn w:val="a"/>
    <w:uiPriority w:val="99"/>
    <w:semiHidden/>
    <w:unhideWhenUsed/>
    <w:rsid w:val="00C77A94"/>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semiHidden/>
    <w:rsid w:val="00E171B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3022142">
      <w:bodyDiv w:val="1"/>
      <w:marLeft w:val="0"/>
      <w:marRight w:val="0"/>
      <w:marTop w:val="0"/>
      <w:marBottom w:val="0"/>
      <w:divBdr>
        <w:top w:val="none" w:sz="0" w:space="0" w:color="auto"/>
        <w:left w:val="none" w:sz="0" w:space="0" w:color="auto"/>
        <w:bottom w:val="none" w:sz="0" w:space="0" w:color="auto"/>
        <w:right w:val="none" w:sz="0" w:space="0" w:color="auto"/>
      </w:divBdr>
    </w:div>
    <w:div w:id="428551083">
      <w:bodyDiv w:val="1"/>
      <w:marLeft w:val="0"/>
      <w:marRight w:val="0"/>
      <w:marTop w:val="0"/>
      <w:marBottom w:val="0"/>
      <w:divBdr>
        <w:top w:val="none" w:sz="0" w:space="0" w:color="auto"/>
        <w:left w:val="none" w:sz="0" w:space="0" w:color="auto"/>
        <w:bottom w:val="none" w:sz="0" w:space="0" w:color="auto"/>
        <w:right w:val="none" w:sz="0" w:space="0" w:color="auto"/>
      </w:divBdr>
      <w:divsChild>
        <w:div w:id="804353556">
          <w:marLeft w:val="0"/>
          <w:marRight w:val="0"/>
          <w:marTop w:val="0"/>
          <w:marBottom w:val="0"/>
          <w:divBdr>
            <w:top w:val="none" w:sz="0" w:space="0" w:color="auto"/>
            <w:left w:val="none" w:sz="0" w:space="0" w:color="auto"/>
            <w:bottom w:val="none" w:sz="0" w:space="0" w:color="auto"/>
            <w:right w:val="none" w:sz="0" w:space="0" w:color="auto"/>
          </w:divBdr>
        </w:div>
      </w:divsChild>
    </w:div>
    <w:div w:id="582371072">
      <w:bodyDiv w:val="1"/>
      <w:marLeft w:val="0"/>
      <w:marRight w:val="0"/>
      <w:marTop w:val="0"/>
      <w:marBottom w:val="0"/>
      <w:divBdr>
        <w:top w:val="none" w:sz="0" w:space="0" w:color="auto"/>
        <w:left w:val="none" w:sz="0" w:space="0" w:color="auto"/>
        <w:bottom w:val="none" w:sz="0" w:space="0" w:color="auto"/>
        <w:right w:val="none" w:sz="0" w:space="0" w:color="auto"/>
      </w:divBdr>
    </w:div>
    <w:div w:id="781800933">
      <w:bodyDiv w:val="1"/>
      <w:marLeft w:val="0"/>
      <w:marRight w:val="0"/>
      <w:marTop w:val="0"/>
      <w:marBottom w:val="0"/>
      <w:divBdr>
        <w:top w:val="none" w:sz="0" w:space="0" w:color="auto"/>
        <w:left w:val="none" w:sz="0" w:space="0" w:color="auto"/>
        <w:bottom w:val="none" w:sz="0" w:space="0" w:color="auto"/>
        <w:right w:val="none" w:sz="0" w:space="0" w:color="auto"/>
      </w:divBdr>
    </w:div>
    <w:div w:id="813330143">
      <w:bodyDiv w:val="1"/>
      <w:marLeft w:val="0"/>
      <w:marRight w:val="0"/>
      <w:marTop w:val="0"/>
      <w:marBottom w:val="0"/>
      <w:divBdr>
        <w:top w:val="none" w:sz="0" w:space="0" w:color="auto"/>
        <w:left w:val="none" w:sz="0" w:space="0" w:color="auto"/>
        <w:bottom w:val="none" w:sz="0" w:space="0" w:color="auto"/>
        <w:right w:val="none" w:sz="0" w:space="0" w:color="auto"/>
      </w:divBdr>
    </w:div>
    <w:div w:id="921531161">
      <w:bodyDiv w:val="1"/>
      <w:marLeft w:val="0"/>
      <w:marRight w:val="0"/>
      <w:marTop w:val="0"/>
      <w:marBottom w:val="0"/>
      <w:divBdr>
        <w:top w:val="none" w:sz="0" w:space="0" w:color="auto"/>
        <w:left w:val="none" w:sz="0" w:space="0" w:color="auto"/>
        <w:bottom w:val="none" w:sz="0" w:space="0" w:color="auto"/>
        <w:right w:val="none" w:sz="0" w:space="0" w:color="auto"/>
      </w:divBdr>
      <w:divsChild>
        <w:div w:id="325674905">
          <w:marLeft w:val="0"/>
          <w:marRight w:val="0"/>
          <w:marTop w:val="0"/>
          <w:marBottom w:val="240"/>
          <w:divBdr>
            <w:top w:val="none" w:sz="0" w:space="0" w:color="auto"/>
            <w:left w:val="none" w:sz="0" w:space="0" w:color="auto"/>
            <w:bottom w:val="none" w:sz="0" w:space="0" w:color="auto"/>
            <w:right w:val="none" w:sz="0" w:space="0" w:color="auto"/>
          </w:divBdr>
        </w:div>
        <w:div w:id="2029670655">
          <w:marLeft w:val="0"/>
          <w:marRight w:val="0"/>
          <w:marTop w:val="0"/>
          <w:marBottom w:val="0"/>
          <w:divBdr>
            <w:top w:val="none" w:sz="0" w:space="0" w:color="auto"/>
            <w:left w:val="none" w:sz="0" w:space="0" w:color="auto"/>
            <w:bottom w:val="none" w:sz="0" w:space="0" w:color="auto"/>
            <w:right w:val="none" w:sz="0" w:space="0" w:color="auto"/>
          </w:divBdr>
        </w:div>
        <w:div w:id="1647659174">
          <w:marLeft w:val="0"/>
          <w:marRight w:val="0"/>
          <w:marTop w:val="0"/>
          <w:marBottom w:val="0"/>
          <w:divBdr>
            <w:top w:val="none" w:sz="0" w:space="0" w:color="auto"/>
            <w:left w:val="none" w:sz="0" w:space="0" w:color="auto"/>
            <w:bottom w:val="none" w:sz="0" w:space="0" w:color="auto"/>
            <w:right w:val="none" w:sz="0" w:space="0" w:color="auto"/>
          </w:divBdr>
        </w:div>
      </w:divsChild>
    </w:div>
    <w:div w:id="1071776861">
      <w:bodyDiv w:val="1"/>
      <w:marLeft w:val="0"/>
      <w:marRight w:val="0"/>
      <w:marTop w:val="0"/>
      <w:marBottom w:val="0"/>
      <w:divBdr>
        <w:top w:val="none" w:sz="0" w:space="0" w:color="auto"/>
        <w:left w:val="none" w:sz="0" w:space="0" w:color="auto"/>
        <w:bottom w:val="none" w:sz="0" w:space="0" w:color="auto"/>
        <w:right w:val="none" w:sz="0" w:space="0" w:color="auto"/>
      </w:divBdr>
    </w:div>
    <w:div w:id="1158688158">
      <w:bodyDiv w:val="1"/>
      <w:marLeft w:val="0"/>
      <w:marRight w:val="0"/>
      <w:marTop w:val="0"/>
      <w:marBottom w:val="0"/>
      <w:divBdr>
        <w:top w:val="none" w:sz="0" w:space="0" w:color="auto"/>
        <w:left w:val="none" w:sz="0" w:space="0" w:color="auto"/>
        <w:bottom w:val="none" w:sz="0" w:space="0" w:color="auto"/>
        <w:right w:val="none" w:sz="0" w:space="0" w:color="auto"/>
      </w:divBdr>
    </w:div>
    <w:div w:id="1159923426">
      <w:bodyDiv w:val="1"/>
      <w:marLeft w:val="0"/>
      <w:marRight w:val="0"/>
      <w:marTop w:val="0"/>
      <w:marBottom w:val="0"/>
      <w:divBdr>
        <w:top w:val="none" w:sz="0" w:space="0" w:color="auto"/>
        <w:left w:val="none" w:sz="0" w:space="0" w:color="auto"/>
        <w:bottom w:val="none" w:sz="0" w:space="0" w:color="auto"/>
        <w:right w:val="none" w:sz="0" w:space="0" w:color="auto"/>
      </w:divBdr>
    </w:div>
    <w:div w:id="1240404275">
      <w:bodyDiv w:val="1"/>
      <w:marLeft w:val="0"/>
      <w:marRight w:val="0"/>
      <w:marTop w:val="0"/>
      <w:marBottom w:val="0"/>
      <w:divBdr>
        <w:top w:val="none" w:sz="0" w:space="0" w:color="auto"/>
        <w:left w:val="none" w:sz="0" w:space="0" w:color="auto"/>
        <w:bottom w:val="none" w:sz="0" w:space="0" w:color="auto"/>
        <w:right w:val="none" w:sz="0" w:space="0" w:color="auto"/>
      </w:divBdr>
    </w:div>
    <w:div w:id="1282565903">
      <w:bodyDiv w:val="1"/>
      <w:marLeft w:val="0"/>
      <w:marRight w:val="0"/>
      <w:marTop w:val="0"/>
      <w:marBottom w:val="0"/>
      <w:divBdr>
        <w:top w:val="none" w:sz="0" w:space="0" w:color="auto"/>
        <w:left w:val="none" w:sz="0" w:space="0" w:color="auto"/>
        <w:bottom w:val="none" w:sz="0" w:space="0" w:color="auto"/>
        <w:right w:val="none" w:sz="0" w:space="0" w:color="auto"/>
      </w:divBdr>
      <w:divsChild>
        <w:div w:id="507597927">
          <w:marLeft w:val="0"/>
          <w:marRight w:val="0"/>
          <w:marTop w:val="0"/>
          <w:marBottom w:val="240"/>
          <w:divBdr>
            <w:top w:val="none" w:sz="0" w:space="0" w:color="auto"/>
            <w:left w:val="none" w:sz="0" w:space="0" w:color="auto"/>
            <w:bottom w:val="none" w:sz="0" w:space="0" w:color="auto"/>
            <w:right w:val="none" w:sz="0" w:space="0" w:color="auto"/>
          </w:divBdr>
        </w:div>
        <w:div w:id="1963804448">
          <w:marLeft w:val="0"/>
          <w:marRight w:val="0"/>
          <w:marTop w:val="0"/>
          <w:marBottom w:val="0"/>
          <w:divBdr>
            <w:top w:val="none" w:sz="0" w:space="0" w:color="auto"/>
            <w:left w:val="none" w:sz="0" w:space="0" w:color="auto"/>
            <w:bottom w:val="none" w:sz="0" w:space="0" w:color="auto"/>
            <w:right w:val="none" w:sz="0" w:space="0" w:color="auto"/>
          </w:divBdr>
        </w:div>
        <w:div w:id="676464565">
          <w:marLeft w:val="0"/>
          <w:marRight w:val="0"/>
          <w:marTop w:val="0"/>
          <w:marBottom w:val="0"/>
          <w:divBdr>
            <w:top w:val="none" w:sz="0" w:space="0" w:color="auto"/>
            <w:left w:val="none" w:sz="0" w:space="0" w:color="auto"/>
            <w:bottom w:val="none" w:sz="0" w:space="0" w:color="auto"/>
            <w:right w:val="none" w:sz="0" w:space="0" w:color="auto"/>
          </w:divBdr>
        </w:div>
        <w:div w:id="632374199">
          <w:marLeft w:val="0"/>
          <w:marRight w:val="0"/>
          <w:marTop w:val="0"/>
          <w:marBottom w:val="0"/>
          <w:divBdr>
            <w:top w:val="none" w:sz="0" w:space="0" w:color="auto"/>
            <w:left w:val="none" w:sz="0" w:space="0" w:color="auto"/>
            <w:bottom w:val="none" w:sz="0" w:space="0" w:color="auto"/>
            <w:right w:val="none" w:sz="0" w:space="0" w:color="auto"/>
          </w:divBdr>
        </w:div>
        <w:div w:id="1295989045">
          <w:marLeft w:val="0"/>
          <w:marRight w:val="0"/>
          <w:marTop w:val="0"/>
          <w:marBottom w:val="0"/>
          <w:divBdr>
            <w:top w:val="none" w:sz="0" w:space="0" w:color="auto"/>
            <w:left w:val="none" w:sz="0" w:space="0" w:color="auto"/>
            <w:bottom w:val="none" w:sz="0" w:space="0" w:color="auto"/>
            <w:right w:val="none" w:sz="0" w:space="0" w:color="auto"/>
          </w:divBdr>
        </w:div>
      </w:divsChild>
    </w:div>
    <w:div w:id="1341738973">
      <w:bodyDiv w:val="1"/>
      <w:marLeft w:val="0"/>
      <w:marRight w:val="0"/>
      <w:marTop w:val="0"/>
      <w:marBottom w:val="0"/>
      <w:divBdr>
        <w:top w:val="none" w:sz="0" w:space="0" w:color="auto"/>
        <w:left w:val="none" w:sz="0" w:space="0" w:color="auto"/>
        <w:bottom w:val="none" w:sz="0" w:space="0" w:color="auto"/>
        <w:right w:val="none" w:sz="0" w:space="0" w:color="auto"/>
      </w:divBdr>
    </w:div>
    <w:div w:id="1411387540">
      <w:bodyDiv w:val="1"/>
      <w:marLeft w:val="0"/>
      <w:marRight w:val="0"/>
      <w:marTop w:val="0"/>
      <w:marBottom w:val="0"/>
      <w:divBdr>
        <w:top w:val="none" w:sz="0" w:space="0" w:color="auto"/>
        <w:left w:val="none" w:sz="0" w:space="0" w:color="auto"/>
        <w:bottom w:val="none" w:sz="0" w:space="0" w:color="auto"/>
        <w:right w:val="none" w:sz="0" w:space="0" w:color="auto"/>
      </w:divBdr>
    </w:div>
    <w:div w:id="1419255318">
      <w:bodyDiv w:val="1"/>
      <w:marLeft w:val="0"/>
      <w:marRight w:val="0"/>
      <w:marTop w:val="0"/>
      <w:marBottom w:val="0"/>
      <w:divBdr>
        <w:top w:val="none" w:sz="0" w:space="0" w:color="auto"/>
        <w:left w:val="none" w:sz="0" w:space="0" w:color="auto"/>
        <w:bottom w:val="none" w:sz="0" w:space="0" w:color="auto"/>
        <w:right w:val="none" w:sz="0" w:space="0" w:color="auto"/>
      </w:divBdr>
    </w:div>
    <w:div w:id="1510679256">
      <w:bodyDiv w:val="1"/>
      <w:marLeft w:val="0"/>
      <w:marRight w:val="0"/>
      <w:marTop w:val="0"/>
      <w:marBottom w:val="0"/>
      <w:divBdr>
        <w:top w:val="none" w:sz="0" w:space="0" w:color="auto"/>
        <w:left w:val="none" w:sz="0" w:space="0" w:color="auto"/>
        <w:bottom w:val="none" w:sz="0" w:space="0" w:color="auto"/>
        <w:right w:val="none" w:sz="0" w:space="0" w:color="auto"/>
      </w:divBdr>
      <w:divsChild>
        <w:div w:id="502017555">
          <w:marLeft w:val="0"/>
          <w:marRight w:val="0"/>
          <w:marTop w:val="0"/>
          <w:marBottom w:val="240"/>
          <w:divBdr>
            <w:top w:val="none" w:sz="0" w:space="0" w:color="auto"/>
            <w:left w:val="none" w:sz="0" w:space="0" w:color="auto"/>
            <w:bottom w:val="none" w:sz="0" w:space="0" w:color="auto"/>
            <w:right w:val="none" w:sz="0" w:space="0" w:color="auto"/>
          </w:divBdr>
        </w:div>
        <w:div w:id="559439980">
          <w:marLeft w:val="0"/>
          <w:marRight w:val="0"/>
          <w:marTop w:val="0"/>
          <w:marBottom w:val="0"/>
          <w:divBdr>
            <w:top w:val="none" w:sz="0" w:space="0" w:color="auto"/>
            <w:left w:val="none" w:sz="0" w:space="0" w:color="auto"/>
            <w:bottom w:val="none" w:sz="0" w:space="0" w:color="auto"/>
            <w:right w:val="none" w:sz="0" w:space="0" w:color="auto"/>
          </w:divBdr>
        </w:div>
        <w:div w:id="574169995">
          <w:marLeft w:val="0"/>
          <w:marRight w:val="0"/>
          <w:marTop w:val="0"/>
          <w:marBottom w:val="0"/>
          <w:divBdr>
            <w:top w:val="none" w:sz="0" w:space="0" w:color="auto"/>
            <w:left w:val="none" w:sz="0" w:space="0" w:color="auto"/>
            <w:bottom w:val="none" w:sz="0" w:space="0" w:color="auto"/>
            <w:right w:val="none" w:sz="0" w:space="0" w:color="auto"/>
          </w:divBdr>
        </w:div>
        <w:div w:id="216941796">
          <w:marLeft w:val="0"/>
          <w:marRight w:val="0"/>
          <w:marTop w:val="0"/>
          <w:marBottom w:val="0"/>
          <w:divBdr>
            <w:top w:val="none" w:sz="0" w:space="0" w:color="auto"/>
            <w:left w:val="none" w:sz="0" w:space="0" w:color="auto"/>
            <w:bottom w:val="none" w:sz="0" w:space="0" w:color="auto"/>
            <w:right w:val="none" w:sz="0" w:space="0" w:color="auto"/>
          </w:divBdr>
        </w:div>
        <w:div w:id="1866750034">
          <w:marLeft w:val="0"/>
          <w:marRight w:val="0"/>
          <w:marTop w:val="0"/>
          <w:marBottom w:val="0"/>
          <w:divBdr>
            <w:top w:val="none" w:sz="0" w:space="0" w:color="auto"/>
            <w:left w:val="none" w:sz="0" w:space="0" w:color="auto"/>
            <w:bottom w:val="none" w:sz="0" w:space="0" w:color="auto"/>
            <w:right w:val="none" w:sz="0" w:space="0" w:color="auto"/>
          </w:divBdr>
        </w:div>
      </w:divsChild>
    </w:div>
    <w:div w:id="1624847629">
      <w:bodyDiv w:val="1"/>
      <w:marLeft w:val="0"/>
      <w:marRight w:val="0"/>
      <w:marTop w:val="0"/>
      <w:marBottom w:val="0"/>
      <w:divBdr>
        <w:top w:val="none" w:sz="0" w:space="0" w:color="auto"/>
        <w:left w:val="none" w:sz="0" w:space="0" w:color="auto"/>
        <w:bottom w:val="none" w:sz="0" w:space="0" w:color="auto"/>
        <w:right w:val="none" w:sz="0" w:space="0" w:color="auto"/>
      </w:divBdr>
    </w:div>
    <w:div w:id="1712999520">
      <w:bodyDiv w:val="1"/>
      <w:marLeft w:val="0"/>
      <w:marRight w:val="0"/>
      <w:marTop w:val="0"/>
      <w:marBottom w:val="0"/>
      <w:divBdr>
        <w:top w:val="none" w:sz="0" w:space="0" w:color="auto"/>
        <w:left w:val="none" w:sz="0" w:space="0" w:color="auto"/>
        <w:bottom w:val="none" w:sz="0" w:space="0" w:color="auto"/>
        <w:right w:val="none" w:sz="0" w:space="0" w:color="auto"/>
      </w:divBdr>
      <w:divsChild>
        <w:div w:id="219750517">
          <w:marLeft w:val="0"/>
          <w:marRight w:val="0"/>
          <w:marTop w:val="0"/>
          <w:marBottom w:val="0"/>
          <w:divBdr>
            <w:top w:val="none" w:sz="0" w:space="0" w:color="auto"/>
            <w:left w:val="none" w:sz="0" w:space="0" w:color="auto"/>
            <w:bottom w:val="none" w:sz="0" w:space="0" w:color="auto"/>
            <w:right w:val="none" w:sz="0" w:space="0" w:color="auto"/>
          </w:divBdr>
        </w:div>
        <w:div w:id="832454072">
          <w:marLeft w:val="0"/>
          <w:marRight w:val="0"/>
          <w:marTop w:val="0"/>
          <w:marBottom w:val="240"/>
          <w:divBdr>
            <w:top w:val="none" w:sz="0" w:space="0" w:color="auto"/>
            <w:left w:val="none" w:sz="0" w:space="0" w:color="auto"/>
            <w:bottom w:val="none" w:sz="0" w:space="0" w:color="auto"/>
            <w:right w:val="none" w:sz="0" w:space="0" w:color="auto"/>
          </w:divBdr>
        </w:div>
        <w:div w:id="1584365486">
          <w:marLeft w:val="0"/>
          <w:marRight w:val="0"/>
          <w:marTop w:val="0"/>
          <w:marBottom w:val="0"/>
          <w:divBdr>
            <w:top w:val="none" w:sz="0" w:space="0" w:color="auto"/>
            <w:left w:val="none" w:sz="0" w:space="0" w:color="auto"/>
            <w:bottom w:val="none" w:sz="0" w:space="0" w:color="auto"/>
            <w:right w:val="none" w:sz="0" w:space="0" w:color="auto"/>
          </w:divBdr>
        </w:div>
      </w:divsChild>
    </w:div>
    <w:div w:id="1739129760">
      <w:bodyDiv w:val="1"/>
      <w:marLeft w:val="0"/>
      <w:marRight w:val="0"/>
      <w:marTop w:val="0"/>
      <w:marBottom w:val="0"/>
      <w:divBdr>
        <w:top w:val="none" w:sz="0" w:space="0" w:color="auto"/>
        <w:left w:val="none" w:sz="0" w:space="0" w:color="auto"/>
        <w:bottom w:val="none" w:sz="0" w:space="0" w:color="auto"/>
        <w:right w:val="none" w:sz="0" w:space="0" w:color="auto"/>
      </w:divBdr>
      <w:divsChild>
        <w:div w:id="796989196">
          <w:marLeft w:val="0"/>
          <w:marRight w:val="0"/>
          <w:marTop w:val="0"/>
          <w:marBottom w:val="240"/>
          <w:divBdr>
            <w:top w:val="none" w:sz="0" w:space="0" w:color="auto"/>
            <w:left w:val="none" w:sz="0" w:space="0" w:color="auto"/>
            <w:bottom w:val="none" w:sz="0" w:space="0" w:color="auto"/>
            <w:right w:val="none" w:sz="0" w:space="0" w:color="auto"/>
          </w:divBdr>
        </w:div>
        <w:div w:id="2022396118">
          <w:marLeft w:val="0"/>
          <w:marRight w:val="0"/>
          <w:marTop w:val="0"/>
          <w:marBottom w:val="0"/>
          <w:divBdr>
            <w:top w:val="none" w:sz="0" w:space="0" w:color="auto"/>
            <w:left w:val="none" w:sz="0" w:space="0" w:color="auto"/>
            <w:bottom w:val="none" w:sz="0" w:space="0" w:color="auto"/>
            <w:right w:val="none" w:sz="0" w:space="0" w:color="auto"/>
          </w:divBdr>
        </w:div>
        <w:div w:id="8365782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787</TotalTime>
  <Pages>5</Pages>
  <Words>1289</Words>
  <Characters>7351</Characters>
  <Application>Microsoft Office Word</Application>
  <DocSecurity>0</DocSecurity>
  <Lines>61</Lines>
  <Paragraphs>17</Paragraphs>
  <ScaleCrop>false</ScaleCrop>
  <Company/>
  <LinksUpToDate>false</LinksUpToDate>
  <CharactersWithSpaces>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Zhengde Lv</cp:lastModifiedBy>
  <cp:revision>39</cp:revision>
  <dcterms:created xsi:type="dcterms:W3CDTF">2022-10-03T01:01:00Z</dcterms:created>
  <dcterms:modified xsi:type="dcterms:W3CDTF">2025-05-26T07:07:00Z</dcterms:modified>
</cp:coreProperties>
</file>