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B7AC" w14:textId="4C224805" w:rsidR="00A47899" w:rsidRDefault="00B57141" w:rsidP="00A03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简单测试</w:t>
      </w:r>
    </w:p>
    <w:p w14:paraId="3832D78D" w14:textId="6DB34825" w:rsidR="00B57141" w:rsidRDefault="00B57141">
      <w:r>
        <w:t>cd /path/to/</w:t>
      </w:r>
      <w:proofErr w:type="spellStart"/>
      <w:r>
        <w:t>emac</w:t>
      </w:r>
      <w:proofErr w:type="spellEnd"/>
      <w:r>
        <w:t>/sim</w:t>
      </w:r>
    </w:p>
    <w:p w14:paraId="66056E85" w14:textId="304A85BA" w:rsidR="00B57141" w:rsidRDefault="00B57141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runsim</w:t>
      </w:r>
      <w:proofErr w:type="spellEnd"/>
    </w:p>
    <w:p w14:paraId="2E30CE65" w14:textId="77777777" w:rsidR="00B57141" w:rsidRDefault="00B57141"/>
    <w:p w14:paraId="18FEE9E2" w14:textId="3154DBE2" w:rsidR="00B57141" w:rsidRDefault="00B57141" w:rsidP="00A03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选择不同的</w:t>
      </w:r>
      <w:r w:rsidR="00A03EF7">
        <w:t>test case</w:t>
      </w:r>
      <w:r>
        <w:rPr>
          <w:rFonts w:hint="eastAsia"/>
        </w:rPr>
        <w:t>测试</w:t>
      </w:r>
    </w:p>
    <w:p w14:paraId="3D383EE8" w14:textId="6C63A30A" w:rsidR="00B57141" w:rsidRDefault="00B57141">
      <w:r>
        <w:t>cd /path/to/</w:t>
      </w:r>
      <w:proofErr w:type="spellStart"/>
      <w:r>
        <w:t>emac</w:t>
      </w:r>
      <w:proofErr w:type="spellEnd"/>
      <w:r>
        <w:t>/sim/script</w:t>
      </w:r>
    </w:p>
    <w:p w14:paraId="2D999DA7" w14:textId="592ED90A" w:rsidR="00B57141" w:rsidRDefault="00B57141">
      <w:r>
        <w:t xml:space="preserve">wish </w:t>
      </w:r>
      <w:proofErr w:type="spellStart"/>
      <w:r>
        <w:t>runcase.tcl</w:t>
      </w:r>
      <w:proofErr w:type="spellEnd"/>
    </w:p>
    <w:p w14:paraId="143DC17C" w14:textId="62A4740C" w:rsidR="00B57141" w:rsidRDefault="00B57141">
      <w:r>
        <w:rPr>
          <w:rFonts w:hint="eastAsia"/>
          <w:noProof/>
        </w:rPr>
        <w:drawing>
          <wp:inline distT="0" distB="0" distL="0" distR="0" wp14:anchorId="37A7409B" wp14:editId="5CA3147B">
            <wp:extent cx="4870800" cy="810000"/>
            <wp:effectExtent l="0" t="0" r="6350" b="9525"/>
            <wp:docPr id="109195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0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1A88" w14:textId="5F89231B" w:rsidR="00B57141" w:rsidRDefault="00B57141">
      <w:r>
        <w:rPr>
          <w:rFonts w:hint="eastAsia"/>
        </w:rPr>
        <w:t>点击按钮</w:t>
      </w:r>
      <w:proofErr w:type="gramStart"/>
      <w:r>
        <w:t>”</w:t>
      </w:r>
      <w:proofErr w:type="gramEnd"/>
      <w:r>
        <w:t>Select Test Case File”</w:t>
      </w:r>
    </w:p>
    <w:p w14:paraId="515FD740" w14:textId="37401A3B" w:rsidR="00B57141" w:rsidRDefault="004C4E4A">
      <w:r>
        <w:rPr>
          <w:rFonts w:hint="eastAsia"/>
          <w:noProof/>
        </w:rPr>
        <w:drawing>
          <wp:inline distT="0" distB="0" distL="0" distR="0" wp14:anchorId="6E7EAFF6" wp14:editId="2AFD90A7">
            <wp:extent cx="1954800" cy="1191600"/>
            <wp:effectExtent l="0" t="0" r="7620" b="8890"/>
            <wp:docPr id="580469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00" cy="11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1DAF" w14:textId="2D115FCD" w:rsidR="004C4E4A" w:rsidRDefault="00EA3C5A">
      <w:r>
        <w:rPr>
          <w:rFonts w:hint="eastAsia"/>
        </w:rPr>
        <w:t>选择需要使用的</w:t>
      </w:r>
      <w:r>
        <w:t>test case</w:t>
      </w:r>
      <w:r>
        <w:rPr>
          <w:rFonts w:hint="eastAsia"/>
        </w:rPr>
        <w:t>如</w:t>
      </w:r>
      <w:proofErr w:type="gramStart"/>
      <w:r>
        <w:t>”</w:t>
      </w:r>
      <w:proofErr w:type="spellStart"/>
      <w:proofErr w:type="gramEnd"/>
      <w:r>
        <w:t>tc_miim.v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，关闭弹出的对话框。</w:t>
      </w:r>
    </w:p>
    <w:p w14:paraId="697958C7" w14:textId="39B9EC39" w:rsidR="00EA3C5A" w:rsidRDefault="00EA3C5A">
      <w:r>
        <w:rPr>
          <w:rFonts w:hint="eastAsia"/>
        </w:rPr>
        <w:t>点击按钮</w:t>
      </w:r>
      <w:proofErr w:type="gramStart"/>
      <w:r>
        <w:t>”</w:t>
      </w:r>
      <w:proofErr w:type="gramEnd"/>
      <w:r>
        <w:t>Start Verify</w:t>
      </w:r>
      <w:proofErr w:type="gramStart"/>
      <w:r>
        <w:t>”</w:t>
      </w:r>
      <w:proofErr w:type="gramEnd"/>
      <w:r>
        <w:rPr>
          <w:rFonts w:hint="eastAsia"/>
        </w:rPr>
        <w:t>以执行仿真</w:t>
      </w:r>
    </w:p>
    <w:p w14:paraId="4A11FFBA" w14:textId="15BDA369" w:rsidR="00EA3C5A" w:rsidRDefault="00A03E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D87201" wp14:editId="1F8444D8">
            <wp:extent cx="3762000" cy="3715200"/>
            <wp:effectExtent l="0" t="0" r="0" b="0"/>
            <wp:docPr id="13395433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37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82B9" w14:textId="77777777" w:rsidR="00EA3C5A" w:rsidRDefault="00EA3C5A">
      <w:pPr>
        <w:rPr>
          <w:rFonts w:hint="eastAsia"/>
        </w:rPr>
      </w:pPr>
    </w:p>
    <w:p w14:paraId="59055425" w14:textId="77777777" w:rsidR="00EA3C5A" w:rsidRPr="00B57141" w:rsidRDefault="00EA3C5A">
      <w:pPr>
        <w:rPr>
          <w:rFonts w:hint="eastAsia"/>
        </w:rPr>
      </w:pPr>
    </w:p>
    <w:sectPr w:rsidR="00EA3C5A" w:rsidRPr="00B5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B45"/>
    <w:multiLevelType w:val="hybridMultilevel"/>
    <w:tmpl w:val="DB4EC1F6"/>
    <w:lvl w:ilvl="0" w:tplc="79A8B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024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99"/>
    <w:rsid w:val="004C4E4A"/>
    <w:rsid w:val="00A03EF7"/>
    <w:rsid w:val="00A47899"/>
    <w:rsid w:val="00B57141"/>
    <w:rsid w:val="00E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2DCB"/>
  <w15:chartTrackingRefBased/>
  <w15:docId w15:val="{A84060F7-B045-4C2A-9569-3C9500A3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Zhengde Lv</dc:creator>
  <cp:keywords/>
  <dc:description/>
  <cp:lastModifiedBy>Zhengde Lv</cp:lastModifiedBy>
  <cp:revision>3</cp:revision>
  <dcterms:created xsi:type="dcterms:W3CDTF">2023-10-16T05:52:00Z</dcterms:created>
  <dcterms:modified xsi:type="dcterms:W3CDTF">2023-10-16T06:23:00Z</dcterms:modified>
</cp:coreProperties>
</file>