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359" w:leftChars="-171"/>
        <w:rPr>
          <w:b/>
          <w:bCs/>
          <w:color w:val="333399"/>
          <w:sz w:val="24"/>
          <w:u w:val="single"/>
        </w:rPr>
      </w:pPr>
      <w:r>
        <w:rPr>
          <w:rFonts w:hint="eastAsia"/>
          <w:b/>
          <w:bCs/>
          <w:color w:val="333399"/>
          <w:sz w:val="24"/>
          <w:u w:val="single"/>
        </w:rPr>
        <w:t>编号：</w:t>
      </w:r>
      <w:r>
        <w:rPr>
          <w:b/>
          <w:bCs/>
          <w:color w:val="333399"/>
          <w:sz w:val="24"/>
          <w:u w:val="single"/>
        </w:rPr>
        <w:t xml:space="preserve">                                                                AI/01</w:t>
      </w:r>
    </w:p>
    <w:p>
      <w:pPr>
        <w:pStyle w:val="11"/>
        <w:jc w:val="center"/>
      </w:pPr>
    </w:p>
    <w:p>
      <w:pPr>
        <w:pStyle w:val="11"/>
        <w:jc w:val="center"/>
      </w:pPr>
      <w:r>
        <w:rPr>
          <w:rFonts w:hint="eastAsia"/>
        </w:rPr>
        <w:t>文件变化记录单</w:t>
      </w:r>
    </w:p>
    <w:tbl>
      <w:tblPr>
        <w:tblStyle w:val="12"/>
        <w:tblW w:w="8460" w:type="dxa"/>
        <w:tblInd w:w="108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900"/>
        <w:gridCol w:w="2520"/>
        <w:gridCol w:w="1260"/>
        <w:gridCol w:w="900"/>
        <w:gridCol w:w="1080"/>
        <w:gridCol w:w="900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4" w:hRule="exact"/>
        </w:trPr>
        <w:tc>
          <w:tcPr>
            <w:tcW w:w="9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版本号或变更记录号</w:t>
            </w:r>
          </w:p>
        </w:tc>
        <w:tc>
          <w:tcPr>
            <w:tcW w:w="9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</w:pPr>
            <w:r>
              <w:t>*</w:t>
            </w:r>
            <w:r>
              <w:rPr>
                <w:rFonts w:hint="eastAsia"/>
              </w:rPr>
              <w:t>变化</w:t>
            </w:r>
          </w:p>
          <w:p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5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变更日期</w:t>
            </w:r>
          </w:p>
        </w:tc>
        <w:tc>
          <w:tcPr>
            <w:tcW w:w="9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变更人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批准日期</w:t>
            </w:r>
          </w:p>
        </w:tc>
        <w:tc>
          <w:tcPr>
            <w:tcW w:w="9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9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</w:pPr>
            <w:r>
              <w:t>A</w:t>
            </w:r>
          </w:p>
        </w:tc>
        <w:tc>
          <w:tcPr>
            <w:tcW w:w="25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r>
              <w:rPr>
                <w:rFonts w:hint="eastAsia"/>
              </w:rPr>
              <w:t>新建文档</w:t>
            </w:r>
            <w:r>
              <w:t xml:space="preserve"> 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>2020-0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9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吴</w:t>
            </w:r>
            <w:r>
              <w:rPr>
                <w:rFonts w:hint="eastAsia"/>
                <w:lang w:val="en-US" w:eastAsia="zh-CN"/>
              </w:rPr>
              <w:t>**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/>
        </w:tc>
        <w:tc>
          <w:tcPr>
            <w:tcW w:w="9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/>
        </w:tc>
      </w:tr>
    </w:tbl>
    <w:p>
      <w:pPr>
        <w:rPr>
          <w:bCs/>
        </w:rPr>
      </w:pPr>
      <w:r>
        <w:rPr>
          <w:bCs/>
        </w:rPr>
        <w:t>*</w:t>
      </w:r>
      <w:r>
        <w:rPr>
          <w:rFonts w:hint="eastAsia"/>
          <w:bCs/>
        </w:rPr>
        <w:t>修改状态：</w:t>
      </w:r>
      <w:r>
        <w:rPr>
          <w:bCs/>
        </w:rPr>
        <w:t>A</w:t>
      </w:r>
      <w:r>
        <w:rPr>
          <w:rFonts w:hint="eastAsia"/>
          <w:bCs/>
        </w:rPr>
        <w:t>——增加，</w:t>
      </w:r>
      <w:r>
        <w:rPr>
          <w:bCs/>
        </w:rPr>
        <w:t>M</w:t>
      </w:r>
      <w:r>
        <w:rPr>
          <w:rFonts w:hint="eastAsia"/>
          <w:bCs/>
        </w:rPr>
        <w:t>——修改，</w:t>
      </w:r>
      <w:r>
        <w:rPr>
          <w:bCs/>
        </w:rPr>
        <w:t>D</w:t>
      </w:r>
      <w:r>
        <w:rPr>
          <w:rFonts w:hint="eastAsia"/>
          <w:bCs/>
        </w:rPr>
        <w:t>——删除</w:t>
      </w:r>
    </w:p>
    <w:p>
      <w:pPr>
        <w:rPr>
          <w:bCs/>
        </w:rPr>
      </w:pPr>
    </w:p>
    <w:p>
      <w:pPr>
        <w:ind w:left="-359" w:leftChars="-171"/>
        <w:jc w:val="center"/>
        <w:rPr>
          <w:b/>
          <w:bCs/>
          <w:sz w:val="32"/>
          <w:szCs w:val="32"/>
        </w:rPr>
      </w:pPr>
      <w:r>
        <w:rPr>
          <w:b/>
          <w:bCs/>
          <w:color w:val="333399"/>
          <w:sz w:val="24"/>
          <w:u w:val="single"/>
        </w:rPr>
        <w:br w:type="page"/>
      </w:r>
      <w:r>
        <w:rPr>
          <w:rFonts w:hint="eastAsia"/>
          <w:b/>
          <w:sz w:val="32"/>
          <w:szCs w:val="32"/>
          <w:lang w:val="zh-CN"/>
        </w:rPr>
        <w:t>目录</w:t>
      </w:r>
    </w:p>
    <w:p>
      <w:pPr>
        <w:pStyle w:val="8"/>
        <w:tabs>
          <w:tab w:val="right" w:leader="dot" w:pos="9638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_Toc15540 </w:instrText>
      </w:r>
      <w:r>
        <w:rPr>
          <w:rFonts w:hint="eastAsia"/>
        </w:rPr>
        <w:fldChar w:fldCharType="separate"/>
      </w:r>
      <w:r>
        <w:t xml:space="preserve">1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_Toc15540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hint="eastAsia"/>
          <w:bCs/>
          <w:lang w:val="zh-CN"/>
        </w:rPr>
        <w:fldChar w:fldCharType="begin"/>
      </w:r>
      <w:r>
        <w:rPr>
          <w:rFonts w:hint="eastAsia"/>
          <w:bCs/>
          <w:lang w:val="zh-CN"/>
        </w:rPr>
        <w:instrText xml:space="preserve"> HYPERLINK \l _Toc20264 </w:instrText>
      </w:r>
      <w:r>
        <w:rPr>
          <w:rFonts w:hint="eastAsia"/>
          <w:bCs/>
          <w:lang w:val="zh-CN"/>
        </w:rPr>
        <w:fldChar w:fldCharType="separate"/>
      </w:r>
      <w:r>
        <w:t>1.1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_Toc20264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lang w:val="zh-CN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hint="eastAsia"/>
          <w:bCs/>
          <w:lang w:val="zh-CN"/>
        </w:rPr>
        <w:fldChar w:fldCharType="begin"/>
      </w:r>
      <w:r>
        <w:rPr>
          <w:rFonts w:hint="eastAsia"/>
          <w:bCs/>
          <w:lang w:val="zh-CN"/>
        </w:rPr>
        <w:instrText xml:space="preserve"> HYPERLINK \l _Toc28021 </w:instrText>
      </w:r>
      <w:r>
        <w:rPr>
          <w:rFonts w:hint="eastAsia"/>
          <w:bCs/>
          <w:lang w:val="zh-CN"/>
        </w:rPr>
        <w:fldChar w:fldCharType="separate"/>
      </w:r>
      <w:r>
        <w:t>1.2</w:t>
      </w:r>
      <w:r>
        <w:rPr>
          <w:rFonts w:hint="eastAsia"/>
        </w:rPr>
        <w:t>接口概述</w:t>
      </w:r>
      <w:r>
        <w:tab/>
      </w:r>
      <w:r>
        <w:fldChar w:fldCharType="begin"/>
      </w:r>
      <w:r>
        <w:instrText xml:space="preserve"> PAGEREF _Toc28021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lang w:val="zh-CN"/>
        </w:rPr>
        <w:fldChar w:fldCharType="end"/>
      </w:r>
    </w:p>
    <w:p>
      <w:pPr>
        <w:pStyle w:val="8"/>
        <w:tabs>
          <w:tab w:val="right" w:leader="dot" w:pos="9638"/>
        </w:tabs>
      </w:pPr>
      <w:r>
        <w:rPr>
          <w:rFonts w:hint="eastAsia"/>
          <w:bCs/>
          <w:lang w:val="zh-CN"/>
        </w:rPr>
        <w:fldChar w:fldCharType="begin"/>
      </w:r>
      <w:r>
        <w:rPr>
          <w:rFonts w:hint="eastAsia"/>
          <w:bCs/>
          <w:lang w:val="zh-CN"/>
        </w:rPr>
        <w:instrText xml:space="preserve"> HYPERLINK \l _Toc3333 </w:instrText>
      </w:r>
      <w:r>
        <w:rPr>
          <w:rFonts w:hint="eastAsia"/>
          <w:bCs/>
          <w:lang w:val="zh-CN"/>
        </w:rPr>
        <w:fldChar w:fldCharType="separate"/>
      </w:r>
      <w:r>
        <w:t xml:space="preserve">2 </w:t>
      </w:r>
      <w:r>
        <w:rPr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_Toc3333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zh-CN"/>
        </w:rPr>
        <w:fldChar w:fldCharType="end"/>
      </w:r>
    </w:p>
    <w:p>
      <w:pPr>
        <w:pStyle w:val="9"/>
        <w:tabs>
          <w:tab w:val="right" w:leader="dot" w:pos="9638"/>
        </w:tabs>
      </w:pPr>
      <w:r>
        <w:rPr>
          <w:rFonts w:hint="eastAsia"/>
          <w:bCs/>
          <w:lang w:val="zh-CN"/>
        </w:rPr>
        <w:fldChar w:fldCharType="begin"/>
      </w:r>
      <w:r>
        <w:rPr>
          <w:rFonts w:hint="eastAsia"/>
          <w:bCs/>
          <w:lang w:val="zh-CN"/>
        </w:rPr>
        <w:instrText xml:space="preserve"> HYPERLINK \l _Toc3228 </w:instrText>
      </w:r>
      <w:r>
        <w:rPr>
          <w:rFonts w:hint="eastAsia"/>
          <w:bCs/>
          <w:lang w:val="zh-CN"/>
        </w:rPr>
        <w:fldChar w:fldCharType="separate"/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用户</w:t>
      </w:r>
      <w:r>
        <w:t>模块</w:t>
      </w:r>
      <w:r>
        <w:tab/>
      </w:r>
      <w:r>
        <w:fldChar w:fldCharType="begin"/>
      </w:r>
      <w:r>
        <w:instrText xml:space="preserve"> PAGEREF _Toc3228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zh-CN"/>
        </w:rPr>
        <w:fldChar w:fldCharType="end"/>
      </w:r>
    </w:p>
    <w:p>
      <w:pPr>
        <w:pStyle w:val="5"/>
        <w:tabs>
          <w:tab w:val="right" w:leader="dot" w:pos="9638"/>
        </w:tabs>
      </w:pPr>
      <w:r>
        <w:rPr>
          <w:rFonts w:hint="eastAsia"/>
          <w:bCs/>
          <w:lang w:val="zh-CN"/>
        </w:rPr>
        <w:fldChar w:fldCharType="begin"/>
      </w:r>
      <w:r>
        <w:rPr>
          <w:rFonts w:hint="eastAsia"/>
          <w:bCs/>
          <w:lang w:val="zh-CN"/>
        </w:rPr>
        <w:instrText xml:space="preserve"> HYPERLINK \l _Toc18924 </w:instrText>
      </w:r>
      <w:r>
        <w:rPr>
          <w:rFonts w:hint="eastAsia"/>
          <w:bCs/>
          <w:lang w:val="zh-CN"/>
        </w:rPr>
        <w:fldChar w:fldCharType="separate"/>
      </w:r>
      <w:r>
        <w:t>2.1.1</w:t>
      </w:r>
      <w:r>
        <w:rPr>
          <w:rFonts w:hint="eastAsia"/>
        </w:rPr>
        <w:t>伪登录</w:t>
      </w:r>
      <w:r>
        <w:tab/>
      </w:r>
      <w:r>
        <w:fldChar w:fldCharType="begin"/>
      </w:r>
      <w:r>
        <w:instrText xml:space="preserve"> PAGEREF _Toc18924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zh-CN"/>
        </w:rPr>
        <w:fldChar w:fldCharType="end"/>
      </w:r>
    </w:p>
    <w:p>
      <w:r>
        <w:rPr>
          <w:rFonts w:hint="eastAsia"/>
          <w:bCs/>
          <w:lang w:val="zh-CN"/>
        </w:rPr>
        <w:fldChar w:fldCharType="end"/>
      </w:r>
    </w:p>
    <w:p>
      <w:pPr>
        <w:widowControl/>
        <w:jc w:val="left"/>
        <w:rPr>
          <w:b/>
          <w:bCs/>
          <w:sz w:val="44"/>
        </w:rPr>
        <w:sectPr>
          <w:pgSz w:w="11906" w:h="16838"/>
          <w:pgMar w:top="1134" w:right="1134" w:bottom="1134" w:left="1134" w:header="851" w:footer="992" w:gutter="0"/>
          <w:cols w:space="720" w:num="1"/>
          <w:docGrid w:type="linesAndChars" w:linePitch="312" w:charSpace="0"/>
        </w:sectPr>
      </w:pPr>
    </w:p>
    <w:p>
      <w:pPr>
        <w:pStyle w:val="2"/>
      </w:pPr>
      <w:bookmarkStart w:id="0" w:name="_Toc7309"/>
      <w:bookmarkStart w:id="1" w:name="_Toc15540"/>
      <w:r>
        <w:t xml:space="preserve">1 </w:t>
      </w:r>
      <w:r>
        <w:rPr>
          <w:rFonts w:hint="eastAsia"/>
        </w:rPr>
        <w:t>引言</w:t>
      </w:r>
      <w:bookmarkEnd w:id="0"/>
      <w:bookmarkEnd w:id="1"/>
    </w:p>
    <w:p>
      <w:pPr>
        <w:pStyle w:val="3"/>
      </w:pPr>
      <w:bookmarkStart w:id="2" w:name="_Toc16150"/>
      <w:bookmarkStart w:id="3" w:name="_Toc20264"/>
      <w:r>
        <w:t>1.1</w:t>
      </w:r>
      <w:r>
        <w:rPr>
          <w:rFonts w:hint="eastAsia"/>
        </w:rPr>
        <w:t>编写目的</w:t>
      </w:r>
      <w:bookmarkEnd w:id="2"/>
      <w:bookmarkEnd w:id="3"/>
    </w:p>
    <w:p>
      <w:pPr>
        <w:pStyle w:val="17"/>
        <w:ind w:left="0"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本文档描述了</w:t>
      </w:r>
      <w:r>
        <w:rPr>
          <w:rFonts w:hint="eastAsia" w:ascii="宋体" w:hAnsi="宋体"/>
          <w:lang w:val="en-US" w:eastAsia="zh-CN"/>
        </w:rPr>
        <w:t>web管理平台</w:t>
      </w:r>
      <w:r>
        <w:rPr>
          <w:rFonts w:hint="eastAsia" w:ascii="宋体" w:hAnsi="宋体"/>
        </w:rPr>
        <w:t>与后台间的通信方式、协议、数据接口规范，指导前后端的开发人员进行开发工作。</w:t>
      </w:r>
    </w:p>
    <w:p/>
    <w:p>
      <w:pPr>
        <w:pStyle w:val="3"/>
      </w:pPr>
      <w:bookmarkStart w:id="4" w:name="_Toc12313"/>
      <w:bookmarkStart w:id="5" w:name="_Toc28021"/>
      <w:r>
        <w:t>1.2</w:t>
      </w:r>
      <w:r>
        <w:rPr>
          <w:rFonts w:hint="eastAsia"/>
        </w:rPr>
        <w:t>接口概述</w:t>
      </w:r>
      <w:bookmarkEnd w:id="4"/>
      <w:bookmarkEnd w:id="5"/>
    </w:p>
    <w:p>
      <w:pPr>
        <w:ind w:firstLine="420"/>
      </w:pPr>
      <w:r>
        <w:t>http</w:t>
      </w:r>
      <w:r>
        <w:rPr>
          <w:rFonts w:hint="eastAsia"/>
        </w:rPr>
        <w:t>数据格式统一采用</w:t>
      </w:r>
      <w:r>
        <w:t>JSON</w:t>
      </w:r>
      <w:r>
        <w:rPr>
          <w:rFonts w:hint="eastAsia"/>
        </w:rPr>
        <w:t>格式，具有统一的报文头格式。</w:t>
      </w:r>
    </w:p>
    <w:p>
      <w:pPr>
        <w:ind w:firstLine="420"/>
      </w:pPr>
      <w:r>
        <w:rPr>
          <w:rFonts w:hint="eastAsia"/>
        </w:rPr>
        <w:t>请求报文格式如下：</w:t>
      </w:r>
    </w:p>
    <w:p>
      <w:pPr>
        <w:ind w:left="420" w:leftChars="200"/>
      </w:pPr>
      <w:r>
        <w:t>{</w:t>
      </w:r>
    </w:p>
    <w:p>
      <w:pPr>
        <w:ind w:left="630" w:leftChars="300"/>
      </w:pPr>
      <w:r>
        <w:t>"head":{</w:t>
      </w:r>
    </w:p>
    <w:p>
      <w:pPr>
        <w:ind w:left="840" w:leftChars="400"/>
      </w:pPr>
      <w:r>
        <w:t>"</w:t>
      </w:r>
      <w:r>
        <w:rPr>
          <w:rFonts w:hint="eastAsia"/>
          <w:lang w:val="en-US" w:eastAsia="zh-CN"/>
        </w:rPr>
        <w:t>token</w:t>
      </w:r>
      <w:r>
        <w:t>":"",</w:t>
      </w:r>
    </w:p>
    <w:p>
      <w:pPr>
        <w:ind w:left="840" w:leftChars="400"/>
      </w:pPr>
      <w:r>
        <w:t>"version":"1.0.0"</w:t>
      </w:r>
    </w:p>
    <w:p>
      <w:pPr>
        <w:ind w:left="630" w:leftChars="300"/>
      </w:pPr>
      <w:r>
        <w:t>},</w:t>
      </w:r>
    </w:p>
    <w:p>
      <w:pPr>
        <w:ind w:left="630" w:leftChars="300"/>
      </w:pPr>
      <w:r>
        <w:t>"content":{</w:t>
      </w:r>
    </w:p>
    <w:p>
      <w:pPr>
        <w:ind w:left="630" w:leftChars="300"/>
      </w:pPr>
      <w:r>
        <w:tab/>
      </w:r>
      <w:r>
        <w:t>"machineid":"123456789"</w:t>
      </w:r>
    </w:p>
    <w:p>
      <w:pPr>
        <w:ind w:left="630" w:leftChars="30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  <w:r>
        <w:t>head</w:t>
      </w:r>
      <w:r>
        <w:rPr>
          <w:rFonts w:hint="eastAsia"/>
        </w:rPr>
        <w:t>部分：为报文头的固定格式</w:t>
      </w:r>
    </w:p>
    <w:p>
      <w:pPr>
        <w:ind w:left="840" w:leftChars="400" w:firstLine="420"/>
      </w:pPr>
      <w:r>
        <w:t>"</w:t>
      </w:r>
      <w:r>
        <w:rPr>
          <w:rFonts w:hint="eastAsia"/>
          <w:lang w:val="en-US" w:eastAsia="zh-CN"/>
        </w:rPr>
        <w:t>token</w:t>
      </w:r>
      <w:r>
        <w:t xml:space="preserve">": </w:t>
      </w:r>
      <w:r>
        <w:rPr>
          <w:rFonts w:hint="eastAsia"/>
        </w:rPr>
        <w:t>当前会话</w:t>
      </w:r>
      <w:r>
        <w:t>ID</w:t>
      </w:r>
    </w:p>
    <w:p>
      <w:pPr>
        <w:ind w:left="840" w:leftChars="400" w:firstLine="420"/>
      </w:pPr>
      <w:r>
        <w:t xml:space="preserve">"version": </w:t>
      </w:r>
      <w:r>
        <w:rPr>
          <w:rFonts w:hint="eastAsia"/>
        </w:rPr>
        <w:t>当前版本</w:t>
      </w:r>
    </w:p>
    <w:p>
      <w:pPr>
        <w:ind w:firstLine="420" w:firstLineChars="200"/>
      </w:pPr>
      <w:r>
        <w:t>"content"</w:t>
      </w:r>
      <w:r>
        <w:rPr>
          <w:rFonts w:hint="eastAsia"/>
        </w:rPr>
        <w:t>部分：为报文的实体数据，根据实际情况定义</w:t>
      </w:r>
      <w:r>
        <w:t>,</w:t>
      </w:r>
      <w:r>
        <w:rPr>
          <w:rFonts w:hint="eastAsia"/>
        </w:rPr>
        <w:t>可以是对象，也可以是数组</w:t>
      </w:r>
    </w:p>
    <w:p>
      <w:pPr>
        <w:ind w:firstLine="420"/>
      </w:pPr>
      <w:r>
        <w:rPr>
          <w:rFonts w:hint="eastAsia"/>
        </w:rPr>
        <w:t>应答报文格式如下：</w:t>
      </w:r>
    </w:p>
    <w:p>
      <w:pPr>
        <w:ind w:firstLine="420"/>
      </w:pPr>
      <w:r>
        <w:t>{</w:t>
      </w:r>
    </w:p>
    <w:p>
      <w:pPr>
        <w:ind w:left="420" w:firstLine="420"/>
      </w:pPr>
      <w:r>
        <w:t>"head":{</w:t>
      </w:r>
    </w:p>
    <w:p>
      <w:pPr>
        <w:ind w:left="840" w:firstLine="420"/>
      </w:pPr>
      <w:r>
        <w:t>“</w:t>
      </w:r>
      <w:r>
        <w:rPr>
          <w:rFonts w:hint="eastAsia"/>
          <w:lang w:val="en-US" w:eastAsia="zh-CN"/>
        </w:rPr>
        <w:t>resultC</w:t>
      </w:r>
      <w:r>
        <w:t>ode”:200,</w:t>
      </w:r>
    </w:p>
    <w:p>
      <w:pPr>
        <w:ind w:left="840" w:firstLine="420"/>
      </w:pPr>
      <w:r>
        <w:t>“</w:t>
      </w:r>
      <w:r>
        <w:rPr>
          <w:rFonts w:hint="eastAsia"/>
          <w:lang w:val="en-US" w:eastAsia="zh-CN"/>
        </w:rPr>
        <w:t>isSuccess</w:t>
      </w:r>
      <w:r>
        <w:t>”:</w:t>
      </w:r>
      <w:r>
        <w:rPr>
          <w:rFonts w:hint="eastAsia"/>
          <w:lang w:val="en-US" w:eastAsia="zh-CN"/>
        </w:rPr>
        <w:t>true</w:t>
      </w:r>
      <w:r>
        <w:t>,</w:t>
      </w:r>
    </w:p>
    <w:p>
      <w:pPr>
        <w:ind w:left="840" w:firstLine="420"/>
      </w:pPr>
      <w:r>
        <w:t>“</w:t>
      </w:r>
      <w:r>
        <w:rPr>
          <w:rFonts w:hint="eastAsia"/>
          <w:lang w:val="en-US" w:eastAsia="zh-CN"/>
        </w:rPr>
        <w:t>resultMsg</w:t>
      </w:r>
      <w:r>
        <w:t>”:”</w:t>
      </w:r>
      <w:r>
        <w:rPr>
          <w:rFonts w:hint="eastAsia"/>
        </w:rPr>
        <w:t>验证失败</w:t>
      </w:r>
      <w:r>
        <w:t>”,</w:t>
      </w:r>
    </w:p>
    <w:p>
      <w:pPr>
        <w:ind w:left="420" w:firstLine="420"/>
      </w:pPr>
      <w:r>
        <w:t>},</w:t>
      </w:r>
    </w:p>
    <w:p>
      <w:pPr>
        <w:ind w:left="420" w:firstLine="420"/>
      </w:pPr>
      <w:r>
        <w:t>"content":{</w:t>
      </w:r>
    </w:p>
    <w:p>
      <w:pPr>
        <w:ind w:left="840" w:firstLine="420"/>
      </w:pPr>
      <w:r>
        <w:t>"user_name":"1929694502"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  <w:r>
        <w:t>head</w:t>
      </w:r>
      <w:r>
        <w:rPr>
          <w:rFonts w:hint="eastAsia"/>
        </w:rPr>
        <w:t>部分：为报文头，代表应答的固定格式</w:t>
      </w:r>
    </w:p>
    <w:p>
      <w:pPr>
        <w:ind w:firstLine="420"/>
      </w:pPr>
      <w:r>
        <w:tab/>
      </w:r>
      <w:r>
        <w:t>"result</w:t>
      </w:r>
      <w:r>
        <w:rPr>
          <w:rFonts w:hint="eastAsia"/>
          <w:lang w:val="en-US" w:eastAsia="zh-CN"/>
        </w:rPr>
        <w:t>C</w:t>
      </w:r>
      <w:r>
        <w:t xml:space="preserve">ode": </w:t>
      </w:r>
      <w:r>
        <w:rPr>
          <w:rFonts w:hint="eastAsia"/>
        </w:rPr>
        <w:t>应答代号，不同的代号，标识了应答的结果类型</w:t>
      </w:r>
      <w:r>
        <w:t>(200</w:t>
      </w:r>
      <w:r>
        <w:rPr>
          <w:rFonts w:hint="eastAsia"/>
        </w:rPr>
        <w:t>成功，</w:t>
      </w:r>
      <w:r>
        <w:t>500</w:t>
      </w:r>
      <w:r>
        <w:rPr>
          <w:rFonts w:hint="eastAsia"/>
        </w:rPr>
        <w:t>服务器内部错误</w:t>
      </w:r>
      <w:r>
        <w:t>)</w:t>
      </w:r>
    </w:p>
    <w:p>
      <w:pPr>
        <w:ind w:firstLine="420"/>
        <w:rPr>
          <w:rFonts w:hint="default"/>
          <w:lang w:val="en-US" w:eastAsia="zh-CN"/>
        </w:rPr>
      </w:pPr>
      <w:r>
        <w:t>“</w:t>
      </w:r>
      <w:r>
        <w:rPr>
          <w:rFonts w:hint="eastAsia"/>
          <w:lang w:val="en-US" w:eastAsia="zh-CN"/>
        </w:rPr>
        <w:t>isSuccess</w:t>
      </w:r>
      <w:r>
        <w:t>”:</w:t>
      </w:r>
      <w:r>
        <w:rPr>
          <w:rFonts w:hint="eastAsia"/>
          <w:lang w:val="en-US" w:eastAsia="zh-CN"/>
        </w:rPr>
        <w:t>返回结果状态 true请求成功 false请求失败</w:t>
      </w:r>
    </w:p>
    <w:p>
      <w:pPr>
        <w:ind w:firstLine="420"/>
      </w:pPr>
      <w:r>
        <w:t>“</w:t>
      </w:r>
      <w:r>
        <w:rPr>
          <w:rFonts w:hint="eastAsia"/>
          <w:lang w:val="en-US" w:eastAsia="zh-CN"/>
        </w:rPr>
        <w:t>resultMsg</w:t>
      </w:r>
      <w:r>
        <w:t>”:</w:t>
      </w:r>
      <w:r>
        <w:rPr>
          <w:rFonts w:hint="eastAsia"/>
        </w:rPr>
        <w:t>调用结果的特别说明，特别是在失败时</w:t>
      </w:r>
    </w:p>
    <w:p>
      <w:pPr>
        <w:ind w:firstLine="420"/>
      </w:pPr>
      <w:r>
        <w:t>"content"</w:t>
      </w:r>
      <w:r>
        <w:rPr>
          <w:rFonts w:hint="eastAsia"/>
        </w:rPr>
        <w:t>部分：为报文的实体数据，根据实际情况定义，可以是对象，也可以是数组</w:t>
      </w:r>
    </w:p>
    <w:p>
      <w:pPr>
        <w:pStyle w:val="2"/>
      </w:pPr>
      <w:bookmarkStart w:id="6" w:name="_Toc19240"/>
      <w:bookmarkStart w:id="7" w:name="_Toc3333"/>
      <w:r>
        <w:t xml:space="preserve">2 </w:t>
      </w:r>
      <w:r>
        <w:rPr>
          <w:rFonts w:hint="eastAsia"/>
        </w:rPr>
        <w:t>接口说明</w:t>
      </w:r>
      <w:bookmarkEnd w:id="6"/>
      <w:bookmarkEnd w:id="7"/>
      <w:bookmarkStart w:id="8" w:name="OLE_LINK3"/>
    </w:p>
    <w:p>
      <w:pPr>
        <w:pStyle w:val="3"/>
      </w:pPr>
      <w:bookmarkStart w:id="9" w:name="_Toc3228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用户</w:t>
      </w:r>
      <w:r>
        <w:t>模块</w:t>
      </w:r>
      <w:bookmarkEnd w:id="9"/>
    </w:p>
    <w:p>
      <w:pPr>
        <w:pStyle w:val="4"/>
      </w:pPr>
      <w:bookmarkStart w:id="10" w:name="_Toc18924"/>
      <w:r>
        <w:t>2.1.1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登录</w:t>
      </w:r>
      <w:bookmarkEnd w:id="10"/>
      <w:r>
        <w:t xml:space="preserve"> </w:t>
      </w:r>
    </w:p>
    <w:p>
      <w:r>
        <w:rPr>
          <w:rFonts w:hint="eastAsia"/>
        </w:rPr>
        <w:t>说明：</w:t>
      </w:r>
      <w:r>
        <w:t>用户</w:t>
      </w:r>
      <w:r>
        <w:rPr>
          <w:rFonts w:hint="eastAsia"/>
        </w:rPr>
        <w:t>登录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接口路径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/api/user/login</w:t>
      </w:r>
    </w:p>
    <w:p>
      <w:pPr>
        <w:rPr>
          <w:b/>
          <w:bCs/>
        </w:rPr>
      </w:pPr>
      <w:r>
        <w:rPr>
          <w:rFonts w:hint="eastAsia"/>
          <w:b/>
          <w:bCs/>
        </w:rPr>
        <w:t>请求格式：</w:t>
      </w:r>
    </w:p>
    <w:p>
      <w:r>
        <w:rPr>
          <w:rFonts w:hint="eastAsia"/>
        </w:rPr>
        <w:t>报文正文部分</w:t>
      </w:r>
      <w:r>
        <w:t>(</w:t>
      </w:r>
      <w:r>
        <w:rPr>
          <w:rFonts w:hint="eastAsia"/>
        </w:rPr>
        <w:t>对象</w:t>
      </w:r>
      <w:r>
        <w:t>)</w:t>
      </w:r>
    </w:p>
    <w:tbl>
      <w:tblPr>
        <w:tblStyle w:val="12"/>
        <w:tblW w:w="7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859"/>
        <w:gridCol w:w="1410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59" w:type="dxa"/>
          </w:tcPr>
          <w:p>
            <w:pPr>
              <w:jc w:val="center"/>
            </w:pPr>
            <w:r>
              <w:rPr>
                <w:rFonts w:hint="eastAsia"/>
              </w:rPr>
              <w:t>参数值说明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是否必须</w:t>
            </w:r>
          </w:p>
        </w:tc>
        <w:tc>
          <w:tcPr>
            <w:tcW w:w="1087" w:type="dxa"/>
          </w:tcPr>
          <w:p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login_name</w:t>
            </w:r>
          </w:p>
        </w:tc>
        <w:tc>
          <w:tcPr>
            <w:tcW w:w="2859" w:type="dxa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登录名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08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859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41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087" w:type="dxa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示例：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"http://ip:端口/api/user/login?{"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http://ip:端口/api/user/login?{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"head":{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"token":"1234567890",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"version":"1.0.0"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"content":{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"login_name":"admin",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"password":"123456"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rPr>
          <w:rFonts w:hint="eastAsia"/>
          <w:b/>
          <w:bCs/>
        </w:rPr>
        <w:t>服务端应答格式：</w:t>
      </w:r>
    </w:p>
    <w:p>
      <w:r>
        <w:t>result</w:t>
      </w:r>
      <w:r>
        <w:rPr>
          <w:rFonts w:hint="eastAsia"/>
          <w:lang w:val="en-US" w:eastAsia="zh-CN"/>
        </w:rPr>
        <w:t>C</w:t>
      </w:r>
      <w:r>
        <w:t>ode:200</w:t>
      </w:r>
      <w:r>
        <w:rPr>
          <w:rFonts w:hint="eastAsia"/>
        </w:rPr>
        <w:t>成功，</w:t>
      </w:r>
      <w:bookmarkStart w:id="11" w:name="_GoBack"/>
      <w:bookmarkEnd w:id="11"/>
      <w:r>
        <w:t>500</w:t>
      </w:r>
      <w:r>
        <w:rPr>
          <w:rFonts w:hint="eastAsia"/>
        </w:rPr>
        <w:t>服务器内部错误</w:t>
      </w:r>
    </w:p>
    <w:p>
      <w:r>
        <w:rPr>
          <w:rFonts w:hint="eastAsia"/>
        </w:rPr>
        <w:t>报文正文部分</w:t>
      </w:r>
      <w:r>
        <w:t>(</w:t>
      </w:r>
      <w:r>
        <w:rPr>
          <w:rFonts w:hint="eastAsia"/>
        </w:rPr>
        <w:t>对象</w:t>
      </w:r>
      <w:r>
        <w:t>)</w:t>
      </w:r>
    </w:p>
    <w:tbl>
      <w:tblPr>
        <w:tblStyle w:val="12"/>
        <w:tblW w:w="90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4324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参数值说明</w:t>
            </w:r>
          </w:p>
        </w:tc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4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服务器</w:t>
            </w:r>
            <w:r>
              <w:t>会话id</w:t>
            </w:r>
          </w:p>
        </w:tc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/>
    <w:p>
      <w:r>
        <w:rPr>
          <w:rFonts w:hint="eastAsia"/>
        </w:rPr>
        <w:t>示例：</w:t>
      </w:r>
    </w:p>
    <w:p>
      <w:r>
        <w:t>{</w:t>
      </w:r>
    </w:p>
    <w:p>
      <w:pPr>
        <w:ind w:firstLine="420"/>
      </w:pPr>
      <w:r>
        <w:t>"head":{</w:t>
      </w:r>
    </w:p>
    <w:p>
      <w:pPr>
        <w:ind w:left="420" w:firstLine="420"/>
      </w:pPr>
      <w:r>
        <w:t>"result</w:t>
      </w:r>
      <w:r>
        <w:rPr>
          <w:rFonts w:hint="eastAsia"/>
          <w:lang w:val="en-US" w:eastAsia="zh-CN"/>
        </w:rPr>
        <w:t>Code</w:t>
      </w:r>
      <w:r>
        <w:t>":200,</w:t>
      </w:r>
    </w:p>
    <w:p>
      <w:pPr>
        <w:ind w:left="420" w:firstLine="420"/>
      </w:pPr>
      <w:r>
        <w:t>"</w:t>
      </w:r>
      <w:r>
        <w:rPr>
          <w:rFonts w:hint="eastAsia"/>
          <w:lang w:val="en-US" w:eastAsia="zh-CN"/>
        </w:rPr>
        <w:t>isSuccess</w:t>
      </w:r>
      <w:r>
        <w:t>":</w:t>
      </w:r>
      <w:r>
        <w:rPr>
          <w:rFonts w:hint="eastAsia"/>
          <w:lang w:val="en-US" w:eastAsia="zh-CN"/>
        </w:rPr>
        <w:t>true</w:t>
      </w:r>
      <w:r>
        <w:t>,</w:t>
      </w:r>
    </w:p>
    <w:p>
      <w:pPr>
        <w:ind w:left="420" w:firstLine="420"/>
      </w:pPr>
      <w:r>
        <w:t>"</w:t>
      </w:r>
      <w:r>
        <w:rPr>
          <w:rFonts w:hint="eastAsia"/>
          <w:lang w:val="en-US" w:eastAsia="zh-CN"/>
        </w:rPr>
        <w:t>resultMsg</w:t>
      </w:r>
      <w:r>
        <w:t>":"登录成功"</w:t>
      </w:r>
    </w:p>
    <w:p>
      <w:pPr>
        <w:ind w:firstLine="420"/>
      </w:pPr>
      <w:r>
        <w:t>},</w:t>
      </w:r>
    </w:p>
    <w:p>
      <w:pPr>
        <w:ind w:firstLine="420"/>
      </w:pPr>
      <w:r>
        <w:t>"content":{</w:t>
      </w:r>
    </w:p>
    <w:p>
      <w:pPr>
        <w:ind w:left="420" w:firstLine="420"/>
      </w:pPr>
      <w:r>
        <w:t>"</w:t>
      </w:r>
      <w:r>
        <w:rPr>
          <w:rFonts w:hint="eastAsia"/>
          <w:lang w:val="en-US" w:eastAsia="zh-CN"/>
        </w:rPr>
        <w:t>token</w:t>
      </w:r>
      <w:r>
        <w:t>":"6e27a67f-f069-4774-9860-a305e2abb904"</w:t>
      </w:r>
    </w:p>
    <w:p>
      <w:pPr>
        <w:ind w:firstLine="420"/>
      </w:pPr>
      <w:r>
        <w:t>}</w:t>
      </w:r>
    </w:p>
    <w:p>
      <w:r>
        <w:t>}</w:t>
      </w:r>
    </w:p>
    <w:bookmarkEnd w:id="8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EE7"/>
    <w:rsid w:val="00025CC0"/>
    <w:rsid w:val="00055797"/>
    <w:rsid w:val="000D337F"/>
    <w:rsid w:val="000D760C"/>
    <w:rsid w:val="001178A1"/>
    <w:rsid w:val="00144EE8"/>
    <w:rsid w:val="00171405"/>
    <w:rsid w:val="00172A27"/>
    <w:rsid w:val="001937CF"/>
    <w:rsid w:val="00196DAB"/>
    <w:rsid w:val="00196E0E"/>
    <w:rsid w:val="001A00CA"/>
    <w:rsid w:val="001C54FD"/>
    <w:rsid w:val="001F3E86"/>
    <w:rsid w:val="00206E7C"/>
    <w:rsid w:val="00243CCF"/>
    <w:rsid w:val="00246C9A"/>
    <w:rsid w:val="00263802"/>
    <w:rsid w:val="0028330A"/>
    <w:rsid w:val="002A0F47"/>
    <w:rsid w:val="002C3A5D"/>
    <w:rsid w:val="002E0539"/>
    <w:rsid w:val="002F5CFA"/>
    <w:rsid w:val="00315257"/>
    <w:rsid w:val="00325B16"/>
    <w:rsid w:val="00334EC1"/>
    <w:rsid w:val="00344BD6"/>
    <w:rsid w:val="00360F12"/>
    <w:rsid w:val="00366FB4"/>
    <w:rsid w:val="0039327E"/>
    <w:rsid w:val="003949F0"/>
    <w:rsid w:val="003D14B6"/>
    <w:rsid w:val="003E6FCC"/>
    <w:rsid w:val="003F1D4C"/>
    <w:rsid w:val="00424615"/>
    <w:rsid w:val="00424DB5"/>
    <w:rsid w:val="004334BB"/>
    <w:rsid w:val="0045053F"/>
    <w:rsid w:val="004630C2"/>
    <w:rsid w:val="00480041"/>
    <w:rsid w:val="0049295F"/>
    <w:rsid w:val="004F68B1"/>
    <w:rsid w:val="0050739E"/>
    <w:rsid w:val="0052757D"/>
    <w:rsid w:val="00576E87"/>
    <w:rsid w:val="00587888"/>
    <w:rsid w:val="005A587E"/>
    <w:rsid w:val="005B5195"/>
    <w:rsid w:val="006028AD"/>
    <w:rsid w:val="006043D6"/>
    <w:rsid w:val="0062218E"/>
    <w:rsid w:val="00630E2E"/>
    <w:rsid w:val="00647654"/>
    <w:rsid w:val="00651462"/>
    <w:rsid w:val="00656965"/>
    <w:rsid w:val="00685833"/>
    <w:rsid w:val="006E5335"/>
    <w:rsid w:val="006F7E8B"/>
    <w:rsid w:val="00701078"/>
    <w:rsid w:val="00701CFB"/>
    <w:rsid w:val="00734EB6"/>
    <w:rsid w:val="007655DE"/>
    <w:rsid w:val="0078022A"/>
    <w:rsid w:val="007862ED"/>
    <w:rsid w:val="007A1F52"/>
    <w:rsid w:val="007B7D34"/>
    <w:rsid w:val="007C6E4F"/>
    <w:rsid w:val="007F3A56"/>
    <w:rsid w:val="00824A89"/>
    <w:rsid w:val="00863B55"/>
    <w:rsid w:val="008A23C7"/>
    <w:rsid w:val="008A5B4B"/>
    <w:rsid w:val="008B030E"/>
    <w:rsid w:val="008E6E13"/>
    <w:rsid w:val="009030D9"/>
    <w:rsid w:val="00906D7B"/>
    <w:rsid w:val="00920FD0"/>
    <w:rsid w:val="0093149D"/>
    <w:rsid w:val="00942BDA"/>
    <w:rsid w:val="009536C7"/>
    <w:rsid w:val="0095522A"/>
    <w:rsid w:val="00956D87"/>
    <w:rsid w:val="00982C18"/>
    <w:rsid w:val="00995D71"/>
    <w:rsid w:val="009A7074"/>
    <w:rsid w:val="009E260C"/>
    <w:rsid w:val="00A17CA1"/>
    <w:rsid w:val="00A20FB7"/>
    <w:rsid w:val="00A52D1E"/>
    <w:rsid w:val="00A76705"/>
    <w:rsid w:val="00A865E8"/>
    <w:rsid w:val="00AB1EC3"/>
    <w:rsid w:val="00AD59A0"/>
    <w:rsid w:val="00B11722"/>
    <w:rsid w:val="00B22A25"/>
    <w:rsid w:val="00B27AF9"/>
    <w:rsid w:val="00B42D99"/>
    <w:rsid w:val="00BA1E08"/>
    <w:rsid w:val="00BA40C4"/>
    <w:rsid w:val="00BF0DEF"/>
    <w:rsid w:val="00BF752D"/>
    <w:rsid w:val="00C10D5C"/>
    <w:rsid w:val="00C113BF"/>
    <w:rsid w:val="00C17DD8"/>
    <w:rsid w:val="00C276FB"/>
    <w:rsid w:val="00C42044"/>
    <w:rsid w:val="00C52067"/>
    <w:rsid w:val="00C73436"/>
    <w:rsid w:val="00C76C83"/>
    <w:rsid w:val="00C87742"/>
    <w:rsid w:val="00C97659"/>
    <w:rsid w:val="00CF1B82"/>
    <w:rsid w:val="00D00C2E"/>
    <w:rsid w:val="00D622F2"/>
    <w:rsid w:val="00D62658"/>
    <w:rsid w:val="00D72D98"/>
    <w:rsid w:val="00D73247"/>
    <w:rsid w:val="00D75B77"/>
    <w:rsid w:val="00D934F8"/>
    <w:rsid w:val="00DA1D32"/>
    <w:rsid w:val="00DB03EB"/>
    <w:rsid w:val="00DC5EB0"/>
    <w:rsid w:val="00DD51AD"/>
    <w:rsid w:val="00DF580B"/>
    <w:rsid w:val="00E01BE8"/>
    <w:rsid w:val="00E105EE"/>
    <w:rsid w:val="00E44887"/>
    <w:rsid w:val="00E516EE"/>
    <w:rsid w:val="00E71A5D"/>
    <w:rsid w:val="00E837CB"/>
    <w:rsid w:val="00EA2344"/>
    <w:rsid w:val="00EA2789"/>
    <w:rsid w:val="00EB17A1"/>
    <w:rsid w:val="00EF01E1"/>
    <w:rsid w:val="00EF4A6F"/>
    <w:rsid w:val="00F13B4F"/>
    <w:rsid w:val="00F16A08"/>
    <w:rsid w:val="00F20295"/>
    <w:rsid w:val="00F4457C"/>
    <w:rsid w:val="00F47023"/>
    <w:rsid w:val="00F60B09"/>
    <w:rsid w:val="00F655CF"/>
    <w:rsid w:val="00F737DF"/>
    <w:rsid w:val="00F75BCB"/>
    <w:rsid w:val="00F81FEA"/>
    <w:rsid w:val="00FA0B48"/>
    <w:rsid w:val="02A174FA"/>
    <w:rsid w:val="088C029F"/>
    <w:rsid w:val="08CA02A5"/>
    <w:rsid w:val="0F583B5E"/>
    <w:rsid w:val="0F9A28EB"/>
    <w:rsid w:val="19E277B7"/>
    <w:rsid w:val="1F032CE3"/>
    <w:rsid w:val="212A1ED6"/>
    <w:rsid w:val="21B142AB"/>
    <w:rsid w:val="23A37F89"/>
    <w:rsid w:val="24B776B4"/>
    <w:rsid w:val="26A762C9"/>
    <w:rsid w:val="274F3C3B"/>
    <w:rsid w:val="2D7D0FAB"/>
    <w:rsid w:val="2FA04E9D"/>
    <w:rsid w:val="307A64F7"/>
    <w:rsid w:val="35CC68D0"/>
    <w:rsid w:val="36BB5E51"/>
    <w:rsid w:val="3A3E69E0"/>
    <w:rsid w:val="3AA83853"/>
    <w:rsid w:val="3AF511F5"/>
    <w:rsid w:val="409B5F2F"/>
    <w:rsid w:val="442B1FB9"/>
    <w:rsid w:val="4CAB3745"/>
    <w:rsid w:val="4E314185"/>
    <w:rsid w:val="4EAC0827"/>
    <w:rsid w:val="51593A19"/>
    <w:rsid w:val="515E204F"/>
    <w:rsid w:val="51B66E46"/>
    <w:rsid w:val="53A333A7"/>
    <w:rsid w:val="54C862CF"/>
    <w:rsid w:val="57C80E2F"/>
    <w:rsid w:val="59551CA5"/>
    <w:rsid w:val="5DDB0848"/>
    <w:rsid w:val="5E9942CD"/>
    <w:rsid w:val="62A077D9"/>
    <w:rsid w:val="62F368E4"/>
    <w:rsid w:val="631173E3"/>
    <w:rsid w:val="65D128A4"/>
    <w:rsid w:val="689F4488"/>
    <w:rsid w:val="6C0C54AD"/>
    <w:rsid w:val="6CC26B27"/>
    <w:rsid w:val="70A52226"/>
    <w:rsid w:val="7DE03BE3"/>
    <w:rsid w:val="7FC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index 1"/>
    <w:basedOn w:val="1"/>
    <w:next w:val="1"/>
    <w:semiHidden/>
    <w:unhideWhenUsed/>
    <w:qFormat/>
    <w:uiPriority w:val="0"/>
  </w:style>
  <w:style w:type="character" w:styleId="14">
    <w:name w:val="Hyperlink"/>
    <w:unhideWhenUsed/>
    <w:qFormat/>
    <w:uiPriority w:val="99"/>
    <w:rPr>
      <w:color w:val="0000FF"/>
      <w:u w:val="single"/>
    </w:rPr>
  </w:style>
  <w:style w:type="character" w:customStyle="1" w:styleId="15">
    <w:name w:val="标题 1 字符"/>
    <w:basedOn w:val="13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标题 2 字符"/>
    <w:basedOn w:val="13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paragraph" w:customStyle="1" w:styleId="17">
    <w:name w:val="_"/>
    <w:basedOn w:val="1"/>
    <w:qFormat/>
    <w:uiPriority w:val="0"/>
    <w:pPr>
      <w:adjustRightInd w:val="0"/>
      <w:ind w:left="480"/>
    </w:pPr>
    <w:rPr>
      <w:kern w:val="0"/>
    </w:rPr>
  </w:style>
  <w:style w:type="character" w:customStyle="1" w:styleId="18">
    <w:name w:val="标题 3 字符"/>
    <w:basedOn w:val="13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9">
    <w:name w:val="页眉 字符"/>
    <w:basedOn w:val="13"/>
    <w:link w:val="7"/>
    <w:qFormat/>
    <w:uiPriority w:val="99"/>
    <w:rPr>
      <w:kern w:val="2"/>
      <w:sz w:val="18"/>
      <w:szCs w:val="18"/>
    </w:rPr>
  </w:style>
  <w:style w:type="character" w:customStyle="1" w:styleId="20">
    <w:name w:val="页脚 字符"/>
    <w:basedOn w:val="13"/>
    <w:link w:val="6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216472-E931-46D8-808E-86C7BB383D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35</Pages>
  <Words>3509</Words>
  <Characters>20006</Characters>
  <Lines>166</Lines>
  <Paragraphs>46</Paragraphs>
  <TotalTime>2</TotalTime>
  <ScaleCrop>false</ScaleCrop>
  <LinksUpToDate>false</LinksUpToDate>
  <CharactersWithSpaces>23469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2019-10-14T08:12:00Z</dcterms:created>
  <dc:creator>Administrator</dc:creator>
  <cp:lastModifiedBy>。。</cp:lastModifiedBy>
  <dcterms:modified xsi:type="dcterms:W3CDTF">2020-07-10T10:32:22Z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