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D6351" w14:textId="324FF792" w:rsidR="00B63298" w:rsidRDefault="00B63298" w:rsidP="00B63298">
      <w:pPr>
        <w:jc w:val="both"/>
      </w:pPr>
      <w:r w:rsidRPr="00006FB3">
        <w:t xml:space="preserve">The </w:t>
      </w:r>
      <w:r w:rsidR="002E4491">
        <w:t xml:space="preserve">1257 eruption of Mt. </w:t>
      </w:r>
      <w:r w:rsidRPr="00006FB3">
        <w:t>Samalas</w:t>
      </w:r>
      <w:r w:rsidR="002E4491">
        <w:t xml:space="preserve"> </w:t>
      </w:r>
      <w:r w:rsidRPr="00006FB3">
        <w:t xml:space="preserve">was one of the largest eruptions of the </w:t>
      </w:r>
      <w:r w:rsidR="000548B8">
        <w:t xml:space="preserve">last </w:t>
      </w:r>
      <w:r w:rsidR="0052743F">
        <w:t>Millennium</w:t>
      </w:r>
      <w:r w:rsidRPr="00006FB3">
        <w:t xml:space="preserve">. With a VEI </w:t>
      </w:r>
      <w:r>
        <w:t xml:space="preserve">of </w:t>
      </w:r>
      <w:r w:rsidRPr="00006FB3">
        <w:t>7, the eruption is estimated to have ejected 1</w:t>
      </w:r>
      <w:r>
        <w:t xml:space="preserve">19 </w:t>
      </w:r>
      <w:r w:rsidRPr="00006FB3">
        <w:t>Tg of SO</w:t>
      </w:r>
      <w:r w:rsidRPr="008A29C6">
        <w:rPr>
          <w:vertAlign w:val="subscript"/>
        </w:rPr>
        <w:t>2</w:t>
      </w:r>
      <w:r w:rsidRPr="00006FB3">
        <w:t xml:space="preserve"> into the stratosphere, ten times that of the 1991 Mt Pinatubo eruption</w:t>
      </w:r>
      <w:r>
        <w:t xml:space="preserve">. Tree ring chronologies suggest a Northern Hemisphere </w:t>
      </w:r>
      <w:r w:rsidR="0052743F">
        <w:t>(NH) s</w:t>
      </w:r>
      <w:r>
        <w:t xml:space="preserve">ummer </w:t>
      </w:r>
      <w:r w:rsidRPr="00A55716">
        <w:t xml:space="preserve">cooling </w:t>
      </w:r>
      <w:r>
        <w:t xml:space="preserve">on </w:t>
      </w:r>
      <w:r w:rsidRPr="00A55716">
        <w:t>the order of -0.7 to -1.2°C</w:t>
      </w:r>
      <w:r>
        <w:t xml:space="preserve">, </w:t>
      </w:r>
      <w:r w:rsidR="002F75E5">
        <w:t xml:space="preserve">although </w:t>
      </w:r>
      <w:r w:rsidRPr="00CF3223">
        <w:t xml:space="preserve">previous attempts to </w:t>
      </w:r>
      <w:r>
        <w:t>model the</w:t>
      </w:r>
      <w:r w:rsidR="00BF517D">
        <w:t xml:space="preserve"> </w:t>
      </w:r>
      <w:r w:rsidRPr="00CF3223">
        <w:t xml:space="preserve">impact of the eruption have tended to overestimate the </w:t>
      </w:r>
      <w:r w:rsidR="00BF517D">
        <w:t>r</w:t>
      </w:r>
      <w:r w:rsidRPr="00CF3223">
        <w:t xml:space="preserve">adiative forcing </w:t>
      </w:r>
      <w:r>
        <w:t xml:space="preserve">with a global </w:t>
      </w:r>
      <w:r w:rsidRPr="00CF3223">
        <w:t>surface cooling of</w:t>
      </w:r>
      <w:r>
        <w:t xml:space="preserve"> up to</w:t>
      </w:r>
      <w:r w:rsidRPr="00CF3223">
        <w:t xml:space="preserve"> </w:t>
      </w:r>
      <w:r>
        <w:t>-</w:t>
      </w:r>
      <w:r w:rsidRPr="00CF3223">
        <w:t>4°C</w:t>
      </w:r>
      <w:r>
        <w:t>. Proxy</w:t>
      </w:r>
      <w:r w:rsidR="00BF517D">
        <w:t xml:space="preserve"> d</w:t>
      </w:r>
      <w:r>
        <w:t xml:space="preserve">ata suggest significant regional heterogeneities in temperature and precipitation anomalies, with the eruption’s climatic impact being invoked to account for a range of </w:t>
      </w:r>
      <w:r w:rsidR="00F633D5">
        <w:t>13</w:t>
      </w:r>
      <w:r w:rsidR="00F633D5" w:rsidRPr="00D063FD">
        <w:rPr>
          <w:vertAlign w:val="superscript"/>
        </w:rPr>
        <w:t>th</w:t>
      </w:r>
      <w:r w:rsidR="00F633D5">
        <w:t xml:space="preserve"> century </w:t>
      </w:r>
      <w:r>
        <w:t>historical phenomena.</w:t>
      </w:r>
      <w:r w:rsidR="002F75E5">
        <w:t xml:space="preserve"> </w:t>
      </w:r>
      <w:r w:rsidR="0052743F">
        <w:t>However, u</w:t>
      </w:r>
      <w:r>
        <w:t xml:space="preserve">ncertainties remain over the </w:t>
      </w:r>
      <w:r w:rsidR="002F75E5">
        <w:t xml:space="preserve">precise </w:t>
      </w:r>
      <w:r>
        <w:t>timing of the eruption, with dates being suggested between May 1257 to January 1258.</w:t>
      </w:r>
    </w:p>
    <w:p w14:paraId="2197F8D6" w14:textId="6E822771" w:rsidR="00B63298" w:rsidRDefault="00B63298" w:rsidP="00B63298">
      <w:pPr>
        <w:jc w:val="both"/>
      </w:pPr>
      <w:r>
        <w:t xml:space="preserve">Using the </w:t>
      </w:r>
      <w:r w:rsidRPr="00A077BD">
        <w:t>UK</w:t>
      </w:r>
      <w:r w:rsidR="0052743F">
        <w:t xml:space="preserve"> Earth System Model</w:t>
      </w:r>
      <w:r>
        <w:t xml:space="preserve">, </w:t>
      </w:r>
      <w:r w:rsidRPr="005904E1">
        <w:t>simulations were run for the eruption starting in January or July with initial conditions that sampled different states of the Quasi-Biennial Oscillation (QBO) and El Ni</w:t>
      </w:r>
      <w:r>
        <w:t>ñ</w:t>
      </w:r>
      <w:r w:rsidRPr="005904E1">
        <w:t>o Southern Oscillation (ENSO)</w:t>
      </w:r>
      <w:r w:rsidR="002F75E5">
        <w:t xml:space="preserve">. The climatic impact was investigated through analysis </w:t>
      </w:r>
      <w:r>
        <w:t xml:space="preserve">of global mean and regional </w:t>
      </w:r>
      <w:r w:rsidRPr="005B139A">
        <w:t xml:space="preserve">stratospheric aerosol optical depth, </w:t>
      </w:r>
      <w:r w:rsidR="002F75E5">
        <w:t>s</w:t>
      </w:r>
      <w:r w:rsidRPr="005B139A">
        <w:t>urface temperature</w:t>
      </w:r>
      <w:r w:rsidR="002F75E5">
        <w:t xml:space="preserve">, </w:t>
      </w:r>
      <w:r w:rsidRPr="004B6DAB">
        <w:t>and precipitation anomalies</w:t>
      </w:r>
      <w:r>
        <w:t>. A proxy database</w:t>
      </w:r>
      <w:r w:rsidR="002F75E5">
        <w:t xml:space="preserve">, </w:t>
      </w:r>
      <w:r>
        <w:t xml:space="preserve">including tree ring chronologies, </w:t>
      </w:r>
      <w:r w:rsidR="002F75E5">
        <w:t>stalagmite</w:t>
      </w:r>
      <w:r>
        <w:t xml:space="preserve"> records, ice core data, and historical sources</w:t>
      </w:r>
      <w:r w:rsidR="002F75E5">
        <w:t xml:space="preserve">, </w:t>
      </w:r>
      <w:r>
        <w:t>has been complied and utilised to place additional constraints on</w:t>
      </w:r>
      <w:r w:rsidR="002F75E5">
        <w:t xml:space="preserve"> key eruption parameters</w:t>
      </w:r>
      <w:r w:rsidR="00F633D5">
        <w:t xml:space="preserve"> and climatic impact</w:t>
      </w:r>
      <w:r>
        <w:t xml:space="preserve">. </w:t>
      </w:r>
    </w:p>
    <w:p w14:paraId="5E31FE7C" w14:textId="78CEAA6A" w:rsidR="00B63298" w:rsidRPr="00B51CCC" w:rsidRDefault="00D41235" w:rsidP="00B63298">
      <w:pPr>
        <w:jc w:val="both"/>
      </w:pPr>
      <w:r>
        <w:t xml:space="preserve">The climatic </w:t>
      </w:r>
      <w:r w:rsidR="00F633D5">
        <w:t>effects</w:t>
      </w:r>
      <w:r>
        <w:t xml:space="preserve"> of the eruption show a strong dependency on </w:t>
      </w:r>
      <w:r w:rsidR="00D66E25">
        <w:t xml:space="preserve">the </w:t>
      </w:r>
      <w:r>
        <w:t>eruption season</w:t>
      </w:r>
      <w:r w:rsidR="00F633D5">
        <w:t xml:space="preserve"> and initial phases of </w:t>
      </w:r>
      <w:r w:rsidR="00D66E25">
        <w:t xml:space="preserve">the </w:t>
      </w:r>
      <w:r w:rsidR="00F633D5">
        <w:t>ENSO and QBO</w:t>
      </w:r>
      <w:r>
        <w:t xml:space="preserve">. </w:t>
      </w:r>
      <w:r w:rsidR="00D66E25">
        <w:t>Simulated mean NH land summer temperature best matches the tree-ring</w:t>
      </w:r>
      <w:r w:rsidR="000E6C4C">
        <w:t xml:space="preserve"> and historical records if the eruption occurs in </w:t>
      </w:r>
      <w:r w:rsidR="00B63298">
        <w:t>July 125</w:t>
      </w:r>
      <w:r w:rsidR="000E6C4C">
        <w:t>7</w:t>
      </w:r>
      <w:r w:rsidR="00A1022B">
        <w:t xml:space="preserve">, </w:t>
      </w:r>
      <w:r w:rsidR="00F633D5">
        <w:t xml:space="preserve">with Easterly/El Nino ensembles best </w:t>
      </w:r>
      <w:r w:rsidR="00A1022B">
        <w:t>replicat</w:t>
      </w:r>
      <w:r w:rsidR="00F633D5">
        <w:t>ing</w:t>
      </w:r>
      <w:r w:rsidR="00A1022B">
        <w:t xml:space="preserve"> </w:t>
      </w:r>
      <w:r w:rsidR="00D932BE">
        <w:t>spatially constrained</w:t>
      </w:r>
      <w:r w:rsidR="00A1022B">
        <w:t xml:space="preserve"> temperature anomalie</w:t>
      </w:r>
      <w:r w:rsidR="00F633D5">
        <w:t>s</w:t>
      </w:r>
      <w:r w:rsidR="00A1022B">
        <w:t xml:space="preserve">. This work highlights the potential of model-multi-proxy frameworks through which to </w:t>
      </w:r>
      <w:r w:rsidR="00BF517D">
        <w:t>investigate</w:t>
      </w:r>
      <w:r w:rsidR="00A1022B">
        <w:t xml:space="preserve"> the impact and key parameters of historical eruptions</w:t>
      </w:r>
      <w:r w:rsidR="000E6C4C">
        <w:t>.</w:t>
      </w:r>
    </w:p>
    <w:p w14:paraId="5C373AF7" w14:textId="77777777" w:rsidR="000A79BA" w:rsidRDefault="000A79BA"/>
    <w:sectPr w:rsidR="000A7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298"/>
    <w:rsid w:val="000548B8"/>
    <w:rsid w:val="000A79BA"/>
    <w:rsid w:val="000E6C4C"/>
    <w:rsid w:val="002E4491"/>
    <w:rsid w:val="002F75E5"/>
    <w:rsid w:val="0052743F"/>
    <w:rsid w:val="00A1022B"/>
    <w:rsid w:val="00B63298"/>
    <w:rsid w:val="00BF517D"/>
    <w:rsid w:val="00D41235"/>
    <w:rsid w:val="00D66E25"/>
    <w:rsid w:val="00D7374C"/>
    <w:rsid w:val="00D932BE"/>
    <w:rsid w:val="00F6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B763F"/>
  <w15:chartTrackingRefBased/>
  <w15:docId w15:val="{2315E90A-9A75-4EE4-8204-B9FC302EE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298"/>
    <w:rPr>
      <w:rFonts w:ascii="Arial" w:hAnsi="Arial" w:cs="Arial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Wainman</dc:creator>
  <cp:keywords/>
  <dc:description/>
  <cp:lastModifiedBy>Laura Wainman</cp:lastModifiedBy>
  <cp:revision>7</cp:revision>
  <dcterms:created xsi:type="dcterms:W3CDTF">2022-02-07T08:59:00Z</dcterms:created>
  <dcterms:modified xsi:type="dcterms:W3CDTF">2022-02-08T11:12:00Z</dcterms:modified>
</cp:coreProperties>
</file>