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lineRule="auto"/>
        <w:rPr/>
      </w:pPr>
      <w:r w:rsidDel="00000000" w:rsidR="00000000" w:rsidRPr="00000000">
        <w:rPr>
          <w:rtl w:val="0"/>
        </w:rPr>
        <w:t xml:space="preserve">Case Overview</w:t>
      </w:r>
    </w:p>
    <w:p w:rsidR="00000000" w:rsidDel="00000000" w:rsidP="00000000" w:rsidRDefault="00000000" w:rsidRPr="00000000" w14:paraId="00000002">
      <w:pPr>
        <w:spacing w:line="360" w:lineRule="auto"/>
        <w:rPr>
          <w:sz w:val="22"/>
          <w:szCs w:val="22"/>
        </w:rPr>
      </w:pPr>
      <w:r w:rsidDel="00000000" w:rsidR="00000000" w:rsidRPr="00000000">
        <w:rPr>
          <w:sz w:val="22"/>
          <w:szCs w:val="22"/>
          <w:rtl w:val="0"/>
        </w:rPr>
        <w:t xml:space="preserve">Chess bank recently received 250 loan applications and wanted to decide who to give loans so that the profit would be maximized. As Chess’s chief data analyst, I will need to analyze historical loan applications and their payment information to learn the relationship between individual characteristics and loan payment behaviors and to predict the payments for 2020 applicants. Then, I could increase the chance not only to get the money back on time but also to get the interest payments to maximize the profit with the predicted results.</w:t>
      </w:r>
    </w:p>
    <w:p w:rsidR="00000000" w:rsidDel="00000000" w:rsidP="00000000" w:rsidRDefault="00000000" w:rsidRPr="00000000" w14:paraId="00000003">
      <w:pPr>
        <w:pStyle w:val="Heading1"/>
        <w:spacing w:after="240" w:lineRule="auto"/>
        <w:rPr/>
      </w:pPr>
      <w:r w:rsidDel="00000000" w:rsidR="00000000" w:rsidRPr="00000000">
        <w:rPr>
          <w:rtl w:val="0"/>
        </w:rPr>
        <w:t xml:space="preserve">Methodology</w:t>
      </w:r>
    </w:p>
    <w:p w:rsidR="00000000" w:rsidDel="00000000" w:rsidP="00000000" w:rsidRDefault="00000000" w:rsidRPr="00000000" w14:paraId="00000004">
      <w:pPr>
        <w:spacing w:after="0" w:line="360" w:lineRule="auto"/>
        <w:rPr>
          <w:b w:val="1"/>
          <w:sz w:val="24"/>
          <w:szCs w:val="24"/>
        </w:rPr>
      </w:pPr>
      <w:r w:rsidDel="00000000" w:rsidR="00000000" w:rsidRPr="00000000">
        <w:rPr>
          <w:b w:val="1"/>
          <w:sz w:val="24"/>
          <w:szCs w:val="24"/>
          <w:rtl w:val="0"/>
        </w:rPr>
        <w:t xml:space="preserve">Preprocessing the Data</w:t>
      </w:r>
    </w:p>
    <w:p w:rsidR="00000000" w:rsidDel="00000000" w:rsidP="00000000" w:rsidRDefault="00000000" w:rsidRPr="00000000" w14:paraId="00000005">
      <w:pPr>
        <w:spacing w:line="360" w:lineRule="auto"/>
        <w:rPr>
          <w:sz w:val="22"/>
          <w:szCs w:val="22"/>
        </w:rPr>
      </w:pPr>
      <w:r w:rsidDel="00000000" w:rsidR="00000000" w:rsidRPr="00000000">
        <w:rPr>
          <w:sz w:val="22"/>
          <w:szCs w:val="22"/>
          <w:rtl w:val="0"/>
        </w:rPr>
        <w:t xml:space="preserve">By importing the 2019 loan applications data, I explored the head of the dataset to understand the general look on the dataset. </w:t>
      </w:r>
    </w:p>
    <w:p w:rsidR="00000000" w:rsidDel="00000000" w:rsidP="00000000" w:rsidRDefault="00000000" w:rsidRPr="00000000" w14:paraId="00000006">
      <w:pPr>
        <w:spacing w:line="360" w:lineRule="auto"/>
        <w:rPr>
          <w:sz w:val="22"/>
          <w:szCs w:val="22"/>
        </w:rPr>
      </w:pPr>
      <w:r w:rsidDel="00000000" w:rsidR="00000000" w:rsidRPr="00000000">
        <w:rPr>
          <w:sz w:val="22"/>
          <w:szCs w:val="22"/>
        </w:rPr>
        <w:drawing>
          <wp:inline distB="0" distT="0" distL="0" distR="0">
            <wp:extent cx="6907165" cy="1208114"/>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907165" cy="1208114"/>
                    </a:xfrm>
                    <a:prstGeom prst="rect"/>
                    <a:ln/>
                  </pic:spPr>
                </pic:pic>
              </a:graphicData>
            </a:graphic>
          </wp:inline>
        </w:drawing>
      </w:r>
      <w:r w:rsidDel="00000000" w:rsidR="00000000" w:rsidRPr="00000000">
        <w:rPr>
          <w:sz w:val="22"/>
          <w:szCs w:val="22"/>
          <w:rtl w:val="0"/>
        </w:rPr>
        <w:t xml:space="preserve">I also explored the variable names to check if it matches the given ones, and I checked for duplicated loans and if the number of loans matches, where they all match. Then I cleaned the data by remove missing values and select variables that I will need to predict the loan amount that will be paid: I did not include four variables: “id”, “name”, “ssn”, “date” that are very individual and unlikely to relate to the amount paid variable. I prepared the date by splitting it into a train set and a test set by 0.8 : 0.2 and set the seed to ensure that I get the same result if started with the same seed.</w:t>
      </w:r>
    </w:p>
    <w:p w:rsidR="00000000" w:rsidDel="00000000" w:rsidP="00000000" w:rsidRDefault="00000000" w:rsidRPr="00000000" w14:paraId="00000007">
      <w:pPr>
        <w:spacing w:line="360" w:lineRule="auto"/>
        <w:rPr>
          <w:sz w:val="22"/>
          <w:szCs w:val="22"/>
        </w:rPr>
      </w:pPr>
      <w:r w:rsidDel="00000000" w:rsidR="00000000" w:rsidRPr="00000000">
        <w:rPr>
          <w:rtl w:val="0"/>
        </w:rPr>
      </w:r>
    </w:p>
    <w:p w:rsidR="00000000" w:rsidDel="00000000" w:rsidP="00000000" w:rsidRDefault="00000000" w:rsidRPr="00000000" w14:paraId="00000008">
      <w:pPr>
        <w:spacing w:after="0" w:line="360" w:lineRule="auto"/>
        <w:rPr>
          <w:b w:val="1"/>
          <w:sz w:val="24"/>
          <w:szCs w:val="24"/>
        </w:rPr>
      </w:pPr>
      <w:r w:rsidDel="00000000" w:rsidR="00000000" w:rsidRPr="00000000">
        <w:rPr>
          <w:b w:val="1"/>
          <w:sz w:val="24"/>
          <w:szCs w:val="24"/>
          <w:rtl w:val="0"/>
        </w:rPr>
        <w:t xml:space="preserve">Applying Predictive Models – Linear Regression, Lasso, and Decision Trees</w:t>
      </w:r>
    </w:p>
    <w:p w:rsidR="00000000" w:rsidDel="00000000" w:rsidP="00000000" w:rsidRDefault="00000000" w:rsidRPr="00000000" w14:paraId="00000009">
      <w:pPr>
        <w:spacing w:line="360" w:lineRule="auto"/>
        <w:rPr>
          <w:sz w:val="22"/>
          <w:szCs w:val="22"/>
        </w:rPr>
      </w:pPr>
      <w:r w:rsidDel="00000000" w:rsidR="00000000" w:rsidRPr="00000000">
        <w:rPr>
          <w:sz w:val="22"/>
          <w:szCs w:val="22"/>
          <w:rtl w:val="0"/>
        </w:rPr>
        <w:t xml:space="preserve">I chose multivariate linear regression, decision trees and random forest (including bagging and boosting) as the predictive models. Multivariate linear regression was used when there are more than one explanatory variables, and the function below was used to solve for 1 + p coefficients: α and β that minimize residual sum of squares.</w:t>
      </w:r>
    </w:p>
    <w:p w:rsidR="00000000" w:rsidDel="00000000" w:rsidP="00000000" w:rsidRDefault="00000000" w:rsidRPr="00000000" w14:paraId="0000000A">
      <w:pPr>
        <w:spacing w:after="0" w:line="360" w:lineRule="auto"/>
        <w:jc w:val="center"/>
        <w:rPr>
          <w:sz w:val="22"/>
          <w:szCs w:val="22"/>
        </w:rPr>
      </w:pPr>
      <w:r w:rsidDel="00000000" w:rsidR="00000000" w:rsidRPr="00000000">
        <w:rPr>
          <w:sz w:val="22"/>
          <w:szCs w:val="22"/>
        </w:rPr>
        <w:drawing>
          <wp:inline distB="0" distT="0" distL="0" distR="0">
            <wp:extent cx="3711721" cy="763067"/>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11721" cy="76306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rPr>
          <w:sz w:val="22"/>
          <w:szCs w:val="22"/>
        </w:rPr>
      </w:pPr>
      <w:r w:rsidDel="00000000" w:rsidR="00000000" w:rsidRPr="00000000">
        <w:rPr>
          <w:sz w:val="22"/>
          <w:szCs w:val="22"/>
          <w:rtl w:val="0"/>
        </w:rPr>
        <w:t xml:space="preserve">Tree-based methods involve stratifying or segmenting the predictor space into different regions. The prediction of the outcome variable for a given observation is typically equal to the mean of the training observations in the region where it belongs. The goal is to define R(j, s) such that it minimizes the residual sum squares as below:</w:t>
      </w:r>
    </w:p>
    <w:p w:rsidR="00000000" w:rsidDel="00000000" w:rsidP="00000000" w:rsidRDefault="00000000" w:rsidRPr="00000000" w14:paraId="0000000C">
      <w:pPr>
        <w:spacing w:after="0" w:line="360" w:lineRule="auto"/>
        <w:jc w:val="center"/>
        <w:rPr>
          <w:sz w:val="22"/>
          <w:szCs w:val="22"/>
        </w:rPr>
      </w:pPr>
      <w:r w:rsidDel="00000000" w:rsidR="00000000" w:rsidRPr="00000000">
        <w:rPr>
          <w:sz w:val="22"/>
          <w:szCs w:val="22"/>
        </w:rPr>
        <w:drawing>
          <wp:inline distB="0" distT="0" distL="0" distR="0">
            <wp:extent cx="4176830" cy="635402"/>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76830" cy="63540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rPr>
          <w:sz w:val="22"/>
          <w:szCs w:val="22"/>
        </w:rPr>
      </w:pPr>
      <w:r w:rsidDel="00000000" w:rsidR="00000000" w:rsidRPr="00000000">
        <w:rPr>
          <w:sz w:val="22"/>
          <w:szCs w:val="22"/>
          <w:rtl w:val="0"/>
        </w:rPr>
        <w:t xml:space="preserve">Lasso is a technique for constraining coefficient estimates to avoid fitting the models to random patterns in the data by setting coefficients </w:t>
      </w:r>
      <w:r w:rsidDel="00000000" w:rsidR="00000000" w:rsidRPr="00000000">
        <w:rPr>
          <w:rFonts w:ascii="Arial" w:cs="Arial" w:eastAsia="Arial" w:hAnsi="Arial"/>
          <w:b w:val="1"/>
          <w:color w:val="202124"/>
          <w:highlight w:val="white"/>
          <w:rtl w:val="0"/>
        </w:rPr>
        <w:t xml:space="preserve">λ</w:t>
      </w:r>
      <w:r w:rsidDel="00000000" w:rsidR="00000000" w:rsidRPr="00000000">
        <w:rPr>
          <w:sz w:val="22"/>
          <w:szCs w:val="22"/>
          <w:rtl w:val="0"/>
        </w:rPr>
        <w:t xml:space="preserve"> based on shrinkage or selection techniques.</w:t>
      </w:r>
      <w:r w:rsidDel="00000000" w:rsidR="00000000" w:rsidRPr="00000000">
        <w:rPr>
          <w:rFonts w:ascii="Arial" w:cs="Arial" w:eastAsia="Arial" w:hAnsi="Arial"/>
          <w:b w:val="1"/>
          <w:color w:val="202124"/>
          <w:highlight w:val="white"/>
          <w:rtl w:val="0"/>
        </w:rPr>
        <w:t xml:space="preserve"> </w:t>
      </w:r>
      <w:r w:rsidDel="00000000" w:rsidR="00000000" w:rsidRPr="00000000">
        <w:rPr>
          <w:rtl w:val="0"/>
        </w:rPr>
      </w:r>
    </w:p>
    <w:p w:rsidR="00000000" w:rsidDel="00000000" w:rsidP="00000000" w:rsidRDefault="00000000" w:rsidRPr="00000000" w14:paraId="0000000E">
      <w:pPr>
        <w:spacing w:after="0" w:line="360" w:lineRule="auto"/>
        <w:jc w:val="center"/>
        <w:rPr>
          <w:sz w:val="22"/>
          <w:szCs w:val="22"/>
        </w:rPr>
      </w:pPr>
      <w:r w:rsidDel="00000000" w:rsidR="00000000" w:rsidRPr="00000000">
        <w:rPr/>
        <w:drawing>
          <wp:inline distB="0" distT="0" distL="0" distR="0">
            <wp:extent cx="4122685" cy="562549"/>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22685" cy="56254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360" w:lineRule="auto"/>
        <w:rPr>
          <w:b w:val="1"/>
          <w:sz w:val="24"/>
          <w:szCs w:val="24"/>
        </w:rPr>
      </w:pPr>
      <w:r w:rsidDel="00000000" w:rsidR="00000000" w:rsidRPr="00000000">
        <w:rPr>
          <w:b w:val="1"/>
          <w:sz w:val="24"/>
          <w:szCs w:val="24"/>
          <w:rtl w:val="0"/>
        </w:rPr>
        <w:t xml:space="preserve">Improving the Linear Regression Model –Cross Validation and Variable Selection</w:t>
      </w:r>
    </w:p>
    <w:p w:rsidR="00000000" w:rsidDel="00000000" w:rsidP="00000000" w:rsidRDefault="00000000" w:rsidRPr="00000000" w14:paraId="00000010">
      <w:pPr>
        <w:spacing w:line="360" w:lineRule="auto"/>
        <w:rPr>
          <w:sz w:val="22"/>
          <w:szCs w:val="22"/>
        </w:rPr>
      </w:pPr>
      <w:r w:rsidDel="00000000" w:rsidR="00000000" w:rsidRPr="00000000">
        <w:rPr>
          <w:sz w:val="22"/>
          <w:szCs w:val="22"/>
          <w:rtl w:val="0"/>
        </w:rPr>
        <w:t xml:space="preserve">There were total 14 variables that I chose to analyze the relationship: credit score, loan amount, asset, state, average home price, age, unemployment rate, educ, debt, tax dependent, married, amount due, W2inc_m1: applicant’s income 1 year ago, W2inc_m2: applicant’s income 2 year ago. While additional variables might improve the predictive power of the model, it may also lead to lower mean squared error and overfitting problems. Cross-validation is a resampling method that will help overfitting the model on each sample. I used Leave-One-Out Cross Validation that compares the mean squared errors for each estimate, which leaves one observation out each time in the training data set. Then I select important features out of 14 variables that have least mean squared errors after cross-validation using Forward Stepwise Selection steps as below:</w:t>
      </w:r>
    </w:p>
    <w:p w:rsidR="00000000" w:rsidDel="00000000" w:rsidP="00000000" w:rsidRDefault="00000000" w:rsidRPr="00000000" w14:paraId="00000011">
      <w:pPr>
        <w:spacing w:line="480" w:lineRule="auto"/>
        <w:jc w:val="center"/>
        <w:rPr>
          <w:sz w:val="22"/>
          <w:szCs w:val="22"/>
        </w:rPr>
      </w:pPr>
      <w:r w:rsidDel="00000000" w:rsidR="00000000" w:rsidRPr="00000000">
        <w:rPr>
          <w:sz w:val="22"/>
          <w:szCs w:val="22"/>
        </w:rPr>
        <w:drawing>
          <wp:inline distB="0" distT="0" distL="0" distR="0">
            <wp:extent cx="6404349" cy="1679363"/>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404349" cy="16793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rPr>
          <w:sz w:val="22"/>
          <w:szCs w:val="22"/>
        </w:rPr>
      </w:pPr>
      <w:r w:rsidDel="00000000" w:rsidR="00000000" w:rsidRPr="00000000">
        <w:rPr>
          <w:sz w:val="22"/>
          <w:szCs w:val="22"/>
          <w:rtl w:val="0"/>
        </w:rPr>
        <w:t xml:space="preserve">The result formula after variables selection is amt_paid ~ W2inc_m1 + creditscore + statecode + age + amt_due, which is also similar to the top important features shown by random forests:</w:t>
      </w:r>
    </w:p>
    <w:p w:rsidR="00000000" w:rsidDel="00000000" w:rsidP="00000000" w:rsidRDefault="00000000" w:rsidRPr="00000000" w14:paraId="00000013">
      <w:pPr>
        <w:spacing w:line="480" w:lineRule="auto"/>
        <w:jc w:val="center"/>
        <w:rPr>
          <w:sz w:val="22"/>
          <w:szCs w:val="22"/>
        </w:rPr>
      </w:pPr>
      <w:r w:rsidDel="00000000" w:rsidR="00000000" w:rsidRPr="00000000">
        <w:rPr>
          <w:sz w:val="22"/>
          <w:szCs w:val="22"/>
        </w:rPr>
        <w:drawing>
          <wp:inline distB="0" distT="0" distL="0" distR="0">
            <wp:extent cx="5062869" cy="2346208"/>
            <wp:effectExtent b="0" l="0" r="0" t="0"/>
            <wp:docPr id="1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062869" cy="234620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360" w:lineRule="auto"/>
        <w:rPr>
          <w:b w:val="1"/>
          <w:sz w:val="24"/>
          <w:szCs w:val="24"/>
        </w:rPr>
      </w:pPr>
      <w:r w:rsidDel="00000000" w:rsidR="00000000" w:rsidRPr="00000000">
        <w:rPr>
          <w:b w:val="1"/>
          <w:sz w:val="24"/>
          <w:szCs w:val="24"/>
          <w:rtl w:val="0"/>
        </w:rPr>
        <w:t xml:space="preserve">Improving the Tree Model –Bagging, Random Forests, Boosting</w:t>
      </w:r>
    </w:p>
    <w:p w:rsidR="00000000" w:rsidDel="00000000" w:rsidP="00000000" w:rsidRDefault="00000000" w:rsidRPr="00000000" w14:paraId="00000015">
      <w:pPr>
        <w:spacing w:line="360" w:lineRule="auto"/>
        <w:rPr>
          <w:sz w:val="22"/>
          <w:szCs w:val="22"/>
        </w:rPr>
      </w:pPr>
      <w:r w:rsidDel="00000000" w:rsidR="00000000" w:rsidRPr="00000000">
        <w:rPr>
          <w:sz w:val="22"/>
          <w:szCs w:val="22"/>
          <w:rtl w:val="0"/>
        </w:rPr>
        <w:t xml:space="preserve">Bagging, Random Forests, Boosting are aggregate multiple trees that are designed to reduce the variance of decision trees. Bagging is taking the average of the estimates from each tree built in each sample from the data. Random Forests build decision trees based on bagging trees but with a feature that forces the trees to be different. Boosting is building trees with the information from previous trees, which build trees slowly to avoid overfitting the data.</w:t>
      </w:r>
    </w:p>
    <w:p w:rsidR="00000000" w:rsidDel="00000000" w:rsidP="00000000" w:rsidRDefault="00000000" w:rsidRPr="00000000" w14:paraId="00000016">
      <w:pPr>
        <w:pStyle w:val="Heading1"/>
        <w:rPr/>
      </w:pPr>
      <w:r w:rsidDel="00000000" w:rsidR="00000000" w:rsidRPr="00000000">
        <w:rPr>
          <w:rtl w:val="0"/>
        </w:rPr>
        <w:t xml:space="preserve">Conclusion</w:t>
      </w:r>
    </w:p>
    <w:p w:rsidR="00000000" w:rsidDel="00000000" w:rsidP="00000000" w:rsidRDefault="00000000" w:rsidRPr="00000000" w14:paraId="00000017">
      <w:pPr>
        <w:spacing w:line="360" w:lineRule="auto"/>
        <w:rPr>
          <w:sz w:val="22"/>
          <w:szCs w:val="22"/>
        </w:rPr>
      </w:pPr>
      <w:r w:rsidDel="00000000" w:rsidR="00000000" w:rsidRPr="00000000">
        <w:rPr>
          <w:sz w:val="22"/>
          <w:szCs w:val="22"/>
          <w:rtl w:val="0"/>
        </w:rPr>
        <w:t xml:space="preserve">To conclude, I compared 8 models: Linear Regression, Linear Regression based on selected variables, Lasso, Lasso on selected variables, Decision Tree, Bagging, Random Forest, Boosting based on their mean squared errors. Lasso on selected variables has the smallest mean square error:</w:t>
      </w:r>
    </w:p>
    <w:p w:rsidR="00000000" w:rsidDel="00000000" w:rsidP="00000000" w:rsidRDefault="00000000" w:rsidRPr="00000000" w14:paraId="00000018">
      <w:pPr>
        <w:spacing w:line="360" w:lineRule="auto"/>
        <w:jc w:val="center"/>
        <w:rPr>
          <w:sz w:val="22"/>
          <w:szCs w:val="22"/>
        </w:rPr>
      </w:pPr>
      <w:r w:rsidDel="00000000" w:rsidR="00000000" w:rsidRPr="00000000">
        <w:rPr>
          <w:sz w:val="22"/>
          <w:szCs w:val="22"/>
        </w:rPr>
        <w:drawing>
          <wp:inline distB="0" distT="0" distL="0" distR="0">
            <wp:extent cx="2461474" cy="1884835"/>
            <wp:effectExtent b="0" l="0" r="0" t="0"/>
            <wp:docPr id="1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461474" cy="188483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rPr>
          <w:sz w:val="22"/>
          <w:szCs w:val="22"/>
        </w:rPr>
      </w:pPr>
      <w:r w:rsidDel="00000000" w:rsidR="00000000" w:rsidRPr="00000000">
        <w:rPr>
          <w:sz w:val="22"/>
          <w:szCs w:val="22"/>
          <w:rtl w:val="0"/>
        </w:rPr>
        <w:t xml:space="preserve">By loading the 2020 loan applicants data and applying the best model on 2019 data set, I predicted the amount paid for each applicant in 2020 and calculated the profit by using predicted paid amount minus the loan amount and the predicted profits are in total 86072.3.</w:t>
      </w:r>
    </w:p>
    <w:sectPr>
      <w:headerReference r:id="rId14" w:type="first"/>
      <w:footerReference r:id="rId15" w:type="default"/>
      <w:footerReference r:id="rId16"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1"/>
        <w:strike w:val="0"/>
        <w:color w:val="4f81bd"/>
        <w:sz w:val="20"/>
        <w:szCs w:val="20"/>
        <w:u w:val="none"/>
        <w:shd w:fill="auto" w:val="clear"/>
        <w:vertAlign w:val="baseline"/>
      </w:rPr>
    </w:pPr>
    <w:r w:rsidDel="00000000" w:rsidR="00000000" w:rsidRPr="00000000">
      <w:rPr>
        <w:rFonts w:ascii="Calibri" w:cs="Calibri" w:eastAsia="Calibri" w:hAnsi="Calibri"/>
        <w:b w:val="0"/>
        <w:i w:val="0"/>
        <w:smallCaps w:val="1"/>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1"/>
        <w:strike w:val="0"/>
        <w:color w:val="4f81bd"/>
        <w:sz w:val="20"/>
        <w:szCs w:val="20"/>
        <w:u w:val="none"/>
        <w:shd w:fill="auto" w:val="clear"/>
        <w:vertAlign w:val="baseline"/>
      </w:rPr>
    </w:pPr>
    <w:r w:rsidDel="00000000" w:rsidR="00000000" w:rsidRPr="00000000">
      <w:rPr>
        <w:rFonts w:ascii="Calibri" w:cs="Calibri" w:eastAsia="Calibri" w:hAnsi="Calibri"/>
        <w:b w:val="0"/>
        <w:i w:val="0"/>
        <w:smallCaps w:val="1"/>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Style w:val="Title"/>
      <w:jc w:val="center"/>
      <w:rPr/>
    </w:pPr>
    <w:r w:rsidDel="00000000" w:rsidR="00000000" w:rsidRPr="00000000">
      <w:rPr>
        <w:sz w:val="44"/>
        <w:szCs w:val="44"/>
        <w:rtl w:val="0"/>
      </w:rPr>
      <w:t xml:space="preserve">FIN 510: Final Project</w:t>
    </w:r>
    <w:r w:rsidDel="00000000" w:rsidR="00000000" w:rsidRPr="00000000">
      <w:rPr>
        <w:rtl w:val="0"/>
      </w:rPr>
      <w:br w:type="textWrapping"/>
      <w:t xml:space="preserve">EXECUTIVE SUMMARY</w:t>
    </w:r>
  </w:p>
  <w:p w:rsidR="00000000" w:rsidDel="00000000" w:rsidP="00000000" w:rsidRDefault="00000000" w:rsidRPr="00000000" w14:paraId="0000001B">
    <w:pPr>
      <w:jc w:val="center"/>
      <w:rPr/>
    </w:pPr>
    <w:r w:rsidDel="00000000" w:rsidR="00000000" w:rsidRPr="00000000">
      <w:rPr>
        <w:rtl w:val="0"/>
      </w:rPr>
      <w:br w:type="textWrapping"/>
      <w:t xml:space="preserve">Due: Upload to Compass by 11:59pm on Monday, December 7, 2020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Your Team Name (pick one): </w:t>
    </w:r>
    <w:r w:rsidDel="00000000" w:rsidR="00000000" w:rsidRPr="00000000">
      <w:rPr>
        <w:u w:val="single"/>
        <w:rtl w:val="0"/>
      </w:rPr>
      <w:t xml:space="preserve">WLC</w:t>
    </w:r>
    <w:r w:rsidDel="00000000" w:rsidR="00000000" w:rsidRPr="00000000">
      <w:rPr>
        <w:rtl w:val="0"/>
      </w:rPr>
      <w:t xml:space="preserve">_______________________________________________________________________</w:t>
    </w:r>
  </w:p>
  <w:p w:rsidR="00000000" w:rsidDel="00000000" w:rsidP="00000000" w:rsidRDefault="00000000" w:rsidRPr="00000000" w14:paraId="0000001E">
    <w:pPr>
      <w:rPr/>
    </w:pPr>
    <w:r w:rsidDel="00000000" w:rsidR="00000000" w:rsidRPr="00000000">
      <w:rPr>
        <w:rtl w:val="0"/>
      </w:rPr>
      <w:t xml:space="preserve">Select whether this is an individual or group submission.  No more than 3 members per group.  Beyond the fact that all group members may submit the same answers, each submission must be separate work.</w:t>
    </w:r>
  </w:p>
  <w:p w:rsidR="00000000" w:rsidDel="00000000" w:rsidP="00000000" w:rsidRDefault="00000000" w:rsidRPr="00000000" w14:paraId="0000001F">
    <w:pPr>
      <w:rPr/>
    </w:pPr>
    <w:r w:rsidDel="00000000" w:rsidR="00000000" w:rsidRPr="00000000">
      <w:rPr>
        <w:rFonts w:ascii="Cambria" w:cs="Cambria" w:eastAsia="Cambria" w:hAnsi="Cambria"/>
        <w:highlight w:val="yellow"/>
        <w:rtl w:val="0"/>
      </w:rPr>
      <w:t xml:space="preserve">⧠</w:t>
    </w:r>
    <w:r w:rsidDel="00000000" w:rsidR="00000000" w:rsidRPr="00000000">
      <w:rPr>
        <w:highlight w:val="yellow"/>
        <w:rtl w:val="0"/>
      </w:rPr>
      <w:t xml:space="preserve"> Individual Submission</w:t>
    </w:r>
    <w:r w:rsidDel="00000000" w:rsidR="00000000" w:rsidRPr="00000000">
      <w:rPr>
        <w:rtl w:val="0"/>
      </w:rPr>
      <w:t xml:space="preserve"> </w:t>
      <w:br w:type="textWrapping"/>
    </w:r>
    <w:r w:rsidDel="00000000" w:rsidR="00000000" w:rsidRPr="00000000">
      <w:rPr>
        <w:rFonts w:ascii="Cambria" w:cs="Cambria" w:eastAsia="Cambria" w:hAnsi="Cambria"/>
        <w:rtl w:val="0"/>
      </w:rPr>
      <w:t xml:space="preserve">⧠</w:t>
    </w:r>
    <w:r w:rsidDel="00000000" w:rsidR="00000000" w:rsidRPr="00000000">
      <w:rPr>
        <w:rtl w:val="0"/>
      </w:rPr>
      <w:t xml:space="preserve"> Group Submission.  List group member names: 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80" w:line="240" w:lineRule="auto"/>
    </w:pPr>
    <w:rPr>
      <w:rFonts w:ascii="Cambria" w:cs="Cambria" w:eastAsia="Cambria" w:hAnsi="Cambria"/>
      <w:color w:val="404040"/>
      <w:sz w:val="28"/>
      <w:szCs w:val="28"/>
    </w:rPr>
  </w:style>
  <w:style w:type="paragraph" w:styleId="Heading3">
    <w:name w:val="heading 3"/>
    <w:basedOn w:val="Normal"/>
    <w:next w:val="Normal"/>
    <w:pPr>
      <w:keepNext w:val="1"/>
      <w:keepLines w:val="1"/>
      <w:spacing w:after="0" w:before="40" w:line="240" w:lineRule="auto"/>
    </w:pPr>
    <w:rPr>
      <w:rFonts w:ascii="Cambria" w:cs="Cambria" w:eastAsia="Cambria" w:hAnsi="Cambria"/>
      <w:color w:val="1f497d"/>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sz w:val="22"/>
      <w:szCs w:val="22"/>
    </w:rPr>
  </w:style>
  <w:style w:type="paragraph" w:styleId="Heading5">
    <w:name w:val="heading 5"/>
    <w:basedOn w:val="Normal"/>
    <w:next w:val="Normal"/>
    <w:pPr>
      <w:keepNext w:val="1"/>
      <w:keepLines w:val="1"/>
      <w:spacing w:after="0" w:before="40" w:lineRule="auto"/>
    </w:pPr>
    <w:rPr>
      <w:rFonts w:ascii="Cambria" w:cs="Cambria" w:eastAsia="Cambria" w:hAnsi="Cambria"/>
      <w:color w:val="1f497d"/>
      <w:sz w:val="22"/>
      <w:szCs w:val="22"/>
    </w:rPr>
  </w:style>
  <w:style w:type="paragraph" w:styleId="Heading6">
    <w:name w:val="heading 6"/>
    <w:basedOn w:val="Normal"/>
    <w:next w:val="Normal"/>
    <w:pPr>
      <w:keepNext w:val="1"/>
      <w:keepLines w:val="1"/>
      <w:spacing w:after="0" w:before="40" w:lineRule="auto"/>
    </w:pPr>
    <w:rPr>
      <w:rFonts w:ascii="Cambria" w:cs="Cambria" w:eastAsia="Cambria" w:hAnsi="Cambria"/>
      <w:i w:val="1"/>
      <w:color w:val="1f497d"/>
      <w:sz w:val="21"/>
      <w:szCs w:val="21"/>
    </w:rPr>
  </w:style>
  <w:style w:type="paragraph" w:styleId="Title">
    <w:name w:val="Title"/>
    <w:basedOn w:val="Normal"/>
    <w:next w:val="Normal"/>
    <w:pPr>
      <w:spacing w:after="0" w:line="240" w:lineRule="auto"/>
    </w:pPr>
    <w:rPr>
      <w:rFonts w:ascii="Cambria" w:cs="Cambria" w:eastAsia="Cambria" w:hAnsi="Cambria"/>
      <w:color w:val="4f81bd"/>
      <w:sz w:val="56"/>
      <w:szCs w:val="56"/>
    </w:rPr>
  </w:style>
  <w:style w:type="paragraph" w:styleId="Normal" w:default="1">
    <w:name w:val="Normal"/>
    <w:qFormat w:val="1"/>
    <w:rsid w:val="009152B1"/>
  </w:style>
  <w:style w:type="paragraph" w:styleId="Heading1">
    <w:name w:val="heading 1"/>
    <w:basedOn w:val="Normal"/>
    <w:next w:val="Normal"/>
    <w:link w:val="Heading1Char"/>
    <w:uiPriority w:val="9"/>
    <w:qFormat w:val="1"/>
    <w:rsid w:val="009152B1"/>
    <w:pPr>
      <w:keepNext w:val="1"/>
      <w:keepLines w:val="1"/>
      <w:spacing w:after="0" w:before="320" w:line="240" w:lineRule="auto"/>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semiHidden w:val="1"/>
    <w:unhideWhenUsed w:val="1"/>
    <w:qFormat w:val="1"/>
    <w:rsid w:val="009152B1"/>
    <w:pPr>
      <w:keepNext w:val="1"/>
      <w:keepLines w:val="1"/>
      <w:spacing w:after="0" w:before="80" w:line="240" w:lineRule="auto"/>
      <w:outlineLvl w:val="1"/>
    </w:pPr>
    <w:rPr>
      <w:rFonts w:asciiTheme="majorHAnsi" w:cstheme="majorBidi" w:eastAsiaTheme="majorEastAsia" w:hAnsiTheme="majorHAnsi"/>
      <w:color w:val="404040" w:themeColor="text1" w:themeTint="0000BF"/>
      <w:sz w:val="28"/>
      <w:szCs w:val="28"/>
    </w:rPr>
  </w:style>
  <w:style w:type="paragraph" w:styleId="Heading3">
    <w:name w:val="heading 3"/>
    <w:basedOn w:val="Normal"/>
    <w:next w:val="Normal"/>
    <w:link w:val="Heading3Char"/>
    <w:uiPriority w:val="9"/>
    <w:semiHidden w:val="1"/>
    <w:unhideWhenUsed w:val="1"/>
    <w:qFormat w:val="1"/>
    <w:rsid w:val="009152B1"/>
    <w:pPr>
      <w:keepNext w:val="1"/>
      <w:keepLines w:val="1"/>
      <w:spacing w:after="0" w:before="40" w:line="240" w:lineRule="auto"/>
      <w:outlineLvl w:val="2"/>
    </w:pPr>
    <w:rPr>
      <w:rFonts w:asciiTheme="majorHAnsi" w:cstheme="majorBidi" w:eastAsiaTheme="majorEastAsia" w:hAnsiTheme="majorHAnsi"/>
      <w:color w:val="1f497d" w:themeColor="text2"/>
      <w:sz w:val="24"/>
      <w:szCs w:val="24"/>
    </w:rPr>
  </w:style>
  <w:style w:type="paragraph" w:styleId="Heading4">
    <w:name w:val="heading 4"/>
    <w:basedOn w:val="Normal"/>
    <w:next w:val="Normal"/>
    <w:link w:val="Heading4Char"/>
    <w:uiPriority w:val="9"/>
    <w:semiHidden w:val="1"/>
    <w:unhideWhenUsed w:val="1"/>
    <w:qFormat w:val="1"/>
    <w:rsid w:val="009152B1"/>
    <w:pPr>
      <w:keepNext w:val="1"/>
      <w:keepLines w:val="1"/>
      <w:spacing w:after="0" w:before="40"/>
      <w:outlineLvl w:val="3"/>
    </w:pPr>
    <w:rPr>
      <w:rFonts w:asciiTheme="majorHAnsi" w:cstheme="majorBidi" w:eastAsiaTheme="majorEastAsia" w:hAnsiTheme="majorHAnsi"/>
      <w:sz w:val="22"/>
      <w:szCs w:val="22"/>
    </w:rPr>
  </w:style>
  <w:style w:type="paragraph" w:styleId="Heading5">
    <w:name w:val="heading 5"/>
    <w:basedOn w:val="Normal"/>
    <w:next w:val="Normal"/>
    <w:link w:val="Heading5Char"/>
    <w:uiPriority w:val="9"/>
    <w:semiHidden w:val="1"/>
    <w:unhideWhenUsed w:val="1"/>
    <w:qFormat w:val="1"/>
    <w:rsid w:val="009152B1"/>
    <w:pPr>
      <w:keepNext w:val="1"/>
      <w:keepLines w:val="1"/>
      <w:spacing w:after="0" w:before="40"/>
      <w:outlineLvl w:val="4"/>
    </w:pPr>
    <w:rPr>
      <w:rFonts w:asciiTheme="majorHAnsi" w:cstheme="majorBidi" w:eastAsiaTheme="majorEastAsia" w:hAnsiTheme="majorHAnsi"/>
      <w:color w:val="1f497d" w:themeColor="text2"/>
      <w:sz w:val="22"/>
      <w:szCs w:val="22"/>
    </w:rPr>
  </w:style>
  <w:style w:type="paragraph" w:styleId="Heading6">
    <w:name w:val="heading 6"/>
    <w:basedOn w:val="Normal"/>
    <w:next w:val="Normal"/>
    <w:link w:val="Heading6Char"/>
    <w:uiPriority w:val="9"/>
    <w:semiHidden w:val="1"/>
    <w:unhideWhenUsed w:val="1"/>
    <w:qFormat w:val="1"/>
    <w:rsid w:val="009152B1"/>
    <w:pPr>
      <w:keepNext w:val="1"/>
      <w:keepLines w:val="1"/>
      <w:spacing w:after="0" w:before="40"/>
      <w:outlineLvl w:val="5"/>
    </w:pPr>
    <w:rPr>
      <w:rFonts w:asciiTheme="majorHAnsi" w:cstheme="majorBidi" w:eastAsiaTheme="majorEastAsia" w:hAnsiTheme="majorHAnsi"/>
      <w:i w:val="1"/>
      <w:iCs w:val="1"/>
      <w:color w:val="1f497d" w:themeColor="text2"/>
      <w:sz w:val="21"/>
      <w:szCs w:val="21"/>
    </w:rPr>
  </w:style>
  <w:style w:type="paragraph" w:styleId="Heading7">
    <w:name w:val="heading 7"/>
    <w:basedOn w:val="Normal"/>
    <w:next w:val="Normal"/>
    <w:link w:val="Heading7Char"/>
    <w:uiPriority w:val="9"/>
    <w:semiHidden w:val="1"/>
    <w:unhideWhenUsed w:val="1"/>
    <w:qFormat w:val="1"/>
    <w:rsid w:val="009152B1"/>
    <w:pPr>
      <w:keepNext w:val="1"/>
      <w:keepLines w:val="1"/>
      <w:spacing w:after="0" w:before="40"/>
      <w:outlineLvl w:val="6"/>
    </w:pPr>
    <w:rPr>
      <w:rFonts w:asciiTheme="majorHAnsi" w:cstheme="majorBidi" w:eastAsiaTheme="majorEastAsia" w:hAnsiTheme="majorHAnsi"/>
      <w:i w:val="1"/>
      <w:iCs w:val="1"/>
      <w:color w:val="244061" w:themeColor="accent1" w:themeShade="000080"/>
      <w:sz w:val="21"/>
      <w:szCs w:val="21"/>
    </w:rPr>
  </w:style>
  <w:style w:type="paragraph" w:styleId="Heading8">
    <w:name w:val="heading 8"/>
    <w:basedOn w:val="Normal"/>
    <w:next w:val="Normal"/>
    <w:link w:val="Heading8Char"/>
    <w:uiPriority w:val="9"/>
    <w:semiHidden w:val="1"/>
    <w:unhideWhenUsed w:val="1"/>
    <w:qFormat w:val="1"/>
    <w:rsid w:val="009152B1"/>
    <w:pPr>
      <w:keepNext w:val="1"/>
      <w:keepLines w:val="1"/>
      <w:spacing w:after="0" w:before="40"/>
      <w:outlineLvl w:val="7"/>
    </w:pPr>
    <w:rPr>
      <w:rFonts w:asciiTheme="majorHAnsi" w:cstheme="majorBidi" w:eastAsiaTheme="majorEastAsia" w:hAnsiTheme="majorHAnsi"/>
      <w:b w:val="1"/>
      <w:bCs w:val="1"/>
      <w:color w:val="1f497d" w:themeColor="text2"/>
    </w:rPr>
  </w:style>
  <w:style w:type="paragraph" w:styleId="Heading9">
    <w:name w:val="heading 9"/>
    <w:basedOn w:val="Normal"/>
    <w:next w:val="Normal"/>
    <w:link w:val="Heading9Char"/>
    <w:uiPriority w:val="9"/>
    <w:semiHidden w:val="1"/>
    <w:unhideWhenUsed w:val="1"/>
    <w:qFormat w:val="1"/>
    <w:rsid w:val="009152B1"/>
    <w:pPr>
      <w:keepNext w:val="1"/>
      <w:keepLines w:val="1"/>
      <w:spacing w:after="0" w:before="40"/>
      <w:outlineLvl w:val="8"/>
    </w:pPr>
    <w:rPr>
      <w:rFonts w:asciiTheme="majorHAnsi" w:cstheme="majorBidi" w:eastAsiaTheme="majorEastAsia" w:hAnsiTheme="majorHAnsi"/>
      <w:b w:val="1"/>
      <w:bCs w:val="1"/>
      <w:i w:val="1"/>
      <w:iCs w:val="1"/>
      <w:color w:val="1f497d" w:themeColor="text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43168"/>
    <w:pPr>
      <w:ind w:left="720"/>
      <w:contextualSpacing w:val="1"/>
    </w:pPr>
  </w:style>
  <w:style w:type="paragraph" w:styleId="Header">
    <w:name w:val="header"/>
    <w:basedOn w:val="Normal"/>
    <w:link w:val="HeaderChar"/>
    <w:uiPriority w:val="99"/>
    <w:unhideWhenUsed w:val="1"/>
    <w:rsid w:val="00ED68CD"/>
    <w:pPr>
      <w:tabs>
        <w:tab w:val="center" w:pos="4680"/>
        <w:tab w:val="right" w:pos="9360"/>
      </w:tabs>
      <w:spacing w:after="0" w:line="240" w:lineRule="auto"/>
    </w:pPr>
  </w:style>
  <w:style w:type="character" w:styleId="HeaderChar" w:customStyle="1">
    <w:name w:val="Header Char"/>
    <w:basedOn w:val="DefaultParagraphFont"/>
    <w:link w:val="Header"/>
    <w:uiPriority w:val="99"/>
    <w:rsid w:val="00ED68CD"/>
  </w:style>
  <w:style w:type="paragraph" w:styleId="Footer">
    <w:name w:val="footer"/>
    <w:basedOn w:val="Normal"/>
    <w:link w:val="FooterChar"/>
    <w:uiPriority w:val="99"/>
    <w:unhideWhenUsed w:val="1"/>
    <w:rsid w:val="00ED68CD"/>
    <w:pPr>
      <w:tabs>
        <w:tab w:val="center" w:pos="4680"/>
        <w:tab w:val="right" w:pos="9360"/>
      </w:tabs>
      <w:spacing w:after="0" w:line="240" w:lineRule="auto"/>
    </w:pPr>
  </w:style>
  <w:style w:type="character" w:styleId="FooterChar" w:customStyle="1">
    <w:name w:val="Footer Char"/>
    <w:basedOn w:val="DefaultParagraphFont"/>
    <w:link w:val="Footer"/>
    <w:uiPriority w:val="99"/>
    <w:rsid w:val="00ED68CD"/>
  </w:style>
  <w:style w:type="paragraph" w:styleId="Title">
    <w:name w:val="Title"/>
    <w:basedOn w:val="Normal"/>
    <w:next w:val="Normal"/>
    <w:link w:val="TitleChar"/>
    <w:uiPriority w:val="10"/>
    <w:qFormat w:val="1"/>
    <w:rsid w:val="009152B1"/>
    <w:pPr>
      <w:spacing w:after="0" w:line="240" w:lineRule="auto"/>
      <w:contextualSpacing w:val="1"/>
    </w:pPr>
    <w:rPr>
      <w:rFonts w:asciiTheme="majorHAnsi" w:cstheme="majorBidi" w:eastAsiaTheme="majorEastAsia" w:hAnsiTheme="majorHAnsi"/>
      <w:color w:val="4f81bd" w:themeColor="accent1"/>
      <w:spacing w:val="-10"/>
      <w:sz w:val="56"/>
      <w:szCs w:val="56"/>
    </w:rPr>
  </w:style>
  <w:style w:type="character" w:styleId="TitleChar" w:customStyle="1">
    <w:name w:val="Title Char"/>
    <w:basedOn w:val="DefaultParagraphFont"/>
    <w:link w:val="Title"/>
    <w:uiPriority w:val="10"/>
    <w:rsid w:val="009152B1"/>
    <w:rPr>
      <w:rFonts w:asciiTheme="majorHAnsi" w:cstheme="majorBidi" w:eastAsiaTheme="majorEastAsia" w:hAnsiTheme="majorHAnsi"/>
      <w:color w:val="4f81bd" w:themeColor="accent1"/>
      <w:spacing w:val="-10"/>
      <w:sz w:val="56"/>
      <w:szCs w:val="56"/>
    </w:rPr>
  </w:style>
  <w:style w:type="character" w:styleId="Heading1Char" w:customStyle="1">
    <w:name w:val="Heading 1 Char"/>
    <w:basedOn w:val="DefaultParagraphFont"/>
    <w:link w:val="Heading1"/>
    <w:uiPriority w:val="9"/>
    <w:rsid w:val="009152B1"/>
    <w:rPr>
      <w:rFonts w:asciiTheme="majorHAnsi" w:cstheme="majorBidi" w:eastAsiaTheme="majorEastAsia" w:hAnsiTheme="majorHAnsi"/>
      <w:color w:val="365f91" w:themeColor="accent1" w:themeShade="0000BF"/>
      <w:sz w:val="32"/>
      <w:szCs w:val="32"/>
    </w:rPr>
  </w:style>
  <w:style w:type="character" w:styleId="Heading2Char" w:customStyle="1">
    <w:name w:val="Heading 2 Char"/>
    <w:basedOn w:val="DefaultParagraphFont"/>
    <w:link w:val="Heading2"/>
    <w:uiPriority w:val="9"/>
    <w:semiHidden w:val="1"/>
    <w:rsid w:val="009152B1"/>
    <w:rPr>
      <w:rFonts w:asciiTheme="majorHAnsi" w:cstheme="majorBidi" w:eastAsiaTheme="majorEastAsia" w:hAnsiTheme="majorHAnsi"/>
      <w:color w:val="404040" w:themeColor="text1" w:themeTint="0000BF"/>
      <w:sz w:val="28"/>
      <w:szCs w:val="28"/>
    </w:rPr>
  </w:style>
  <w:style w:type="character" w:styleId="Heading3Char" w:customStyle="1">
    <w:name w:val="Heading 3 Char"/>
    <w:basedOn w:val="DefaultParagraphFont"/>
    <w:link w:val="Heading3"/>
    <w:uiPriority w:val="9"/>
    <w:semiHidden w:val="1"/>
    <w:rsid w:val="009152B1"/>
    <w:rPr>
      <w:rFonts w:asciiTheme="majorHAnsi" w:cstheme="majorBidi" w:eastAsiaTheme="majorEastAsia" w:hAnsiTheme="majorHAnsi"/>
      <w:color w:val="1f497d" w:themeColor="text2"/>
      <w:sz w:val="24"/>
      <w:szCs w:val="24"/>
    </w:rPr>
  </w:style>
  <w:style w:type="character" w:styleId="Heading4Char" w:customStyle="1">
    <w:name w:val="Heading 4 Char"/>
    <w:basedOn w:val="DefaultParagraphFont"/>
    <w:link w:val="Heading4"/>
    <w:uiPriority w:val="9"/>
    <w:semiHidden w:val="1"/>
    <w:rsid w:val="009152B1"/>
    <w:rPr>
      <w:rFont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val="1"/>
    <w:rsid w:val="009152B1"/>
    <w:rPr>
      <w:rFonts w:asciiTheme="majorHAnsi" w:cstheme="majorBidi" w:eastAsiaTheme="majorEastAsia" w:hAnsiTheme="majorHAnsi"/>
      <w:color w:val="1f497d" w:themeColor="text2"/>
      <w:sz w:val="22"/>
      <w:szCs w:val="22"/>
    </w:rPr>
  </w:style>
  <w:style w:type="character" w:styleId="Heading6Char" w:customStyle="1">
    <w:name w:val="Heading 6 Char"/>
    <w:basedOn w:val="DefaultParagraphFont"/>
    <w:link w:val="Heading6"/>
    <w:uiPriority w:val="9"/>
    <w:semiHidden w:val="1"/>
    <w:rsid w:val="009152B1"/>
    <w:rPr>
      <w:rFonts w:asciiTheme="majorHAnsi" w:cstheme="majorBidi" w:eastAsiaTheme="majorEastAsia" w:hAnsiTheme="majorHAnsi"/>
      <w:i w:val="1"/>
      <w:iCs w:val="1"/>
      <w:color w:val="1f497d" w:themeColor="text2"/>
      <w:sz w:val="21"/>
      <w:szCs w:val="21"/>
    </w:rPr>
  </w:style>
  <w:style w:type="character" w:styleId="Heading7Char" w:customStyle="1">
    <w:name w:val="Heading 7 Char"/>
    <w:basedOn w:val="DefaultParagraphFont"/>
    <w:link w:val="Heading7"/>
    <w:uiPriority w:val="9"/>
    <w:semiHidden w:val="1"/>
    <w:rsid w:val="009152B1"/>
    <w:rPr>
      <w:rFonts w:asciiTheme="majorHAnsi" w:cstheme="majorBidi" w:eastAsiaTheme="majorEastAsia" w:hAnsiTheme="majorHAnsi"/>
      <w:i w:val="1"/>
      <w:iCs w:val="1"/>
      <w:color w:val="244061" w:themeColor="accent1" w:themeShade="000080"/>
      <w:sz w:val="21"/>
      <w:szCs w:val="21"/>
    </w:rPr>
  </w:style>
  <w:style w:type="character" w:styleId="Heading8Char" w:customStyle="1">
    <w:name w:val="Heading 8 Char"/>
    <w:basedOn w:val="DefaultParagraphFont"/>
    <w:link w:val="Heading8"/>
    <w:uiPriority w:val="9"/>
    <w:semiHidden w:val="1"/>
    <w:rsid w:val="009152B1"/>
    <w:rPr>
      <w:rFonts w:asciiTheme="majorHAnsi" w:cstheme="majorBidi" w:eastAsiaTheme="majorEastAsia" w:hAnsiTheme="majorHAnsi"/>
      <w:b w:val="1"/>
      <w:bCs w:val="1"/>
      <w:color w:val="1f497d" w:themeColor="text2"/>
    </w:rPr>
  </w:style>
  <w:style w:type="character" w:styleId="Heading9Char" w:customStyle="1">
    <w:name w:val="Heading 9 Char"/>
    <w:basedOn w:val="DefaultParagraphFont"/>
    <w:link w:val="Heading9"/>
    <w:uiPriority w:val="9"/>
    <w:semiHidden w:val="1"/>
    <w:rsid w:val="009152B1"/>
    <w:rPr>
      <w:rFonts w:asciiTheme="majorHAnsi" w:cstheme="majorBidi" w:eastAsiaTheme="majorEastAsia" w:hAnsiTheme="majorHAnsi"/>
      <w:b w:val="1"/>
      <w:bCs w:val="1"/>
      <w:i w:val="1"/>
      <w:iCs w:val="1"/>
      <w:color w:val="1f497d" w:themeColor="text2"/>
    </w:rPr>
  </w:style>
  <w:style w:type="paragraph" w:styleId="Caption">
    <w:name w:val="caption"/>
    <w:basedOn w:val="Normal"/>
    <w:next w:val="Normal"/>
    <w:uiPriority w:val="35"/>
    <w:semiHidden w:val="1"/>
    <w:unhideWhenUsed w:val="1"/>
    <w:qFormat w:val="1"/>
    <w:rsid w:val="009152B1"/>
    <w:pPr>
      <w:spacing w:line="240" w:lineRule="auto"/>
    </w:pPr>
    <w:rPr>
      <w:b w:val="1"/>
      <w:bCs w:val="1"/>
      <w:smallCaps w:val="1"/>
      <w:color w:val="595959" w:themeColor="text1" w:themeTint="0000A6"/>
      <w:spacing w:val="6"/>
    </w:rPr>
  </w:style>
  <w:style w:type="paragraph" w:styleId="Subtitle">
    <w:name w:val="Subtitle"/>
    <w:basedOn w:val="Normal"/>
    <w:next w:val="Normal"/>
    <w:link w:val="SubtitleChar"/>
    <w:uiPriority w:val="11"/>
    <w:qFormat w:val="1"/>
    <w:rsid w:val="009152B1"/>
    <w:pPr>
      <w:numPr>
        <w:ilvl w:val="1"/>
      </w:numPr>
      <w:spacing w:line="240" w:lineRule="auto"/>
    </w:pPr>
    <w:rPr>
      <w:rFonts w:asciiTheme="majorHAnsi" w:cstheme="majorBidi" w:eastAsiaTheme="majorEastAsia" w:hAnsiTheme="majorHAnsi"/>
      <w:sz w:val="24"/>
      <w:szCs w:val="24"/>
    </w:rPr>
  </w:style>
  <w:style w:type="character" w:styleId="SubtitleChar" w:customStyle="1">
    <w:name w:val="Subtitle Char"/>
    <w:basedOn w:val="DefaultParagraphFont"/>
    <w:link w:val="Subtitle"/>
    <w:uiPriority w:val="11"/>
    <w:rsid w:val="009152B1"/>
    <w:rPr>
      <w:rFonts w:asciiTheme="majorHAnsi" w:cstheme="majorBidi" w:eastAsiaTheme="majorEastAsia" w:hAnsiTheme="majorHAnsi"/>
      <w:sz w:val="24"/>
      <w:szCs w:val="24"/>
    </w:rPr>
  </w:style>
  <w:style w:type="character" w:styleId="Strong">
    <w:name w:val="Strong"/>
    <w:basedOn w:val="DefaultParagraphFont"/>
    <w:uiPriority w:val="22"/>
    <w:qFormat w:val="1"/>
    <w:rsid w:val="009152B1"/>
    <w:rPr>
      <w:b w:val="1"/>
      <w:bCs w:val="1"/>
    </w:rPr>
  </w:style>
  <w:style w:type="character" w:styleId="Emphasis">
    <w:name w:val="Emphasis"/>
    <w:basedOn w:val="DefaultParagraphFont"/>
    <w:uiPriority w:val="20"/>
    <w:qFormat w:val="1"/>
    <w:rsid w:val="009152B1"/>
    <w:rPr>
      <w:i w:val="1"/>
      <w:iCs w:val="1"/>
    </w:rPr>
  </w:style>
  <w:style w:type="paragraph" w:styleId="NoSpacing">
    <w:name w:val="No Spacing"/>
    <w:uiPriority w:val="1"/>
    <w:qFormat w:val="1"/>
    <w:rsid w:val="009152B1"/>
    <w:pPr>
      <w:spacing w:after="0" w:line="240" w:lineRule="auto"/>
    </w:pPr>
  </w:style>
  <w:style w:type="paragraph" w:styleId="Quote">
    <w:name w:val="Quote"/>
    <w:basedOn w:val="Normal"/>
    <w:next w:val="Normal"/>
    <w:link w:val="QuoteChar"/>
    <w:uiPriority w:val="29"/>
    <w:qFormat w:val="1"/>
    <w:rsid w:val="009152B1"/>
    <w:pPr>
      <w:spacing w:before="160"/>
      <w:ind w:left="720" w:right="720"/>
    </w:pPr>
    <w:rPr>
      <w:i w:val="1"/>
      <w:iCs w:val="1"/>
      <w:color w:val="404040" w:themeColor="text1" w:themeTint="0000BF"/>
    </w:rPr>
  </w:style>
  <w:style w:type="character" w:styleId="QuoteChar" w:customStyle="1">
    <w:name w:val="Quote Char"/>
    <w:basedOn w:val="DefaultParagraphFont"/>
    <w:link w:val="Quote"/>
    <w:uiPriority w:val="29"/>
    <w:rsid w:val="009152B1"/>
    <w:rPr>
      <w:i w:val="1"/>
      <w:iCs w:val="1"/>
      <w:color w:val="404040" w:themeColor="text1" w:themeTint="0000BF"/>
    </w:rPr>
  </w:style>
  <w:style w:type="paragraph" w:styleId="IntenseQuote">
    <w:name w:val="Intense Quote"/>
    <w:basedOn w:val="Normal"/>
    <w:next w:val="Normal"/>
    <w:link w:val="IntenseQuoteChar"/>
    <w:uiPriority w:val="30"/>
    <w:qFormat w:val="1"/>
    <w:rsid w:val="009152B1"/>
    <w:pPr>
      <w:pBdr>
        <w:left w:color="4f81bd" w:space="12" w:sz="18" w:themeColor="accent1" w:val="single"/>
      </w:pBdr>
      <w:spacing w:before="100" w:beforeAutospacing="1" w:line="300" w:lineRule="auto"/>
      <w:ind w:left="1224" w:right="1224"/>
    </w:pPr>
    <w:rPr>
      <w:rFonts w:asciiTheme="majorHAnsi" w:cstheme="majorBidi" w:eastAsiaTheme="majorEastAsia" w:hAnsiTheme="majorHAnsi"/>
      <w:color w:val="4f81bd" w:themeColor="accent1"/>
      <w:sz w:val="28"/>
      <w:szCs w:val="28"/>
    </w:rPr>
  </w:style>
  <w:style w:type="character" w:styleId="IntenseQuoteChar" w:customStyle="1">
    <w:name w:val="Intense Quote Char"/>
    <w:basedOn w:val="DefaultParagraphFont"/>
    <w:link w:val="IntenseQuote"/>
    <w:uiPriority w:val="30"/>
    <w:rsid w:val="009152B1"/>
    <w:rPr>
      <w:rFonts w:asciiTheme="majorHAnsi" w:cstheme="majorBidi" w:eastAsiaTheme="majorEastAsia" w:hAnsiTheme="majorHAnsi"/>
      <w:color w:val="4f81bd" w:themeColor="accent1"/>
      <w:sz w:val="28"/>
      <w:szCs w:val="28"/>
    </w:rPr>
  </w:style>
  <w:style w:type="character" w:styleId="SubtleEmphasis">
    <w:name w:val="Subtle Emphasis"/>
    <w:basedOn w:val="DefaultParagraphFont"/>
    <w:uiPriority w:val="19"/>
    <w:qFormat w:val="1"/>
    <w:rsid w:val="009152B1"/>
    <w:rPr>
      <w:i w:val="1"/>
      <w:iCs w:val="1"/>
      <w:color w:val="404040" w:themeColor="text1" w:themeTint="0000BF"/>
    </w:rPr>
  </w:style>
  <w:style w:type="character" w:styleId="IntenseEmphasis">
    <w:name w:val="Intense Emphasis"/>
    <w:basedOn w:val="DefaultParagraphFont"/>
    <w:uiPriority w:val="21"/>
    <w:qFormat w:val="1"/>
    <w:rsid w:val="009152B1"/>
    <w:rPr>
      <w:b w:val="1"/>
      <w:bCs w:val="1"/>
      <w:i w:val="1"/>
      <w:iCs w:val="1"/>
    </w:rPr>
  </w:style>
  <w:style w:type="character" w:styleId="SubtleReference">
    <w:name w:val="Subtle Reference"/>
    <w:basedOn w:val="DefaultParagraphFont"/>
    <w:uiPriority w:val="31"/>
    <w:qFormat w:val="1"/>
    <w:rsid w:val="009152B1"/>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9152B1"/>
    <w:rPr>
      <w:b w:val="1"/>
      <w:bCs w:val="1"/>
      <w:smallCaps w:val="1"/>
      <w:spacing w:val="5"/>
      <w:u w:val="single"/>
    </w:rPr>
  </w:style>
  <w:style w:type="character" w:styleId="BookTitle">
    <w:name w:val="Book Title"/>
    <w:basedOn w:val="DefaultParagraphFont"/>
    <w:uiPriority w:val="33"/>
    <w:qFormat w:val="1"/>
    <w:rsid w:val="009152B1"/>
    <w:rPr>
      <w:b w:val="1"/>
      <w:bCs w:val="1"/>
      <w:smallCaps w:val="1"/>
    </w:rPr>
  </w:style>
  <w:style w:type="paragraph" w:styleId="TOCHeading">
    <w:name w:val="TOC Heading"/>
    <w:basedOn w:val="Heading1"/>
    <w:next w:val="Normal"/>
    <w:uiPriority w:val="39"/>
    <w:semiHidden w:val="1"/>
    <w:unhideWhenUsed w:val="1"/>
    <w:qFormat w:val="1"/>
    <w:rsid w:val="009152B1"/>
    <w:pPr>
      <w:outlineLvl w:val="9"/>
    </w:pPr>
  </w:style>
  <w:style w:type="paragraph" w:styleId="BalloonText">
    <w:name w:val="Balloon Text"/>
    <w:basedOn w:val="Normal"/>
    <w:link w:val="BalloonTextChar"/>
    <w:uiPriority w:val="99"/>
    <w:semiHidden w:val="1"/>
    <w:unhideWhenUsed w:val="1"/>
    <w:rsid w:val="0036168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61683"/>
    <w:rPr>
      <w:rFonts w:ascii="Segoe UI" w:cs="Segoe UI" w:hAnsi="Segoe UI"/>
      <w:sz w:val="18"/>
      <w:szCs w:val="18"/>
    </w:rPr>
  </w:style>
  <w:style w:type="character" w:styleId="PlaceholderText">
    <w:name w:val="Placeholder Text"/>
    <w:basedOn w:val="DefaultParagraphFont"/>
    <w:uiPriority w:val="99"/>
    <w:semiHidden w:val="1"/>
    <w:rsid w:val="00BC5B34"/>
    <w:rPr>
      <w:color w:val="808080"/>
    </w:rPr>
  </w:style>
  <w:style w:type="table" w:styleId="TableGrid">
    <w:name w:val="Table Grid"/>
    <w:basedOn w:val="TableNormal"/>
    <w:uiPriority w:val="59"/>
    <w:rsid w:val="00D963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5Dark-Accent11" w:customStyle="1">
    <w:name w:val="Grid Table 5 Dark - Accent 11"/>
    <w:basedOn w:val="TableNormal"/>
    <w:uiPriority w:val="50"/>
    <w:rsid w:val="00BB346D"/>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f81bd"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f81bd" w:themeFill="accent1" w:val="clear"/>
      </w:tcPr>
    </w:tblStylePr>
    <w:tblStylePr w:type="band1Vert">
      <w:tblPr/>
      <w:tcPr>
        <w:shd w:color="auto" w:fill="b8cce4" w:themeFill="accent1" w:themeFillTint="000066" w:val="clear"/>
      </w:tcPr>
    </w:tblStylePr>
    <w:tblStylePr w:type="band1Horz">
      <w:tblPr/>
      <w:tcPr>
        <w:shd w:color="auto" w:fill="b8cce4" w:themeFill="accent1" w:themeFillTint="000066" w:val="clear"/>
      </w:tcPr>
    </w:tblStylePr>
  </w:style>
  <w:style w:type="paragraph" w:styleId="NormalWeb">
    <w:name w:val="Normal (Web)"/>
    <w:basedOn w:val="Normal"/>
    <w:uiPriority w:val="99"/>
    <w:semiHidden w:val="1"/>
    <w:unhideWhenUsed w:val="1"/>
    <w:rsid w:val="00535AD3"/>
    <w:pPr>
      <w:spacing w:after="100" w:afterAutospacing="1" w:before="100" w:beforeAutospacing="1" w:line="240" w:lineRule="auto"/>
    </w:pPr>
    <w:rPr>
      <w:rFonts w:ascii="Times New Roman" w:cs="Times New Roman" w:hAnsi="Times New Roman"/>
      <w:sz w:val="24"/>
      <w:szCs w:val="24"/>
    </w:rPr>
  </w:style>
  <w:style w:type="character" w:styleId="cwcot" w:customStyle="1">
    <w:name w:val="cwcot"/>
    <w:basedOn w:val="DefaultParagraphFont"/>
    <w:rsid w:val="000F4957"/>
  </w:style>
  <w:style w:type="character" w:styleId="Hyperlink">
    <w:name w:val="Hyperlink"/>
    <w:basedOn w:val="DefaultParagraphFont"/>
    <w:uiPriority w:val="99"/>
    <w:unhideWhenUsed w:val="1"/>
    <w:rsid w:val="000F0BD3"/>
    <w:rPr>
      <w:color w:val="0000ff" w:themeColor="hyperlink"/>
      <w:u w:val="single"/>
    </w:rPr>
  </w:style>
  <w:style w:type="character" w:styleId="FollowedHyperlink">
    <w:name w:val="FollowedHyperlink"/>
    <w:basedOn w:val="DefaultParagraphFont"/>
    <w:uiPriority w:val="99"/>
    <w:semiHidden w:val="1"/>
    <w:unhideWhenUsed w:val="1"/>
    <w:rsid w:val="000F0BD3"/>
    <w:rPr>
      <w:color w:val="800080" w:themeColor="followedHyperlink"/>
      <w:u w:val="single"/>
    </w:rPr>
  </w:style>
  <w:style w:type="paragraph" w:styleId="Subtitle">
    <w:name w:val="Subtitle"/>
    <w:basedOn w:val="Normal"/>
    <w:next w:val="Normal"/>
    <w:pPr>
      <w:spacing w:line="240" w:lineRule="auto"/>
    </w:pPr>
    <w:rPr>
      <w:rFonts w:ascii="Cambria" w:cs="Cambria" w:eastAsia="Cambria" w:hAnsi="Cambria"/>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Lae/xfYIl6cSnY+mUAaE1c35Dg==">AMUW2mWkbeHy7ahJP8jG/8+UAz8kj2LIKct7zl2dBUdICqCL6MOENkEkjHEFrIS/7PRDGn12oqPrGDe5i5C61GrGLIP1VFXvVj42lZ7ROcQ9ubIhmXNeW2E=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2018-11-28T21:55:00Z</dcterms:created>
  <dc:creator>David Molitor</dc:creator>
</cp:coreProperties>
</file>