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45C26"/>
          <w:sz w:val="18"/>
          <w:szCs w:val="18"/>
        </w:rPr>
        <w:t xml:space="preserve">CLAUDE CODE  ·  REPLACE THE LANE PLAN</w:t>
      </w:r>
    </w:p>
    <w:p>
      <w:pPr>
        <w:spacing w:after="80"/>
      </w:pPr>
      <w:r>
        <w:rPr>
          <w:rFonts w:ascii="Arial" w:cs="Arial" w:eastAsia="Arial" w:hAnsi="Arial"/>
          <w:b/>
          <w:bCs/>
          <w:color w:val="1B3A4B"/>
          <w:sz w:val="32"/>
          <w:szCs w:val="32"/>
        </w:rPr>
        <w:t xml:space="preserve">Version 6: leave mid without scanning the army</w:t>
      </w:r>
    </w:p>
    <w:p>
      <w:pPr>
        <w:spacing w:after="150" w:before="0" w:line="276"/>
      </w:pPr>
      <w:r>
        <w:rPr>
          <w:rFonts w:ascii="Arial" w:cs="Arial" w:eastAsia="Arial" w:hAnsi="Arial"/>
          <w:color w:val="1A1A1A"/>
          <w:sz w:val="21"/>
          <w:szCs w:val="21"/>
        </w:rPr>
        <w:t xml:space="preserve">Build on version 5. One change: lane choice. Keep retreat, potions, wave-follow, and the ladder.</w:t>
      </w:r>
    </w:p>
    <w:p>
      <w:pPr>
        <w:spacing w:after="150" w:before="0" w:line="276"/>
      </w:pPr>
      <w:r>
        <w:rPr>
          <w:rFonts w:ascii="Arial" w:cs="Arial" w:eastAsia="Arial" w:hAnsi="Arial"/>
          <w:color w:val="1A1A1A"/>
          <w:sz w:val="21"/>
          <w:szCs w:val="21"/>
        </w:rPr>
        <w:t xml:space="preserve">The last lane plan died because it sorted every friendly soldier into a lane every turn. That blows the host cap. Do not cache a grid. Do not warm up for 20 seconds. Do not classify soldiers. Ask a smaller question.</w:t>
      </w:r>
    </w:p>
    <w:p>
      <w:pPr>
        <w:pStyle w:val="Heading1"/>
        <w:pBdr>
          <w:bottom w:val="single" w:color="2C5F6E" w:sz="12" w:space="6"/>
        </w:pBdr>
        <w:spacing w:after="120" w:before="300"/>
      </w:pPr>
      <w:r>
        <w:rPr>
          <w:rFonts w:ascii="Arial" w:cs="Arial" w:eastAsia="Arial" w:hAnsi="Arial"/>
          <w:b/>
          <w:bCs/>
          <w:color w:val="1B3A4B"/>
          <w:sz w:val="28"/>
          <w:szCs w:val="28"/>
        </w:rPr>
        <w:t xml:space="preserve">The cap that killed it</w:t>
      </w:r>
    </w:p>
    <w:p>
      <w:pPr>
        <w:spacing w:after="150" w:before="0" w:line="276"/>
      </w:pPr>
      <w:r>
        <w:rPr>
          <w:rFonts w:ascii="Arial" w:cs="Arial" w:eastAsia="Arial" w:hAnsi="Arial"/>
          <w:color w:val="1A1A1A"/>
          <w:sz w:val="21"/>
          <w:szCs w:val="21"/>
        </w:rPr>
        <w:t xml:space="preserve">Each decision may run at most 20,000 VM instructions. Go over and this hero's VM shuts off. Work units (50,000) are a second budget. The first failure was the instruction cap.</w:t>
      </w:r>
    </w:p>
    <w:p>
      <w:pPr>
        <w:pStyle w:val="ListParagraph"/>
        <w:numPr>
          <w:ilvl w:val="0"/>
          <w:numId w:val="2"/>
        </w:numPr>
        <w:spacing w:after="70" w:line="260"/>
      </w:pPr>
      <w:r>
        <w:rPr>
          <w:rFonts w:ascii="Arial" w:cs="Arial" w:eastAsia="Arial" w:hAnsi="Arial"/>
          <w:color w:val="1A1A1A"/>
          <w:sz w:val="21"/>
          <w:szCs w:val="21"/>
        </w:rPr>
        <w:t xml:space="preserve">Do not nest a loop over all objects inside a loop over buildings.</w:t>
      </w:r>
    </w:p>
    <w:p>
      <w:pPr>
        <w:pStyle w:val="ListParagraph"/>
        <w:numPr>
          <w:ilvl w:val="0"/>
          <w:numId w:val="2"/>
        </w:numPr>
        <w:spacing w:after="70" w:line="260"/>
      </w:pPr>
      <w:r>
        <w:rPr>
          <w:rFonts w:ascii="Arial" w:cs="Arial" w:eastAsia="Arial" w:hAnsi="Arial"/>
          <w:color w:val="1A1A1A"/>
          <w:sz w:val="21"/>
          <w:szCs w:val="21"/>
        </w:rPr>
        <w:t xml:space="preserve">Do not call terrainWalkable in a grid. Each call is 32 work and many instructions.</w:t>
      </w:r>
    </w:p>
    <w:p>
      <w:pPr>
        <w:pStyle w:val="ListParagraph"/>
        <w:numPr>
          <w:ilvl w:val="0"/>
          <w:numId w:val="2"/>
        </w:numPr>
        <w:spacing w:after="70" w:line="260"/>
      </w:pPr>
      <w:r>
        <w:rPr>
          <w:rFonts w:ascii="Arial" w:cs="Arial" w:eastAsia="Arial" w:hAnsi="Arial"/>
          <w:color w:val="1A1A1A"/>
          <w:sz w:val="21"/>
          <w:szCs w:val="21"/>
        </w:rPr>
        <w:t xml:space="preserve">Do not build, store, or rebuild a lane map.</w:t>
      </w:r>
    </w:p>
    <w:p>
      <w:pPr>
        <w:pStyle w:val="ListParagraph"/>
        <w:numPr>
          <w:ilvl w:val="0"/>
          <w:numId w:val="2"/>
        </w:numPr>
        <w:spacing w:after="70" w:line="260"/>
      </w:pPr>
      <w:r>
        <w:rPr>
          <w:rFonts w:ascii="Arial" w:cs="Arial" w:eastAsia="Arial" w:hAnsi="Arial"/>
          <w:color w:val="1A1A1A"/>
          <w:sz w:val="21"/>
          <w:szCs w:val="21"/>
        </w:rPr>
        <w:t xml:space="preserve">Do not wait 20 seconds before lanes exist. Turn 1 must print a note and issue an order.</w:t>
      </w:r>
    </w:p>
    <w:p>
      <w:pPr>
        <w:pStyle w:val="ListParagraph"/>
        <w:numPr>
          <w:ilvl w:val="0"/>
          <w:numId w:val="2"/>
        </w:numPr>
        <w:spacing w:after="70" w:line="260"/>
      </w:pPr>
      <w:r>
        <w:rPr>
          <w:rFonts w:ascii="Arial" w:cs="Arial" w:eastAsia="Arial" w:hAnsi="Arial"/>
          <w:color w:val="1A1A1A"/>
          <w:sz w:val="21"/>
          <w:szCs w:val="21"/>
        </w:rPr>
        <w:t xml:space="preserve">Do not pause the feature when the screen is crowded. That is when mid-stacking happens.</w:t>
      </w:r>
    </w:p>
    <w:p>
      <w:pPr>
        <w:spacing w:after="150" w:before="0" w:line="276"/>
      </w:pPr>
      <w:r>
        <w:rPr>
          <w:rFonts w:ascii="Arial" w:cs="Arial" w:eastAsia="Arial" w:hAnsi="Arial"/>
          <w:color w:val="1A1A1A"/>
          <w:sz w:val="21"/>
          <w:szCs w:val="21"/>
        </w:rPr>
        <w:t xml:space="preserve">Local test gate: the first turn of a local match must write a position note and not disable the VM. If it dies before the first note, the scan is still too fat. Cut more. Do not add cache.</w:t>
      </w:r>
    </w:p>
    <w:p>
      <w:pPr>
        <w:pStyle w:val="Heading1"/>
        <w:pBdr>
          <w:bottom w:val="single" w:color="2C5F6E" w:sz="12" w:space="6"/>
        </w:pBdr>
        <w:spacing w:after="120" w:before="300"/>
      </w:pPr>
      <w:r>
        <w:rPr>
          <w:rFonts w:ascii="Arial" w:cs="Arial" w:eastAsia="Arial" w:hAnsi="Arial"/>
          <w:b/>
          <w:bCs/>
          <w:color w:val="1B3A4B"/>
          <w:sz w:val="28"/>
          <w:szCs w:val="28"/>
        </w:rPr>
        <w:t xml:space="preserve">What this hero needs from a lane</w:t>
      </w:r>
    </w:p>
    <w:p>
      <w:pPr>
        <w:spacing w:after="150" w:before="0" w:line="276"/>
      </w:pPr>
      <w:r>
        <w:rPr>
          <w:rFonts w:ascii="Arial" w:cs="Arial" w:eastAsia="Arial" w:hAnsi="Arial"/>
          <w:color w:val="1A1A1A"/>
          <w:sz w:val="21"/>
          <w:szCs w:val="21"/>
        </w:rPr>
        <w:t xml:space="preserve">Three numbers per decision. That is the whole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3240"/>
      </w:tblGrid>
      <w:tr>
        <w:tc>
          <w:tcPr>
            <w:tcW w:type="dxa" w:w="252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Number</w:t>
            </w:r>
          </w:p>
        </w:tc>
        <w:tc>
          <w:tcPr>
            <w:tcW w:type="dxa" w:w="432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How to get it</w:t>
            </w:r>
          </w:p>
        </w:tc>
        <w:tc>
          <w:tcPr>
            <w:tcW w:type="dxa" w:w="324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What it is not</w:t>
            </w:r>
          </w:p>
        </w:tc>
      </w:tr>
      <w:tr>
        <w:tc>
          <w:tcPr>
            <w:tcW w:type="dxa" w:w="252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My slab 0, 1, or 2</w:t>
            </w:r>
          </w:p>
        </w:tc>
        <w:tc>
          <w:tcPr>
            <w:tcW w:type="dxa" w:w="43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Project selfXY onto the line between the two forts</w:t>
            </w:r>
          </w:p>
        </w:tc>
        <w:tc>
          <w:tcPr>
            <w:tcW w:type="dxa" w:w="324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A name. Not mid/top/bot from memory.</w:t>
            </w:r>
          </w:p>
        </w:tc>
      </w:tr>
      <w:tr>
        <w:tc>
          <w:tcPr>
            <w:tcW w:type="dxa" w:w="252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Heroes in each slab</w:t>
            </w:r>
          </w:p>
        </w:tc>
        <w:tc>
          <w:tcPr>
            <w:tcW w:type="dxa" w:w="43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Loop objects once. Kind 2 and same team. Count. Max 4 teammates.</w:t>
            </w:r>
          </w:p>
        </w:tc>
        <w:tc>
          <w:tcPr>
            <w:tcW w:type="dxa" w:w="324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Footmen. Do not count soldiers here.</w:t>
            </w:r>
          </w:p>
        </w:tc>
      </w:tr>
      <w:tr>
        <w:tc>
          <w:tcPr>
            <w:tcW w:type="dxa" w:w="252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Wave in each slab</w:t>
            </w:r>
          </w:p>
        </w:tc>
        <w:tc>
          <w:tcPr>
            <w:tcW w:type="dxa" w:w="432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Same one loop. Kind 3 and same team. Set a yes/no flag. Stop that slab's flag once it is yes.</w:t>
            </w:r>
          </w:p>
        </w:tc>
        <w:tc>
          <w:tcPr>
            <w:tcW w:type="dxa" w:w="324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A list of soldier IDs.</w:t>
            </w:r>
          </w:p>
        </w:tc>
      </w:tr>
    </w:tbl>
    <w:p>
      <w:pPr>
        <w:pStyle w:val="Heading1"/>
        <w:pBdr>
          <w:bottom w:val="single" w:color="2C5F6E" w:sz="12" w:space="6"/>
        </w:pBdr>
        <w:spacing w:after="120" w:before="300"/>
      </w:pPr>
      <w:r>
        <w:rPr>
          <w:rFonts w:ascii="Arial" w:cs="Arial" w:eastAsia="Arial" w:hAnsi="Arial"/>
          <w:b/>
          <w:bCs/>
          <w:color w:val="1B3A4B"/>
          <w:sz w:val="28"/>
          <w:szCs w:val="28"/>
        </w:rPr>
        <w:t xml:space="preserve">One pass. This is the scan</w:t>
      </w:r>
    </w:p>
    <w:p>
      <w:pPr>
        <w:pStyle w:val="ListParagraph"/>
        <w:numPr>
          <w:ilvl w:val="0"/>
          <w:numId w:val="3"/>
        </w:numPr>
        <w:spacing w:after="70" w:line="260"/>
      </w:pPr>
      <w:r>
        <w:rPr>
          <w:rFonts w:ascii="Arial" w:cs="Arial" w:eastAsia="Arial" w:hAnsi="Arial"/>
          <w:color w:val="1A1A1A"/>
          <w:sz w:val="21"/>
          <w:szCs w:val="21"/>
        </w:rPr>
        <w:t xml:space="preserve">Find own fort and enemy fort. Two objects, kind 1. Save their XY. If a fort is missing this snapshot, keep last committed slab and skip rotation. Do not search the whole map for a substitute.</w:t>
      </w:r>
    </w:p>
    <w:p>
      <w:pPr>
        <w:pStyle w:val="ListParagraph"/>
        <w:numPr>
          <w:ilvl w:val="0"/>
          <w:numId w:val="3"/>
        </w:numPr>
        <w:spacing w:after="70" w:line="260"/>
      </w:pPr>
      <w:r>
        <w:rPr>
          <w:rFonts w:ascii="Arial" w:cs="Arial" w:eastAsia="Arial" w:hAnsi="Arial"/>
          <w:color w:val="1A1A1A"/>
          <w:sz w:val="21"/>
          <w:szCs w:val="21"/>
        </w:rPr>
        <w:t xml:space="preserve">The map axis is the line between those two forts. Split that line into three equal slabs: 0 near own fort, 1 middle, 2 near enemy fort. A tile's slab is which third of that axis it projects onto. If you want side lanes instead of depth thirds, use the perpendicular: left of the axis, near the axis, right of the axis. Pick ONE split and keep it. Depth thirds are fine. Do not do both.</w:t>
      </w:r>
    </w:p>
    <w:p>
      <w:pPr>
        <w:pStyle w:val="ListParagraph"/>
        <w:numPr>
          <w:ilvl w:val="0"/>
          <w:numId w:val="3"/>
        </w:numPr>
        <w:spacing w:after="70" w:line="260"/>
      </w:pPr>
      <w:r>
        <w:rPr>
          <w:rFonts w:ascii="Arial" w:cs="Arial" w:eastAsia="Arial" w:hAnsi="Arial"/>
          <w:color w:val="1A1A1A"/>
          <w:sz w:val="21"/>
          <w:szCs w:val="21"/>
        </w:rPr>
        <w:t xml:space="preserve">Loop objectCount ONCE. For each index read kind, team, X, Y only (cheap fields). Nothing else in this loop.</w:t>
      </w:r>
    </w:p>
    <w:p>
      <w:pPr>
        <w:pStyle w:val="ListParagraph"/>
        <w:numPr>
          <w:ilvl w:val="0"/>
          <w:numId w:val="3"/>
        </w:numPr>
        <w:spacing w:after="70" w:line="260"/>
      </w:pPr>
      <w:r>
        <w:rPr>
          <w:rFonts w:ascii="Arial" w:cs="Arial" w:eastAsia="Arial" w:hAnsi="Arial"/>
          <w:color w:val="1A1A1A"/>
          <w:sz w:val="21"/>
          <w:szCs w:val="21"/>
        </w:rPr>
        <w:t xml:space="preserve">If kind is 2 and team is mine and id is not me: heroes[slab] = heroes[slab] + 1.</w:t>
      </w:r>
    </w:p>
    <w:p>
      <w:pPr>
        <w:pStyle w:val="ListParagraph"/>
        <w:numPr>
          <w:ilvl w:val="0"/>
          <w:numId w:val="3"/>
        </w:numPr>
        <w:spacing w:after="70" w:line="260"/>
      </w:pPr>
      <w:r>
        <w:rPr>
          <w:rFonts w:ascii="Arial" w:cs="Arial" w:eastAsia="Arial" w:hAnsi="Arial"/>
          <w:color w:val="1A1A1A"/>
          <w:sz w:val="21"/>
          <w:szCs w:val="21"/>
        </w:rPr>
        <w:t xml:space="preserve">If kind is 3 and team is mine and wave[slab] is still 0: wave[slab] = 1. Do not keep counting soldiers.</w:t>
      </w:r>
    </w:p>
    <w:p>
      <w:pPr>
        <w:pStyle w:val="ListParagraph"/>
        <w:numPr>
          <w:ilvl w:val="0"/>
          <w:numId w:val="3"/>
        </w:numPr>
        <w:spacing w:after="70" w:line="260"/>
      </w:pPr>
      <w:r>
        <w:rPr>
          <w:rFonts w:ascii="Arial" w:cs="Arial" w:eastAsia="Arial" w:hAnsi="Arial"/>
          <w:color w:val="1A1A1A"/>
          <w:sz w:val="21"/>
          <w:szCs w:val="21"/>
        </w:rPr>
        <w:t xml:space="preserve">If kind is 4 or 5 and team is enemy and objectAlive is 1, you may record the first exposed structure per slab. One id per slab, then ignore later buildings. Optional. Skip this if the loop is still fat.</w:t>
      </w:r>
    </w:p>
    <w:p>
      <w:pPr>
        <w:pStyle w:val="ListParagraph"/>
        <w:numPr>
          <w:ilvl w:val="0"/>
          <w:numId w:val="3"/>
        </w:numPr>
        <w:spacing w:after="70" w:line="260"/>
      </w:pPr>
      <w:r>
        <w:rPr>
          <w:rFonts w:ascii="Arial" w:cs="Arial" w:eastAsia="Arial" w:hAnsi="Arial"/>
          <w:color w:val="1A1A1A"/>
          <w:sz w:val="21"/>
          <w:szCs w:val="21"/>
        </w:rPr>
        <w:t xml:space="preserve">End loop. You now have three hero counts, three wave flags, and this hero's slab. That is enough.</w:t>
      </w:r>
    </w:p>
    <w:p>
      <w:pPr>
        <w:spacing w:after="150" w:before="0" w:line="276"/>
      </w:pPr>
      <w:r>
        <w:rPr>
          <w:rFonts w:ascii="Arial" w:cs="Arial" w:eastAsia="Arial" w:hAnsi="Arial"/>
          <w:color w:val="1A1A1A"/>
          <w:sz w:val="21"/>
          <w:szCs w:val="21"/>
        </w:rPr>
        <w:t xml:space="preserve">Hard cap on this loop: one pass, four field reads per object, no distance-to-every-anchor, no inner loop. If objectCount is huge, you may stop after you have wave=1 in all three slabs AND you have seen all kind-2 allies. You cannot skip the rest until those two are true, because a late hero still counts as crowded.</w:t>
      </w:r>
    </w:p>
    <w:p>
      <w:pPr>
        <w:pStyle w:val="Heading1"/>
        <w:pBdr>
          <w:bottom w:val="single" w:color="2C5F6E" w:sz="12" w:space="6"/>
        </w:pBdr>
        <w:spacing w:after="120" w:before="300"/>
      </w:pPr>
      <w:r>
        <w:rPr>
          <w:rFonts w:ascii="Arial" w:cs="Arial" w:eastAsia="Arial" w:hAnsi="Arial"/>
          <w:b/>
          <w:bCs/>
          <w:color w:val="1B3A4B"/>
          <w:sz w:val="28"/>
          <w:szCs w:val="28"/>
        </w:rPr>
        <w:t xml:space="preserve">When to stay and when to walk</w:t>
      </w:r>
    </w:p>
    <w:p>
      <w:pPr>
        <w:spacing w:after="150" w:before="0" w:line="276"/>
      </w:pPr>
      <w:r>
        <w:rPr>
          <w:rFonts w:ascii="Arial" w:cs="Arial" w:eastAsia="Arial" w:hAnsi="Arial"/>
          <w:color w:val="1A1A1A"/>
          <w:sz w:val="21"/>
          <w:szCs w:val="21"/>
        </w:rPr>
        <w:t xml:space="preserve">Committed slab starts as this hero's current slab.</w:t>
      </w:r>
    </w:p>
    <w:p>
      <w:pPr>
        <w:pStyle w:val="ListParagraph"/>
        <w:numPr>
          <w:ilvl w:val="0"/>
          <w:numId w:val="2"/>
        </w:numPr>
        <w:spacing w:after="70" w:line="260"/>
      </w:pPr>
      <w:r>
        <w:rPr>
          <w:rFonts w:ascii="Arial" w:cs="Arial" w:eastAsia="Arial" w:hAnsi="Arial"/>
          <w:color w:val="1A1A1A"/>
          <w:sz w:val="21"/>
          <w:szCs w:val="21"/>
        </w:rPr>
        <w:t xml:space="preserve">Stay if wave[committed] is 1.</w:t>
      </w:r>
    </w:p>
    <w:p>
      <w:pPr>
        <w:pStyle w:val="ListParagraph"/>
        <w:numPr>
          <w:ilvl w:val="0"/>
          <w:numId w:val="2"/>
        </w:numPr>
        <w:spacing w:after="70" w:line="260"/>
      </w:pPr>
      <w:r>
        <w:rPr>
          <w:rFonts w:ascii="Arial" w:cs="Arial" w:eastAsia="Arial" w:hAnsi="Arial"/>
          <w:color w:val="1A1A1A"/>
          <w:sz w:val="21"/>
          <w:szCs w:val="21"/>
        </w:rPr>
        <w:t xml:space="preserve">Switch only from ladder step 8. Not during dodge, retreat, recover, heal, or a kill.</w:t>
      </w:r>
    </w:p>
    <w:p>
      <w:pPr>
        <w:pStyle w:val="ListParagraph"/>
        <w:numPr>
          <w:ilvl w:val="0"/>
          <w:numId w:val="2"/>
        </w:numPr>
        <w:spacing w:after="70" w:line="260"/>
      </w:pPr>
      <w:r>
        <w:rPr>
          <w:rFonts w:ascii="Arial" w:cs="Arial" w:eastAsia="Arial" w:hAnsi="Arial"/>
          <w:color w:val="1A1A1A"/>
          <w:sz w:val="21"/>
          <w:szCs w:val="21"/>
        </w:rPr>
        <w:t xml:space="preserve">Switch only if wave[committed] has been 0 for 48 ticks in a row.</w:t>
      </w:r>
    </w:p>
    <w:p>
      <w:pPr>
        <w:pStyle w:val="ListParagraph"/>
        <w:numPr>
          <w:ilvl w:val="0"/>
          <w:numId w:val="2"/>
        </w:numPr>
        <w:spacing w:after="70" w:line="260"/>
      </w:pPr>
      <w:r>
        <w:rPr>
          <w:rFonts w:ascii="Arial" w:cs="Arial" w:eastAsia="Arial" w:hAnsi="Arial"/>
          <w:color w:val="1A1A1A"/>
          <w:sz w:val="21"/>
          <w:szCs w:val="21"/>
        </w:rPr>
        <w:t xml:space="preserve">Pick the other slab with wave = 1 and the lowest hero count. If two tie, pick the one closer to this hero.</w:t>
      </w:r>
    </w:p>
    <w:p>
      <w:pPr>
        <w:pStyle w:val="ListParagraph"/>
        <w:numPr>
          <w:ilvl w:val="0"/>
          <w:numId w:val="2"/>
        </w:numPr>
        <w:spacing w:after="70" w:line="260"/>
      </w:pPr>
      <w:r>
        <w:rPr>
          <w:rFonts w:ascii="Arial" w:cs="Arial" w:eastAsia="Arial" w:hAnsi="Arial"/>
          <w:color w:val="1A1A1A"/>
          <w:sz w:val="21"/>
          <w:szCs w:val="21"/>
        </w:rPr>
        <w:t xml:space="preserve">Never switch into a slab with wave = 0.</w:t>
      </w:r>
    </w:p>
    <w:p>
      <w:pPr>
        <w:pStyle w:val="ListParagraph"/>
        <w:numPr>
          <w:ilvl w:val="0"/>
          <w:numId w:val="2"/>
        </w:numPr>
        <w:spacing w:after="70" w:line="260"/>
      </w:pPr>
      <w:r>
        <w:rPr>
          <w:rFonts w:ascii="Arial" w:cs="Arial" w:eastAsia="Arial" w:hAnsi="Arial"/>
          <w:color w:val="1A1A1A"/>
          <w:sz w:val="21"/>
          <w:szCs w:val="21"/>
        </w:rPr>
        <w:t xml:space="preserve">walkTo once, toward the nearest allied footman you already saw in that slab during the one pass (save that one XY while scanning). Next decisions: attackTarget a nearby footman or exposed structure. Do not walk every tick.</w:t>
      </w:r>
    </w:p>
    <w:p>
      <w:pPr>
        <w:pStyle w:val="ListParagraph"/>
        <w:numPr>
          <w:ilvl w:val="0"/>
          <w:numId w:val="2"/>
        </w:numPr>
        <w:spacing w:after="70" w:line="260"/>
      </w:pPr>
      <w:r>
        <w:rPr>
          <w:rFonts w:ascii="Arial" w:cs="Arial" w:eastAsia="Arial" w:hAnsi="Arial"/>
          <w:color w:val="1A1A1A"/>
          <w:sz w:val="21"/>
          <w:szCs w:val="21"/>
        </w:rPr>
        <w:t xml:space="preserve">Never walkTo the map center. Never walkTo a remembered tile from a previous match.</w:t>
      </w:r>
    </w:p>
    <w:p>
      <w:pPr>
        <w:pStyle w:val="Heading1"/>
        <w:pBdr>
          <w:bottom w:val="single" w:color="2C5F6E" w:sz="12" w:space="6"/>
        </w:pBdr>
        <w:spacing w:after="120" w:before="300"/>
      </w:pPr>
      <w:r>
        <w:rPr>
          <w:rFonts w:ascii="Arial" w:cs="Arial" w:eastAsia="Arial" w:hAnsi="Arial"/>
          <w:b/>
          <w:bCs/>
          <w:color w:val="1B3A4B"/>
          <w:sz w:val="28"/>
          <w:szCs w:val="28"/>
        </w:rPr>
        <w:t xml:space="preserve">Keep the version 5 ladder</w:t>
      </w:r>
    </w:p>
    <w:p>
      <w:pPr>
        <w:spacing w:after="150" w:before="0" w:line="276"/>
      </w:pPr>
      <w:r>
        <w:rPr>
          <w:rFonts w:ascii="Arial" w:cs="Arial" w:eastAsia="Arial" w:hAnsi="Arial"/>
          <w:color w:val="1A1A1A"/>
          <w:sz w:val="21"/>
          <w:szCs w:val="21"/>
        </w:rPr>
        <w:t xml:space="preserve">Scan once. Act once. Higher step wins.</w:t>
      </w:r>
    </w:p>
    <w:p>
      <w:pPr>
        <w:pStyle w:val="ListParagraph"/>
        <w:numPr>
          <w:ilvl w:val="0"/>
          <w:numId w:val="3"/>
        </w:numPr>
        <w:spacing w:after="70" w:line="260"/>
      </w:pPr>
      <w:r>
        <w:rPr>
          <w:rFonts w:ascii="Arial" w:cs="Arial" w:eastAsia="Arial" w:hAnsi="Arial"/>
          <w:color w:val="1A1A1A"/>
          <w:sz w:val="21"/>
          <w:szCs w:val="21"/>
        </w:rPr>
        <w:t xml:space="preserve">Dodge a visible area spell that hits this hero within 72 ticks.</w:t>
      </w:r>
    </w:p>
    <w:p>
      <w:pPr>
        <w:pStyle w:val="ListParagraph"/>
        <w:numPr>
          <w:ilvl w:val="0"/>
          <w:numId w:val="3"/>
        </w:numPr>
        <w:spacing w:after="70" w:line="260"/>
      </w:pPr>
      <w:r>
        <w:rPr>
          <w:rFonts w:ascii="Arial" w:cs="Arial" w:eastAsia="Arial" w:hAnsi="Arial"/>
          <w:color w:val="1A1A1A"/>
          <w:sz w:val="21"/>
          <w:szCs w:val="21"/>
        </w:rPr>
        <w:t xml:space="preserve">Retreat on the existing v5 HP gates.</w:t>
      </w:r>
    </w:p>
    <w:p>
      <w:pPr>
        <w:pStyle w:val="ListParagraph"/>
        <w:numPr>
          <w:ilvl w:val="0"/>
          <w:numId w:val="3"/>
        </w:numPr>
        <w:spacing w:after="70" w:line="260"/>
      </w:pPr>
      <w:r>
        <w:rPr>
          <w:rFonts w:ascii="Arial" w:cs="Arial" w:eastAsia="Arial" w:hAnsi="Arial"/>
          <w:color w:val="1A1A1A"/>
          <w:sz w:val="21"/>
          <w:szCs w:val="21"/>
        </w:rPr>
        <w:t xml:space="preserve">Recover. Self-heal then at most one potion.</w:t>
      </w:r>
    </w:p>
    <w:p>
      <w:pPr>
        <w:pStyle w:val="ListParagraph"/>
        <w:numPr>
          <w:ilvl w:val="0"/>
          <w:numId w:val="3"/>
        </w:numPr>
        <w:spacing w:after="70" w:line="260"/>
      </w:pPr>
      <w:r>
        <w:rPr>
          <w:rFonts w:ascii="Arial" w:cs="Arial" w:eastAsia="Arial" w:hAnsi="Arial"/>
          <w:color w:val="1A1A1A"/>
          <w:sz w:val="21"/>
          <w:szCs w:val="21"/>
        </w:rPr>
        <w:t xml:space="preserve">Emergency support only if this hero is a healer and the heal will land.</w:t>
      </w:r>
    </w:p>
    <w:p>
      <w:pPr>
        <w:pStyle w:val="ListParagraph"/>
        <w:numPr>
          <w:ilvl w:val="0"/>
          <w:numId w:val="3"/>
        </w:numPr>
        <w:spacing w:after="70" w:line="260"/>
      </w:pPr>
      <w:r>
        <w:rPr>
          <w:rFonts w:ascii="Arial" w:cs="Arial" w:eastAsia="Arial" w:hAnsi="Arial"/>
          <w:color w:val="1A1A1A"/>
          <w:sz w:val="21"/>
          <w:szCs w:val="21"/>
        </w:rPr>
        <w:t xml:space="preserve">Finish a visible low-HP enemy hero. No tower dive.</w:t>
      </w:r>
    </w:p>
    <w:p>
      <w:pPr>
        <w:pStyle w:val="ListParagraph"/>
        <w:numPr>
          <w:ilvl w:val="0"/>
          <w:numId w:val="3"/>
        </w:numPr>
        <w:spacing w:after="70" w:line="260"/>
      </w:pPr>
      <w:r>
        <w:rPr>
          <w:rFonts w:ascii="Arial" w:cs="Arial" w:eastAsia="Arial" w:hAnsi="Arial"/>
          <w:color w:val="1A1A1A"/>
          <w:sz w:val="21"/>
          <w:szCs w:val="21"/>
        </w:rPr>
        <w:t xml:space="preserve">Hit an exposed fort if allies are there. Else the next exposed building in the committed slab, only if you stored one.</w:t>
      </w:r>
    </w:p>
    <w:p>
      <w:pPr>
        <w:pStyle w:val="ListParagraph"/>
        <w:numPr>
          <w:ilvl w:val="0"/>
          <w:numId w:val="3"/>
        </w:numPr>
        <w:spacing w:after="70" w:line="260"/>
      </w:pPr>
      <w:r>
        <w:rPr>
          <w:rFonts w:ascii="Arial" w:cs="Arial" w:eastAsia="Arial" w:hAnsi="Arial"/>
          <w:color w:val="1A1A1A"/>
          <w:sz w:val="21"/>
          <w:szCs w:val="21"/>
        </w:rPr>
        <w:t xml:space="preserve">Fight a nearby threat, else last-hit nearby footmen.</w:t>
      </w:r>
    </w:p>
    <w:p>
      <w:pPr>
        <w:pStyle w:val="ListParagraph"/>
        <w:numPr>
          <w:ilvl w:val="0"/>
          <w:numId w:val="3"/>
        </w:numPr>
        <w:spacing w:after="70" w:line="260"/>
      </w:pPr>
      <w:r>
        <w:rPr>
          <w:rFonts w:ascii="Arial" w:cs="Arial" w:eastAsia="Arial" w:hAnsi="Arial"/>
          <w:color w:val="1A1A1A"/>
          <w:sz w:val="21"/>
          <w:szCs w:val="21"/>
        </w:rPr>
        <w:t xml:space="preserve">Only here: the slab switch above.</w:t>
      </w:r>
    </w:p>
    <w:p>
      <w:pPr>
        <w:pStyle w:val="Heading1"/>
        <w:pBdr>
          <w:bottom w:val="single" w:color="2C5F6E" w:sz="12" w:space="6"/>
        </w:pBdr>
        <w:spacing w:after="120" w:before="300"/>
      </w:pPr>
      <w:r>
        <w:rPr>
          <w:rFonts w:ascii="Arial" w:cs="Arial" w:eastAsia="Arial" w:hAnsi="Arial"/>
          <w:b/>
          <w:bCs/>
          <w:color w:val="1B3A4B"/>
          <w:sz w:val="28"/>
          <w:szCs w:val="28"/>
        </w:rPr>
        <w:t xml:space="preserve">What version 5 already does. Leave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3600"/>
      </w:tblGrid>
      <w:tr>
        <w:tc>
          <w:tcPr>
            <w:tcW w:type="dxa" w:w="360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Thing</w:t>
            </w:r>
          </w:p>
        </w:tc>
        <w:tc>
          <w:tcPr>
            <w:tcW w:type="dxa" w:w="288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v5</w:t>
            </w:r>
          </w:p>
        </w:tc>
        <w:tc>
          <w:tcPr>
            <w:tcW w:type="dxa" w:w="360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Action</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Avg XP</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2,701</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Deaths / match</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5.8</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 retreat gates</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Best XP</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3,960</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Score</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Expected</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Time with the wave</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27%</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Keep</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Time in mid</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70%</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This change</w:t>
            </w:r>
          </w:p>
        </w:tc>
      </w:tr>
      <w:tr>
        <w:tc>
          <w:tcPr>
            <w:tcW w:type="dxa" w:w="360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Friendly soldiers nearby</w:t>
            </w:r>
          </w:p>
        </w:tc>
        <w:tc>
          <w:tcPr>
            <w:tcW w:type="dxa" w:w="288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~50%</w:t>
            </w:r>
          </w:p>
        </w:tc>
        <w:tc>
          <w:tcPr>
            <w:tcW w:type="dxa" w:w="36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Do not leave cover</w:t>
            </w:r>
          </w:p>
        </w:tc>
      </w:tr>
    </w:tbl>
    <w:p>
      <w:pPr>
        <w:spacing w:after="100"/>
      </w:pPr>
    </w:p>
    <w:p>
      <w:pPr>
        <w:spacing w:after="150" w:before="0" w:line="276"/>
      </w:pPr>
      <w:r>
        <w:rPr>
          <w:rFonts w:ascii="Arial" w:cs="Arial" w:eastAsia="Arial" w:hAnsi="Arial"/>
          <w:color w:val="1A1A1A"/>
          <w:sz w:val="21"/>
          <w:szCs w:val="21"/>
        </w:rPr>
        <w:t xml:space="preserve">Item IDs, heals, and structure HP come from the live game source. Do not copy older numeric tables.</w:t>
      </w:r>
    </w:p>
    <w:p>
      <w:pPr>
        <w:pStyle w:val="Heading1"/>
        <w:pBdr>
          <w:bottom w:val="single" w:color="2C5F6E" w:sz="12" w:space="6"/>
        </w:pBdr>
        <w:spacing w:after="120" w:before="300"/>
      </w:pPr>
      <w:r>
        <w:rPr>
          <w:rFonts w:ascii="Arial" w:cs="Arial" w:eastAsia="Arial" w:hAnsi="Arial"/>
          <w:b/>
          <w:bCs/>
          <w:color w:val="1B3A4B"/>
          <w:sz w:val="28"/>
          <w:szCs w:val="28"/>
        </w:rPr>
        <w:t xml:space="preserve">Logging</w:t>
      </w:r>
    </w:p>
    <w:p>
      <w:pPr>
        <w:spacing w:after="150" w:before="0" w:line="276"/>
      </w:pPr>
      <w:r>
        <w:rPr>
          <w:rFonts w:ascii="Arial" w:cs="Arial" w:eastAsia="Arial" w:hAnsi="Arial"/>
          <w:color w:val="1A1A1A"/>
          <w:sz w:val="21"/>
          <w:szCs w:val="21"/>
        </w:rPr>
        <w:t xml:space="preserve">Every 30 seconds, keep the v5 notes and add:</w:t>
      </w:r>
    </w:p>
    <w:p>
      <w:pPr>
        <w:pStyle w:val="ListParagraph"/>
        <w:numPr>
          <w:ilvl w:val="0"/>
          <w:numId w:val="2"/>
        </w:numPr>
        <w:spacing w:after="70" w:line="260"/>
      </w:pPr>
      <w:r>
        <w:rPr>
          <w:rFonts w:ascii="Arial" w:cs="Arial" w:eastAsia="Arial" w:hAnsi="Arial"/>
          <w:color w:val="1A1A1A"/>
          <w:sz w:val="21"/>
          <w:szCs w:val="21"/>
        </w:rPr>
        <w:t xml:space="preserve">committed_slab 0/1/2</w:t>
      </w:r>
    </w:p>
    <w:p>
      <w:pPr>
        <w:pStyle w:val="ListParagraph"/>
        <w:numPr>
          <w:ilvl w:val="0"/>
          <w:numId w:val="2"/>
        </w:numPr>
        <w:spacing w:after="70" w:line="260"/>
      </w:pPr>
      <w:r>
        <w:rPr>
          <w:rFonts w:ascii="Arial" w:cs="Arial" w:eastAsia="Arial" w:hAnsi="Arial"/>
          <w:color w:val="1A1A1A"/>
          <w:sz w:val="21"/>
          <w:szCs w:val="21"/>
        </w:rPr>
        <w:t xml:space="preserve">heroes[0], heroes[1], heroes[2]</w:t>
      </w:r>
    </w:p>
    <w:p>
      <w:pPr>
        <w:pStyle w:val="ListParagraph"/>
        <w:numPr>
          <w:ilvl w:val="0"/>
          <w:numId w:val="2"/>
        </w:numPr>
        <w:spacing w:after="70" w:line="260"/>
      </w:pPr>
      <w:r>
        <w:rPr>
          <w:rFonts w:ascii="Arial" w:cs="Arial" w:eastAsia="Arial" w:hAnsi="Arial"/>
          <w:color w:val="1A1A1A"/>
          <w:sz w:val="21"/>
          <w:szCs w:val="21"/>
        </w:rPr>
        <w:t xml:space="preserve">wave[0], wave[1], wave[2]</w:t>
      </w:r>
    </w:p>
    <w:p>
      <w:pPr>
        <w:pStyle w:val="ListParagraph"/>
        <w:numPr>
          <w:ilvl w:val="0"/>
          <w:numId w:val="2"/>
        </w:numPr>
        <w:spacing w:after="70" w:line="260"/>
      </w:pPr>
      <w:r>
        <w:rPr>
          <w:rFonts w:ascii="Arial" w:cs="Arial" w:eastAsia="Arial" w:hAnsi="Arial"/>
          <w:color w:val="1A1A1A"/>
          <w:sz w:val="21"/>
          <w:szCs w:val="21"/>
        </w:rPr>
        <w:t xml:space="preserve">last_rotate_reason: stay | empty_wave | less_crowded | none</w:t>
      </w:r>
    </w:p>
    <w:p>
      <w:pPr>
        <w:pStyle w:val="ListParagraph"/>
        <w:numPr>
          <w:ilvl w:val="0"/>
          <w:numId w:val="2"/>
        </w:numPr>
        <w:spacing w:after="70" w:line="260"/>
      </w:pPr>
      <w:r>
        <w:rPr>
          <w:rFonts w:ascii="Arial" w:cs="Arial" w:eastAsia="Arial" w:hAnsi="Arial"/>
          <w:color w:val="1A1A1A"/>
          <w:sz w:val="21"/>
          <w:szCs w:val="21"/>
        </w:rPr>
        <w:t xml:space="preserve">objects_scanned this decision (should equal objectCount or the early-stop count)</w:t>
      </w:r>
    </w:p>
    <w:p>
      <w:pPr>
        <w:spacing w:after="150" w:before="0" w:line="276"/>
      </w:pPr>
      <w:r>
        <w:rPr>
          <w:rFonts w:ascii="Arial" w:cs="Arial" w:eastAsia="Arial" w:hAnsi="Arial"/>
          <w:color w:val="1A1A1A"/>
          <w:sz w:val="21"/>
          <w:szCs w:val="21"/>
        </w:rPr>
        <w:t xml:space="preserve">If objects_scanned times a fat inner loop is how the last build died, this field tells you the next build is still fat.</w:t>
      </w:r>
    </w:p>
    <w:p>
      <w:pPr>
        <w:pStyle w:val="Heading1"/>
        <w:pBdr>
          <w:bottom w:val="single" w:color="2C5F6E" w:sz="12" w:space="6"/>
        </w:pBdr>
        <w:spacing w:after="120" w:before="300"/>
      </w:pPr>
      <w:r>
        <w:rPr>
          <w:rFonts w:ascii="Arial" w:cs="Arial" w:eastAsia="Arial" w:hAnsi="Arial"/>
          <w:b/>
          <w:bCs/>
          <w:color w:val="1B3A4B"/>
          <w:sz w:val="28"/>
          <w:szCs w:val="28"/>
        </w:rPr>
        <w:t xml:space="preserve">Test</w:t>
      </w:r>
    </w:p>
    <w:p>
      <w:pPr>
        <w:pStyle w:val="ListParagraph"/>
        <w:numPr>
          <w:ilvl w:val="0"/>
          <w:numId w:val="2"/>
        </w:numPr>
        <w:spacing w:after="70" w:line="260"/>
      </w:pPr>
      <w:r>
        <w:rPr>
          <w:rFonts w:ascii="Arial" w:cs="Arial" w:eastAsia="Arial" w:hAnsi="Arial"/>
          <w:color w:val="1A1A1A"/>
          <w:sz w:val="21"/>
          <w:szCs w:val="21"/>
        </w:rPr>
        <w:t xml:space="preserve">Local: first turn prints a note. VM stays alive through a full local match.</w:t>
      </w:r>
    </w:p>
    <w:p>
      <w:pPr>
        <w:pStyle w:val="ListParagraph"/>
        <w:numPr>
          <w:ilvl w:val="0"/>
          <w:numId w:val="2"/>
        </w:numPr>
        <w:spacing w:after="70" w:line="260"/>
      </w:pPr>
      <w:r>
        <w:rPr>
          <w:rFonts w:ascii="Arial" w:cs="Arial" w:eastAsia="Arial" w:hAnsi="Arial"/>
          <w:color w:val="1A1A1A"/>
          <w:sz w:val="21"/>
          <w:szCs w:val="21"/>
        </w:rPr>
        <w:t xml:space="preserve">Upload version 6. Ten hosted matches. Same settings as version 5. No league submit.</w:t>
      </w:r>
    </w:p>
    <w:p>
      <w:pPr>
        <w:pStyle w:val="ListParagraph"/>
        <w:numPr>
          <w:ilvl w:val="0"/>
          <w:numId w:val="2"/>
        </w:numPr>
        <w:spacing w:after="70" w:line="260"/>
      </w:pPr>
      <w:r>
        <w:rPr>
          <w:rFonts w:ascii="Arial" w:cs="Arial" w:eastAsia="Arial" w:hAnsi="Arial"/>
          <w:color w:val="1A1A1A"/>
          <w:sz w:val="21"/>
          <w:szCs w:val="21"/>
        </w:rPr>
        <w:t xml:space="preserve">Pass: mid time under 50%, deaths not worse, VM never disabled.</w:t>
      </w:r>
    </w:p>
    <w:p>
      <w:pPr>
        <w:pStyle w:val="ListParagraph"/>
        <w:numPr>
          <w:ilvl w:val="0"/>
          <w:numId w:val="2"/>
        </w:numPr>
        <w:spacing w:after="70" w:line="260"/>
      </w:pPr>
      <w:r>
        <w:rPr>
          <w:rFonts w:ascii="Arial" w:cs="Arial" w:eastAsia="Arial" w:hAnsi="Arial"/>
          <w:color w:val="1A1A1A"/>
          <w:sz w:val="21"/>
          <w:szCs w:val="21"/>
        </w:rPr>
        <w:t xml:space="preserve">Soft fail: mid time drops, XP flat.</w:t>
      </w:r>
    </w:p>
    <w:p>
      <w:pPr>
        <w:pStyle w:val="ListParagraph"/>
        <w:numPr>
          <w:ilvl w:val="0"/>
          <w:numId w:val="2"/>
        </w:numPr>
        <w:spacing w:after="70" w:line="260"/>
      </w:pPr>
      <w:r>
        <w:rPr>
          <w:rFonts w:ascii="Arial" w:cs="Arial" w:eastAsia="Arial" w:hAnsi="Arial"/>
          <w:color w:val="1A1A1A"/>
          <w:sz w:val="21"/>
          <w:szCs w:val="21"/>
        </w:rPr>
        <w:t xml:space="preserve">Hard fail: VM dies, or mid time still about 70%, or the hero walks to the middle of the map.</w:t>
      </w:r>
    </w:p>
    <w:p>
      <w:pPr>
        <w:pStyle w:val="Heading1"/>
        <w:pBdr>
          <w:bottom w:val="single" w:color="2C5F6E" w:sz="12" w:space="6"/>
        </w:pBdr>
        <w:spacing w:after="120" w:before="300"/>
      </w:pPr>
      <w:r>
        <w:rPr>
          <w:rFonts w:ascii="Arial" w:cs="Arial" w:eastAsia="Arial" w:hAnsi="Arial"/>
          <w:b/>
          <w:bCs/>
          <w:color w:val="1B3A4B"/>
          <w:sz w:val="28"/>
          <w:szCs w:val="28"/>
        </w:rPr>
        <w:t xml:space="preserve">Do not</w:t>
      </w:r>
    </w:p>
    <w:p>
      <w:pPr>
        <w:pStyle w:val="ListParagraph"/>
        <w:numPr>
          <w:ilvl w:val="0"/>
          <w:numId w:val="2"/>
        </w:numPr>
        <w:spacing w:after="70" w:line="260"/>
      </w:pPr>
      <w:r>
        <w:rPr>
          <w:rFonts w:ascii="Arial" w:cs="Arial" w:eastAsia="Arial" w:hAnsi="Arial"/>
          <w:color w:val="1A1A1A"/>
          <w:sz w:val="21"/>
          <w:szCs w:val="21"/>
        </w:rPr>
        <w:t xml:space="preserve">Do not sort soldiers into lanes.</w:t>
      </w:r>
    </w:p>
    <w:p>
      <w:pPr>
        <w:pStyle w:val="ListParagraph"/>
        <w:numPr>
          <w:ilvl w:val="0"/>
          <w:numId w:val="2"/>
        </w:numPr>
        <w:spacing w:after="70" w:line="260"/>
      </w:pPr>
      <w:r>
        <w:rPr>
          <w:rFonts w:ascii="Arial" w:cs="Arial" w:eastAsia="Arial" w:hAnsi="Arial"/>
          <w:color w:val="1A1A1A"/>
          <w:sz w:val="21"/>
          <w:szCs w:val="21"/>
        </w:rPr>
        <w:t xml:space="preserve">Do not build a cached lane grid.</w:t>
      </w:r>
    </w:p>
    <w:p>
      <w:pPr>
        <w:pStyle w:val="ListParagraph"/>
        <w:numPr>
          <w:ilvl w:val="0"/>
          <w:numId w:val="2"/>
        </w:numPr>
        <w:spacing w:after="70" w:line="260"/>
      </w:pPr>
      <w:r>
        <w:rPr>
          <w:rFonts w:ascii="Arial" w:cs="Arial" w:eastAsia="Arial" w:hAnsi="Arial"/>
          <w:color w:val="1A1A1A"/>
          <w:sz w:val="21"/>
          <w:szCs w:val="21"/>
        </w:rPr>
        <w:t xml:space="preserve">Do not spread map-building across the first 20 seconds.</w:t>
      </w:r>
    </w:p>
    <w:p>
      <w:pPr>
        <w:pStyle w:val="ListParagraph"/>
        <w:numPr>
          <w:ilvl w:val="0"/>
          <w:numId w:val="2"/>
        </w:numPr>
        <w:spacing w:after="70" w:line="260"/>
      </w:pPr>
      <w:r>
        <w:rPr>
          <w:rFonts w:ascii="Arial" w:cs="Arial" w:eastAsia="Arial" w:hAnsi="Arial"/>
          <w:color w:val="1A1A1A"/>
          <w:sz w:val="21"/>
          <w:szCs w:val="21"/>
        </w:rPr>
        <w:t xml:space="preserve">Do not rebuild on building death.</w:t>
      </w:r>
    </w:p>
    <w:p>
      <w:pPr>
        <w:pStyle w:val="ListParagraph"/>
        <w:numPr>
          <w:ilvl w:val="0"/>
          <w:numId w:val="2"/>
        </w:numPr>
        <w:spacing w:after="70" w:line="260"/>
      </w:pPr>
      <w:r>
        <w:rPr>
          <w:rFonts w:ascii="Arial" w:cs="Arial" w:eastAsia="Arial" w:hAnsi="Arial"/>
          <w:color w:val="1A1A1A"/>
          <w:sz w:val="21"/>
          <w:szCs w:val="21"/>
        </w:rPr>
        <w:t xml:space="preserve">Do not pause scans when crowded.</w:t>
      </w:r>
    </w:p>
    <w:p>
      <w:pPr>
        <w:pStyle w:val="ListParagraph"/>
        <w:numPr>
          <w:ilvl w:val="0"/>
          <w:numId w:val="2"/>
        </w:numPr>
        <w:spacing w:after="70" w:line="260"/>
      </w:pPr>
      <w:r>
        <w:rPr>
          <w:rFonts w:ascii="Arial" w:cs="Arial" w:eastAsia="Arial" w:hAnsi="Arial"/>
          <w:color w:val="1A1A1A"/>
          <w:sz w:val="21"/>
          <w:szCs w:val="21"/>
        </w:rPr>
        <w:t xml:space="preserve">Do not add spell gates in this upload.</w:t>
      </w:r>
    </w:p>
    <w:p>
      <w:pPr>
        <w:pStyle w:val="ListParagraph"/>
        <w:numPr>
          <w:ilvl w:val="0"/>
          <w:numId w:val="2"/>
        </w:numPr>
        <w:spacing w:after="70" w:line="260"/>
      </w:pPr>
      <w:r>
        <w:rPr>
          <w:rFonts w:ascii="Arial" w:cs="Arial" w:eastAsia="Arial" w:hAnsi="Arial"/>
          <w:color w:val="1A1A1A"/>
          <w:sz w:val="21"/>
          <w:szCs w:val="21"/>
        </w:rPr>
        <w:t xml:space="preserve">Do not change HP gates or item builds.</w:t>
      </w:r>
    </w:p>
    <w:p>
      <w:pPr>
        <w:pStyle w:val="ListParagraph"/>
        <w:numPr>
          <w:ilvl w:val="0"/>
          <w:numId w:val="2"/>
        </w:numPr>
        <w:spacing w:after="70" w:line="260"/>
      </w:pPr>
      <w:r>
        <w:rPr>
          <w:rFonts w:ascii="Arial" w:cs="Arial" w:eastAsia="Arial" w:hAnsi="Arial"/>
          <w:color w:val="1A1A1A"/>
          <w:sz w:val="21"/>
          <w:szCs w:val="21"/>
        </w:rPr>
        <w:t xml:space="preserve">Do not hardcode Blue-SW / Red-NE waypoints.</w:t>
      </w:r>
    </w:p>
    <w:p>
      <w:pPr>
        <w:pStyle w:val="Heading1"/>
        <w:pBdr>
          <w:bottom w:val="single" w:color="2C5F6E" w:sz="12" w:space="6"/>
        </w:pBdr>
        <w:spacing w:after="120" w:before="300"/>
      </w:pPr>
      <w:r>
        <w:rPr>
          <w:rFonts w:ascii="Arial" w:cs="Arial" w:eastAsia="Arial" w:hAnsi="Arial"/>
          <w:b/>
          <w:bCs/>
          <w:color w:val="1B3A4B"/>
          <w:sz w:val="28"/>
          <w:szCs w:val="28"/>
        </w:rPr>
        <w:t xml:space="preserve">Paste this</w:t>
      </w:r>
    </w:p>
    <w:p>
      <w:pPr>
        <w:spacing w:after="150" w:before="0" w:line="276"/>
      </w:pPr>
      <w:r>
        <w:rPr>
          <w:rFonts w:ascii="Arial" w:cs="Arial" w:eastAsia="Arial" w:hAnsi="Arial"/>
          <w:i/>
          <w:iCs/>
          <w:color w:val="1A1A1A"/>
          <w:sz w:val="21"/>
          <w:szCs w:val="21"/>
        </w:rPr>
        <w:t xml:space="preserve">Throw away the fat lane scan. Version 6 must stay under 20,000 VM instructions per decision. One object loop per decision. In that loop read only kind, team, X, Y. Count allied heroes per slab. Set a yes/no wave flag per slab and stop counting soldiers once the flag is 1. Slabs are three parts of the line between the two forts, or three parts left/mid/right of that line. Pick one. Stay in the committed slab while wave=1. From ladder step 8 only, if wave has been 0 for 48 ticks, walk once toward a slab that has wave=1 and the fewest allied heroes. Never rotate into an empty slab. Never walk to map center. No grid, no 20-second warmup, no rebuild-on-destroy. First local turn must print a note and live. Then 10 hosted matches, no league submit.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570"/>
        <w:sz w:val="16"/>
        <w:szCs w:val="16"/>
      </w:rPr>
      <w:t xml:space="preserve">Stay under 20,000 instructions  ·  </w:t>
    </w:r>
    <w:r>
      <w:rPr>
        <w:rFonts w:ascii="Arial" w:cs="Arial" w:eastAsia="Arial" w:hAnsi="Arial"/>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570"/>
        <w:sz w:val="16"/>
        <w:szCs w:val="16"/>
      </w:rPr>
      <w:t xml:space="preserve">Gods of the Arena  ·  version 6 for Claude Code  ·  cheap lanes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4B"/>
      <w:sz w:val="28"/>
      <w:szCs w:val="28"/>
    </w:rPr>
  </w:style>
  <w:style w:type="paragraph" w:styleId="Heading2">
    <w:name w:val="Heading 2"/>
    <w:basedOn w:val="Normal"/>
    <w:next w:val="Normal"/>
    <w:qFormat/>
    <w:pPr>
      <w:spacing w:after="90" w:before="220"/>
      <w:outlineLvl w:val="1"/>
    </w:pPr>
    <w:rPr>
      <w:rFonts w:ascii="Arial" w:cs="Arial" w:eastAsia="Arial" w:hAnsi="Arial"/>
      <w:b/>
      <w:bCs/>
      <w:color w:val="2C5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2026-09-27T18:13:45.342Z</dcterms:created>
  <dcterms:modified xsi:type="dcterms:W3CDTF">2026-09-27T18:13:45.342Z</dcterms:modified>
</cp:coreProperties>
</file>

<file path=docProps/custom.xml><?xml version="1.0" encoding="utf-8"?>
<Properties xmlns="http://schemas.openxmlformats.org/officeDocument/2006/custom-properties" xmlns:vt="http://schemas.openxmlformats.org/officeDocument/2006/docPropsVTypes"/>
</file>