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F01D" w14:textId="77777777" w:rsidR="006E0B47" w:rsidRDefault="002E05CE" w:rsidP="006E0B47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04338A">
        <w:rPr>
          <w:rFonts w:cstheme="minorHAnsi"/>
          <w:b/>
          <w:bCs/>
          <w:sz w:val="28"/>
          <w:szCs w:val="28"/>
          <w:u w:val="single"/>
        </w:rPr>
        <w:t>Curriculum Vitae</w:t>
      </w:r>
    </w:p>
    <w:p w14:paraId="56A6BD9C" w14:textId="77777777" w:rsidR="009A54DC" w:rsidRDefault="009A54DC" w:rsidP="006E0B47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DC1E362" w14:textId="42DDEBAA" w:rsidR="00F15221" w:rsidRPr="006E0B47" w:rsidRDefault="00F1046C" w:rsidP="006E0B47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7A5C6A">
        <w:rPr>
          <w:rFonts w:cstheme="minorHAnsi"/>
          <w:b/>
          <w:bCs/>
          <w:sz w:val="20"/>
          <w:szCs w:val="20"/>
        </w:rPr>
        <w:t>Lewis Warner</w:t>
      </w:r>
    </w:p>
    <w:p w14:paraId="2878761A" w14:textId="04A597E5" w:rsidR="00F1046C" w:rsidRPr="007A5C6A" w:rsidRDefault="00F1046C" w:rsidP="00B24708">
      <w:pPr>
        <w:pStyle w:val="NoSpacing"/>
        <w:jc w:val="center"/>
        <w:rPr>
          <w:rFonts w:cstheme="minorHAnsi"/>
          <w:sz w:val="20"/>
          <w:szCs w:val="20"/>
        </w:rPr>
      </w:pPr>
      <w:r w:rsidRPr="007A5C6A">
        <w:rPr>
          <w:rFonts w:cstheme="minorHAnsi"/>
          <w:sz w:val="20"/>
          <w:szCs w:val="20"/>
        </w:rPr>
        <w:t>86 Wincheap</w:t>
      </w:r>
      <w:r w:rsidR="00B24708" w:rsidRPr="007A5C6A">
        <w:rPr>
          <w:rFonts w:cstheme="minorHAnsi"/>
          <w:sz w:val="20"/>
          <w:szCs w:val="20"/>
        </w:rPr>
        <w:t xml:space="preserve">, </w:t>
      </w:r>
      <w:r w:rsidRPr="007A5C6A">
        <w:rPr>
          <w:rFonts w:cstheme="minorHAnsi"/>
          <w:sz w:val="20"/>
          <w:szCs w:val="20"/>
        </w:rPr>
        <w:t>Canterbury</w:t>
      </w:r>
      <w:r w:rsidR="00B24708" w:rsidRPr="007A5C6A">
        <w:rPr>
          <w:rFonts w:cstheme="minorHAnsi"/>
          <w:sz w:val="20"/>
          <w:szCs w:val="20"/>
        </w:rPr>
        <w:t xml:space="preserve">, </w:t>
      </w:r>
      <w:r w:rsidRPr="007A5C6A">
        <w:rPr>
          <w:rFonts w:cstheme="minorHAnsi"/>
          <w:sz w:val="20"/>
          <w:szCs w:val="20"/>
        </w:rPr>
        <w:t>Kent</w:t>
      </w:r>
      <w:r w:rsidR="00B24708" w:rsidRPr="007A5C6A">
        <w:rPr>
          <w:rFonts w:cstheme="minorHAnsi"/>
          <w:sz w:val="20"/>
          <w:szCs w:val="20"/>
        </w:rPr>
        <w:t xml:space="preserve">, </w:t>
      </w:r>
      <w:r w:rsidRPr="007A5C6A">
        <w:rPr>
          <w:rFonts w:cstheme="minorHAnsi"/>
          <w:sz w:val="20"/>
          <w:szCs w:val="20"/>
        </w:rPr>
        <w:t>CT1 3RS</w:t>
      </w:r>
    </w:p>
    <w:p w14:paraId="60A4E154" w14:textId="77777777" w:rsidR="006E20C6" w:rsidRDefault="00313715" w:rsidP="00F1046C">
      <w:pPr>
        <w:pStyle w:val="NoSpacing"/>
        <w:jc w:val="center"/>
        <w:rPr>
          <w:rFonts w:cstheme="minorHAnsi"/>
          <w:sz w:val="20"/>
          <w:szCs w:val="20"/>
        </w:rPr>
      </w:pPr>
      <w:r w:rsidRPr="007A5C6A">
        <w:rPr>
          <w:rFonts w:cstheme="minorHAnsi"/>
          <w:b/>
          <w:bCs/>
          <w:sz w:val="20"/>
          <w:szCs w:val="20"/>
          <w:u w:val="single"/>
        </w:rPr>
        <w:t>Email:</w:t>
      </w:r>
      <w:r w:rsidRPr="007A5C6A">
        <w:rPr>
          <w:rFonts w:cstheme="minorHAnsi"/>
          <w:b/>
          <w:bCs/>
          <w:sz w:val="20"/>
          <w:szCs w:val="20"/>
        </w:rPr>
        <w:t xml:space="preserve"> </w:t>
      </w:r>
      <w:hyperlink r:id="rId4" w:history="1">
        <w:r w:rsidRPr="007A5C6A">
          <w:rPr>
            <w:rStyle w:val="Hyperlink"/>
            <w:rFonts w:cstheme="minorHAnsi"/>
            <w:sz w:val="20"/>
            <w:szCs w:val="20"/>
          </w:rPr>
          <w:t>lwarner103@live.com</w:t>
        </w:r>
      </w:hyperlink>
      <w:r w:rsidRPr="007A5C6A">
        <w:rPr>
          <w:rFonts w:cstheme="minorHAnsi"/>
          <w:sz w:val="20"/>
          <w:szCs w:val="20"/>
        </w:rPr>
        <w:tab/>
      </w:r>
      <w:r w:rsidR="00224CDE" w:rsidRPr="007A5C6A">
        <w:rPr>
          <w:rFonts w:cstheme="minorHAnsi"/>
          <w:b/>
          <w:bCs/>
          <w:sz w:val="20"/>
          <w:szCs w:val="20"/>
          <w:u w:val="single"/>
        </w:rPr>
        <w:t>Tel:</w:t>
      </w:r>
      <w:r w:rsidR="002E5794" w:rsidRPr="007A5C6A">
        <w:rPr>
          <w:rFonts w:cstheme="minorHAnsi"/>
          <w:sz w:val="20"/>
          <w:szCs w:val="20"/>
        </w:rPr>
        <w:t xml:space="preserve"> 07508265502</w:t>
      </w:r>
      <w:r w:rsidR="00D05201">
        <w:rPr>
          <w:rFonts w:cstheme="minorHAnsi"/>
          <w:sz w:val="20"/>
          <w:szCs w:val="20"/>
        </w:rPr>
        <w:tab/>
      </w:r>
    </w:p>
    <w:p w14:paraId="390417A8" w14:textId="29550358" w:rsidR="006E20C6" w:rsidRPr="006E20C6" w:rsidRDefault="006E20C6" w:rsidP="006E20C6">
      <w:pPr>
        <w:pStyle w:val="NoSpacing"/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LinkedIn:</w:t>
      </w:r>
      <w:r>
        <w:rPr>
          <w:rFonts w:cstheme="minorHAnsi"/>
          <w:sz w:val="20"/>
          <w:szCs w:val="20"/>
        </w:rPr>
        <w:t xml:space="preserve"> </w:t>
      </w:r>
      <w:hyperlink r:id="rId5" w:history="1">
        <w:r w:rsidRPr="000B1004">
          <w:rPr>
            <w:rStyle w:val="Hyperlink"/>
            <w:rFonts w:cstheme="minorHAnsi"/>
            <w:sz w:val="20"/>
            <w:szCs w:val="20"/>
          </w:rPr>
          <w:t>https://www.linkedin.com/in/lewis-warner-b90ab820a/</w:t>
        </w:r>
      </w:hyperlink>
    </w:p>
    <w:p w14:paraId="4C337D72" w14:textId="77777777" w:rsidR="00E96C54" w:rsidRPr="0004338A" w:rsidRDefault="00E96C54" w:rsidP="00F1046C">
      <w:pPr>
        <w:pStyle w:val="NoSpacing"/>
        <w:jc w:val="center"/>
        <w:rPr>
          <w:rFonts w:cstheme="minorHAnsi"/>
        </w:rPr>
      </w:pPr>
    </w:p>
    <w:p w14:paraId="4545346A" w14:textId="39C17FDA" w:rsidR="00F40281" w:rsidRPr="006E0B47" w:rsidRDefault="00FE68FA" w:rsidP="00F40281">
      <w:pPr>
        <w:pStyle w:val="NoSpacing"/>
        <w:rPr>
          <w:rFonts w:cstheme="minorHAnsi"/>
          <w:b/>
          <w:bCs/>
        </w:rPr>
      </w:pPr>
      <w:r w:rsidRPr="006E0B47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F2A80" wp14:editId="065F6C76">
                <wp:simplePos x="0" y="0"/>
                <wp:positionH relativeFrom="column">
                  <wp:posOffset>-32385</wp:posOffset>
                </wp:positionH>
                <wp:positionV relativeFrom="paragraph">
                  <wp:posOffset>190473</wp:posOffset>
                </wp:positionV>
                <wp:extent cx="6115381" cy="5328"/>
                <wp:effectExtent l="0" t="19050" r="1905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381" cy="53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392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5pt" to="47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884B79" w:rsidRPr="006E0B47">
        <w:rPr>
          <w:rFonts w:cstheme="minorHAnsi"/>
          <w:b/>
          <w:bCs/>
        </w:rPr>
        <w:t>PERSONAL PROFILE</w:t>
      </w:r>
    </w:p>
    <w:p w14:paraId="45E73827" w14:textId="2E10CB40" w:rsidR="00884B79" w:rsidRPr="007A5C6A" w:rsidRDefault="00884B79" w:rsidP="00F40281">
      <w:pPr>
        <w:pStyle w:val="NoSpacing"/>
        <w:rPr>
          <w:rFonts w:cstheme="minorHAnsi"/>
          <w:b/>
          <w:bCs/>
          <w:sz w:val="20"/>
          <w:szCs w:val="20"/>
        </w:rPr>
      </w:pPr>
    </w:p>
    <w:p w14:paraId="61BD5229" w14:textId="4D27CE3E" w:rsidR="007D3ACC" w:rsidRPr="007A5C6A" w:rsidRDefault="00646F2F" w:rsidP="00F40281">
      <w:pPr>
        <w:pStyle w:val="NoSpacing"/>
        <w:rPr>
          <w:rFonts w:cstheme="minorHAnsi"/>
          <w:sz w:val="20"/>
          <w:szCs w:val="20"/>
        </w:rPr>
      </w:pPr>
      <w:r w:rsidRPr="007A5C6A">
        <w:rPr>
          <w:rFonts w:cstheme="minorHAnsi"/>
          <w:sz w:val="20"/>
          <w:szCs w:val="20"/>
        </w:rPr>
        <w:t xml:space="preserve">After several years of working in the </w:t>
      </w:r>
      <w:r w:rsidR="00097BDE">
        <w:rPr>
          <w:rFonts w:cstheme="minorHAnsi"/>
          <w:sz w:val="20"/>
          <w:szCs w:val="20"/>
        </w:rPr>
        <w:t>T</w:t>
      </w:r>
      <w:r w:rsidRPr="007A5C6A">
        <w:rPr>
          <w:rFonts w:cstheme="minorHAnsi"/>
          <w:sz w:val="20"/>
          <w:szCs w:val="20"/>
        </w:rPr>
        <w:t>ransport industry, at the age of 2</w:t>
      </w:r>
      <w:r w:rsidR="00F00C78" w:rsidRPr="007A5C6A">
        <w:rPr>
          <w:rFonts w:cstheme="minorHAnsi"/>
          <w:sz w:val="20"/>
          <w:szCs w:val="20"/>
        </w:rPr>
        <w:t>6</w:t>
      </w:r>
      <w:r w:rsidRPr="007A5C6A">
        <w:rPr>
          <w:rFonts w:cstheme="minorHAnsi"/>
          <w:sz w:val="20"/>
          <w:szCs w:val="20"/>
        </w:rPr>
        <w:t xml:space="preserve"> years old</w:t>
      </w:r>
      <w:r w:rsidR="00F00C78" w:rsidRPr="007A5C6A">
        <w:rPr>
          <w:rFonts w:cstheme="minorHAnsi"/>
          <w:sz w:val="20"/>
          <w:szCs w:val="20"/>
        </w:rPr>
        <w:t>,</w:t>
      </w:r>
      <w:r w:rsidRPr="007A5C6A">
        <w:rPr>
          <w:rFonts w:cstheme="minorHAnsi"/>
          <w:sz w:val="20"/>
          <w:szCs w:val="20"/>
        </w:rPr>
        <w:t xml:space="preserve"> I </w:t>
      </w:r>
      <w:r w:rsidR="00F00C78" w:rsidRPr="007A5C6A">
        <w:rPr>
          <w:rFonts w:cstheme="minorHAnsi"/>
          <w:sz w:val="20"/>
          <w:szCs w:val="20"/>
        </w:rPr>
        <w:t>began my educational journey</w:t>
      </w:r>
      <w:r w:rsidR="00607EDE" w:rsidRPr="007A5C6A">
        <w:rPr>
          <w:rFonts w:cstheme="minorHAnsi"/>
          <w:sz w:val="20"/>
          <w:szCs w:val="20"/>
        </w:rPr>
        <w:t xml:space="preserve"> towards becom</w:t>
      </w:r>
      <w:r w:rsidR="003E5A48" w:rsidRPr="007A5C6A">
        <w:rPr>
          <w:rFonts w:cstheme="minorHAnsi"/>
          <w:sz w:val="20"/>
          <w:szCs w:val="20"/>
        </w:rPr>
        <w:t>ing</w:t>
      </w:r>
      <w:r w:rsidR="00607EDE" w:rsidRPr="007A5C6A">
        <w:rPr>
          <w:rFonts w:cstheme="minorHAnsi"/>
          <w:sz w:val="20"/>
          <w:szCs w:val="20"/>
        </w:rPr>
        <w:t xml:space="preserve"> a secondary school teacher of </w:t>
      </w:r>
      <w:r w:rsidR="00097BDE">
        <w:rPr>
          <w:rFonts w:cstheme="minorHAnsi"/>
          <w:sz w:val="20"/>
          <w:szCs w:val="20"/>
        </w:rPr>
        <w:t>C</w:t>
      </w:r>
      <w:r w:rsidR="00607EDE" w:rsidRPr="007A5C6A">
        <w:rPr>
          <w:rFonts w:cstheme="minorHAnsi"/>
          <w:sz w:val="20"/>
          <w:szCs w:val="20"/>
        </w:rPr>
        <w:t xml:space="preserve">omputing. </w:t>
      </w:r>
      <w:r w:rsidR="00F74804" w:rsidRPr="007A5C6A">
        <w:rPr>
          <w:rFonts w:cstheme="minorHAnsi"/>
          <w:sz w:val="20"/>
          <w:szCs w:val="20"/>
        </w:rPr>
        <w:t>I am passionate about the use of computers in education and truly believe my enthusiasm</w:t>
      </w:r>
      <w:r w:rsidR="003E70C5" w:rsidRPr="007A5C6A">
        <w:rPr>
          <w:rFonts w:cstheme="minorHAnsi"/>
          <w:sz w:val="20"/>
          <w:szCs w:val="20"/>
        </w:rPr>
        <w:t xml:space="preserve"> and </w:t>
      </w:r>
      <w:r w:rsidR="00E33FF7" w:rsidRPr="007A5C6A">
        <w:rPr>
          <w:rFonts w:cstheme="minorHAnsi"/>
          <w:sz w:val="20"/>
          <w:szCs w:val="20"/>
        </w:rPr>
        <w:t xml:space="preserve">knowledge and </w:t>
      </w:r>
      <w:r w:rsidR="000C554F" w:rsidRPr="007A5C6A">
        <w:rPr>
          <w:rFonts w:cstheme="minorHAnsi"/>
          <w:sz w:val="20"/>
          <w:szCs w:val="20"/>
        </w:rPr>
        <w:t xml:space="preserve">will enable me to be </w:t>
      </w:r>
      <w:r w:rsidR="00163B8D" w:rsidRPr="007A5C6A">
        <w:rPr>
          <w:rFonts w:cstheme="minorHAnsi"/>
          <w:sz w:val="20"/>
          <w:szCs w:val="20"/>
        </w:rPr>
        <w:t>inspirational</w:t>
      </w:r>
      <w:r w:rsidR="000C554F" w:rsidRPr="007A5C6A">
        <w:rPr>
          <w:rFonts w:cstheme="minorHAnsi"/>
          <w:sz w:val="20"/>
          <w:szCs w:val="20"/>
        </w:rPr>
        <w:t xml:space="preserve">. </w:t>
      </w:r>
      <w:r w:rsidR="00BD4442" w:rsidRPr="007A5C6A">
        <w:rPr>
          <w:rFonts w:cstheme="minorHAnsi"/>
          <w:sz w:val="20"/>
          <w:szCs w:val="20"/>
        </w:rPr>
        <w:t>I</w:t>
      </w:r>
      <w:r w:rsidR="00F83624" w:rsidRPr="007A5C6A">
        <w:rPr>
          <w:rFonts w:cstheme="minorHAnsi"/>
          <w:sz w:val="20"/>
          <w:szCs w:val="20"/>
        </w:rPr>
        <w:t xml:space="preserve"> am somebody who strives to be adaptable, hardworking, </w:t>
      </w:r>
      <w:r w:rsidR="00360893" w:rsidRPr="007A5C6A">
        <w:rPr>
          <w:rFonts w:cstheme="minorHAnsi"/>
          <w:sz w:val="20"/>
          <w:szCs w:val="20"/>
        </w:rPr>
        <w:t xml:space="preserve">a </w:t>
      </w:r>
      <w:r w:rsidR="00D3676C" w:rsidRPr="007A5C6A">
        <w:rPr>
          <w:rFonts w:cstheme="minorHAnsi"/>
          <w:sz w:val="20"/>
          <w:szCs w:val="20"/>
        </w:rPr>
        <w:t xml:space="preserve">confident </w:t>
      </w:r>
      <w:r w:rsidR="00360893" w:rsidRPr="007A5C6A">
        <w:rPr>
          <w:rFonts w:cstheme="minorHAnsi"/>
          <w:sz w:val="20"/>
          <w:szCs w:val="20"/>
        </w:rPr>
        <w:t xml:space="preserve">communicator and listener </w:t>
      </w:r>
      <w:r w:rsidR="000A17A4" w:rsidRPr="007A5C6A">
        <w:rPr>
          <w:rFonts w:cstheme="minorHAnsi"/>
          <w:sz w:val="20"/>
          <w:szCs w:val="20"/>
        </w:rPr>
        <w:t xml:space="preserve">with a </w:t>
      </w:r>
      <w:r w:rsidR="00F379E6" w:rsidRPr="007A5C6A">
        <w:rPr>
          <w:rFonts w:cstheme="minorHAnsi"/>
          <w:sz w:val="20"/>
          <w:szCs w:val="20"/>
        </w:rPr>
        <w:t xml:space="preserve">positive </w:t>
      </w:r>
      <w:r w:rsidR="00102CA8" w:rsidRPr="007A5C6A">
        <w:rPr>
          <w:rFonts w:cstheme="minorHAnsi"/>
          <w:sz w:val="20"/>
          <w:szCs w:val="20"/>
        </w:rPr>
        <w:t>and compassionate attitude towards others.</w:t>
      </w:r>
    </w:p>
    <w:p w14:paraId="78C6AE5B" w14:textId="4B05913B" w:rsidR="007D3ACC" w:rsidRPr="0004338A" w:rsidRDefault="007D3ACC" w:rsidP="00F40281">
      <w:pPr>
        <w:pStyle w:val="NoSpacing"/>
        <w:rPr>
          <w:rFonts w:cstheme="minorHAnsi"/>
        </w:rPr>
      </w:pPr>
    </w:p>
    <w:p w14:paraId="6DB6CE64" w14:textId="4716D147" w:rsidR="00607EDE" w:rsidRPr="0004338A" w:rsidRDefault="007D42F6" w:rsidP="00F40281">
      <w:pPr>
        <w:pStyle w:val="NoSpacing"/>
        <w:rPr>
          <w:rFonts w:cstheme="minorHAnsi"/>
        </w:rPr>
      </w:pPr>
      <w:r w:rsidRPr="0004338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A20A2" wp14:editId="0589F2D2">
                <wp:simplePos x="0" y="0"/>
                <wp:positionH relativeFrom="margin">
                  <wp:align>left</wp:align>
                </wp:positionH>
                <wp:positionV relativeFrom="paragraph">
                  <wp:posOffset>197522</wp:posOffset>
                </wp:positionV>
                <wp:extent cx="6115381" cy="5328"/>
                <wp:effectExtent l="0" t="1905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381" cy="53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81EA8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5pt" to="481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04338A">
        <w:rPr>
          <w:rFonts w:cstheme="minorHAnsi"/>
          <w:b/>
          <w:bCs/>
        </w:rPr>
        <w:t>EDUCATION</w:t>
      </w:r>
      <w:r w:rsidR="000A17A4" w:rsidRPr="0004338A">
        <w:rPr>
          <w:rFonts w:cstheme="minorHAnsi"/>
        </w:rPr>
        <w:t xml:space="preserve"> </w:t>
      </w:r>
    </w:p>
    <w:p w14:paraId="7DBCB2B7" w14:textId="4B211C61" w:rsidR="00CC426E" w:rsidRPr="0004338A" w:rsidRDefault="00CC426E" w:rsidP="00F40281">
      <w:pPr>
        <w:pStyle w:val="NoSpacing"/>
        <w:rPr>
          <w:rFonts w:cstheme="minorHAnsi"/>
        </w:rPr>
      </w:pPr>
    </w:p>
    <w:p w14:paraId="504A7F7E" w14:textId="3B2F584D" w:rsidR="00CC426E" w:rsidRPr="0004338A" w:rsidRDefault="00CC426E" w:rsidP="00F40281">
      <w:pPr>
        <w:pStyle w:val="NoSpacing"/>
        <w:rPr>
          <w:rFonts w:cstheme="minorHAnsi"/>
          <w:b/>
          <w:bCs/>
        </w:rPr>
      </w:pPr>
      <w:r w:rsidRPr="0004338A">
        <w:rPr>
          <w:rFonts w:cstheme="minorHAnsi"/>
          <w:b/>
          <w:bCs/>
        </w:rPr>
        <w:t>2020-2</w:t>
      </w:r>
      <w:r w:rsidR="00D26D79" w:rsidRPr="0004338A">
        <w:rPr>
          <w:rFonts w:cstheme="minorHAnsi"/>
          <w:b/>
          <w:bCs/>
        </w:rPr>
        <w:t>3 Canterbury Christ Church University</w:t>
      </w:r>
    </w:p>
    <w:p w14:paraId="225B6541" w14:textId="3409BA21" w:rsidR="00D26D79" w:rsidRPr="0004338A" w:rsidRDefault="00D26D79" w:rsidP="00F40281">
      <w:pPr>
        <w:pStyle w:val="NoSpacing"/>
        <w:rPr>
          <w:rFonts w:cstheme="minorHAnsi"/>
        </w:rPr>
      </w:pPr>
      <w:r w:rsidRPr="0004338A">
        <w:rPr>
          <w:rFonts w:cstheme="minorHAnsi"/>
          <w:b/>
          <w:bCs/>
        </w:rPr>
        <w:t xml:space="preserve">BSc (Hons): </w:t>
      </w:r>
      <w:r w:rsidRPr="0004338A">
        <w:rPr>
          <w:rFonts w:cstheme="minorHAnsi"/>
        </w:rPr>
        <w:t>Computing (</w:t>
      </w:r>
      <w:r w:rsidR="00BC677E" w:rsidRPr="0004338A">
        <w:rPr>
          <w:rFonts w:cstheme="minorHAnsi"/>
        </w:rPr>
        <w:t>Expected overall grade: 1</w:t>
      </w:r>
      <w:r w:rsidR="00BC677E" w:rsidRPr="0004338A">
        <w:rPr>
          <w:rFonts w:cstheme="minorHAnsi"/>
          <w:vertAlign w:val="superscript"/>
        </w:rPr>
        <w:t>st</w:t>
      </w:r>
      <w:r w:rsidR="00BC677E" w:rsidRPr="0004338A">
        <w:rPr>
          <w:rFonts w:cstheme="minorHAnsi"/>
        </w:rPr>
        <w:t xml:space="preserve"> or 2:1)</w:t>
      </w:r>
    </w:p>
    <w:p w14:paraId="13DCD655" w14:textId="75131A70" w:rsidR="00143019" w:rsidRPr="0004338A" w:rsidRDefault="00143019" w:rsidP="00F40281">
      <w:pPr>
        <w:pStyle w:val="NoSpacing"/>
        <w:rPr>
          <w:rFonts w:cstheme="minorHAnsi"/>
          <w:b/>
          <w:bCs/>
          <w:u w:val="single"/>
        </w:rPr>
      </w:pPr>
      <w:r w:rsidRPr="0004338A">
        <w:rPr>
          <w:rFonts w:cstheme="minorHAnsi"/>
          <w:b/>
          <w:bCs/>
          <w:u w:val="single"/>
        </w:rPr>
        <w:t>1</w:t>
      </w:r>
      <w:r w:rsidRPr="0004338A">
        <w:rPr>
          <w:rFonts w:cstheme="minorHAnsi"/>
          <w:b/>
          <w:bCs/>
          <w:u w:val="single"/>
          <w:vertAlign w:val="superscript"/>
        </w:rPr>
        <w:t>st</w:t>
      </w:r>
      <w:r w:rsidRPr="0004338A">
        <w:rPr>
          <w:rFonts w:cstheme="minorHAnsi"/>
          <w:b/>
          <w:bCs/>
          <w:u w:val="single"/>
        </w:rPr>
        <w:t xml:space="preserve"> Year</w:t>
      </w:r>
      <w:r w:rsidR="00442B74" w:rsidRPr="0004338A">
        <w:rPr>
          <w:rFonts w:cstheme="minorHAnsi"/>
          <w:b/>
          <w:bCs/>
          <w:u w:val="single"/>
        </w:rPr>
        <w:t xml:space="preserve"> (grade tbc)</w:t>
      </w:r>
      <w:r w:rsidR="0033223A" w:rsidRPr="0004338A">
        <w:rPr>
          <w:rFonts w:cstheme="minorHAnsi"/>
          <w:b/>
          <w:bCs/>
        </w:rPr>
        <w:tab/>
      </w:r>
      <w:r w:rsidR="0033223A" w:rsidRPr="0004338A">
        <w:rPr>
          <w:rFonts w:cstheme="minorHAnsi"/>
          <w:b/>
          <w:bCs/>
        </w:rPr>
        <w:tab/>
      </w:r>
      <w:r w:rsidR="009B7567">
        <w:rPr>
          <w:rFonts w:cstheme="minorHAnsi"/>
          <w:b/>
          <w:bCs/>
        </w:rPr>
        <w:tab/>
      </w:r>
      <w:r w:rsidR="0033223A" w:rsidRPr="0004338A">
        <w:rPr>
          <w:rFonts w:cstheme="minorHAnsi"/>
          <w:b/>
          <w:bCs/>
          <w:u w:val="single"/>
        </w:rPr>
        <w:t>2</w:t>
      </w:r>
      <w:r w:rsidR="0033223A" w:rsidRPr="0004338A">
        <w:rPr>
          <w:rFonts w:cstheme="minorHAnsi"/>
          <w:b/>
          <w:bCs/>
          <w:u w:val="single"/>
          <w:vertAlign w:val="superscript"/>
        </w:rPr>
        <w:t>nd</w:t>
      </w:r>
      <w:r w:rsidR="0033223A" w:rsidRPr="0004338A">
        <w:rPr>
          <w:rFonts w:cstheme="minorHAnsi"/>
          <w:b/>
          <w:bCs/>
          <w:u w:val="single"/>
        </w:rPr>
        <w:t xml:space="preserve"> Year (grade tbc)</w:t>
      </w:r>
      <w:r w:rsidR="00A92AE0" w:rsidRPr="0004338A">
        <w:rPr>
          <w:rFonts w:cstheme="minorHAnsi"/>
          <w:b/>
          <w:bCs/>
        </w:rPr>
        <w:tab/>
      </w:r>
      <w:r w:rsidR="00A92AE0" w:rsidRPr="0004338A">
        <w:rPr>
          <w:rFonts w:cstheme="minorHAnsi"/>
          <w:b/>
          <w:bCs/>
        </w:rPr>
        <w:tab/>
      </w:r>
      <w:r w:rsidR="00A92AE0" w:rsidRPr="0004338A">
        <w:rPr>
          <w:rFonts w:cstheme="minorHAnsi"/>
          <w:b/>
          <w:bCs/>
          <w:u w:val="single"/>
        </w:rPr>
        <w:t>3</w:t>
      </w:r>
      <w:r w:rsidR="00A92AE0" w:rsidRPr="0004338A">
        <w:rPr>
          <w:rFonts w:cstheme="minorHAnsi"/>
          <w:b/>
          <w:bCs/>
          <w:u w:val="single"/>
          <w:vertAlign w:val="superscript"/>
        </w:rPr>
        <w:t>rd</w:t>
      </w:r>
      <w:r w:rsidR="00A92AE0" w:rsidRPr="0004338A">
        <w:rPr>
          <w:rFonts w:cstheme="minorHAnsi"/>
          <w:b/>
          <w:bCs/>
          <w:u w:val="single"/>
        </w:rPr>
        <w:t xml:space="preserve"> Year (tbc)</w:t>
      </w:r>
    </w:p>
    <w:p w14:paraId="0DDFE6BA" w14:textId="5F668CD3" w:rsidR="00542E36" w:rsidRPr="002E0BB7" w:rsidRDefault="005E19F5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Deployment Technologies</w:t>
      </w:r>
      <w:r w:rsidR="00A92AE0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CE3DCD" w:rsidRPr="002E0BB7">
        <w:rPr>
          <w:rFonts w:cstheme="minorHAnsi"/>
          <w:sz w:val="18"/>
          <w:szCs w:val="18"/>
        </w:rPr>
        <w:t>Using Technology for business</w:t>
      </w:r>
      <w:r w:rsidR="00F252E2" w:rsidRPr="002E0BB7">
        <w:rPr>
          <w:rFonts w:cstheme="minorHAnsi"/>
          <w:sz w:val="18"/>
          <w:szCs w:val="18"/>
        </w:rPr>
        <w:tab/>
      </w:r>
      <w:r w:rsidR="00FF74BB" w:rsidRPr="002E0BB7">
        <w:rPr>
          <w:rFonts w:cstheme="minorHAnsi"/>
          <w:sz w:val="18"/>
          <w:szCs w:val="18"/>
        </w:rPr>
        <w:t xml:space="preserve">Individual Study </w:t>
      </w:r>
      <w:r w:rsidR="004B1CB7" w:rsidRPr="002E0BB7">
        <w:rPr>
          <w:rFonts w:cstheme="minorHAnsi"/>
          <w:sz w:val="18"/>
          <w:szCs w:val="18"/>
        </w:rPr>
        <w:t>–</w:t>
      </w:r>
      <w:r w:rsidR="00FF74BB" w:rsidRPr="002E0BB7">
        <w:rPr>
          <w:rFonts w:cstheme="minorHAnsi"/>
          <w:sz w:val="18"/>
          <w:szCs w:val="18"/>
        </w:rPr>
        <w:t xml:space="preserve"> </w:t>
      </w:r>
      <w:r w:rsidR="004B1CB7" w:rsidRPr="002E0BB7">
        <w:rPr>
          <w:rFonts w:cstheme="minorHAnsi"/>
          <w:sz w:val="18"/>
          <w:szCs w:val="18"/>
        </w:rPr>
        <w:t>Part A (tbc)</w:t>
      </w:r>
    </w:p>
    <w:p w14:paraId="4DD111F4" w14:textId="7C356EA3" w:rsidR="005E19F5" w:rsidRPr="002E0BB7" w:rsidRDefault="0033223A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f</w:t>
      </w:r>
      <w:r w:rsidR="005E19F5" w:rsidRPr="002E0BB7">
        <w:rPr>
          <w:rFonts w:cstheme="minorHAnsi"/>
          <w:sz w:val="18"/>
          <w:szCs w:val="18"/>
        </w:rPr>
        <w:t>or Computing (1</w:t>
      </w:r>
      <w:r w:rsidR="005E19F5" w:rsidRPr="002E0BB7">
        <w:rPr>
          <w:rFonts w:cstheme="minorHAnsi"/>
          <w:sz w:val="18"/>
          <w:szCs w:val="18"/>
          <w:vertAlign w:val="superscript"/>
        </w:rPr>
        <w:t>st</w:t>
      </w:r>
      <w:r w:rsidR="005E19F5" w:rsidRPr="002E0BB7">
        <w:rPr>
          <w:rFonts w:cstheme="minorHAnsi"/>
          <w:sz w:val="18"/>
          <w:szCs w:val="18"/>
        </w:rPr>
        <w:t>)</w:t>
      </w:r>
      <w:r w:rsidR="00CE3DCD" w:rsidRPr="002E0BB7">
        <w:rPr>
          <w:rFonts w:cstheme="minorHAnsi"/>
          <w:sz w:val="18"/>
          <w:szCs w:val="18"/>
        </w:rPr>
        <w:tab/>
      </w:r>
      <w:r w:rsidR="00CE3DCD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CE3DCD" w:rsidRPr="002E0BB7">
        <w:rPr>
          <w:rFonts w:cstheme="minorHAnsi"/>
          <w:sz w:val="18"/>
          <w:szCs w:val="18"/>
        </w:rPr>
        <w:t>Improvement (tbc)</w:t>
      </w:r>
      <w:r w:rsidR="00FF74BB" w:rsidRPr="002E0BB7">
        <w:rPr>
          <w:rFonts w:cstheme="minorHAnsi"/>
          <w:sz w:val="18"/>
          <w:szCs w:val="18"/>
        </w:rPr>
        <w:tab/>
      </w:r>
      <w:r w:rsidR="00FF74BB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4B1CB7" w:rsidRPr="002E0BB7">
        <w:rPr>
          <w:rFonts w:cstheme="minorHAnsi"/>
          <w:sz w:val="18"/>
          <w:szCs w:val="18"/>
        </w:rPr>
        <w:t>Cybersecurity (tbc)</w:t>
      </w:r>
    </w:p>
    <w:p w14:paraId="6DB4F940" w14:textId="28E26A50" w:rsidR="005E19F5" w:rsidRPr="002E0BB7" w:rsidRDefault="005E19F5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Fundamentals of Computer</w:t>
      </w:r>
      <w:r w:rsidR="00CE3DCD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B30D21" w:rsidRPr="002E0BB7">
        <w:rPr>
          <w:rFonts w:cstheme="minorHAnsi"/>
          <w:sz w:val="18"/>
          <w:szCs w:val="18"/>
        </w:rPr>
        <w:t>Research Methods (tbc)</w:t>
      </w:r>
      <w:r w:rsidR="00FF74BB" w:rsidRPr="002E0BB7">
        <w:rPr>
          <w:rFonts w:cstheme="minorHAnsi"/>
          <w:sz w:val="18"/>
          <w:szCs w:val="18"/>
        </w:rPr>
        <w:tab/>
      </w:r>
      <w:r w:rsidR="00FF74BB" w:rsidRPr="002E0BB7">
        <w:rPr>
          <w:rFonts w:cstheme="minorHAnsi"/>
          <w:sz w:val="18"/>
          <w:szCs w:val="18"/>
        </w:rPr>
        <w:tab/>
      </w:r>
      <w:r w:rsidR="00FD24F3" w:rsidRPr="002E0BB7">
        <w:rPr>
          <w:rFonts w:cstheme="minorHAnsi"/>
          <w:sz w:val="18"/>
          <w:szCs w:val="18"/>
        </w:rPr>
        <w:t>Individual Study – Part B (tbc)</w:t>
      </w:r>
    </w:p>
    <w:p w14:paraId="303D2A13" w14:textId="111545B9" w:rsidR="005E19F5" w:rsidRPr="002E0BB7" w:rsidRDefault="005E19F5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Systems (1</w:t>
      </w:r>
      <w:r w:rsidRPr="002E0BB7">
        <w:rPr>
          <w:rFonts w:cstheme="minorHAnsi"/>
          <w:sz w:val="18"/>
          <w:szCs w:val="18"/>
          <w:vertAlign w:val="superscript"/>
        </w:rPr>
        <w:t>st</w:t>
      </w:r>
      <w:r w:rsidRPr="002E0BB7">
        <w:rPr>
          <w:rFonts w:cstheme="minorHAnsi"/>
          <w:sz w:val="18"/>
          <w:szCs w:val="18"/>
        </w:rPr>
        <w:t>)</w:t>
      </w:r>
      <w:r w:rsidR="00B30D21" w:rsidRPr="002E0BB7">
        <w:rPr>
          <w:rFonts w:cstheme="minorHAnsi"/>
          <w:sz w:val="18"/>
          <w:szCs w:val="18"/>
        </w:rPr>
        <w:tab/>
      </w:r>
      <w:r w:rsidR="00B30D21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B30D21" w:rsidRPr="002E0BB7">
        <w:rPr>
          <w:rFonts w:cstheme="minorHAnsi"/>
          <w:sz w:val="18"/>
          <w:szCs w:val="18"/>
        </w:rPr>
        <w:t>Database Enhancement</w:t>
      </w:r>
      <w:r w:rsidR="00FD24F3" w:rsidRPr="002E0BB7">
        <w:rPr>
          <w:rFonts w:cstheme="minorHAnsi"/>
          <w:sz w:val="18"/>
          <w:szCs w:val="18"/>
        </w:rPr>
        <w:tab/>
      </w:r>
      <w:r w:rsidR="00FD24F3" w:rsidRPr="002E0BB7">
        <w:rPr>
          <w:rFonts w:cstheme="minorHAnsi"/>
          <w:sz w:val="18"/>
          <w:szCs w:val="18"/>
        </w:rPr>
        <w:tab/>
        <w:t>Human Computer Interaction (tbc)</w:t>
      </w:r>
    </w:p>
    <w:p w14:paraId="4E2BF709" w14:textId="4093AC8F" w:rsidR="00442B74" w:rsidRPr="002E0BB7" w:rsidRDefault="00442B74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Introduction to C# (1</w:t>
      </w:r>
      <w:r w:rsidRPr="002E0BB7">
        <w:rPr>
          <w:rFonts w:cstheme="minorHAnsi"/>
          <w:sz w:val="18"/>
          <w:szCs w:val="18"/>
          <w:vertAlign w:val="superscript"/>
        </w:rPr>
        <w:t>st</w:t>
      </w:r>
      <w:r w:rsidRPr="002E0BB7">
        <w:rPr>
          <w:rFonts w:cstheme="minorHAnsi"/>
          <w:sz w:val="18"/>
          <w:szCs w:val="18"/>
        </w:rPr>
        <w:t>)</w:t>
      </w:r>
      <w:r w:rsidR="00B30D21" w:rsidRPr="002E0BB7">
        <w:rPr>
          <w:rFonts w:cstheme="minorHAnsi"/>
          <w:sz w:val="18"/>
          <w:szCs w:val="18"/>
        </w:rPr>
        <w:tab/>
      </w:r>
      <w:r w:rsidR="00B30D21" w:rsidRP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B30D21" w:rsidRPr="002E0BB7">
        <w:rPr>
          <w:rFonts w:cstheme="minorHAnsi"/>
          <w:sz w:val="18"/>
          <w:szCs w:val="18"/>
        </w:rPr>
        <w:t>Group Project (tbc)</w:t>
      </w:r>
      <w:r w:rsidR="00FE2C57" w:rsidRPr="002E0BB7">
        <w:rPr>
          <w:rFonts w:cstheme="minorHAnsi"/>
          <w:sz w:val="18"/>
          <w:szCs w:val="18"/>
        </w:rPr>
        <w:tab/>
      </w:r>
      <w:r w:rsidR="00FE2C57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FE2C57" w:rsidRPr="002E0BB7">
        <w:rPr>
          <w:rFonts w:cstheme="minorHAnsi"/>
          <w:sz w:val="18"/>
          <w:szCs w:val="18"/>
        </w:rPr>
        <w:t>Current Issues in Comput</w:t>
      </w:r>
      <w:r w:rsidR="009B7567">
        <w:rPr>
          <w:rFonts w:cstheme="minorHAnsi"/>
          <w:sz w:val="18"/>
          <w:szCs w:val="18"/>
        </w:rPr>
        <w:t>ing</w:t>
      </w:r>
      <w:r w:rsidR="00FE2C57" w:rsidRPr="002E0BB7">
        <w:rPr>
          <w:rFonts w:cstheme="minorHAnsi"/>
          <w:sz w:val="18"/>
          <w:szCs w:val="18"/>
        </w:rPr>
        <w:t xml:space="preserve"> (tbc)</w:t>
      </w:r>
    </w:p>
    <w:p w14:paraId="6A8BCAC0" w14:textId="7F47A6E2" w:rsidR="001E73C9" w:rsidRPr="002E0BB7" w:rsidRDefault="00123B54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 xml:space="preserve">Software Lifecycle </w:t>
      </w:r>
      <w:r w:rsidR="006D39CB">
        <w:rPr>
          <w:rFonts w:cstheme="minorHAnsi"/>
          <w:sz w:val="18"/>
          <w:szCs w:val="18"/>
        </w:rPr>
        <w:t>G</w:t>
      </w:r>
      <w:r w:rsidRPr="002E0BB7">
        <w:rPr>
          <w:rFonts w:cstheme="minorHAnsi"/>
          <w:sz w:val="18"/>
          <w:szCs w:val="18"/>
        </w:rPr>
        <w:t>roup</w:t>
      </w:r>
      <w:r w:rsidR="00B30D21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204C15" w:rsidRPr="002E0BB7">
        <w:rPr>
          <w:rFonts w:cstheme="minorHAnsi"/>
          <w:sz w:val="18"/>
          <w:szCs w:val="18"/>
        </w:rPr>
        <w:t>Helping Users and the ITL</w:t>
      </w:r>
      <w:r w:rsidR="00244BC2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244BC2" w:rsidRPr="002E0BB7">
        <w:rPr>
          <w:rFonts w:cstheme="minorHAnsi"/>
          <w:sz w:val="18"/>
          <w:szCs w:val="18"/>
        </w:rPr>
        <w:t>Advanced Networking (tbc)</w:t>
      </w:r>
    </w:p>
    <w:p w14:paraId="624D30E2" w14:textId="069479CF" w:rsidR="00123B54" w:rsidRPr="002E0BB7" w:rsidRDefault="0033223A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Development Project (tbc)</w:t>
      </w:r>
      <w:r w:rsidR="00204C15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204C15" w:rsidRPr="002E0BB7">
        <w:rPr>
          <w:rFonts w:cstheme="minorHAnsi"/>
          <w:sz w:val="18"/>
          <w:szCs w:val="18"/>
        </w:rPr>
        <w:t>Framework (tbc)</w:t>
      </w:r>
    </w:p>
    <w:p w14:paraId="27CE47FD" w14:textId="0911A98F" w:rsidR="0033223A" w:rsidRPr="002E0BB7" w:rsidRDefault="0033223A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Ethics, Professionalism and</w:t>
      </w:r>
      <w:r w:rsidR="00204C15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204C15" w:rsidRPr="002E0BB7">
        <w:rPr>
          <w:rFonts w:cstheme="minorHAnsi"/>
          <w:sz w:val="18"/>
          <w:szCs w:val="18"/>
        </w:rPr>
        <w:t>Network and Operating</w:t>
      </w:r>
    </w:p>
    <w:p w14:paraId="796E3526" w14:textId="05A27EA3" w:rsidR="001C1017" w:rsidRPr="002E0BB7" w:rsidRDefault="0033223A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Employability in</w:t>
      </w:r>
      <w:r w:rsidR="001C1017" w:rsidRPr="002E0BB7">
        <w:rPr>
          <w:rFonts w:cstheme="minorHAnsi"/>
          <w:sz w:val="18"/>
          <w:szCs w:val="18"/>
        </w:rPr>
        <w:tab/>
      </w:r>
      <w:r w:rsidR="001C1017" w:rsidRPr="002E0BB7">
        <w:rPr>
          <w:rFonts w:cstheme="minorHAnsi"/>
          <w:sz w:val="18"/>
          <w:szCs w:val="18"/>
        </w:rPr>
        <w:tab/>
      </w:r>
      <w:r w:rsidR="001C1017" w:rsidRP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1C1017" w:rsidRPr="002E0BB7">
        <w:rPr>
          <w:rFonts w:cstheme="minorHAnsi"/>
          <w:sz w:val="18"/>
          <w:szCs w:val="18"/>
        </w:rPr>
        <w:t>Systems (tbc)</w:t>
      </w:r>
    </w:p>
    <w:p w14:paraId="7EBE3B65" w14:textId="45E0E2B8" w:rsidR="0033223A" w:rsidRPr="002E0BB7" w:rsidRDefault="0033223A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Computing (tbc)</w:t>
      </w:r>
      <w:r w:rsidR="001C1017" w:rsidRPr="002E0BB7">
        <w:rPr>
          <w:rFonts w:cstheme="minorHAnsi"/>
          <w:sz w:val="18"/>
          <w:szCs w:val="18"/>
        </w:rPr>
        <w:tab/>
      </w:r>
      <w:r w:rsidR="001C1017" w:rsidRPr="002E0BB7">
        <w:rPr>
          <w:rFonts w:cstheme="minorHAnsi"/>
          <w:sz w:val="18"/>
          <w:szCs w:val="18"/>
        </w:rPr>
        <w:tab/>
      </w:r>
      <w:r w:rsidR="002E0BB7">
        <w:rPr>
          <w:rFonts w:cstheme="minorHAnsi"/>
          <w:sz w:val="18"/>
          <w:szCs w:val="18"/>
        </w:rPr>
        <w:tab/>
      </w:r>
      <w:r w:rsidR="009B7567">
        <w:rPr>
          <w:rFonts w:cstheme="minorHAnsi"/>
          <w:sz w:val="18"/>
          <w:szCs w:val="18"/>
        </w:rPr>
        <w:tab/>
      </w:r>
      <w:r w:rsidR="001C1017" w:rsidRPr="002E0BB7">
        <w:rPr>
          <w:rFonts w:cstheme="minorHAnsi"/>
          <w:sz w:val="18"/>
          <w:szCs w:val="18"/>
        </w:rPr>
        <w:t>E-Business Systems (tbc)</w:t>
      </w:r>
    </w:p>
    <w:p w14:paraId="58182AB5" w14:textId="4A028768" w:rsidR="0033223A" w:rsidRPr="002E0BB7" w:rsidRDefault="0033223A" w:rsidP="00F40281">
      <w:pPr>
        <w:pStyle w:val="NoSpacing"/>
        <w:rPr>
          <w:rFonts w:cstheme="minorHAnsi"/>
          <w:sz w:val="18"/>
          <w:szCs w:val="18"/>
        </w:rPr>
      </w:pPr>
      <w:r w:rsidRPr="002E0BB7">
        <w:rPr>
          <w:rFonts w:cstheme="minorHAnsi"/>
          <w:sz w:val="18"/>
          <w:szCs w:val="18"/>
        </w:rPr>
        <w:t>Application Development in C# (tbc)</w:t>
      </w:r>
    </w:p>
    <w:p w14:paraId="6D9DEDEB" w14:textId="224BC646" w:rsidR="005E19F5" w:rsidRPr="0004338A" w:rsidRDefault="005E19F5" w:rsidP="00F40281">
      <w:pPr>
        <w:pStyle w:val="NoSpacing"/>
        <w:rPr>
          <w:rFonts w:cstheme="minorHAnsi"/>
        </w:rPr>
      </w:pPr>
    </w:p>
    <w:p w14:paraId="2CFF95F3" w14:textId="7EB0DEBE" w:rsidR="00C021CD" w:rsidRPr="0004338A" w:rsidRDefault="00C021CD" w:rsidP="00F40281">
      <w:pPr>
        <w:pStyle w:val="NoSpacing"/>
        <w:rPr>
          <w:rFonts w:cstheme="minorHAnsi"/>
          <w:b/>
          <w:bCs/>
        </w:rPr>
      </w:pPr>
      <w:r w:rsidRPr="0004338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8AD43" wp14:editId="752DD722">
                <wp:simplePos x="0" y="0"/>
                <wp:positionH relativeFrom="margin">
                  <wp:align>left</wp:align>
                </wp:positionH>
                <wp:positionV relativeFrom="paragraph">
                  <wp:posOffset>184854</wp:posOffset>
                </wp:positionV>
                <wp:extent cx="6115381" cy="5328"/>
                <wp:effectExtent l="0" t="1905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381" cy="53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D812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81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04338A">
        <w:rPr>
          <w:rFonts w:cstheme="minorHAnsi"/>
          <w:b/>
          <w:bCs/>
        </w:rPr>
        <w:t>WORK EXPERIENCE</w:t>
      </w:r>
    </w:p>
    <w:p w14:paraId="625E1C60" w14:textId="4F738ABB" w:rsidR="00C13CBE" w:rsidRPr="0004338A" w:rsidRDefault="00C13CBE" w:rsidP="00F40281">
      <w:pPr>
        <w:pStyle w:val="NoSpacing"/>
        <w:rPr>
          <w:rFonts w:cstheme="minorHAnsi"/>
          <w:b/>
          <w:bCs/>
        </w:rPr>
      </w:pPr>
    </w:p>
    <w:p w14:paraId="45537EFF" w14:textId="79A7D849" w:rsidR="00F716E8" w:rsidRPr="007A5C6A" w:rsidRDefault="00E16310" w:rsidP="004B34D6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October </w:t>
      </w:r>
      <w:r w:rsidR="00CA1B62"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2018 – Present</w:t>
      </w:r>
      <w:r w:rsidR="009800F8">
        <w:rPr>
          <w:rFonts w:asciiTheme="minorHAnsi" w:hAnsiTheme="minorHAnsi" w:cstheme="minorHAnsi"/>
          <w:b/>
          <w:bCs/>
          <w:sz w:val="20"/>
          <w:szCs w:val="20"/>
        </w:rPr>
        <w:t xml:space="preserve"> -</w:t>
      </w:r>
      <w:r w:rsidR="00CA1B62" w:rsidRPr="007A5C6A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 w:rsidR="004B34D6" w:rsidRPr="007A5C6A">
        <w:rPr>
          <w:rFonts w:asciiTheme="minorHAnsi" w:hAnsiTheme="minorHAnsi" w:cstheme="minorHAnsi"/>
          <w:b/>
          <w:bCs/>
          <w:sz w:val="20"/>
          <w:szCs w:val="20"/>
        </w:rPr>
        <w:t>F.W. Mansfield</w:t>
      </w:r>
      <w:r w:rsidR="00CA1B62" w:rsidRPr="007A5C6A">
        <w:rPr>
          <w:rFonts w:asciiTheme="minorHAnsi" w:hAnsiTheme="minorHAnsi" w:cstheme="minorHAnsi"/>
          <w:b/>
          <w:bCs/>
          <w:i/>
          <w:iCs/>
          <w:sz w:val="20"/>
          <w:szCs w:val="20"/>
        </w:rPr>
        <w:t>,</w:t>
      </w:r>
      <w:r w:rsidR="00CA1B62" w:rsidRPr="007A5C6A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CA1B62" w:rsidRPr="007A5C6A">
        <w:rPr>
          <w:rFonts w:asciiTheme="minorHAnsi" w:hAnsiTheme="minorHAnsi" w:cstheme="minorHAnsi"/>
          <w:sz w:val="20"/>
          <w:szCs w:val="20"/>
        </w:rPr>
        <w:t>Canterbury,</w:t>
      </w:r>
      <w:r w:rsidR="00CA1B62" w:rsidRPr="007A5C6A">
        <w:rPr>
          <w:rFonts w:asciiTheme="minorHAnsi" w:hAnsiTheme="minorHAnsi" w:cstheme="minorHAnsi"/>
          <w:i/>
          <w:iCs/>
          <w:sz w:val="20"/>
          <w:szCs w:val="20"/>
        </w:rPr>
        <w:t xml:space="preserve"> Kent</w:t>
      </w:r>
      <w:r w:rsidR="00B90D41">
        <w:rPr>
          <w:rFonts w:asciiTheme="minorHAnsi" w:hAnsiTheme="minorHAnsi" w:cstheme="minorHAnsi"/>
          <w:sz w:val="20"/>
          <w:szCs w:val="20"/>
        </w:rPr>
        <w:t>.</w:t>
      </w:r>
    </w:p>
    <w:p w14:paraId="3F091424" w14:textId="1E72630E" w:rsidR="004B34D6" w:rsidRPr="007A5C6A" w:rsidRDefault="00D57C15" w:rsidP="007F0BBC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Position:</w:t>
      </w:r>
      <w:r w:rsidR="004B34D6" w:rsidRPr="007A5C6A">
        <w:rPr>
          <w:rFonts w:asciiTheme="minorHAnsi" w:hAnsiTheme="minorHAnsi" w:cstheme="minorHAnsi"/>
          <w:sz w:val="20"/>
          <w:szCs w:val="20"/>
        </w:rPr>
        <w:t xml:space="preserve"> HGV Class 1 </w:t>
      </w:r>
      <w:r w:rsidR="006D39CB">
        <w:rPr>
          <w:rFonts w:asciiTheme="minorHAnsi" w:hAnsiTheme="minorHAnsi" w:cstheme="minorHAnsi"/>
          <w:sz w:val="20"/>
          <w:szCs w:val="20"/>
        </w:rPr>
        <w:t>D</w:t>
      </w:r>
      <w:r w:rsidR="004B34D6" w:rsidRPr="007A5C6A">
        <w:rPr>
          <w:rFonts w:asciiTheme="minorHAnsi" w:hAnsiTheme="minorHAnsi" w:cstheme="minorHAnsi"/>
          <w:sz w:val="20"/>
          <w:szCs w:val="20"/>
        </w:rPr>
        <w:t>river</w:t>
      </w:r>
    </w:p>
    <w:p w14:paraId="22A14360" w14:textId="024D2D5A" w:rsidR="00224CDE" w:rsidRPr="007A5C6A" w:rsidRDefault="0027413B" w:rsidP="007F0BBC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>Transportation of fruit</w:t>
      </w:r>
      <w:r w:rsidR="00542BF4" w:rsidRPr="007A5C6A">
        <w:rPr>
          <w:rFonts w:asciiTheme="minorHAnsi" w:hAnsiTheme="minorHAnsi" w:cstheme="minorHAnsi"/>
          <w:sz w:val="20"/>
          <w:szCs w:val="20"/>
        </w:rPr>
        <w:t>/farm equipment between site</w:t>
      </w:r>
      <w:r w:rsidR="00C94609" w:rsidRPr="007A5C6A">
        <w:rPr>
          <w:rFonts w:asciiTheme="minorHAnsi" w:hAnsiTheme="minorHAnsi" w:cstheme="minorHAnsi"/>
          <w:sz w:val="20"/>
          <w:szCs w:val="20"/>
        </w:rPr>
        <w:t xml:space="preserve">s </w:t>
      </w:r>
      <w:r w:rsidR="00B771AF">
        <w:rPr>
          <w:rFonts w:asciiTheme="minorHAnsi" w:hAnsiTheme="minorHAnsi" w:cstheme="minorHAnsi"/>
          <w:sz w:val="20"/>
          <w:szCs w:val="20"/>
        </w:rPr>
        <w:t>within the business</w:t>
      </w:r>
      <w:r w:rsidR="00C94609" w:rsidRPr="007A5C6A">
        <w:rPr>
          <w:rFonts w:asciiTheme="minorHAnsi" w:hAnsiTheme="minorHAnsi" w:cstheme="minorHAnsi"/>
          <w:sz w:val="20"/>
          <w:szCs w:val="20"/>
        </w:rPr>
        <w:t>.</w:t>
      </w:r>
    </w:p>
    <w:p w14:paraId="21E53A1F" w14:textId="71F37F6A" w:rsidR="00A537E3" w:rsidRPr="007A5C6A" w:rsidRDefault="00A537E3" w:rsidP="007F0BBC">
      <w:pPr>
        <w:rPr>
          <w:rFonts w:asciiTheme="minorHAnsi" w:hAnsiTheme="minorHAnsi" w:cstheme="minorHAnsi"/>
          <w:sz w:val="20"/>
          <w:szCs w:val="20"/>
        </w:rPr>
      </w:pPr>
    </w:p>
    <w:p w14:paraId="256C02A4" w14:textId="6D37FEC6" w:rsidR="00A537E3" w:rsidRPr="007A5C6A" w:rsidRDefault="00A537E3" w:rsidP="007F0BBC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A</w:t>
      </w:r>
      <w:r w:rsidR="00666323"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pril 2016 – October 2018</w:t>
      </w:r>
      <w:r w:rsidR="009800F8">
        <w:rPr>
          <w:rFonts w:asciiTheme="minorHAnsi" w:hAnsiTheme="minorHAnsi" w:cstheme="minorHAnsi"/>
          <w:b/>
          <w:bCs/>
          <w:sz w:val="20"/>
          <w:szCs w:val="20"/>
        </w:rPr>
        <w:t xml:space="preserve"> -</w:t>
      </w:r>
      <w:r w:rsidR="0093065D" w:rsidRPr="007A5C6A">
        <w:rPr>
          <w:rFonts w:asciiTheme="minorHAnsi" w:hAnsiTheme="minorHAnsi" w:cstheme="minorHAnsi"/>
          <w:sz w:val="20"/>
          <w:szCs w:val="20"/>
        </w:rPr>
        <w:t xml:space="preserve"> </w:t>
      </w:r>
      <w:r w:rsidR="00666323" w:rsidRPr="007A5C6A">
        <w:rPr>
          <w:rFonts w:asciiTheme="minorHAnsi" w:hAnsiTheme="minorHAnsi" w:cstheme="minorHAnsi"/>
          <w:b/>
          <w:bCs/>
          <w:sz w:val="20"/>
          <w:szCs w:val="20"/>
        </w:rPr>
        <w:t>Lenham Storage,</w:t>
      </w:r>
      <w:r w:rsidR="00666323" w:rsidRPr="007A5C6A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4D0EA6" w:rsidRPr="007A5C6A">
        <w:rPr>
          <w:rFonts w:asciiTheme="minorHAnsi" w:hAnsiTheme="minorHAnsi" w:cstheme="minorHAnsi"/>
          <w:sz w:val="20"/>
          <w:szCs w:val="20"/>
        </w:rPr>
        <w:t>Maidstone</w:t>
      </w:r>
      <w:r w:rsidR="004D0EA6" w:rsidRPr="007A5C6A">
        <w:rPr>
          <w:rFonts w:asciiTheme="minorHAnsi" w:hAnsiTheme="minorHAnsi" w:cstheme="minorHAnsi"/>
          <w:i/>
          <w:iCs/>
          <w:sz w:val="20"/>
          <w:szCs w:val="20"/>
        </w:rPr>
        <w:t>, Kent</w:t>
      </w:r>
      <w:r w:rsidR="00B90D41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06075602" w14:textId="5AB9B116" w:rsidR="00C152BD" w:rsidRPr="007A5C6A" w:rsidRDefault="004D0EA6" w:rsidP="007F0BBC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Position:</w:t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A5C6A">
        <w:rPr>
          <w:rFonts w:asciiTheme="minorHAnsi" w:hAnsiTheme="minorHAnsi" w:cstheme="minorHAnsi"/>
          <w:sz w:val="20"/>
          <w:szCs w:val="20"/>
        </w:rPr>
        <w:t xml:space="preserve">HGV Class 2 &amp; HGV Class 1 </w:t>
      </w:r>
      <w:r w:rsidR="006D39CB">
        <w:rPr>
          <w:rFonts w:asciiTheme="minorHAnsi" w:hAnsiTheme="minorHAnsi" w:cstheme="minorHAnsi"/>
          <w:sz w:val="20"/>
          <w:szCs w:val="20"/>
        </w:rPr>
        <w:t>D</w:t>
      </w:r>
      <w:r w:rsidRPr="007A5C6A">
        <w:rPr>
          <w:rFonts w:asciiTheme="minorHAnsi" w:hAnsiTheme="minorHAnsi" w:cstheme="minorHAnsi"/>
          <w:sz w:val="20"/>
          <w:szCs w:val="20"/>
        </w:rPr>
        <w:t>river</w:t>
      </w:r>
      <w:r w:rsidR="00C152BD" w:rsidRPr="007A5C6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061E8EE" w14:textId="2AC97CB0" w:rsidR="00C94609" w:rsidRPr="007A5C6A" w:rsidRDefault="00EF4286" w:rsidP="007F0BBC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>Multi-drop delivery</w:t>
      </w:r>
      <w:r w:rsidR="004B582B" w:rsidRPr="007A5C6A">
        <w:rPr>
          <w:rFonts w:asciiTheme="minorHAnsi" w:hAnsiTheme="minorHAnsi" w:cstheme="minorHAnsi"/>
          <w:sz w:val="20"/>
          <w:szCs w:val="20"/>
        </w:rPr>
        <w:t>/collection</w:t>
      </w:r>
      <w:r w:rsidRPr="007A5C6A">
        <w:rPr>
          <w:rFonts w:asciiTheme="minorHAnsi" w:hAnsiTheme="minorHAnsi" w:cstheme="minorHAnsi"/>
          <w:sz w:val="20"/>
          <w:szCs w:val="20"/>
        </w:rPr>
        <w:t xml:space="preserve"> of palletised goods to stores/distribution </w:t>
      </w:r>
      <w:r w:rsidR="004B582B" w:rsidRPr="007A5C6A">
        <w:rPr>
          <w:rFonts w:asciiTheme="minorHAnsi" w:hAnsiTheme="minorHAnsi" w:cstheme="minorHAnsi"/>
          <w:sz w:val="20"/>
          <w:szCs w:val="20"/>
        </w:rPr>
        <w:t>hubs around the UK</w:t>
      </w:r>
    </w:p>
    <w:p w14:paraId="5A56798D" w14:textId="77777777" w:rsidR="004B34D6" w:rsidRPr="007A5C6A" w:rsidRDefault="004B34D6" w:rsidP="004B34D6">
      <w:pPr>
        <w:rPr>
          <w:rFonts w:asciiTheme="minorHAnsi" w:hAnsiTheme="minorHAnsi" w:cstheme="minorHAnsi"/>
          <w:sz w:val="20"/>
          <w:szCs w:val="20"/>
        </w:rPr>
      </w:pPr>
    </w:p>
    <w:p w14:paraId="1E98D2F1" w14:textId="4D8AEF31" w:rsidR="00974788" w:rsidRPr="007A5C6A" w:rsidRDefault="00423530" w:rsidP="004B34D6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January 2016 – April 2016</w:t>
      </w:r>
      <w:r w:rsidR="0093065D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4B34D6" w:rsidRPr="007A5C6A">
        <w:rPr>
          <w:rFonts w:asciiTheme="minorHAnsi" w:hAnsiTheme="minorHAnsi" w:cstheme="minorHAnsi"/>
          <w:b/>
          <w:bCs/>
          <w:sz w:val="20"/>
          <w:szCs w:val="20"/>
        </w:rPr>
        <w:t>Young Brothers Transport</w:t>
      </w:r>
      <w:r w:rsidR="00367E26" w:rsidRPr="007A5C6A">
        <w:rPr>
          <w:rFonts w:asciiTheme="minorHAnsi" w:hAnsiTheme="minorHAnsi" w:cstheme="minorHAnsi"/>
          <w:b/>
          <w:bCs/>
          <w:i/>
          <w:iCs/>
          <w:sz w:val="20"/>
          <w:szCs w:val="20"/>
        </w:rPr>
        <w:t>,</w:t>
      </w:r>
      <w:r w:rsidR="00367E26" w:rsidRPr="007A5C6A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D45F9E" w:rsidRPr="007A5C6A">
        <w:rPr>
          <w:rFonts w:asciiTheme="minorHAnsi" w:hAnsiTheme="minorHAnsi" w:cstheme="minorHAnsi"/>
          <w:i/>
          <w:iCs/>
          <w:sz w:val="20"/>
          <w:szCs w:val="20"/>
        </w:rPr>
        <w:t>Faversham, Kent</w:t>
      </w:r>
      <w:r w:rsidR="00B90D41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748DA1AE" w14:textId="0F0ABC20" w:rsidR="007631E7" w:rsidRPr="007A5C6A" w:rsidRDefault="00974788" w:rsidP="004B34D6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Position:</w:t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A340F" w:rsidRPr="007A5C6A">
        <w:rPr>
          <w:rFonts w:asciiTheme="minorHAnsi" w:hAnsiTheme="minorHAnsi" w:cstheme="minorHAnsi"/>
          <w:sz w:val="20"/>
          <w:szCs w:val="20"/>
        </w:rPr>
        <w:t>HGV Class 2 Driver</w:t>
      </w:r>
    </w:p>
    <w:p w14:paraId="29DFE135" w14:textId="75DF15C3" w:rsidR="008E65C9" w:rsidRPr="007A5C6A" w:rsidRDefault="008E65C9" w:rsidP="004B34D6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>Local multi-drop delivery/collection of palletised goods to homes/businesses.</w:t>
      </w:r>
    </w:p>
    <w:p w14:paraId="52349F62" w14:textId="0CAD85C1" w:rsidR="006A340F" w:rsidRPr="007A5C6A" w:rsidRDefault="006A340F" w:rsidP="004B34D6">
      <w:pPr>
        <w:rPr>
          <w:rFonts w:asciiTheme="minorHAnsi" w:hAnsiTheme="minorHAnsi" w:cstheme="minorHAnsi"/>
          <w:sz w:val="20"/>
          <w:szCs w:val="20"/>
          <w:u w:val="single"/>
        </w:rPr>
      </w:pPr>
    </w:p>
    <w:p w14:paraId="770BA602" w14:textId="6E5EFFDF" w:rsidR="007631E7" w:rsidRPr="007A5C6A" w:rsidRDefault="005B3A1E" w:rsidP="004B34D6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May 2015</w:t>
      </w:r>
      <w:r w:rsidR="00D7444B"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– December 2015</w:t>
      </w:r>
      <w:r w:rsidR="0093065D" w:rsidRPr="007A5C6A">
        <w:rPr>
          <w:rFonts w:asciiTheme="minorHAnsi" w:hAnsiTheme="minorHAnsi" w:cstheme="minorHAnsi"/>
          <w:sz w:val="20"/>
          <w:szCs w:val="20"/>
        </w:rPr>
        <w:t xml:space="preserve"> - </w:t>
      </w:r>
      <w:r w:rsidR="00D7444B" w:rsidRPr="007A5C6A">
        <w:rPr>
          <w:rFonts w:asciiTheme="minorHAnsi" w:hAnsiTheme="minorHAnsi" w:cstheme="minorHAnsi"/>
          <w:b/>
          <w:bCs/>
          <w:sz w:val="20"/>
          <w:szCs w:val="20"/>
        </w:rPr>
        <w:t>Lenham Storage</w:t>
      </w:r>
      <w:r w:rsidR="00C9168C" w:rsidRPr="007A5C6A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C9168C" w:rsidRPr="007A5C6A">
        <w:rPr>
          <w:rFonts w:asciiTheme="minorHAnsi" w:hAnsiTheme="minorHAnsi" w:cstheme="minorHAnsi"/>
          <w:i/>
          <w:iCs/>
          <w:sz w:val="20"/>
          <w:szCs w:val="20"/>
        </w:rPr>
        <w:t xml:space="preserve"> Maidstone, Kent</w:t>
      </w:r>
      <w:r w:rsidR="00B90D41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02B27E01" w14:textId="5083DB42" w:rsidR="00C9168C" w:rsidRPr="007A5C6A" w:rsidRDefault="00C9168C" w:rsidP="00C9168C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Position:</w:t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A5C6A">
        <w:rPr>
          <w:rFonts w:asciiTheme="minorHAnsi" w:hAnsiTheme="minorHAnsi" w:cstheme="minorHAnsi"/>
          <w:sz w:val="20"/>
          <w:szCs w:val="20"/>
        </w:rPr>
        <w:t>HGV Class 2 Driver</w:t>
      </w:r>
    </w:p>
    <w:p w14:paraId="6D7F5774" w14:textId="5E772523" w:rsidR="00650838" w:rsidRPr="007A5C6A" w:rsidRDefault="00650838" w:rsidP="00C9168C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 xml:space="preserve">Multi drop delivery/collection of palletised goods to </w:t>
      </w:r>
      <w:r w:rsidR="0037386B" w:rsidRPr="007A5C6A">
        <w:rPr>
          <w:rFonts w:asciiTheme="minorHAnsi" w:hAnsiTheme="minorHAnsi" w:cstheme="minorHAnsi"/>
          <w:sz w:val="20"/>
          <w:szCs w:val="20"/>
        </w:rPr>
        <w:t>supermarket stores</w:t>
      </w:r>
    </w:p>
    <w:p w14:paraId="53D147C0" w14:textId="1EBA7588" w:rsidR="00113824" w:rsidRPr="007A5C6A" w:rsidRDefault="00113824" w:rsidP="00C9168C">
      <w:pPr>
        <w:rPr>
          <w:rFonts w:asciiTheme="minorHAnsi" w:hAnsiTheme="minorHAnsi" w:cstheme="minorHAnsi"/>
          <w:sz w:val="20"/>
          <w:szCs w:val="20"/>
        </w:rPr>
      </w:pPr>
    </w:p>
    <w:p w14:paraId="692109B9" w14:textId="77777777" w:rsidR="002A28E7" w:rsidRDefault="00113824" w:rsidP="00316D7F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August 2014 – May 2015</w:t>
      </w:r>
      <w:r w:rsidR="000B4872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-</w:t>
      </w:r>
      <w:r w:rsidR="006D3B2B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A4DD7" w:rsidRPr="007A5C6A">
        <w:rPr>
          <w:rFonts w:asciiTheme="minorHAnsi" w:hAnsiTheme="minorHAnsi" w:cstheme="minorHAnsi"/>
          <w:b/>
          <w:bCs/>
          <w:sz w:val="20"/>
          <w:szCs w:val="20"/>
        </w:rPr>
        <w:t>Eclipse Recovery Services</w:t>
      </w:r>
      <w:r w:rsidR="00DA4DD7" w:rsidRPr="007A5C6A">
        <w:rPr>
          <w:rFonts w:asciiTheme="minorHAnsi" w:hAnsiTheme="minorHAnsi" w:cstheme="minorHAnsi"/>
          <w:b/>
          <w:bCs/>
          <w:i/>
          <w:iCs/>
          <w:sz w:val="20"/>
          <w:szCs w:val="20"/>
        </w:rPr>
        <w:t>,</w:t>
      </w:r>
      <w:r w:rsidR="00DA4DD7" w:rsidRPr="007A5C6A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7C530D" w:rsidRPr="007A5C6A">
        <w:rPr>
          <w:rFonts w:asciiTheme="minorHAnsi" w:hAnsiTheme="minorHAnsi" w:cstheme="minorHAnsi"/>
          <w:i/>
          <w:iCs/>
          <w:sz w:val="20"/>
          <w:szCs w:val="20"/>
        </w:rPr>
        <w:t>Canterbury, Kent</w:t>
      </w:r>
      <w:r w:rsidR="00DA4DD7" w:rsidRPr="007A5C6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A28E7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61B60A88" w14:textId="3E94AF97" w:rsidR="00316D7F" w:rsidRPr="002A28E7" w:rsidRDefault="00316D7F" w:rsidP="00316D7F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Position:</w:t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A5C6A">
        <w:rPr>
          <w:rFonts w:asciiTheme="minorHAnsi" w:hAnsiTheme="minorHAnsi" w:cstheme="minorHAnsi"/>
          <w:sz w:val="20"/>
          <w:szCs w:val="20"/>
        </w:rPr>
        <w:t>HGV Class 2 Driver</w:t>
      </w:r>
    </w:p>
    <w:p w14:paraId="1005AA08" w14:textId="2F1671E3" w:rsidR="0037386B" w:rsidRPr="007A5C6A" w:rsidRDefault="0037386B" w:rsidP="00316D7F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>Recovery/transportation of accident damaged/</w:t>
      </w:r>
      <w:r w:rsidR="006947C5" w:rsidRPr="007A5C6A">
        <w:rPr>
          <w:rFonts w:asciiTheme="minorHAnsi" w:hAnsiTheme="minorHAnsi" w:cstheme="minorHAnsi"/>
          <w:sz w:val="20"/>
          <w:szCs w:val="20"/>
        </w:rPr>
        <w:t>broken vehicles.</w:t>
      </w:r>
    </w:p>
    <w:p w14:paraId="7DB346F4" w14:textId="77777777" w:rsidR="00316D7F" w:rsidRPr="007A5C6A" w:rsidRDefault="00316D7F" w:rsidP="004B34D6">
      <w:pPr>
        <w:rPr>
          <w:rFonts w:asciiTheme="minorHAnsi" w:hAnsiTheme="minorHAnsi" w:cstheme="minorHAnsi"/>
          <w:sz w:val="20"/>
          <w:szCs w:val="20"/>
        </w:rPr>
      </w:pPr>
    </w:p>
    <w:p w14:paraId="59BA316A" w14:textId="793B2DF5" w:rsidR="00046557" w:rsidRPr="007A5C6A" w:rsidRDefault="00046557" w:rsidP="004B34D6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2012 – August 2014</w:t>
      </w:r>
      <w:r w:rsidR="000B4872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-</w:t>
      </w:r>
      <w:r w:rsidR="000A4295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B34D6" w:rsidRPr="007A5C6A">
        <w:rPr>
          <w:rFonts w:asciiTheme="minorHAnsi" w:hAnsiTheme="minorHAnsi" w:cstheme="minorHAnsi"/>
          <w:b/>
          <w:bCs/>
          <w:sz w:val="20"/>
          <w:szCs w:val="20"/>
        </w:rPr>
        <w:t>Domino’s Pizza</w:t>
      </w:r>
      <w:r w:rsidR="000A4295" w:rsidRPr="007A5C6A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0A4295" w:rsidRPr="007A5C6A">
        <w:rPr>
          <w:rFonts w:asciiTheme="minorHAnsi" w:hAnsiTheme="minorHAnsi" w:cstheme="minorHAnsi"/>
          <w:sz w:val="20"/>
          <w:szCs w:val="20"/>
        </w:rPr>
        <w:t xml:space="preserve"> </w:t>
      </w:r>
      <w:r w:rsidR="000A4295" w:rsidRPr="007A5C6A">
        <w:rPr>
          <w:rFonts w:asciiTheme="minorHAnsi" w:hAnsiTheme="minorHAnsi" w:cstheme="minorHAnsi"/>
          <w:i/>
          <w:iCs/>
          <w:sz w:val="20"/>
          <w:szCs w:val="20"/>
        </w:rPr>
        <w:t>Kent</w:t>
      </w:r>
      <w:r w:rsidR="00B90D41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5662809A" w14:textId="436B92EE" w:rsidR="004B34D6" w:rsidRPr="007A5C6A" w:rsidRDefault="00046557" w:rsidP="004B34D6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Position:</w:t>
      </w:r>
      <w:r w:rsidRPr="007A5C6A">
        <w:rPr>
          <w:rFonts w:asciiTheme="minorHAnsi" w:hAnsiTheme="minorHAnsi" w:cstheme="minorHAnsi"/>
          <w:sz w:val="20"/>
          <w:szCs w:val="20"/>
        </w:rPr>
        <w:t xml:space="preserve"> </w:t>
      </w:r>
      <w:r w:rsidR="004B34D6" w:rsidRPr="007A5C6A">
        <w:rPr>
          <w:rFonts w:asciiTheme="minorHAnsi" w:hAnsiTheme="minorHAnsi" w:cstheme="minorHAnsi"/>
          <w:sz w:val="20"/>
          <w:szCs w:val="20"/>
        </w:rPr>
        <w:t>Assistant Manager</w:t>
      </w:r>
    </w:p>
    <w:p w14:paraId="10F07F2B" w14:textId="6645AE51" w:rsidR="006947C5" w:rsidRPr="007A5C6A" w:rsidRDefault="00B90D41" w:rsidP="004B34D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Responsible</w:t>
      </w:r>
      <w:r w:rsidR="004B2B32" w:rsidRPr="007A5C6A">
        <w:rPr>
          <w:rFonts w:asciiTheme="minorHAnsi" w:hAnsiTheme="minorHAnsi" w:cstheme="minorHAnsi"/>
          <w:sz w:val="20"/>
          <w:szCs w:val="20"/>
        </w:rPr>
        <w:t xml:space="preserve"> for managing store in absence of </w:t>
      </w:r>
      <w:r w:rsidR="00AF7989">
        <w:rPr>
          <w:rFonts w:asciiTheme="minorHAnsi" w:hAnsiTheme="minorHAnsi" w:cstheme="minorHAnsi"/>
          <w:sz w:val="20"/>
          <w:szCs w:val="20"/>
        </w:rPr>
        <w:t>S</w:t>
      </w:r>
      <w:r w:rsidR="00E11E07" w:rsidRPr="007A5C6A">
        <w:rPr>
          <w:rFonts w:asciiTheme="minorHAnsi" w:hAnsiTheme="minorHAnsi" w:cstheme="minorHAnsi"/>
          <w:sz w:val="20"/>
          <w:szCs w:val="20"/>
        </w:rPr>
        <w:t xml:space="preserve">tore </w:t>
      </w:r>
      <w:r w:rsidR="00AF7989">
        <w:rPr>
          <w:rFonts w:asciiTheme="minorHAnsi" w:hAnsiTheme="minorHAnsi" w:cstheme="minorHAnsi"/>
          <w:sz w:val="20"/>
          <w:szCs w:val="20"/>
        </w:rPr>
        <w:t>M</w:t>
      </w:r>
      <w:r w:rsidR="00E11E07" w:rsidRPr="007A5C6A">
        <w:rPr>
          <w:rFonts w:asciiTheme="minorHAnsi" w:hAnsiTheme="minorHAnsi" w:cstheme="minorHAnsi"/>
          <w:sz w:val="20"/>
          <w:szCs w:val="20"/>
        </w:rPr>
        <w:t>anager. Rotas, stock control, cleaning, customer service, ensuring targets are met.</w:t>
      </w:r>
    </w:p>
    <w:p w14:paraId="0D29BC42" w14:textId="1527F67D" w:rsidR="003D5CD7" w:rsidRPr="007A5C6A" w:rsidRDefault="003D5CD7" w:rsidP="004B34D6">
      <w:pPr>
        <w:rPr>
          <w:rFonts w:asciiTheme="minorHAnsi" w:hAnsiTheme="minorHAnsi" w:cstheme="minorHAnsi"/>
          <w:sz w:val="20"/>
          <w:szCs w:val="20"/>
        </w:rPr>
      </w:pPr>
    </w:p>
    <w:p w14:paraId="3927C9F7" w14:textId="3723100A" w:rsidR="003D5CD7" w:rsidRPr="007A5C6A" w:rsidRDefault="003D5CD7" w:rsidP="004B34D6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2010-2012</w:t>
      </w:r>
      <w:r w:rsidR="00EA578C" w:rsidRPr="007A5C6A">
        <w:rPr>
          <w:rFonts w:asciiTheme="minorHAnsi" w:hAnsiTheme="minorHAnsi" w:cstheme="minorHAnsi"/>
          <w:sz w:val="20"/>
          <w:szCs w:val="20"/>
        </w:rPr>
        <w:t xml:space="preserve"> </w:t>
      </w:r>
      <w:r w:rsidR="0093065D" w:rsidRPr="007A5C6A">
        <w:rPr>
          <w:rFonts w:asciiTheme="minorHAnsi" w:hAnsiTheme="minorHAnsi" w:cstheme="minorHAnsi"/>
          <w:sz w:val="20"/>
          <w:szCs w:val="20"/>
        </w:rPr>
        <w:t xml:space="preserve">- </w:t>
      </w:r>
      <w:r w:rsidR="00513A5F" w:rsidRPr="007A5C6A">
        <w:rPr>
          <w:rFonts w:asciiTheme="minorHAnsi" w:hAnsiTheme="minorHAnsi" w:cstheme="minorHAnsi"/>
          <w:b/>
          <w:bCs/>
          <w:sz w:val="20"/>
          <w:szCs w:val="20"/>
        </w:rPr>
        <w:t>Domino’s Pizza</w:t>
      </w:r>
      <w:r w:rsidR="00513A5F" w:rsidRPr="007A5C6A">
        <w:rPr>
          <w:rFonts w:asciiTheme="minorHAnsi" w:hAnsiTheme="minorHAnsi" w:cstheme="minorHAnsi"/>
          <w:b/>
          <w:bCs/>
          <w:i/>
          <w:iCs/>
          <w:sz w:val="20"/>
          <w:szCs w:val="20"/>
        </w:rPr>
        <w:t>,</w:t>
      </w:r>
      <w:r w:rsidR="00513A5F" w:rsidRPr="007A5C6A">
        <w:rPr>
          <w:rFonts w:asciiTheme="minorHAnsi" w:hAnsiTheme="minorHAnsi" w:cstheme="minorHAnsi"/>
          <w:i/>
          <w:iCs/>
          <w:sz w:val="20"/>
          <w:szCs w:val="20"/>
        </w:rPr>
        <w:t xml:space="preserve"> Kent</w:t>
      </w:r>
      <w:r w:rsidR="00B90D41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5C305C2B" w14:textId="555AC063" w:rsidR="004B34D6" w:rsidRPr="007A5C6A" w:rsidRDefault="001E74FF" w:rsidP="004B34D6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Position:</w:t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C47FD" w:rsidRPr="007A5C6A">
        <w:rPr>
          <w:rFonts w:asciiTheme="minorHAnsi" w:hAnsiTheme="minorHAnsi" w:cstheme="minorHAnsi"/>
          <w:sz w:val="20"/>
          <w:szCs w:val="20"/>
        </w:rPr>
        <w:t>Customer Services Representative /</w:t>
      </w:r>
      <w:r w:rsidR="004B34D6" w:rsidRPr="007A5C6A">
        <w:rPr>
          <w:rFonts w:asciiTheme="minorHAnsi" w:hAnsiTheme="minorHAnsi" w:cstheme="minorHAnsi"/>
          <w:sz w:val="20"/>
          <w:szCs w:val="20"/>
        </w:rPr>
        <w:t xml:space="preserve"> Shift Manager </w:t>
      </w:r>
    </w:p>
    <w:p w14:paraId="15938A68" w14:textId="4437FCE4" w:rsidR="00E11E07" w:rsidRPr="007A5C6A" w:rsidRDefault="00037178" w:rsidP="004B34D6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>Serving customers, running shifts in absence of Assistant or Store Manager</w:t>
      </w:r>
    </w:p>
    <w:p w14:paraId="7D7B22C0" w14:textId="77F119F4" w:rsidR="0066016D" w:rsidRPr="007A5C6A" w:rsidRDefault="0066016D" w:rsidP="004B34D6">
      <w:pPr>
        <w:rPr>
          <w:rFonts w:asciiTheme="minorHAnsi" w:hAnsiTheme="minorHAnsi" w:cstheme="minorHAnsi"/>
          <w:sz w:val="20"/>
          <w:szCs w:val="20"/>
        </w:rPr>
      </w:pPr>
    </w:p>
    <w:p w14:paraId="648A4AA6" w14:textId="6D80F5AD" w:rsidR="00DC7F23" w:rsidRPr="007A5C6A" w:rsidRDefault="00DC7F23" w:rsidP="004B34D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</w:rPr>
        <w:t>SECONDARY EDUCATION</w:t>
      </w:r>
    </w:p>
    <w:p w14:paraId="0BB51A03" w14:textId="723620E9" w:rsidR="00AB305A" w:rsidRPr="007A5C6A" w:rsidRDefault="00AB305A" w:rsidP="004B34D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B203" wp14:editId="723320A6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6115050" cy="5080"/>
                <wp:effectExtent l="0" t="1905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5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D9679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pt" to="48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2EF378B6" w14:textId="4EAD6D58" w:rsidR="00AB305A" w:rsidRPr="007A5C6A" w:rsidRDefault="00F03C2E" w:rsidP="004B34D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2019 – 2020</w:t>
      </w:r>
      <w:r w:rsidR="00FD2353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-</w:t>
      </w:r>
      <w:r w:rsidR="009155DD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12D39" w:rsidRPr="007A5C6A">
        <w:rPr>
          <w:rFonts w:asciiTheme="minorHAnsi" w:hAnsiTheme="minorHAnsi" w:cstheme="minorHAnsi"/>
          <w:b/>
          <w:bCs/>
          <w:sz w:val="20"/>
          <w:szCs w:val="20"/>
        </w:rPr>
        <w:t>The Open University</w:t>
      </w:r>
      <w:r w:rsidR="007F73FC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0CD847EE" w14:textId="04ACCC5F" w:rsidR="005068E9" w:rsidRPr="007A5C6A" w:rsidRDefault="005068E9" w:rsidP="008B2871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</w:rPr>
        <w:t>Access Module (Y033)</w:t>
      </w:r>
      <w:r w:rsidR="00604278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– </w:t>
      </w:r>
      <w:r w:rsidR="00604278" w:rsidRPr="007A5C6A">
        <w:rPr>
          <w:rFonts w:asciiTheme="minorHAnsi" w:hAnsiTheme="minorHAnsi" w:cstheme="minorHAnsi"/>
          <w:sz w:val="20"/>
          <w:szCs w:val="20"/>
        </w:rPr>
        <w:t xml:space="preserve">Science, </w:t>
      </w:r>
      <w:r w:rsidR="00AF7989">
        <w:rPr>
          <w:rFonts w:asciiTheme="minorHAnsi" w:hAnsiTheme="minorHAnsi" w:cstheme="minorHAnsi"/>
          <w:sz w:val="20"/>
          <w:szCs w:val="20"/>
        </w:rPr>
        <w:t>T</w:t>
      </w:r>
      <w:r w:rsidR="00604278" w:rsidRPr="007A5C6A">
        <w:rPr>
          <w:rFonts w:asciiTheme="minorHAnsi" w:hAnsiTheme="minorHAnsi" w:cstheme="minorHAnsi"/>
          <w:sz w:val="20"/>
          <w:szCs w:val="20"/>
        </w:rPr>
        <w:t xml:space="preserve">echnology and </w:t>
      </w:r>
      <w:r w:rsidR="00AF7989">
        <w:rPr>
          <w:rFonts w:asciiTheme="minorHAnsi" w:hAnsiTheme="minorHAnsi" w:cstheme="minorHAnsi"/>
          <w:sz w:val="20"/>
          <w:szCs w:val="20"/>
        </w:rPr>
        <w:t>M</w:t>
      </w:r>
      <w:r w:rsidR="00604278" w:rsidRPr="007A5C6A">
        <w:rPr>
          <w:rFonts w:asciiTheme="minorHAnsi" w:hAnsiTheme="minorHAnsi" w:cstheme="minorHAnsi"/>
          <w:sz w:val="20"/>
          <w:szCs w:val="20"/>
        </w:rPr>
        <w:t>aths (Distinction)</w:t>
      </w:r>
    </w:p>
    <w:p w14:paraId="10F249EB" w14:textId="2FCCBFAC" w:rsidR="00A70E80" w:rsidRPr="007A5C6A" w:rsidRDefault="00A70E80" w:rsidP="004B34D6">
      <w:pPr>
        <w:rPr>
          <w:rFonts w:asciiTheme="minorHAnsi" w:hAnsiTheme="minorHAnsi" w:cstheme="minorHAnsi"/>
          <w:sz w:val="20"/>
          <w:szCs w:val="20"/>
        </w:rPr>
      </w:pPr>
    </w:p>
    <w:p w14:paraId="0D24CA46" w14:textId="572B2606" w:rsidR="00F03C2E" w:rsidRPr="007A5C6A" w:rsidRDefault="00157A4E" w:rsidP="004B34D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200</w:t>
      </w:r>
      <w:r w:rsidR="009155DD"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9-2010</w:t>
      </w:r>
      <w:r w:rsidR="009155DD" w:rsidRPr="007A5C6A">
        <w:rPr>
          <w:rFonts w:asciiTheme="minorHAnsi" w:hAnsiTheme="minorHAnsi" w:cstheme="minorHAnsi"/>
          <w:sz w:val="20"/>
          <w:szCs w:val="20"/>
        </w:rPr>
        <w:t xml:space="preserve"> </w:t>
      </w:r>
      <w:r w:rsidR="00FD2353" w:rsidRPr="007A5C6A">
        <w:rPr>
          <w:rFonts w:asciiTheme="minorHAnsi" w:hAnsiTheme="minorHAnsi" w:cstheme="minorHAnsi"/>
          <w:sz w:val="20"/>
          <w:szCs w:val="20"/>
        </w:rPr>
        <w:t xml:space="preserve">- </w:t>
      </w:r>
      <w:r w:rsidR="009155DD" w:rsidRPr="007A5C6A">
        <w:rPr>
          <w:rFonts w:asciiTheme="minorHAnsi" w:hAnsiTheme="minorHAnsi" w:cstheme="minorHAnsi"/>
          <w:b/>
          <w:bCs/>
          <w:sz w:val="20"/>
          <w:szCs w:val="20"/>
        </w:rPr>
        <w:t>The Maplesden Noakes School</w:t>
      </w:r>
      <w:r w:rsidR="00FD2353" w:rsidRPr="007A5C6A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FD2353" w:rsidRPr="007A5C6A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 w:rsidR="00FD2353" w:rsidRPr="007A5C6A">
        <w:rPr>
          <w:rFonts w:asciiTheme="minorHAnsi" w:hAnsiTheme="minorHAnsi" w:cstheme="minorHAnsi"/>
          <w:i/>
          <w:iCs/>
          <w:sz w:val="20"/>
          <w:szCs w:val="20"/>
        </w:rPr>
        <w:t>Maidstone, Kent</w:t>
      </w:r>
      <w:r w:rsidR="00B90D41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29560A0E" w14:textId="77C5AB0C" w:rsidR="00B90D41" w:rsidRDefault="001C3374" w:rsidP="00E33642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</w:rPr>
        <w:t>GCSE’s –</w:t>
      </w:r>
      <w:r w:rsidR="00851515" w:rsidRPr="007A5C6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A5C6A">
        <w:rPr>
          <w:rFonts w:asciiTheme="minorHAnsi" w:hAnsiTheme="minorHAnsi" w:cstheme="minorHAnsi"/>
          <w:sz w:val="20"/>
          <w:szCs w:val="20"/>
        </w:rPr>
        <w:t>English (</w:t>
      </w:r>
      <w:r w:rsidR="002825C7" w:rsidRPr="007A5C6A">
        <w:rPr>
          <w:rFonts w:asciiTheme="minorHAnsi" w:hAnsiTheme="minorHAnsi" w:cstheme="minorHAnsi"/>
          <w:sz w:val="20"/>
          <w:szCs w:val="20"/>
        </w:rPr>
        <w:t>B), Maths (</w:t>
      </w:r>
      <w:r w:rsidR="00310BB3" w:rsidRPr="007A5C6A">
        <w:rPr>
          <w:rFonts w:asciiTheme="minorHAnsi" w:hAnsiTheme="minorHAnsi" w:cstheme="minorHAnsi"/>
          <w:sz w:val="20"/>
          <w:szCs w:val="20"/>
        </w:rPr>
        <w:t xml:space="preserve">C), Science (B), </w:t>
      </w:r>
      <w:r w:rsidR="00283E85" w:rsidRPr="007A5C6A">
        <w:rPr>
          <w:rFonts w:asciiTheme="minorHAnsi" w:hAnsiTheme="minorHAnsi" w:cstheme="minorHAnsi"/>
          <w:sz w:val="20"/>
          <w:szCs w:val="20"/>
        </w:rPr>
        <w:t xml:space="preserve">ICT (A), </w:t>
      </w:r>
      <w:r w:rsidR="00D810BE" w:rsidRPr="007A5C6A">
        <w:rPr>
          <w:rFonts w:asciiTheme="minorHAnsi" w:hAnsiTheme="minorHAnsi" w:cstheme="minorHAnsi"/>
          <w:sz w:val="20"/>
          <w:szCs w:val="20"/>
        </w:rPr>
        <w:t xml:space="preserve">English Literature (B), </w:t>
      </w:r>
      <w:r w:rsidR="00283E85" w:rsidRPr="007A5C6A">
        <w:rPr>
          <w:rFonts w:asciiTheme="minorHAnsi" w:hAnsiTheme="minorHAnsi" w:cstheme="minorHAnsi"/>
          <w:sz w:val="20"/>
          <w:szCs w:val="20"/>
        </w:rPr>
        <w:t xml:space="preserve">D&amp;T: </w:t>
      </w:r>
      <w:r w:rsidR="00CD6A39" w:rsidRPr="007A5C6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EF3188D" w14:textId="4145AEF7" w:rsidR="00234D7C" w:rsidRPr="007A5C6A" w:rsidRDefault="00283E85" w:rsidP="00B90D41">
      <w:pPr>
        <w:ind w:left="720" w:firstLine="720"/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>Resistant Materials (B),</w:t>
      </w:r>
    </w:p>
    <w:p w14:paraId="5E204F32" w14:textId="3E3C5AA1" w:rsidR="00CD6A39" w:rsidRPr="007A5C6A" w:rsidRDefault="00E42B25" w:rsidP="00B90D41">
      <w:pPr>
        <w:ind w:left="1440"/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>F</w:t>
      </w:r>
      <w:r w:rsidR="006B5F75" w:rsidRPr="007A5C6A">
        <w:rPr>
          <w:rFonts w:asciiTheme="minorHAnsi" w:hAnsiTheme="minorHAnsi" w:cstheme="minorHAnsi"/>
          <w:sz w:val="20"/>
          <w:szCs w:val="20"/>
        </w:rPr>
        <w:t>rench (B), Music</w:t>
      </w:r>
      <w:r w:rsidRPr="007A5C6A">
        <w:rPr>
          <w:rFonts w:asciiTheme="minorHAnsi" w:hAnsiTheme="minorHAnsi" w:cstheme="minorHAnsi"/>
          <w:sz w:val="20"/>
          <w:szCs w:val="20"/>
        </w:rPr>
        <w:t xml:space="preserve"> (C), Business &amp; Communication Systems (B), </w:t>
      </w:r>
      <w:r w:rsidR="00215DCA" w:rsidRPr="007A5C6A">
        <w:rPr>
          <w:rFonts w:asciiTheme="minorHAnsi" w:hAnsiTheme="minorHAnsi" w:cstheme="minorHAnsi"/>
          <w:sz w:val="20"/>
          <w:szCs w:val="20"/>
        </w:rPr>
        <w:t xml:space="preserve">Statistics (C), </w:t>
      </w:r>
      <w:r w:rsidR="0031592F" w:rsidRPr="007A5C6A">
        <w:rPr>
          <w:rFonts w:asciiTheme="minorHAnsi" w:hAnsiTheme="minorHAnsi" w:cstheme="minorHAnsi"/>
          <w:sz w:val="20"/>
          <w:szCs w:val="20"/>
        </w:rPr>
        <w:t>Religious</w:t>
      </w:r>
      <w:r w:rsidR="0031592F">
        <w:rPr>
          <w:rFonts w:asciiTheme="minorHAnsi" w:hAnsiTheme="minorHAnsi" w:cstheme="minorHAnsi"/>
          <w:sz w:val="20"/>
          <w:szCs w:val="20"/>
        </w:rPr>
        <w:t xml:space="preserve"> </w:t>
      </w:r>
      <w:r w:rsidR="009F0B3A" w:rsidRPr="007A5C6A">
        <w:rPr>
          <w:rFonts w:asciiTheme="minorHAnsi" w:hAnsiTheme="minorHAnsi" w:cstheme="minorHAnsi"/>
          <w:sz w:val="20"/>
          <w:szCs w:val="20"/>
        </w:rPr>
        <w:t>Studies</w:t>
      </w:r>
      <w:r w:rsidR="00940549">
        <w:rPr>
          <w:rFonts w:asciiTheme="minorHAnsi" w:hAnsiTheme="minorHAnsi" w:cstheme="minorHAnsi"/>
          <w:sz w:val="20"/>
          <w:szCs w:val="20"/>
        </w:rPr>
        <w:t xml:space="preserve"> </w:t>
      </w:r>
      <w:r w:rsidR="009F0B3A" w:rsidRPr="007A5C6A">
        <w:rPr>
          <w:rFonts w:asciiTheme="minorHAnsi" w:hAnsiTheme="minorHAnsi" w:cstheme="minorHAnsi"/>
          <w:sz w:val="20"/>
          <w:szCs w:val="20"/>
        </w:rPr>
        <w:t xml:space="preserve">(D), </w:t>
      </w:r>
    </w:p>
    <w:p w14:paraId="15AE775F" w14:textId="64CC8A22" w:rsidR="00564620" w:rsidRPr="007A5C6A" w:rsidRDefault="009D3129" w:rsidP="00CD6A39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</w:rPr>
        <w:t>Edexcel</w:t>
      </w:r>
      <w:r w:rsidR="001114DE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-</w:t>
      </w:r>
      <w:r w:rsidR="006027C3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64620" w:rsidRPr="007A5C6A">
        <w:rPr>
          <w:rFonts w:asciiTheme="minorHAnsi" w:hAnsiTheme="minorHAnsi" w:cstheme="minorHAnsi"/>
          <w:sz w:val="20"/>
          <w:szCs w:val="20"/>
        </w:rPr>
        <w:t>Level 2 Certificate in Digital Applications (P</w:t>
      </w:r>
      <w:r w:rsidR="007E0480" w:rsidRPr="007A5C6A">
        <w:rPr>
          <w:rFonts w:asciiTheme="minorHAnsi" w:hAnsiTheme="minorHAnsi" w:cstheme="minorHAnsi"/>
          <w:sz w:val="20"/>
          <w:szCs w:val="20"/>
        </w:rPr>
        <w:t>ass</w:t>
      </w:r>
      <w:r w:rsidR="00564620" w:rsidRPr="007A5C6A">
        <w:rPr>
          <w:rFonts w:asciiTheme="minorHAnsi" w:hAnsiTheme="minorHAnsi" w:cstheme="minorHAnsi"/>
          <w:sz w:val="20"/>
          <w:szCs w:val="20"/>
        </w:rPr>
        <w:t>)</w:t>
      </w:r>
    </w:p>
    <w:p w14:paraId="20CB6E94" w14:textId="142AC51E" w:rsidR="00A06FE0" w:rsidRPr="007A5C6A" w:rsidRDefault="00A06FE0" w:rsidP="00A06FE0">
      <w:pPr>
        <w:rPr>
          <w:rFonts w:asciiTheme="minorHAnsi" w:hAnsiTheme="minorHAnsi" w:cstheme="minorHAnsi"/>
          <w:sz w:val="20"/>
          <w:szCs w:val="20"/>
        </w:rPr>
      </w:pPr>
    </w:p>
    <w:p w14:paraId="7EF05D09" w14:textId="2D5E9E94" w:rsidR="00545DF9" w:rsidRPr="007A5C6A" w:rsidRDefault="00A06FE0" w:rsidP="00A06FE0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  <w:u w:val="single"/>
        </w:rPr>
        <w:t>2008</w:t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 – The Astor of Hever Community School,</w:t>
      </w:r>
      <w:r w:rsidR="009D3129" w:rsidRPr="007A5C6A">
        <w:rPr>
          <w:rFonts w:asciiTheme="minorHAnsi" w:hAnsiTheme="minorHAnsi" w:cstheme="minorHAnsi"/>
          <w:i/>
          <w:iCs/>
          <w:sz w:val="20"/>
          <w:szCs w:val="20"/>
        </w:rPr>
        <w:t xml:space="preserve"> Maidstone, Kent</w:t>
      </w:r>
      <w:r w:rsidR="00B90D41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19DAC99E" w14:textId="274031E4" w:rsidR="00ED07AF" w:rsidRPr="007A5C6A" w:rsidRDefault="00ED07AF" w:rsidP="00A06FE0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ab/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GCSE - </w:t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A5C6A">
        <w:rPr>
          <w:rFonts w:asciiTheme="minorHAnsi" w:hAnsiTheme="minorHAnsi" w:cstheme="minorHAnsi"/>
          <w:sz w:val="20"/>
          <w:szCs w:val="20"/>
        </w:rPr>
        <w:t xml:space="preserve"> Statistics (C)</w:t>
      </w:r>
    </w:p>
    <w:p w14:paraId="4BAEF8C8" w14:textId="3F203EEE" w:rsidR="00C2100B" w:rsidRPr="007A5C6A" w:rsidRDefault="001B25AB" w:rsidP="00A06FE0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sz w:val="20"/>
          <w:szCs w:val="20"/>
        </w:rPr>
        <w:tab/>
      </w:r>
      <w:r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OCR </w:t>
      </w:r>
      <w:r w:rsidR="001114DE" w:rsidRPr="007A5C6A">
        <w:rPr>
          <w:rFonts w:asciiTheme="minorHAnsi" w:hAnsiTheme="minorHAnsi" w:cstheme="minorHAnsi"/>
          <w:b/>
          <w:bCs/>
          <w:sz w:val="20"/>
          <w:szCs w:val="20"/>
        </w:rPr>
        <w:t xml:space="preserve">- </w:t>
      </w:r>
      <w:r w:rsidR="001114DE" w:rsidRPr="007A5C6A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 w:rsidRPr="007A5C6A">
        <w:rPr>
          <w:rFonts w:asciiTheme="minorHAnsi" w:hAnsiTheme="minorHAnsi" w:cstheme="minorHAnsi"/>
          <w:sz w:val="20"/>
          <w:szCs w:val="20"/>
        </w:rPr>
        <w:t>Level 1 Certificate in Business Language Competence (French)</w:t>
      </w:r>
    </w:p>
    <w:p w14:paraId="531B037B" w14:textId="4E61696A" w:rsidR="00AF1AE8" w:rsidRPr="007A5C6A" w:rsidRDefault="00AF1AE8" w:rsidP="00A06FE0">
      <w:pPr>
        <w:rPr>
          <w:rFonts w:asciiTheme="minorHAnsi" w:hAnsiTheme="minorHAnsi" w:cstheme="minorHAnsi"/>
          <w:sz w:val="20"/>
          <w:szCs w:val="20"/>
        </w:rPr>
      </w:pPr>
    </w:p>
    <w:p w14:paraId="52483EFC" w14:textId="19D46F7D" w:rsidR="00C2100B" w:rsidRPr="007A5C6A" w:rsidRDefault="00EF4427" w:rsidP="00A06FE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sz w:val="20"/>
          <w:szCs w:val="20"/>
        </w:rPr>
        <w:t>OVERVIEW OF SKILLS</w:t>
      </w:r>
    </w:p>
    <w:p w14:paraId="320661BE" w14:textId="0B524ED6" w:rsidR="00C2100B" w:rsidRPr="007A5C6A" w:rsidRDefault="00AF1AE8" w:rsidP="00A06FE0">
      <w:pPr>
        <w:rPr>
          <w:rFonts w:asciiTheme="minorHAnsi" w:hAnsiTheme="minorHAnsi" w:cstheme="minorHAnsi"/>
          <w:sz w:val="20"/>
          <w:szCs w:val="20"/>
        </w:rPr>
      </w:pPr>
      <w:r w:rsidRPr="007A5C6A"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DA4E3" wp14:editId="27DB4041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115050" cy="5080"/>
                <wp:effectExtent l="0" t="19050" r="1905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5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F751E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pt" to="481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1E9E0B71" w14:textId="4AEDF75C" w:rsidR="00C13CBE" w:rsidRPr="007A5C6A" w:rsidRDefault="00C03D51" w:rsidP="00F40281">
      <w:pPr>
        <w:pStyle w:val="NoSpacing"/>
        <w:rPr>
          <w:rFonts w:cstheme="minorHAnsi"/>
          <w:sz w:val="20"/>
          <w:szCs w:val="20"/>
        </w:rPr>
      </w:pPr>
      <w:r w:rsidRPr="007A5C6A">
        <w:rPr>
          <w:rFonts w:cstheme="minorHAnsi"/>
          <w:b/>
          <w:bCs/>
          <w:sz w:val="20"/>
          <w:szCs w:val="20"/>
          <w:u w:val="single"/>
        </w:rPr>
        <w:t>Customer Service/Communication</w:t>
      </w:r>
      <w:r w:rsidR="006027C3" w:rsidRPr="007A5C6A">
        <w:rPr>
          <w:rFonts w:cstheme="minorHAnsi"/>
          <w:b/>
          <w:bCs/>
          <w:sz w:val="20"/>
          <w:szCs w:val="20"/>
          <w:u w:val="single"/>
        </w:rPr>
        <w:t>:</w:t>
      </w:r>
      <w:r w:rsidR="006027C3" w:rsidRPr="007A5C6A">
        <w:rPr>
          <w:rFonts w:cstheme="minorHAnsi"/>
          <w:b/>
          <w:bCs/>
          <w:sz w:val="20"/>
          <w:szCs w:val="20"/>
        </w:rPr>
        <w:t xml:space="preserve"> </w:t>
      </w:r>
      <w:r w:rsidR="00766C9D" w:rsidRPr="007A5C6A">
        <w:rPr>
          <w:rFonts w:cstheme="minorHAnsi"/>
          <w:sz w:val="20"/>
          <w:szCs w:val="20"/>
        </w:rPr>
        <w:t>Throughout my career both in retail and lorry driving, I have had to interact with both customers, off-site and office staff</w:t>
      </w:r>
      <w:r w:rsidR="00D10C5F" w:rsidRPr="007A5C6A">
        <w:rPr>
          <w:rFonts w:cstheme="minorHAnsi"/>
          <w:sz w:val="20"/>
          <w:szCs w:val="20"/>
        </w:rPr>
        <w:t xml:space="preserve">. This has enabled me to gain </w:t>
      </w:r>
      <w:r w:rsidR="00BF779C" w:rsidRPr="007A5C6A">
        <w:rPr>
          <w:rFonts w:cstheme="minorHAnsi"/>
          <w:sz w:val="20"/>
          <w:szCs w:val="20"/>
        </w:rPr>
        <w:t xml:space="preserve">a high level of communication skills </w:t>
      </w:r>
      <w:r w:rsidR="000F3C2D" w:rsidRPr="007A5C6A">
        <w:rPr>
          <w:rFonts w:cstheme="minorHAnsi"/>
          <w:sz w:val="20"/>
          <w:szCs w:val="20"/>
        </w:rPr>
        <w:t xml:space="preserve">and experience dealing </w:t>
      </w:r>
      <w:r w:rsidR="00F511D0" w:rsidRPr="007A5C6A">
        <w:rPr>
          <w:rFonts w:cstheme="minorHAnsi"/>
          <w:sz w:val="20"/>
          <w:szCs w:val="20"/>
        </w:rPr>
        <w:t xml:space="preserve">with people from different environments. </w:t>
      </w:r>
      <w:r w:rsidR="00B90D41" w:rsidRPr="007A5C6A">
        <w:rPr>
          <w:rFonts w:cstheme="minorHAnsi"/>
          <w:sz w:val="20"/>
          <w:szCs w:val="20"/>
        </w:rPr>
        <w:t xml:space="preserve">This </w:t>
      </w:r>
      <w:r w:rsidR="00B90D41">
        <w:rPr>
          <w:rFonts w:cstheme="minorHAnsi"/>
          <w:sz w:val="20"/>
          <w:szCs w:val="20"/>
        </w:rPr>
        <w:t>has</w:t>
      </w:r>
      <w:r w:rsidR="0005140A">
        <w:rPr>
          <w:rFonts w:cstheme="minorHAnsi"/>
          <w:sz w:val="20"/>
          <w:szCs w:val="20"/>
        </w:rPr>
        <w:t xml:space="preserve"> </w:t>
      </w:r>
      <w:r w:rsidR="00C00448" w:rsidRPr="007A5C6A">
        <w:rPr>
          <w:rFonts w:cstheme="minorHAnsi"/>
          <w:sz w:val="20"/>
          <w:szCs w:val="20"/>
        </w:rPr>
        <w:t>develop</w:t>
      </w:r>
      <w:r w:rsidR="0005140A">
        <w:rPr>
          <w:rFonts w:cstheme="minorHAnsi"/>
          <w:sz w:val="20"/>
          <w:szCs w:val="20"/>
        </w:rPr>
        <w:t>ed</w:t>
      </w:r>
      <w:r w:rsidR="00C00448" w:rsidRPr="007A5C6A">
        <w:rPr>
          <w:rFonts w:cstheme="minorHAnsi"/>
          <w:sz w:val="20"/>
          <w:szCs w:val="20"/>
        </w:rPr>
        <w:t xml:space="preserve"> my problem solving</w:t>
      </w:r>
      <w:r w:rsidR="00030055" w:rsidRPr="007A5C6A">
        <w:rPr>
          <w:rFonts w:cstheme="minorHAnsi"/>
          <w:sz w:val="20"/>
          <w:szCs w:val="20"/>
        </w:rPr>
        <w:t xml:space="preserve"> and evaluation skills and ability to reflect on situations</w:t>
      </w:r>
      <w:r w:rsidR="007F231A" w:rsidRPr="007A5C6A">
        <w:rPr>
          <w:rFonts w:cstheme="minorHAnsi"/>
          <w:sz w:val="20"/>
          <w:szCs w:val="20"/>
        </w:rPr>
        <w:t xml:space="preserve"> that arise. </w:t>
      </w:r>
    </w:p>
    <w:p w14:paraId="564D5A7B" w14:textId="2E65753A" w:rsidR="004A1C36" w:rsidRPr="007A5C6A" w:rsidRDefault="004A1C36" w:rsidP="00F40281">
      <w:pPr>
        <w:pStyle w:val="NoSpacing"/>
        <w:rPr>
          <w:rFonts w:cstheme="minorHAnsi"/>
          <w:sz w:val="20"/>
          <w:szCs w:val="20"/>
        </w:rPr>
      </w:pPr>
    </w:p>
    <w:p w14:paraId="1FD72748" w14:textId="0B7C5415" w:rsidR="004A1C36" w:rsidRPr="007A5C6A" w:rsidRDefault="004A1C36" w:rsidP="00F40281">
      <w:pPr>
        <w:pStyle w:val="NoSpacing"/>
        <w:rPr>
          <w:rFonts w:cstheme="minorHAnsi"/>
          <w:sz w:val="20"/>
          <w:szCs w:val="20"/>
        </w:rPr>
      </w:pPr>
      <w:r w:rsidRPr="007A5C6A">
        <w:rPr>
          <w:rFonts w:cstheme="minorHAnsi"/>
          <w:b/>
          <w:bCs/>
          <w:sz w:val="20"/>
          <w:szCs w:val="20"/>
          <w:u w:val="single"/>
        </w:rPr>
        <w:t>Leadership Skills:</w:t>
      </w:r>
      <w:r w:rsidRPr="007A5C6A">
        <w:rPr>
          <w:rFonts w:cstheme="minorHAnsi"/>
          <w:b/>
          <w:bCs/>
          <w:sz w:val="20"/>
          <w:szCs w:val="20"/>
        </w:rPr>
        <w:t xml:space="preserve"> </w:t>
      </w:r>
      <w:r w:rsidRPr="007A5C6A">
        <w:rPr>
          <w:rFonts w:cstheme="minorHAnsi"/>
          <w:sz w:val="20"/>
          <w:szCs w:val="20"/>
        </w:rPr>
        <w:t xml:space="preserve">My time as a manager at Domino’s </w:t>
      </w:r>
      <w:r w:rsidR="008E65E8" w:rsidRPr="007A5C6A">
        <w:rPr>
          <w:rFonts w:cstheme="minorHAnsi"/>
          <w:sz w:val="20"/>
          <w:szCs w:val="20"/>
        </w:rPr>
        <w:t xml:space="preserve">has enabled me to develop my skills and ability to manage groups of people in a high-pressured </w:t>
      </w:r>
      <w:r w:rsidR="00D21001" w:rsidRPr="007A5C6A">
        <w:rPr>
          <w:rFonts w:cstheme="minorHAnsi"/>
          <w:sz w:val="20"/>
          <w:szCs w:val="20"/>
        </w:rPr>
        <w:t xml:space="preserve">environment. </w:t>
      </w:r>
      <w:r w:rsidR="00C103F3" w:rsidRPr="007A5C6A">
        <w:rPr>
          <w:rFonts w:cstheme="minorHAnsi"/>
          <w:sz w:val="20"/>
          <w:szCs w:val="20"/>
        </w:rPr>
        <w:t xml:space="preserve">My time at University has also renewed my recognition of the importance of teamwork and has given me the chance to improve and demonstrate my leadership skills </w:t>
      </w:r>
      <w:r w:rsidR="002C7F1A" w:rsidRPr="007A5C6A">
        <w:rPr>
          <w:rFonts w:cstheme="minorHAnsi"/>
          <w:sz w:val="20"/>
          <w:szCs w:val="20"/>
        </w:rPr>
        <w:t>on various group projects.</w:t>
      </w:r>
    </w:p>
    <w:p w14:paraId="7F3FFBC5" w14:textId="60F3728B" w:rsidR="00780E17" w:rsidRPr="007A5C6A" w:rsidRDefault="00780E17" w:rsidP="00F40281">
      <w:pPr>
        <w:pStyle w:val="NoSpacing"/>
        <w:rPr>
          <w:rFonts w:cstheme="minorHAnsi"/>
          <w:sz w:val="20"/>
          <w:szCs w:val="20"/>
        </w:rPr>
      </w:pPr>
    </w:p>
    <w:p w14:paraId="33DA3BD5" w14:textId="24396EFF" w:rsidR="00780E17" w:rsidRPr="007A5C6A" w:rsidRDefault="00780E17" w:rsidP="00F40281">
      <w:pPr>
        <w:pStyle w:val="NoSpacing"/>
        <w:rPr>
          <w:rFonts w:cstheme="minorHAnsi"/>
          <w:sz w:val="20"/>
          <w:szCs w:val="20"/>
        </w:rPr>
      </w:pPr>
      <w:r w:rsidRPr="007A5C6A">
        <w:rPr>
          <w:rFonts w:cstheme="minorHAnsi"/>
          <w:b/>
          <w:bCs/>
          <w:sz w:val="20"/>
          <w:szCs w:val="20"/>
          <w:u w:val="single"/>
        </w:rPr>
        <w:t>Technical Skills:</w:t>
      </w:r>
      <w:r w:rsidRPr="007A5C6A">
        <w:rPr>
          <w:rFonts w:cstheme="minorHAnsi"/>
          <w:b/>
          <w:bCs/>
          <w:sz w:val="20"/>
          <w:szCs w:val="20"/>
        </w:rPr>
        <w:t xml:space="preserve"> </w:t>
      </w:r>
      <w:r w:rsidR="00CC1599" w:rsidRPr="007A5C6A">
        <w:rPr>
          <w:rFonts w:cstheme="minorHAnsi"/>
          <w:sz w:val="20"/>
          <w:szCs w:val="20"/>
        </w:rPr>
        <w:t xml:space="preserve">I have a very good knowledge of basic ICT literacy skills and have begun </w:t>
      </w:r>
      <w:r w:rsidR="00DA7340" w:rsidRPr="007A5C6A">
        <w:rPr>
          <w:rFonts w:cstheme="minorHAnsi"/>
          <w:sz w:val="20"/>
          <w:szCs w:val="20"/>
        </w:rPr>
        <w:t xml:space="preserve">to </w:t>
      </w:r>
      <w:r w:rsidR="00D27218" w:rsidRPr="007A5C6A">
        <w:rPr>
          <w:rFonts w:cstheme="minorHAnsi"/>
          <w:sz w:val="20"/>
          <w:szCs w:val="20"/>
        </w:rPr>
        <w:t>advance my computing skills in areas such as</w:t>
      </w:r>
      <w:r w:rsidR="00007F86">
        <w:rPr>
          <w:rFonts w:cstheme="minorHAnsi"/>
          <w:sz w:val="20"/>
          <w:szCs w:val="20"/>
        </w:rPr>
        <w:t xml:space="preserve"> c</w:t>
      </w:r>
      <w:r w:rsidR="00D27218" w:rsidRPr="007A5C6A">
        <w:rPr>
          <w:rFonts w:cstheme="minorHAnsi"/>
          <w:sz w:val="20"/>
          <w:szCs w:val="20"/>
        </w:rPr>
        <w:t>oding, testing, database</w:t>
      </w:r>
      <w:r w:rsidR="00F42F6E" w:rsidRPr="007A5C6A">
        <w:rPr>
          <w:rFonts w:cstheme="minorHAnsi"/>
          <w:sz w:val="20"/>
          <w:szCs w:val="20"/>
        </w:rPr>
        <w:t>, software, high/low level requirements</w:t>
      </w:r>
      <w:r w:rsidR="00B857AD" w:rsidRPr="007A5C6A">
        <w:rPr>
          <w:rFonts w:cstheme="minorHAnsi"/>
          <w:sz w:val="20"/>
          <w:szCs w:val="20"/>
        </w:rPr>
        <w:t xml:space="preserve">. </w:t>
      </w:r>
    </w:p>
    <w:p w14:paraId="32606C2B" w14:textId="77777777" w:rsidR="00101669" w:rsidRPr="007A5C6A" w:rsidRDefault="00101669" w:rsidP="00F40281">
      <w:pPr>
        <w:pStyle w:val="NoSpacing"/>
        <w:rPr>
          <w:rFonts w:cstheme="minorHAnsi"/>
          <w:sz w:val="20"/>
          <w:szCs w:val="20"/>
        </w:rPr>
      </w:pPr>
    </w:p>
    <w:p w14:paraId="10328FEA" w14:textId="2F0FBEC9" w:rsidR="00EA2DEC" w:rsidRPr="007A5C6A" w:rsidRDefault="00EA2DEC" w:rsidP="00F40281">
      <w:pPr>
        <w:pStyle w:val="NoSpacing"/>
        <w:rPr>
          <w:rFonts w:cstheme="minorHAnsi"/>
          <w:b/>
          <w:bCs/>
          <w:sz w:val="20"/>
          <w:szCs w:val="20"/>
        </w:rPr>
      </w:pPr>
      <w:r w:rsidRPr="007A5C6A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276FD" wp14:editId="63CDE2AF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6115050" cy="5080"/>
                <wp:effectExtent l="0" t="1905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5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3E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pt" to="481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7A5C6A">
        <w:rPr>
          <w:rFonts w:cstheme="minorHAnsi"/>
          <w:b/>
          <w:bCs/>
          <w:sz w:val="20"/>
          <w:szCs w:val="20"/>
        </w:rPr>
        <w:t>INTERESTS</w:t>
      </w:r>
    </w:p>
    <w:p w14:paraId="459EB4FC" w14:textId="7492091A" w:rsidR="00EA2DEC" w:rsidRPr="007A5C6A" w:rsidRDefault="00EA2DEC" w:rsidP="00F40281">
      <w:pPr>
        <w:pStyle w:val="NoSpacing"/>
        <w:rPr>
          <w:rFonts w:cstheme="minorHAnsi"/>
          <w:b/>
          <w:bCs/>
          <w:sz w:val="20"/>
          <w:szCs w:val="20"/>
        </w:rPr>
      </w:pPr>
    </w:p>
    <w:p w14:paraId="1547460E" w14:textId="3741F975" w:rsidR="00B82476" w:rsidRPr="007A5C6A" w:rsidRDefault="0046579E" w:rsidP="00F40281">
      <w:pPr>
        <w:pStyle w:val="NoSpacing"/>
        <w:rPr>
          <w:rFonts w:cstheme="minorHAnsi"/>
          <w:sz w:val="20"/>
          <w:szCs w:val="20"/>
        </w:rPr>
      </w:pPr>
      <w:r w:rsidRPr="007A5C6A">
        <w:rPr>
          <w:rFonts w:cstheme="minorHAnsi"/>
          <w:sz w:val="20"/>
          <w:szCs w:val="20"/>
        </w:rPr>
        <w:t>I have a keen interest in music and am currently taking Piano Lessons</w:t>
      </w:r>
      <w:r w:rsidR="00FA6C9F" w:rsidRPr="007A5C6A">
        <w:rPr>
          <w:rFonts w:cstheme="minorHAnsi"/>
          <w:sz w:val="20"/>
          <w:szCs w:val="20"/>
        </w:rPr>
        <w:t xml:space="preserve">. I </w:t>
      </w:r>
      <w:r w:rsidR="00B82476" w:rsidRPr="007A5C6A">
        <w:rPr>
          <w:rFonts w:cstheme="minorHAnsi"/>
          <w:sz w:val="20"/>
          <w:szCs w:val="20"/>
        </w:rPr>
        <w:t>have also recently started taking an interest in health/fitness.</w:t>
      </w:r>
    </w:p>
    <w:p w14:paraId="790BC715" w14:textId="77777777" w:rsidR="00B55884" w:rsidRPr="007A5C6A" w:rsidRDefault="00B55884" w:rsidP="00F40281">
      <w:pPr>
        <w:pStyle w:val="NoSpacing"/>
        <w:rPr>
          <w:rFonts w:cstheme="minorHAnsi"/>
          <w:sz w:val="20"/>
          <w:szCs w:val="20"/>
        </w:rPr>
      </w:pPr>
    </w:p>
    <w:p w14:paraId="452A5B8C" w14:textId="49E61C86" w:rsidR="00B82476" w:rsidRPr="007A5C6A" w:rsidRDefault="00B82476" w:rsidP="00F40281">
      <w:pPr>
        <w:pStyle w:val="NoSpacing"/>
        <w:rPr>
          <w:rFonts w:cstheme="minorHAnsi"/>
          <w:b/>
          <w:bCs/>
          <w:sz w:val="20"/>
          <w:szCs w:val="20"/>
        </w:rPr>
      </w:pPr>
      <w:r w:rsidRPr="007A5C6A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6167E" wp14:editId="2C0314B6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6115050" cy="5080"/>
                <wp:effectExtent l="0" t="1905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5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D16AE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5pt" to="481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7A5C6A">
        <w:rPr>
          <w:rFonts w:cstheme="minorHAnsi"/>
          <w:b/>
          <w:bCs/>
          <w:sz w:val="20"/>
          <w:szCs w:val="20"/>
        </w:rPr>
        <w:t>REFERENCES</w:t>
      </w:r>
    </w:p>
    <w:p w14:paraId="1BE123D0" w14:textId="2727A1F4" w:rsidR="00B2132D" w:rsidRPr="007A5C6A" w:rsidRDefault="00B2132D" w:rsidP="00F40281">
      <w:pPr>
        <w:pStyle w:val="NoSpacing"/>
        <w:rPr>
          <w:rFonts w:cstheme="minorHAnsi"/>
          <w:b/>
          <w:bCs/>
          <w:sz w:val="20"/>
          <w:szCs w:val="20"/>
        </w:rPr>
      </w:pPr>
    </w:p>
    <w:p w14:paraId="6EB75195" w14:textId="15DC2C65" w:rsidR="007E04A4" w:rsidRPr="007A5C6A" w:rsidRDefault="00282B83" w:rsidP="007E04A4">
      <w:pPr>
        <w:pStyle w:val="NoSpacing"/>
        <w:rPr>
          <w:rFonts w:cstheme="minorHAnsi"/>
          <w:i/>
          <w:iCs/>
          <w:sz w:val="20"/>
          <w:szCs w:val="20"/>
        </w:rPr>
      </w:pPr>
      <w:r w:rsidRPr="007A5C6A">
        <w:rPr>
          <w:rFonts w:cstheme="minorHAnsi"/>
          <w:b/>
          <w:bCs/>
          <w:sz w:val="20"/>
          <w:szCs w:val="20"/>
        </w:rPr>
        <w:t>Dr Anne Nortcliffe</w:t>
      </w:r>
      <w:r w:rsidR="003E1BAD" w:rsidRPr="007A5C6A">
        <w:rPr>
          <w:rFonts w:cstheme="minorHAnsi"/>
          <w:b/>
          <w:bCs/>
          <w:sz w:val="20"/>
          <w:szCs w:val="20"/>
        </w:rPr>
        <w:t xml:space="preserve"> – </w:t>
      </w:r>
      <w:r w:rsidR="00BA354D" w:rsidRPr="007A5C6A">
        <w:rPr>
          <w:rFonts w:cstheme="minorHAnsi"/>
          <w:b/>
          <w:bCs/>
          <w:sz w:val="20"/>
          <w:szCs w:val="20"/>
        </w:rPr>
        <w:tab/>
      </w:r>
      <w:r w:rsidR="007E04A4" w:rsidRPr="007A5C6A">
        <w:rPr>
          <w:rFonts w:cstheme="minorHAnsi"/>
          <w:b/>
          <w:bCs/>
          <w:sz w:val="20"/>
          <w:szCs w:val="20"/>
        </w:rPr>
        <w:t xml:space="preserve">Canterbury Christ Church University, </w:t>
      </w:r>
      <w:r w:rsidR="007E04A4" w:rsidRPr="007A5C6A">
        <w:rPr>
          <w:rFonts w:cstheme="minorHAnsi"/>
          <w:i/>
          <w:iCs/>
          <w:sz w:val="20"/>
          <w:szCs w:val="20"/>
        </w:rPr>
        <w:t>Canterbury, Kent</w:t>
      </w:r>
      <w:r w:rsidR="00B90D41">
        <w:rPr>
          <w:rFonts w:cstheme="minorHAnsi"/>
          <w:i/>
          <w:iCs/>
          <w:sz w:val="20"/>
          <w:szCs w:val="20"/>
        </w:rPr>
        <w:t>.</w:t>
      </w:r>
    </w:p>
    <w:p w14:paraId="44C68024" w14:textId="65D87B71" w:rsidR="007F7E3C" w:rsidRPr="007A5C6A" w:rsidRDefault="007E04A4" w:rsidP="007E04A4">
      <w:pPr>
        <w:pStyle w:val="NoSpacing"/>
        <w:ind w:firstLine="720"/>
        <w:rPr>
          <w:rFonts w:cstheme="minorHAnsi"/>
          <w:sz w:val="20"/>
          <w:szCs w:val="20"/>
        </w:rPr>
      </w:pPr>
      <w:r w:rsidRPr="007A5C6A">
        <w:rPr>
          <w:rFonts w:cstheme="minorHAnsi"/>
          <w:b/>
          <w:bCs/>
          <w:sz w:val="20"/>
          <w:szCs w:val="20"/>
          <w:u w:val="single"/>
        </w:rPr>
        <w:t>Position:</w:t>
      </w:r>
      <w:r w:rsidRPr="007A5C6A">
        <w:rPr>
          <w:rFonts w:cstheme="minorHAnsi"/>
          <w:b/>
          <w:bCs/>
          <w:sz w:val="20"/>
          <w:szCs w:val="20"/>
        </w:rPr>
        <w:tab/>
      </w:r>
      <w:r w:rsidR="003E1BAD" w:rsidRPr="007A5C6A">
        <w:rPr>
          <w:rFonts w:cstheme="minorHAnsi"/>
          <w:sz w:val="20"/>
          <w:szCs w:val="20"/>
        </w:rPr>
        <w:t xml:space="preserve">Founding Head of School of Engineering, </w:t>
      </w:r>
      <w:r w:rsidR="007F7E3C" w:rsidRPr="007A5C6A">
        <w:rPr>
          <w:rFonts w:cstheme="minorHAnsi"/>
          <w:sz w:val="20"/>
          <w:szCs w:val="20"/>
        </w:rPr>
        <w:t>Technology and Design</w:t>
      </w:r>
    </w:p>
    <w:p w14:paraId="56A8A534" w14:textId="219C734A" w:rsidR="00BA354D" w:rsidRPr="007A5C6A" w:rsidRDefault="007E04A4" w:rsidP="007E04A4">
      <w:pPr>
        <w:pStyle w:val="NoSpacing"/>
        <w:ind w:firstLine="720"/>
        <w:rPr>
          <w:rFonts w:cstheme="minorHAnsi"/>
          <w:b/>
          <w:bCs/>
          <w:sz w:val="20"/>
          <w:szCs w:val="20"/>
        </w:rPr>
      </w:pPr>
      <w:r w:rsidRPr="007A5C6A">
        <w:rPr>
          <w:rFonts w:cstheme="minorHAnsi"/>
          <w:b/>
          <w:bCs/>
          <w:sz w:val="20"/>
          <w:szCs w:val="20"/>
        </w:rPr>
        <w:tab/>
      </w:r>
      <w:r w:rsidR="00B90D41">
        <w:rPr>
          <w:rFonts w:cstheme="minorHAnsi"/>
          <w:b/>
          <w:bCs/>
          <w:sz w:val="20"/>
          <w:szCs w:val="20"/>
        </w:rPr>
        <w:tab/>
      </w:r>
      <w:r w:rsidR="00347FA3">
        <w:rPr>
          <w:rFonts w:cstheme="minorHAnsi"/>
          <w:b/>
          <w:bCs/>
          <w:sz w:val="20"/>
          <w:szCs w:val="20"/>
          <w:u w:val="single"/>
        </w:rPr>
        <w:t>Email:</w:t>
      </w:r>
      <w:r w:rsidR="00347FA3">
        <w:rPr>
          <w:rFonts w:cstheme="minorHAnsi"/>
          <w:b/>
          <w:bCs/>
          <w:sz w:val="20"/>
          <w:szCs w:val="20"/>
        </w:rPr>
        <w:t xml:space="preserve"> </w:t>
      </w:r>
      <w:hyperlink r:id="rId6" w:history="1">
        <w:r w:rsidR="00347FA3" w:rsidRPr="0042735B">
          <w:rPr>
            <w:rStyle w:val="Hyperlink"/>
            <w:rFonts w:cstheme="minorHAnsi"/>
            <w:sz w:val="20"/>
            <w:szCs w:val="20"/>
          </w:rPr>
          <w:t>anne.nortcliffe@canterbury.ac.uk</w:t>
        </w:r>
      </w:hyperlink>
      <w:r w:rsidR="006A2904" w:rsidRPr="007A5C6A">
        <w:rPr>
          <w:rFonts w:cstheme="minorHAnsi"/>
          <w:sz w:val="20"/>
          <w:szCs w:val="20"/>
        </w:rPr>
        <w:tab/>
      </w:r>
      <w:r w:rsidR="0013320B" w:rsidRPr="007A5C6A">
        <w:rPr>
          <w:rFonts w:cstheme="minorHAnsi"/>
          <w:b/>
          <w:bCs/>
          <w:sz w:val="20"/>
          <w:szCs w:val="20"/>
          <w:u w:val="single"/>
        </w:rPr>
        <w:t>Tel:</w:t>
      </w:r>
      <w:r w:rsidR="0013320B" w:rsidRPr="007A5C6A">
        <w:rPr>
          <w:rFonts w:cstheme="minorHAnsi"/>
          <w:b/>
          <w:bCs/>
          <w:sz w:val="20"/>
          <w:szCs w:val="20"/>
        </w:rPr>
        <w:t xml:space="preserve"> 01227 921862</w:t>
      </w:r>
    </w:p>
    <w:p w14:paraId="454D7165" w14:textId="74E2995C" w:rsidR="009977C6" w:rsidRPr="007A5C6A" w:rsidRDefault="009977C6" w:rsidP="009977C6">
      <w:pPr>
        <w:pStyle w:val="NoSpacing"/>
        <w:rPr>
          <w:rFonts w:cstheme="minorHAnsi"/>
          <w:sz w:val="20"/>
          <w:szCs w:val="20"/>
        </w:rPr>
      </w:pPr>
    </w:p>
    <w:p w14:paraId="34224C7F" w14:textId="2E2B0B0B" w:rsidR="009977C6" w:rsidRPr="007A5C6A" w:rsidRDefault="009977C6" w:rsidP="009977C6">
      <w:pPr>
        <w:pStyle w:val="NoSpacing"/>
        <w:rPr>
          <w:rFonts w:cstheme="minorHAnsi"/>
          <w:i/>
          <w:iCs/>
          <w:sz w:val="20"/>
          <w:szCs w:val="20"/>
        </w:rPr>
      </w:pPr>
      <w:r w:rsidRPr="007A5C6A">
        <w:rPr>
          <w:rFonts w:cstheme="minorHAnsi"/>
          <w:b/>
          <w:bCs/>
          <w:sz w:val="20"/>
          <w:szCs w:val="20"/>
        </w:rPr>
        <w:t>Nathan Jord</w:t>
      </w:r>
      <w:r w:rsidR="00D03D10" w:rsidRPr="007A5C6A">
        <w:rPr>
          <w:rFonts w:cstheme="minorHAnsi"/>
          <w:b/>
          <w:bCs/>
          <w:sz w:val="20"/>
          <w:szCs w:val="20"/>
        </w:rPr>
        <w:t>a</w:t>
      </w:r>
      <w:r w:rsidRPr="007A5C6A">
        <w:rPr>
          <w:rFonts w:cstheme="minorHAnsi"/>
          <w:b/>
          <w:bCs/>
          <w:sz w:val="20"/>
          <w:szCs w:val="20"/>
        </w:rPr>
        <w:t xml:space="preserve">n - </w:t>
      </w:r>
      <w:r w:rsidR="00A4076B" w:rsidRPr="007A5C6A">
        <w:rPr>
          <w:rFonts w:cstheme="minorHAnsi"/>
          <w:b/>
          <w:bCs/>
          <w:sz w:val="20"/>
          <w:szCs w:val="20"/>
        </w:rPr>
        <w:tab/>
      </w:r>
      <w:r w:rsidR="00347FA3">
        <w:rPr>
          <w:rFonts w:cstheme="minorHAnsi"/>
          <w:b/>
          <w:bCs/>
          <w:sz w:val="20"/>
          <w:szCs w:val="20"/>
        </w:rPr>
        <w:tab/>
      </w:r>
      <w:r w:rsidRPr="007A5C6A">
        <w:rPr>
          <w:rFonts w:cstheme="minorHAnsi"/>
          <w:b/>
          <w:bCs/>
          <w:sz w:val="20"/>
          <w:szCs w:val="20"/>
        </w:rPr>
        <w:t>F. W. Mansfield &amp; Son</w:t>
      </w:r>
      <w:r w:rsidR="00841C3D" w:rsidRPr="007A5C6A">
        <w:rPr>
          <w:rFonts w:cstheme="minorHAnsi"/>
          <w:b/>
          <w:bCs/>
          <w:sz w:val="20"/>
          <w:szCs w:val="20"/>
        </w:rPr>
        <w:t>,</w:t>
      </w:r>
      <w:r w:rsidR="00841C3D" w:rsidRPr="007A5C6A">
        <w:rPr>
          <w:rFonts w:cstheme="minorHAnsi"/>
          <w:sz w:val="20"/>
          <w:szCs w:val="20"/>
        </w:rPr>
        <w:t xml:space="preserve"> </w:t>
      </w:r>
      <w:r w:rsidR="00841C3D" w:rsidRPr="007A5C6A">
        <w:rPr>
          <w:rFonts w:cstheme="minorHAnsi"/>
          <w:i/>
          <w:iCs/>
          <w:sz w:val="20"/>
          <w:szCs w:val="20"/>
        </w:rPr>
        <w:t>Nickle Farm, A28 Chartham, Canterbury, Kent</w:t>
      </w:r>
      <w:r w:rsidR="00B90D41">
        <w:rPr>
          <w:rFonts w:cstheme="minorHAnsi"/>
          <w:i/>
          <w:iCs/>
          <w:sz w:val="20"/>
          <w:szCs w:val="20"/>
        </w:rPr>
        <w:t>.</w:t>
      </w:r>
    </w:p>
    <w:p w14:paraId="4D728C2A" w14:textId="00F8F342" w:rsidR="00494C88" w:rsidRPr="007A5C6A" w:rsidRDefault="00494C88" w:rsidP="009977C6">
      <w:pPr>
        <w:pStyle w:val="NoSpacing"/>
        <w:rPr>
          <w:rFonts w:cstheme="minorHAnsi"/>
          <w:sz w:val="20"/>
          <w:szCs w:val="20"/>
        </w:rPr>
      </w:pPr>
      <w:r w:rsidRPr="007A5C6A">
        <w:rPr>
          <w:rFonts w:cstheme="minorHAnsi"/>
          <w:i/>
          <w:iCs/>
          <w:sz w:val="20"/>
          <w:szCs w:val="20"/>
        </w:rPr>
        <w:tab/>
      </w:r>
      <w:r w:rsidRPr="007A5C6A">
        <w:rPr>
          <w:rFonts w:cstheme="minorHAnsi"/>
          <w:b/>
          <w:bCs/>
          <w:sz w:val="20"/>
          <w:szCs w:val="20"/>
          <w:u w:val="single"/>
        </w:rPr>
        <w:t>Position:</w:t>
      </w:r>
      <w:r w:rsidRPr="007A5C6A">
        <w:rPr>
          <w:rFonts w:cstheme="minorHAnsi"/>
          <w:b/>
          <w:bCs/>
          <w:sz w:val="20"/>
          <w:szCs w:val="20"/>
        </w:rPr>
        <w:tab/>
      </w:r>
      <w:r w:rsidRPr="007A5C6A">
        <w:rPr>
          <w:rFonts w:cstheme="minorHAnsi"/>
          <w:sz w:val="20"/>
          <w:szCs w:val="20"/>
        </w:rPr>
        <w:t>Transport/Site Manager</w:t>
      </w:r>
    </w:p>
    <w:p w14:paraId="6998E558" w14:textId="2D7DDC54" w:rsidR="00494C88" w:rsidRPr="007A5C6A" w:rsidRDefault="00494C88" w:rsidP="009977C6">
      <w:pPr>
        <w:pStyle w:val="NoSpacing"/>
        <w:rPr>
          <w:rFonts w:cstheme="minorHAnsi"/>
          <w:b/>
          <w:bCs/>
          <w:sz w:val="20"/>
          <w:szCs w:val="20"/>
        </w:rPr>
      </w:pPr>
      <w:r w:rsidRPr="007A5C6A">
        <w:rPr>
          <w:rFonts w:cstheme="minorHAnsi"/>
          <w:sz w:val="20"/>
          <w:szCs w:val="20"/>
        </w:rPr>
        <w:tab/>
      </w:r>
      <w:r w:rsidR="00380ADB">
        <w:rPr>
          <w:rFonts w:cstheme="minorHAnsi"/>
          <w:sz w:val="20"/>
          <w:szCs w:val="20"/>
        </w:rPr>
        <w:tab/>
      </w:r>
      <w:r w:rsidR="00B90D41">
        <w:rPr>
          <w:rFonts w:cstheme="minorHAnsi"/>
          <w:sz w:val="20"/>
          <w:szCs w:val="20"/>
        </w:rPr>
        <w:tab/>
      </w:r>
      <w:r w:rsidR="00347FA3">
        <w:rPr>
          <w:rFonts w:cstheme="minorHAnsi"/>
          <w:b/>
          <w:bCs/>
          <w:sz w:val="20"/>
          <w:szCs w:val="20"/>
          <w:u w:val="single"/>
        </w:rPr>
        <w:t>Email:</w:t>
      </w:r>
      <w:r w:rsidR="00347FA3">
        <w:rPr>
          <w:rFonts w:cstheme="minorHAnsi"/>
          <w:b/>
          <w:bCs/>
          <w:sz w:val="20"/>
          <w:szCs w:val="20"/>
        </w:rPr>
        <w:t xml:space="preserve"> </w:t>
      </w:r>
      <w:hyperlink r:id="rId7" w:history="1">
        <w:r w:rsidR="00347FA3" w:rsidRPr="0042735B">
          <w:rPr>
            <w:rStyle w:val="Hyperlink"/>
            <w:rFonts w:cstheme="minorHAnsi"/>
            <w:sz w:val="20"/>
            <w:szCs w:val="20"/>
          </w:rPr>
          <w:t>jordann@mansfields.net</w:t>
        </w:r>
      </w:hyperlink>
      <w:r w:rsidRPr="007A5C6A">
        <w:rPr>
          <w:rFonts w:cstheme="minorHAnsi"/>
          <w:sz w:val="20"/>
          <w:szCs w:val="20"/>
        </w:rPr>
        <w:tab/>
      </w:r>
      <w:r w:rsidRPr="007A5C6A">
        <w:rPr>
          <w:rFonts w:cstheme="minorHAnsi"/>
          <w:b/>
          <w:bCs/>
          <w:sz w:val="20"/>
          <w:szCs w:val="20"/>
          <w:u w:val="single"/>
        </w:rPr>
        <w:t>Tel:</w:t>
      </w:r>
      <w:r w:rsidRPr="007A5C6A">
        <w:rPr>
          <w:rFonts w:cstheme="minorHAnsi"/>
          <w:b/>
          <w:bCs/>
          <w:sz w:val="20"/>
          <w:szCs w:val="20"/>
        </w:rPr>
        <w:t xml:space="preserve"> 01227 731441</w:t>
      </w:r>
    </w:p>
    <w:sectPr w:rsidR="00494C88" w:rsidRPr="007A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5"/>
    <w:rsid w:val="00006554"/>
    <w:rsid w:val="00007F86"/>
    <w:rsid w:val="00030055"/>
    <w:rsid w:val="00036C43"/>
    <w:rsid w:val="00037178"/>
    <w:rsid w:val="0004338A"/>
    <w:rsid w:val="00046557"/>
    <w:rsid w:val="0005140A"/>
    <w:rsid w:val="00097BDE"/>
    <w:rsid w:val="000A17A4"/>
    <w:rsid w:val="000A4295"/>
    <w:rsid w:val="000B4872"/>
    <w:rsid w:val="000C554F"/>
    <w:rsid w:val="000E07FF"/>
    <w:rsid w:val="000F3C2D"/>
    <w:rsid w:val="000F6A5B"/>
    <w:rsid w:val="00101669"/>
    <w:rsid w:val="00102CA8"/>
    <w:rsid w:val="001114DE"/>
    <w:rsid w:val="00113824"/>
    <w:rsid w:val="00123B54"/>
    <w:rsid w:val="0013320B"/>
    <w:rsid w:val="00143019"/>
    <w:rsid w:val="00157A4E"/>
    <w:rsid w:val="00163B8D"/>
    <w:rsid w:val="0016655D"/>
    <w:rsid w:val="001A0E58"/>
    <w:rsid w:val="001A6FA3"/>
    <w:rsid w:val="001B25AB"/>
    <w:rsid w:val="001C1017"/>
    <w:rsid w:val="001C3374"/>
    <w:rsid w:val="001D3F84"/>
    <w:rsid w:val="001E73C9"/>
    <w:rsid w:val="001E74FF"/>
    <w:rsid w:val="00204C15"/>
    <w:rsid w:val="00215DCA"/>
    <w:rsid w:val="00224CDE"/>
    <w:rsid w:val="00234D7C"/>
    <w:rsid w:val="00244BC2"/>
    <w:rsid w:val="00246614"/>
    <w:rsid w:val="0027413B"/>
    <w:rsid w:val="002825C7"/>
    <w:rsid w:val="00282B83"/>
    <w:rsid w:val="00283E85"/>
    <w:rsid w:val="002A28E7"/>
    <w:rsid w:val="002C71B2"/>
    <w:rsid w:val="002C7F1A"/>
    <w:rsid w:val="002E05CE"/>
    <w:rsid w:val="002E061E"/>
    <w:rsid w:val="002E0BB7"/>
    <w:rsid w:val="002E5794"/>
    <w:rsid w:val="002F130D"/>
    <w:rsid w:val="002F3AA8"/>
    <w:rsid w:val="00310BB3"/>
    <w:rsid w:val="00313715"/>
    <w:rsid w:val="0031592F"/>
    <w:rsid w:val="00316D7F"/>
    <w:rsid w:val="0033223A"/>
    <w:rsid w:val="00347FA3"/>
    <w:rsid w:val="00360893"/>
    <w:rsid w:val="00367E26"/>
    <w:rsid w:val="0037386B"/>
    <w:rsid w:val="00380ADB"/>
    <w:rsid w:val="003C08E8"/>
    <w:rsid w:val="003C4184"/>
    <w:rsid w:val="003C47FD"/>
    <w:rsid w:val="003D5CD7"/>
    <w:rsid w:val="003E1BAD"/>
    <w:rsid w:val="003E5A48"/>
    <w:rsid w:val="003E70C5"/>
    <w:rsid w:val="003F7BD5"/>
    <w:rsid w:val="00412A0F"/>
    <w:rsid w:val="00423530"/>
    <w:rsid w:val="00442B74"/>
    <w:rsid w:val="0046579E"/>
    <w:rsid w:val="00476BA9"/>
    <w:rsid w:val="00481ED2"/>
    <w:rsid w:val="00494C88"/>
    <w:rsid w:val="004A1C36"/>
    <w:rsid w:val="004A3749"/>
    <w:rsid w:val="004B1CB7"/>
    <w:rsid w:val="004B2B32"/>
    <w:rsid w:val="004B34D6"/>
    <w:rsid w:val="004B582B"/>
    <w:rsid w:val="004D0C17"/>
    <w:rsid w:val="004D0EA6"/>
    <w:rsid w:val="004E632E"/>
    <w:rsid w:val="004F49A5"/>
    <w:rsid w:val="00505BDE"/>
    <w:rsid w:val="005068E9"/>
    <w:rsid w:val="00513A5F"/>
    <w:rsid w:val="00514DD2"/>
    <w:rsid w:val="00542BF4"/>
    <w:rsid w:val="00542E36"/>
    <w:rsid w:val="00545DF9"/>
    <w:rsid w:val="0054620A"/>
    <w:rsid w:val="00564620"/>
    <w:rsid w:val="005B3A1E"/>
    <w:rsid w:val="005D11B5"/>
    <w:rsid w:val="005E19F5"/>
    <w:rsid w:val="006027C3"/>
    <w:rsid w:val="00604278"/>
    <w:rsid w:val="00607EDE"/>
    <w:rsid w:val="00646F2F"/>
    <w:rsid w:val="00650838"/>
    <w:rsid w:val="0066016D"/>
    <w:rsid w:val="00666323"/>
    <w:rsid w:val="006947C5"/>
    <w:rsid w:val="006A2904"/>
    <w:rsid w:val="006A340F"/>
    <w:rsid w:val="006B5F75"/>
    <w:rsid w:val="006D39CB"/>
    <w:rsid w:val="006D3B2B"/>
    <w:rsid w:val="006E0B47"/>
    <w:rsid w:val="006E20C6"/>
    <w:rsid w:val="00721112"/>
    <w:rsid w:val="007631E7"/>
    <w:rsid w:val="00766C9D"/>
    <w:rsid w:val="00780E17"/>
    <w:rsid w:val="007A5C6A"/>
    <w:rsid w:val="007C530D"/>
    <w:rsid w:val="007D3ACC"/>
    <w:rsid w:val="007D42F6"/>
    <w:rsid w:val="007E0480"/>
    <w:rsid w:val="007E04A4"/>
    <w:rsid w:val="007F0BBC"/>
    <w:rsid w:val="007F231A"/>
    <w:rsid w:val="007F5D92"/>
    <w:rsid w:val="007F73FC"/>
    <w:rsid w:val="007F7E3C"/>
    <w:rsid w:val="00841C3D"/>
    <w:rsid w:val="00851515"/>
    <w:rsid w:val="008738A3"/>
    <w:rsid w:val="00884B79"/>
    <w:rsid w:val="008A1172"/>
    <w:rsid w:val="008A33F7"/>
    <w:rsid w:val="008B2871"/>
    <w:rsid w:val="008E65C9"/>
    <w:rsid w:val="008E65E8"/>
    <w:rsid w:val="009155DD"/>
    <w:rsid w:val="0093065D"/>
    <w:rsid w:val="00940549"/>
    <w:rsid w:val="0096767D"/>
    <w:rsid w:val="00967B68"/>
    <w:rsid w:val="00974788"/>
    <w:rsid w:val="009800F8"/>
    <w:rsid w:val="00992B4C"/>
    <w:rsid w:val="00993446"/>
    <w:rsid w:val="009977C6"/>
    <w:rsid w:val="009A54DC"/>
    <w:rsid w:val="009B62E3"/>
    <w:rsid w:val="009B7567"/>
    <w:rsid w:val="009D3129"/>
    <w:rsid w:val="009F0B3A"/>
    <w:rsid w:val="00A06FE0"/>
    <w:rsid w:val="00A31D82"/>
    <w:rsid w:val="00A4076B"/>
    <w:rsid w:val="00A537E3"/>
    <w:rsid w:val="00A70E80"/>
    <w:rsid w:val="00A92AE0"/>
    <w:rsid w:val="00AB305A"/>
    <w:rsid w:val="00AC0966"/>
    <w:rsid w:val="00AF1AE8"/>
    <w:rsid w:val="00AF5A75"/>
    <w:rsid w:val="00AF7989"/>
    <w:rsid w:val="00B11B29"/>
    <w:rsid w:val="00B12D39"/>
    <w:rsid w:val="00B2132D"/>
    <w:rsid w:val="00B24708"/>
    <w:rsid w:val="00B30D21"/>
    <w:rsid w:val="00B55884"/>
    <w:rsid w:val="00B771AF"/>
    <w:rsid w:val="00B82476"/>
    <w:rsid w:val="00B857AD"/>
    <w:rsid w:val="00B90D41"/>
    <w:rsid w:val="00BA354D"/>
    <w:rsid w:val="00BC677E"/>
    <w:rsid w:val="00BD4442"/>
    <w:rsid w:val="00BF779C"/>
    <w:rsid w:val="00C00448"/>
    <w:rsid w:val="00C021CD"/>
    <w:rsid w:val="00C03D51"/>
    <w:rsid w:val="00C103F3"/>
    <w:rsid w:val="00C13CBE"/>
    <w:rsid w:val="00C152BD"/>
    <w:rsid w:val="00C2100B"/>
    <w:rsid w:val="00C46274"/>
    <w:rsid w:val="00C9168C"/>
    <w:rsid w:val="00C94609"/>
    <w:rsid w:val="00C966C2"/>
    <w:rsid w:val="00CA1B62"/>
    <w:rsid w:val="00CC1599"/>
    <w:rsid w:val="00CC426E"/>
    <w:rsid w:val="00CC7DC5"/>
    <w:rsid w:val="00CD1DB0"/>
    <w:rsid w:val="00CD6A39"/>
    <w:rsid w:val="00CE3DCD"/>
    <w:rsid w:val="00D03D10"/>
    <w:rsid w:val="00D05201"/>
    <w:rsid w:val="00D10C5F"/>
    <w:rsid w:val="00D21001"/>
    <w:rsid w:val="00D26D79"/>
    <w:rsid w:val="00D27218"/>
    <w:rsid w:val="00D3676C"/>
    <w:rsid w:val="00D45F9E"/>
    <w:rsid w:val="00D57C15"/>
    <w:rsid w:val="00D73164"/>
    <w:rsid w:val="00D7444B"/>
    <w:rsid w:val="00D810BE"/>
    <w:rsid w:val="00DA4DD7"/>
    <w:rsid w:val="00DA7340"/>
    <w:rsid w:val="00DC7049"/>
    <w:rsid w:val="00DC7F23"/>
    <w:rsid w:val="00E11E07"/>
    <w:rsid w:val="00E16310"/>
    <w:rsid w:val="00E33642"/>
    <w:rsid w:val="00E33FF7"/>
    <w:rsid w:val="00E42B25"/>
    <w:rsid w:val="00E86285"/>
    <w:rsid w:val="00E96C54"/>
    <w:rsid w:val="00EA2DEC"/>
    <w:rsid w:val="00EA578C"/>
    <w:rsid w:val="00EC7549"/>
    <w:rsid w:val="00ED07AF"/>
    <w:rsid w:val="00EF4286"/>
    <w:rsid w:val="00EF4427"/>
    <w:rsid w:val="00F00C78"/>
    <w:rsid w:val="00F03C2E"/>
    <w:rsid w:val="00F0771E"/>
    <w:rsid w:val="00F1046C"/>
    <w:rsid w:val="00F15221"/>
    <w:rsid w:val="00F252E2"/>
    <w:rsid w:val="00F379E6"/>
    <w:rsid w:val="00F40281"/>
    <w:rsid w:val="00F42F6E"/>
    <w:rsid w:val="00F511D0"/>
    <w:rsid w:val="00F716E8"/>
    <w:rsid w:val="00F74804"/>
    <w:rsid w:val="00F83624"/>
    <w:rsid w:val="00FA6C9F"/>
    <w:rsid w:val="00FC196A"/>
    <w:rsid w:val="00FD2353"/>
    <w:rsid w:val="00FD24F3"/>
    <w:rsid w:val="00FE2C57"/>
    <w:rsid w:val="00FE68FA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D7B1"/>
  <w15:chartTrackingRefBased/>
  <w15:docId w15:val="{B7C46A8F-D2EC-4EF4-9432-005F12BC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34D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4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3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15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rsid w:val="004B34D6"/>
    <w:rPr>
      <w:rFonts w:ascii="Arial" w:eastAsia="Times New Roman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rdann@mansfields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ne.nortcliffe@canterbury.ac.uk" TargetMode="External"/><Relationship Id="rId5" Type="http://schemas.openxmlformats.org/officeDocument/2006/relationships/hyperlink" Target="https://www.linkedin.com/in/lewis-warner-b90ab820a/" TargetMode="External"/><Relationship Id="rId4" Type="http://schemas.openxmlformats.org/officeDocument/2006/relationships/hyperlink" Target="mailto:lwarner103@liv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2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Warner</dc:creator>
  <cp:keywords/>
  <dc:description/>
  <cp:lastModifiedBy>Lewis Warner</cp:lastModifiedBy>
  <cp:revision>245</cp:revision>
  <dcterms:created xsi:type="dcterms:W3CDTF">2021-04-01T09:10:00Z</dcterms:created>
  <dcterms:modified xsi:type="dcterms:W3CDTF">2021-04-22T09:11:00Z</dcterms:modified>
</cp:coreProperties>
</file>