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1A"/>
          <w:sz w:val="36"/>
          <w:szCs w:val="36"/>
        </w:rPr>
        <w:t xml:space="preserve">Vibe Coding Hackathon Workbook — Completed</w:t>
      </w:r>
    </w:p>
    <w:p>
      <w:pPr>
        <w:spacing w:after="40"/>
        <w:jc w:val="center"/>
      </w:pPr>
      <w:r>
        <w:rPr>
          <w:b/>
          <w:bCs/>
          <w:color w:val="C8900A"/>
          <w:sz w:val="28"/>
          <w:szCs w:val="28"/>
        </w:rPr>
        <w:t xml:space="preserve">AccessAbility by LWA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Art Thomas · LWA — Living With Ataxia · lwastrong.com · August 20, 2026</w:t>
      </w:r>
    </w:p>
    <w:p>
      <w:pPr>
        <w:pStyle w:val="Heading1"/>
        <w:spacing w:after="120" w:before="300"/>
      </w:pPr>
      <w:r>
        <w:rPr>
          <w:color w:val="1A1A1A"/>
        </w:rPr>
        <w:t xml:space="preserve">PHASE 1 — IDEATION</w:t>
      </w:r>
    </w:p>
    <w:p>
      <w:pPr>
        <w:pStyle w:val="Heading2"/>
        <w:spacing w:after="100" w:before="240"/>
      </w:pPr>
      <w:r>
        <w:rPr>
          <w:color w:val="C8900A"/>
        </w:rPr>
        <w:t xml:space="preserve">Step 1 — Product and user basics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1.1 Product name (working):</w:t>
      </w:r>
    </w:p>
    <w:p>
      <w:pPr>
        <w:spacing w:after="80"/>
      </w:pPr>
      <w:r>
        <w:rPr>
          <w:sz w:val="22"/>
          <w:szCs w:val="22"/>
        </w:rPr>
        <w:t xml:space="preserve">AccessAbility by LWA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One-liner (For X, I am building Y so they can Z):</w:t>
      </w:r>
    </w:p>
    <w:p>
      <w:pPr>
        <w:spacing w:after="80"/>
      </w:pPr>
      <w:r>
        <w:rPr>
          <w:sz w:val="22"/>
          <w:szCs w:val="22"/>
        </w:rPr>
        <w:t xml:space="preserve">For people living with neurological and physical disabilities, I am building AccessAbility by LWA so they can type in any address and instantly see which nearby hotels, restaurants, and things to do are actually disability-friendly — and go out with independence instead of anxiety.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1.2 Primary user role:</w:t>
      </w:r>
    </w:p>
    <w:p>
      <w:pPr>
        <w:spacing w:after="80"/>
      </w:pPr>
      <w:r>
        <w:rPr>
          <w:sz w:val="22"/>
          <w:szCs w:val="22"/>
        </w:rPr>
        <w:t xml:space="preserve">An adult living with a neurological or physical disability — a wheelchair or walker user, or someone with a balance/coordination disorder (Ataxia, MS, Parkinson's, stroke, TBI, and 20+ other conditions LWA serves). Secondary user: their caregiver or family member planning for them.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Where they use this (context):</w:t>
      </w:r>
    </w:p>
    <w:p>
      <w:pPr>
        <w:spacing w:after="80"/>
      </w:pPr>
      <w:r>
        <w:rPr>
          <w:sz w:val="22"/>
          <w:szCs w:val="22"/>
        </w:rPr>
        <w:t xml:space="preserve">On their phone or computer — at home planning a trip or a night out, or already in an unfamiliar city trying to find somewhere safe to stay, eat, or visit.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Top 3 pains today: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1. You can't trust "accessible" until you show up. A hotel or restaurant says accessible online, then you arrive to steps at the door or no accessible restroom.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 The information is scattered. Checking one outing means digging through review sites, calling ahead, and guessing. Planning takes hours.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3. Bad surprises destroy confidence. After a few failed outings, people stop going out at all — and isolation makes life with a neurological condition worse, not better.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1.3 MVP success — by the end of 3 days, a user should be able to:</w:t>
      </w:r>
    </w:p>
    <w:p>
      <w:pPr>
        <w:spacing w:after="80"/>
      </w:pPr>
      <w:r>
        <w:rPr>
          <w:sz w:val="22"/>
          <w:szCs w:val="22"/>
        </w:rPr>
        <w:t xml:space="preserve">Enter any address, choose Hotels, Where to Eat, or Things to Do, and see a list of real nearby places — each with a clear accessibility badge (Accessible / Partially accessible / Not verified), distance, details, and a one-tap directions link — plus a filter to show accessible-only results.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Simple success metric for the demo (one line):</w:t>
      </w:r>
    </w:p>
    <w:p>
      <w:pPr>
        <w:spacing w:after="80"/>
      </w:pPr>
      <w:r>
        <w:rPr>
          <w:sz w:val="22"/>
          <w:szCs w:val="22"/>
        </w:rPr>
        <w:t xml:space="preserve">From typing an address to seeing a filtered list of wheelchair-accessible places near it in under 30 seconds.</w:t>
      </w:r>
    </w:p>
    <w:p>
      <w:pPr>
        <w:pStyle w:val="Heading2"/>
        <w:spacing w:after="100" w:before="240"/>
      </w:pPr>
      <w:r>
        <w:rPr>
          <w:color w:val="C8900A"/>
        </w:rPr>
        <w:t xml:space="preserve">Step 2 — Deepen the problem with 5 Whys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2.1 Problem statement v0:</w:t>
      </w:r>
    </w:p>
    <w:p>
      <w:pPr>
        <w:spacing w:after="80"/>
      </w:pPr>
      <w:r>
        <w:rPr>
          <w:sz w:val="22"/>
          <w:szCs w:val="22"/>
        </w:rPr>
        <w:t xml:space="preserve">People with disabilities can't easily tell which nearby hotels, restaurants, and attractions will actually accommodate them.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2.2 5 Whys table: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900"/>
      </w:tblGrid>
      <w:tr>
        <w:tc>
          <w:tcPr>
            <w:tcW w:type="dxa" w:w="60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#</w:t>
            </w:r>
          </w:p>
        </w:tc>
        <w:tc>
          <w:tcPr>
            <w:tcW w:type="dxa" w:w="320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590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is this a problem for your user?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Picking the wrong place means physically not being able to get in, use the restroom, or stay safely. That costs money, dignity, and sometimes safety.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does that happen right now?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Mainstream platforms (Google, Yelp, booking sites) treat accessibility as an afterthought checkbox — often missing, outdated, or flat-out wrong.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haven't existing tools solved this well?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 apps are either niche crowd-maps with patchy coverage (AccessNow), wheelchair-only map overlays (Wheelmap), or hotel-booking-only sites (accessibleGO). None gives one address-based view across hotels + food + activities.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is your user still stuck?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Their fallback is calling every venue and hoping the person answering actually knows what "accessible" means. It's slow, unreliable, and exhausting — so many just stop trying.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does solving this now matter for them?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Independence is the goal — not managing symptoms from a couch. Every avoided outing is lost independence, and isolation accelerates decline in progressive neurological conditions. This is the exact gap LWA exists to close.</w:t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2.3 Final problem statement:</w:t>
      </w:r>
    </w:p>
    <w:p>
      <w:pPr>
        <w:spacing w:after="80"/>
      </w:pPr>
      <w:r>
        <w:rPr>
          <w:sz w:val="22"/>
          <w:szCs w:val="22"/>
        </w:rPr>
        <w:t xml:space="preserve">People living with disabilities have no single, reliable way to find out — before they leave the house — which hotels, restaurants, and attractions near a given address will actually accommodate them, so they either gamble on bad information or stay home.</w:t>
      </w:r>
    </w:p>
    <w:p>
      <w:pPr>
        <w:pStyle w:val="Heading2"/>
        <w:spacing w:after="100" w:before="240"/>
      </w:pPr>
      <w:r>
        <w:rPr>
          <w:color w:val="C8900A"/>
        </w:rPr>
        <w:t xml:space="preserve">Step 3 — Competitor scan and AI feature analysis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3.1 References checked (closest existing products):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650"/>
        <w:gridCol w:w="2650"/>
      </w:tblGrid>
      <w:tr>
        <w:tc>
          <w:tcPr>
            <w:tcW w:type="dxa" w:w="170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 / tool</w:t>
            </w:r>
          </w:p>
        </w:tc>
        <w:tc>
          <w:tcPr>
            <w:tcW w:type="dxa" w:w="270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Links or pages checked</w:t>
            </w:r>
          </w:p>
        </w:tc>
        <w:tc>
          <w:tcPr>
            <w:tcW w:type="dxa" w:w="265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they do well (2 points)</w:t>
            </w:r>
          </w:p>
        </w:tc>
        <w:tc>
          <w:tcPr>
            <w:tcW w:type="dxa" w:w="265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frustrates users (2 points)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AccessNow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accessnow.com; App Store &amp; Google Play listings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Community-driven accessibility ratings with photos. 2. Global reach — 30,000+ places across 45 countries.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Coverage is patchy outside major cities. 2. Map-browsing focus — you can't drop in an address and plan a full outing (stay + eat + do) in one view.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Wheelmap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wheelmap.org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Huge crowd-sourced database (2M+ places) built on OpenStreetMap. 2. Simple traffic-light accessibility rating anyone understands.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Wheelchair-only lens — no broader disability info. 2. Map-first UI with no category-based trip planning (hotels vs food vs activities).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accessibleGO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accessiblego.com; feature/booking pages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Real accessible-hotel booking with verified accessibility details. 2. Expanded to accessible rentals (vans, equipment) and city guides.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Hotels/travel booking only — no restaurants or attractions near an address. 2. Website-only; no mobile app yet.</w:t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3.2 AI feature extraction — where the table is saved:</w:t>
      </w:r>
    </w:p>
    <w:p>
      <w:pPr>
        <w:spacing w:after="80"/>
      </w:pPr>
      <w:r>
        <w:rPr>
          <w:sz w:val="22"/>
          <w:szCs w:val="22"/>
        </w:rPr>
        <w:t xml:space="preserve">In this workbook (table below), produced by AI analysis of the three competitors' feature pages. ★ = potential differentiator for AccessAbility by LWA.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650"/>
        <w:gridCol w:w="2300"/>
        <w:gridCol w:w="2300"/>
      </w:tblGrid>
      <w:tr>
        <w:tc>
          <w:tcPr>
            <w:tcW w:type="dxa" w:w="245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65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0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users care</w:t>
            </w:r>
          </w:p>
        </w:tc>
        <w:tc>
          <w:tcPr>
            <w:tcW w:type="dxa" w:w="230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Which tool(s) have it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 rating per place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Traffic-light style status (accessible / partial / no)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Answers the core question at a glance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AccessNow, Wheelmap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Crowd-sourced data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 adds and rates places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grows over time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AccessNow, Wheelmap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Photos of access points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the entrance/restroom before you go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— proof beats a checkbox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AccessNow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Accessible hotel booking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rooms with verified access details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Removes the arrival gamble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accessibleGO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 filters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 by type of place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Faster, relevant results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three (partially)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One address → stay + eat + do in one view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 an address, get hotels, restaurants, and attractions with access badges together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Plans a whole outing in one shot — nobody does this today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— AccessAbility by LWA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All-disability framing + trusted brand voice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by LWA — people who live this, for ALL neurological and physical disabilities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Credibility mainstream apps don't have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— AccessAbility by LWA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>Patterns: a simple traffic-light accessibility status is the must-have standard; crowd-sourced data is the norm; every tool is either map-first or booking-first — none is outing-first around an address.</w:t>
      </w:r>
    </w:p>
    <w:p>
      <w:pPr>
        <w:pStyle w:val="Heading2"/>
        <w:spacing w:after="100" w:before="240"/>
      </w:pPr>
      <w:r>
        <w:rPr>
          <w:color w:val="C8900A"/>
        </w:rPr>
        <w:t xml:space="preserve">Step 4 — MVP scope with MoSCoW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4.1 Feature dump:</w:t>
      </w:r>
    </w:p>
    <w:p>
      <w:pPr>
        <w:spacing w:after="80"/>
      </w:pPr>
      <w:r>
        <w:rPr>
          <w:sz w:val="22"/>
          <w:szCs w:val="22"/>
        </w:rPr>
        <w:t xml:space="preserve">Address search (geocoding) · category tabs (Hotels / Where to Eat / Things to Do) · accessibility badge on every result · accessible-only filter · distance from address · place details (accessible entrance, restroom) · get-directions link · map view · save favorites · community ratings &amp; photo uploads · hotel booking · user accounts · condition-specific travel tips · LWA branding + link to lwastrong.com · native mobile app.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4.2 MoSCoW prioritisation: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00"/>
        <w:gridCol w:w="700"/>
        <w:gridCol w:w="700"/>
        <w:gridCol w:w="750"/>
        <w:gridCol w:w="1050"/>
        <w:gridCol w:w="2750"/>
      </w:tblGrid>
      <w:tr>
        <w:tc>
          <w:tcPr>
            <w:tcW w:type="dxa" w:w="305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70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5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105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Differentiator?</w:t>
            </w:r>
          </w:p>
        </w:tc>
        <w:tc>
          <w:tcPr>
            <w:tcW w:type="dxa" w:w="2750"/>
            <w:shd w:fill="F3E3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placed here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search → real nearby places by category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☑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core promise. Without it there is no product.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 badge on every result (real OpenStreetMap wheelchair data)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☑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one question users need answered. Real data, not a mockup.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Accessible-only filter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☑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Turns a list into a decision in one tap.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 details (accessible entrance/restroom) + directions link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☑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Strongly expected; deepens trust but list works without it.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LWA branding + link to lwastrong.com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☑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Ties the app to the brand and mission; unique credibility.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view of results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☑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Nice to have; the list already answers the question.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favorites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☑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Candy for v1.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 ratings, photos, accounts, hotel booking, native app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☑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Explicitly out of a 3-day build. Parked for later.</w:t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4.3 Final MVP scope for the hackathon:</w:t>
      </w:r>
    </w:p>
    <w:p>
      <w:pPr>
        <w:spacing w:after="80"/>
      </w:pPr>
      <w:r>
        <w:rPr>
          <w:sz w:val="22"/>
          <w:szCs w:val="22"/>
        </w:rPr>
        <w:t xml:space="preserve">Single Must-have flow committed to ship: Enter an address → choose Hotels / Where to Eat / Things to Do → see real nearby places with accessibility badges → filter to accessible-only → tap for details and directions.</w:t>
      </w:r>
    </w:p>
    <w:p>
      <w:pPr>
        <w:spacing w:after="80"/>
      </w:pPr>
      <w:r>
        <w:rPr>
          <w:sz w:val="22"/>
          <w:szCs w:val="22"/>
        </w:rPr>
        <w:t xml:space="preserve">Up to 2 Should-haves: (1) Accessibility details per place (entrance, restroom) with a directions link. (2) LWA-branded UI linking back to lwastrong.com.</w:t>
      </w:r>
    </w:p>
    <w:p>
      <w:pPr>
        <w:spacing w:after="80"/>
      </w:pPr>
      <w:r>
        <w:rPr>
          <w:sz w:val="22"/>
          <w:szCs w:val="22"/>
        </w:rPr>
        <w:t xml:space="preserve">Parked deliberately for later: community ratings and photo uploads; accessible-hotel booking integration.</w:t>
      </w:r>
    </w:p>
    <w:p>
      <w:pPr>
        <w:pStyle w:val="Heading2"/>
        <w:spacing w:after="100" w:before="240"/>
      </w:pPr>
      <w:r>
        <w:rPr>
          <w:color w:val="C8900A"/>
        </w:rPr>
        <w:t xml:space="preserve">PHASE 1 — END CHECKLIST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☑ Final problem statement is clear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☑ Primary user and context defined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☑ Competitor scan + feature table done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☑ Features prioritised with MoSCoW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☑ One must-have flow + up to 2 should-haves locked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2026-08-20T21:18:20.141Z</dcterms:created>
  <dcterms:modified xsi:type="dcterms:W3CDTF">2026-08-20T21:18:20.142Z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