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作业_2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test_1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HomeWork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args[]){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第一题：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homework_1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第二题：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homework_2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第三题：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homework_3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第四题：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homework_4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第五题：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homework_5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第六题：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homework_6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homework_1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a[] = 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temp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      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设置中间变量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对数组进行冒泡排序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a.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 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 a.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(a[j] &gt; a[j+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temp = a[j]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a[j] = a[j+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 = temp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a.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.print(a[i])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homework_2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arr1[] = 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arr2[]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[arr1.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新建用于储存删除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5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元素后的新数组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arr1.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(arr1[i] !=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){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判断数组元素是否不等于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arr2[j] = arr1[i]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将不等于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5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的数组元素存进新数组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&lt; j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i++){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新数组遍历输出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.print(arr2[i]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homework_3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data1 [] = 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data2 [] = 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新建一个数组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newdata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，长度为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data1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data2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的长度相加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newdata []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[data1.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+data2.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将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data1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中的元素复制到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newdata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data1.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newdata[i] = data1[i]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将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data2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中的元素复制到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newdata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 data2.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newdata[data1.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+j] = data2[j]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将数组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newdata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进行排序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temp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newdata.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 newdata.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(newdata[j] &gt; newdata[j+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temp = newdata[j]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newdata[j] = newdata[j+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newdata[j+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 = temp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//newdta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排序后遍历输出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newdata.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.print(newdata[i]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homework_4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String str1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小彬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str2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 world!"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.print(str1.concat(str2))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concat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将字符串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str1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str2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进行连接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homework_5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String str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"1,2,3,4,5,6,7"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[] arr = str.split(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","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split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对字符串进行分割，并存进数组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arr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arr.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i++){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遍历输出数组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.print(arr[i]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homework_6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String str1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 World!"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char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 str3 = str1.toCharArray()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将字符串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str1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转化成字符数组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str3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cnt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     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用于记录字符出现次数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str3.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i++){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遍历数组，并记录字符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l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出现次数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(str3[i]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cnt++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.print(cnt)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运行结果：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29050" cy="1727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12F73"/>
    <w:rsid w:val="6151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2020-03-03T12:56:00Z</dcterms:created>
  <dc:creator> 我…不善言辞！</dc:creator>
  <cp:lastModifiedBy> 我…不善言辞！</cp:lastModifiedBy>
  <dcterms:modified xsi:type="dcterms:W3CDTF">2020-03-03T12:59:56Z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